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831D" w14:textId="0F2E9979" w:rsidR="00942563" w:rsidRPr="007B1158" w:rsidRDefault="00942563" w:rsidP="00B706D3">
      <w:pPr>
        <w:pStyle w:val="Verzeichnis1"/>
        <w:rPr>
          <w:sz w:val="28"/>
          <w:szCs w:val="28"/>
        </w:rPr>
      </w:pPr>
      <w:r w:rsidRPr="007B1158">
        <w:rPr>
          <w:sz w:val="28"/>
          <w:szCs w:val="28"/>
        </w:rPr>
        <w:t>Erfassung von Artikeln in XML</w:t>
      </w:r>
      <w:r w:rsidR="00E36D85" w:rsidRPr="007B1158">
        <w:rPr>
          <w:sz w:val="28"/>
          <w:szCs w:val="28"/>
        </w:rPr>
        <w:t xml:space="preserve"> </w:t>
      </w:r>
    </w:p>
    <w:p w14:paraId="2EABEFBD" w14:textId="77777777" w:rsidR="00942563" w:rsidRPr="007B1158" w:rsidRDefault="00942563" w:rsidP="001D7E5F">
      <w:pPr>
        <w:pStyle w:val="Textkrper"/>
        <w:ind w:left="0"/>
      </w:pPr>
    </w:p>
    <w:p w14:paraId="1518F769" w14:textId="77777777" w:rsidR="00942563" w:rsidRPr="007B1158" w:rsidRDefault="00942563" w:rsidP="001D7E5F">
      <w:pPr>
        <w:pStyle w:val="Textkrper"/>
        <w:ind w:left="0"/>
        <w:rPr>
          <w:rFonts w:ascii="Arial" w:hAnsi="Arial" w:cs="Arial"/>
          <w:b/>
        </w:rPr>
      </w:pPr>
      <w:r w:rsidRPr="007B1158">
        <w:rPr>
          <w:rFonts w:ascii="Arial" w:hAnsi="Arial" w:cs="Arial"/>
          <w:b/>
        </w:rPr>
        <w:t>Die Handreichung besteht aus drei (unabhängigen) Teilen:</w:t>
      </w:r>
    </w:p>
    <w:p w14:paraId="79D83123" w14:textId="77777777" w:rsidR="00942563" w:rsidRPr="007B1158" w:rsidRDefault="00942563" w:rsidP="001D7E5F">
      <w:pPr>
        <w:pStyle w:val="Textkrper"/>
        <w:ind w:left="0"/>
        <w:rPr>
          <w:b/>
        </w:rPr>
      </w:pPr>
      <w:r w:rsidRPr="007B1158">
        <w:rPr>
          <w:b/>
        </w:rPr>
        <w:t>Teil 1: Erfassung von Artikeln in XML</w:t>
      </w:r>
    </w:p>
    <w:p w14:paraId="75E1FC2E" w14:textId="77777777" w:rsidR="00942563" w:rsidRPr="007B1158" w:rsidRDefault="00942563" w:rsidP="001D7E5F">
      <w:pPr>
        <w:pStyle w:val="Textkrper"/>
        <w:ind w:left="0"/>
      </w:pPr>
      <w:r w:rsidRPr="007B1158">
        <w:t>Teil 2: Beispielsammlung unterschiedlicher Referenzen</w:t>
      </w:r>
    </w:p>
    <w:p w14:paraId="79946346" w14:textId="77777777" w:rsidR="00942563" w:rsidRPr="007B1158" w:rsidRDefault="00942563" w:rsidP="00A00993">
      <w:pPr>
        <w:pStyle w:val="Textkrper"/>
        <w:ind w:left="0"/>
      </w:pPr>
      <w:r w:rsidRPr="007B1158">
        <w:t>Teil 3: Ladeprozess, Errata und Korrekturen</w:t>
      </w:r>
    </w:p>
    <w:p w14:paraId="4CB16A4B" w14:textId="77777777" w:rsidR="00942563" w:rsidRPr="007B1158" w:rsidRDefault="00942563" w:rsidP="001D7E5F">
      <w:pPr>
        <w:pStyle w:val="Textkrper"/>
        <w:ind w:left="0"/>
        <w:rPr>
          <w:sz w:val="24"/>
          <w:szCs w:val="24"/>
        </w:rPr>
      </w:pPr>
    </w:p>
    <w:p w14:paraId="4D308507" w14:textId="4C264E0D" w:rsidR="003A1D35" w:rsidRPr="007B1158" w:rsidRDefault="00613278" w:rsidP="003530F7">
      <w:pPr>
        <w:pStyle w:val="Textkrper"/>
        <w:ind w:left="0"/>
        <w:rPr>
          <w:sz w:val="24"/>
          <w:szCs w:val="24"/>
        </w:rPr>
      </w:pPr>
      <w:r w:rsidRPr="007B1158">
        <w:rPr>
          <w:sz w:val="24"/>
          <w:szCs w:val="24"/>
        </w:rPr>
        <w:t xml:space="preserve">Stand: </w:t>
      </w:r>
      <w:sdt>
        <w:sdtPr>
          <w:rPr>
            <w:sz w:val="24"/>
            <w:szCs w:val="24"/>
          </w:rPr>
          <w:alias w:val="Veröffentlichungsdatum"/>
          <w:tag w:val=""/>
          <w:id w:val="-963583965"/>
          <w:placeholder>
            <w:docPart w:val="5AD74081AD454292BE08FE3298BF89EF"/>
          </w:placeholder>
          <w:dataBinding w:prefixMappings="xmlns:ns0='http://schemas.microsoft.com/office/2006/coverPageProps' " w:xpath="/ns0:CoverPageProperties[1]/ns0:PublishDate[1]" w:storeItemID="{55AF091B-3C7A-41E3-B477-F2FDAA23CFDA}"/>
          <w:date w:fullDate="2023-12-11T00:00:00Z">
            <w:dateFormat w:val="dd.MM.yyyy"/>
            <w:lid w:val="de-DE"/>
            <w:storeMappedDataAs w:val="dateTime"/>
            <w:calendar w:val="gregorian"/>
          </w:date>
        </w:sdtPr>
        <w:sdtContent>
          <w:r w:rsidR="007B1158" w:rsidRPr="007B1158">
            <w:rPr>
              <w:sz w:val="24"/>
              <w:szCs w:val="24"/>
            </w:rPr>
            <w:t>11</w:t>
          </w:r>
          <w:r w:rsidR="000973D3" w:rsidRPr="007B1158">
            <w:rPr>
              <w:sz w:val="24"/>
              <w:szCs w:val="24"/>
            </w:rPr>
            <w:t>.</w:t>
          </w:r>
          <w:r w:rsidR="007B1158" w:rsidRPr="007B1158">
            <w:rPr>
              <w:sz w:val="24"/>
              <w:szCs w:val="24"/>
            </w:rPr>
            <w:t>12</w:t>
          </w:r>
          <w:r w:rsidR="000973D3" w:rsidRPr="007B1158">
            <w:rPr>
              <w:sz w:val="24"/>
              <w:szCs w:val="24"/>
            </w:rPr>
            <w:t>.202</w:t>
          </w:r>
          <w:r w:rsidR="00CF4144" w:rsidRPr="007B1158">
            <w:rPr>
              <w:sz w:val="24"/>
              <w:szCs w:val="24"/>
            </w:rPr>
            <w:t>3</w:t>
          </w:r>
        </w:sdtContent>
      </w:sdt>
    </w:p>
    <w:p w14:paraId="7B8F45A9" w14:textId="77777777" w:rsidR="00DD286C" w:rsidRPr="007B1158" w:rsidRDefault="00DD286C" w:rsidP="00E11BC7">
      <w:pPr>
        <w:pStyle w:val="Textkrper"/>
        <w:rPr>
          <w:sz w:val="24"/>
          <w:szCs w:val="24"/>
        </w:rPr>
      </w:pPr>
    </w:p>
    <w:p w14:paraId="2F1E4576" w14:textId="48DA58D9" w:rsidR="00942563" w:rsidRPr="007B1158" w:rsidRDefault="00942563" w:rsidP="00DD286C">
      <w:pPr>
        <w:pStyle w:val="Textkrper"/>
        <w:ind w:left="0"/>
        <w:rPr>
          <w:i/>
        </w:rPr>
      </w:pPr>
      <w:r w:rsidRPr="007B1158">
        <w:rPr>
          <w:i/>
        </w:rPr>
        <w:t>Bei allen Fragen wenden Sie sich bitte an poa-ejournals@thieme.de.</w:t>
      </w:r>
    </w:p>
    <w:p w14:paraId="615F366E" w14:textId="77777777" w:rsidR="00FD4853" w:rsidRPr="007B1158" w:rsidRDefault="00FD4853" w:rsidP="00FD4853">
      <w:pPr>
        <w:pStyle w:val="Textkrper"/>
        <w:spacing w:after="60"/>
        <w:ind w:left="0"/>
        <w:rPr>
          <w:b/>
          <w:sz w:val="24"/>
        </w:rPr>
      </w:pPr>
    </w:p>
    <w:p w14:paraId="1860926F" w14:textId="77777777" w:rsidR="00FC3C5B" w:rsidRPr="007B1158" w:rsidRDefault="00FC3C5B" w:rsidP="00FC3C5B">
      <w:pPr>
        <w:pStyle w:val="Textkrper"/>
        <w:ind w:left="0"/>
        <w:rPr>
          <w:i/>
        </w:rPr>
      </w:pPr>
      <w:r w:rsidRPr="007B1158">
        <w:rPr>
          <w:i/>
        </w:rPr>
        <w:t>Alle Änderungen in diesem Dokument sind gelb hervorgehoben.</w:t>
      </w:r>
    </w:p>
    <w:p w14:paraId="3A2B07AD" w14:textId="77777777" w:rsidR="00FD4853" w:rsidRPr="007B1158" w:rsidRDefault="00FD4853" w:rsidP="00FD4853">
      <w:pPr>
        <w:pStyle w:val="Textkrper"/>
        <w:spacing w:after="60"/>
        <w:ind w:left="0"/>
        <w:rPr>
          <w:b/>
          <w:sz w:val="24"/>
        </w:rPr>
      </w:pPr>
    </w:p>
    <w:p w14:paraId="7BE2E6B9" w14:textId="688FA13C" w:rsidR="00FD4853" w:rsidRPr="007B1158" w:rsidRDefault="00FD4853" w:rsidP="00FD4853">
      <w:pPr>
        <w:pStyle w:val="Textkrper"/>
        <w:ind w:left="0"/>
        <w:rPr>
          <w:b/>
          <w:sz w:val="24"/>
        </w:rPr>
      </w:pPr>
      <w:r w:rsidRPr="007B1158">
        <w:rPr>
          <w:b/>
          <w:sz w:val="24"/>
        </w:rPr>
        <w:t xml:space="preserve">Anpassung der Handreichung </w:t>
      </w:r>
    </w:p>
    <w:p w14:paraId="6E835E2B" w14:textId="7AEC50D1" w:rsidR="007B1158" w:rsidRDefault="007B1158" w:rsidP="0097543B">
      <w:pPr>
        <w:pStyle w:val="Textkrper"/>
        <w:ind w:left="0"/>
      </w:pPr>
      <w:r w:rsidRPr="007B1158">
        <w:rPr>
          <w:highlight w:val="yellow"/>
        </w:rPr>
        <w:t>Dez. 2023:</w:t>
      </w:r>
      <w:r w:rsidRPr="007B1158">
        <w:rPr>
          <w:highlight w:val="yellow"/>
        </w:rPr>
        <w:br/>
        <w:t xml:space="preserve">- </w:t>
      </w:r>
      <w:r w:rsidRPr="007B1158">
        <w:rPr>
          <w:highlight w:val="yellow"/>
        </w:rPr>
        <w:t xml:space="preserve">Element </w:t>
      </w:r>
      <w:hyperlink w:anchor="_Primärdaten" w:history="1">
        <w:r w:rsidRPr="007B1158">
          <w:rPr>
            <w:rStyle w:val="Hyperlink"/>
            <w:highlight w:val="yellow"/>
          </w:rPr>
          <w:t>&lt;</w:t>
        </w:r>
        <w:proofErr w:type="spellStart"/>
        <w:r w:rsidRPr="007B1158">
          <w:rPr>
            <w:rStyle w:val="Hyperlink"/>
            <w:highlight w:val="yellow"/>
          </w:rPr>
          <w:t>primdatalink</w:t>
        </w:r>
        <w:proofErr w:type="spellEnd"/>
        <w:r w:rsidRPr="007B1158">
          <w:rPr>
            <w:rStyle w:val="Hyperlink"/>
            <w:highlight w:val="yellow"/>
          </w:rPr>
          <w:t>&gt;</w:t>
        </w:r>
      </w:hyperlink>
      <w:r w:rsidRPr="007B1158">
        <w:rPr>
          <w:highlight w:val="yellow"/>
        </w:rPr>
        <w:t>: Die Elemente &lt;</w:t>
      </w:r>
      <w:proofErr w:type="spellStart"/>
      <w:r w:rsidRPr="007B1158">
        <w:rPr>
          <w:highlight w:val="yellow"/>
        </w:rPr>
        <w:t>format</w:t>
      </w:r>
      <w:proofErr w:type="spellEnd"/>
      <w:r w:rsidRPr="007B1158">
        <w:rPr>
          <w:highlight w:val="yellow"/>
        </w:rPr>
        <w:t>&gt;, &lt;</w:t>
      </w:r>
      <w:proofErr w:type="spellStart"/>
      <w:r w:rsidRPr="007B1158">
        <w:rPr>
          <w:highlight w:val="yellow"/>
        </w:rPr>
        <w:t>version</w:t>
      </w:r>
      <w:proofErr w:type="spellEnd"/>
      <w:r w:rsidRPr="007B1158">
        <w:rPr>
          <w:highlight w:val="yellow"/>
        </w:rPr>
        <w:t>&gt; und &lt;</w:t>
      </w:r>
      <w:proofErr w:type="spellStart"/>
      <w:r w:rsidRPr="007B1158">
        <w:rPr>
          <w:highlight w:val="yellow"/>
        </w:rPr>
        <w:t>discipline</w:t>
      </w:r>
      <w:proofErr w:type="spellEnd"/>
      <w:r w:rsidRPr="007B1158">
        <w:rPr>
          <w:highlight w:val="yellow"/>
        </w:rPr>
        <w:t xml:space="preserve">&gt; sind nun optional </w:t>
      </w:r>
      <w:r w:rsidRPr="007B1158">
        <w:rPr>
          <w:highlight w:val="yellow"/>
        </w:rPr>
        <w:br/>
        <w:t xml:space="preserve">- </w:t>
      </w:r>
      <w:hyperlink w:anchor="_Literaturverzeichnis_(Referenzen)" w:history="1">
        <w:r w:rsidR="00067724" w:rsidRPr="00067724">
          <w:rPr>
            <w:rStyle w:val="Hyperlink"/>
            <w:highlight w:val="yellow"/>
          </w:rPr>
          <w:t>Referenzen:</w:t>
        </w:r>
      </w:hyperlink>
      <w:r w:rsidR="00067724">
        <w:rPr>
          <w:highlight w:val="yellow"/>
        </w:rPr>
        <w:t xml:space="preserve"> </w:t>
      </w:r>
      <w:r w:rsidRPr="007B1158">
        <w:rPr>
          <w:highlight w:val="yellow"/>
        </w:rPr>
        <w:t>Neues Element &lt;</w:t>
      </w:r>
      <w:proofErr w:type="spellStart"/>
      <w:r w:rsidRPr="007B1158">
        <w:rPr>
          <w:highlight w:val="yellow"/>
        </w:rPr>
        <w:t>pub-id</w:t>
      </w:r>
      <w:proofErr w:type="spellEnd"/>
      <w:r w:rsidRPr="007B1158">
        <w:rPr>
          <w:highlight w:val="yellow"/>
        </w:rPr>
        <w:t xml:space="preserve">&gt; mit dem Attribut </w:t>
      </w:r>
      <w:proofErr w:type="spellStart"/>
      <w:r w:rsidRPr="007B1158">
        <w:rPr>
          <w:highlight w:val="yellow"/>
        </w:rPr>
        <w:t>pub</w:t>
      </w:r>
      <w:proofErr w:type="spellEnd"/>
      <w:r w:rsidRPr="007B1158">
        <w:rPr>
          <w:highlight w:val="yellow"/>
        </w:rPr>
        <w:t>-</w:t>
      </w:r>
      <w:proofErr w:type="spellStart"/>
      <w:r w:rsidRPr="007B1158">
        <w:rPr>
          <w:highlight w:val="yellow"/>
        </w:rPr>
        <w:t>id</w:t>
      </w:r>
      <w:proofErr w:type="spellEnd"/>
      <w:r w:rsidRPr="007B1158">
        <w:rPr>
          <w:highlight w:val="yellow"/>
        </w:rPr>
        <w:t>-type="</w:t>
      </w:r>
      <w:proofErr w:type="spellStart"/>
      <w:r w:rsidRPr="007B1158">
        <w:rPr>
          <w:highlight w:val="yellow"/>
        </w:rPr>
        <w:t>publisher-id</w:t>
      </w:r>
      <w:proofErr w:type="spellEnd"/>
      <w:r w:rsidRPr="007B1158">
        <w:rPr>
          <w:highlight w:val="yellow"/>
        </w:rPr>
        <w:t>", für Artikel, die nicht mit Seitenzahlen, sondern Artikelnummern zitiert werden</w:t>
      </w:r>
      <w:r w:rsidRPr="007B1158">
        <w:rPr>
          <w:highlight w:val="yellow"/>
        </w:rPr>
        <w:br/>
        <w:t xml:space="preserve">- </w:t>
      </w:r>
      <w:hyperlink w:anchor="_Literaturverzeichnis_(Referenzen)" w:history="1">
        <w:r w:rsidRPr="007B1158">
          <w:rPr>
            <w:rStyle w:val="Hyperlink"/>
            <w:highlight w:val="yellow"/>
          </w:rPr>
          <w:t>Referenzen</w:t>
        </w:r>
      </w:hyperlink>
      <w:r w:rsidRPr="007B1158">
        <w:rPr>
          <w:highlight w:val="yellow"/>
        </w:rPr>
        <w:t xml:space="preserve">: </w:t>
      </w:r>
      <w:r w:rsidRPr="007B1158">
        <w:rPr>
          <w:highlight w:val="yellow"/>
        </w:rPr>
        <w:t>Das Element &lt;</w:t>
      </w:r>
      <w:proofErr w:type="spellStart"/>
      <w:r w:rsidRPr="007B1158">
        <w:rPr>
          <w:highlight w:val="yellow"/>
        </w:rPr>
        <w:t>etal</w:t>
      </w:r>
      <w:proofErr w:type="spellEnd"/>
      <w:r w:rsidRPr="007B1158">
        <w:rPr>
          <w:highlight w:val="yellow"/>
        </w:rPr>
        <w:t>&gt; kann nun auch zwischen den Elementen &lt;</w:t>
      </w:r>
      <w:proofErr w:type="spellStart"/>
      <w:r w:rsidRPr="007B1158">
        <w:rPr>
          <w:highlight w:val="yellow"/>
        </w:rPr>
        <w:t>contrib</w:t>
      </w:r>
      <w:proofErr w:type="spellEnd"/>
      <w:r w:rsidRPr="007B1158">
        <w:rPr>
          <w:highlight w:val="yellow"/>
        </w:rPr>
        <w:t>&gt; und &lt;</w:t>
      </w:r>
      <w:proofErr w:type="spellStart"/>
      <w:r w:rsidRPr="007B1158">
        <w:rPr>
          <w:highlight w:val="yellow"/>
        </w:rPr>
        <w:t>collab</w:t>
      </w:r>
      <w:proofErr w:type="spellEnd"/>
      <w:r w:rsidRPr="007B1158">
        <w:rPr>
          <w:highlight w:val="yellow"/>
        </w:rPr>
        <w:t>&gt; verwendet werde</w:t>
      </w:r>
      <w:r w:rsidRPr="007B1158">
        <w:rPr>
          <w:highlight w:val="yellow"/>
        </w:rPr>
        <w:t>n</w:t>
      </w:r>
      <w:r w:rsidRPr="007B1158">
        <w:rPr>
          <w:highlight w:val="yellow"/>
        </w:rPr>
        <w:br/>
        <w:t xml:space="preserve">- </w:t>
      </w:r>
      <w:r w:rsidRPr="007B1158">
        <w:rPr>
          <w:highlight w:val="yellow"/>
        </w:rPr>
        <w:t xml:space="preserve">Element </w:t>
      </w:r>
      <w:hyperlink w:anchor="_Verlinkung_auf_externes" w:history="1">
        <w:r w:rsidRPr="007B1158">
          <w:rPr>
            <w:rStyle w:val="Hyperlink"/>
            <w:highlight w:val="yellow"/>
          </w:rPr>
          <w:t>&lt;ext-link&gt;</w:t>
        </w:r>
      </w:hyperlink>
      <w:r w:rsidRPr="007B1158">
        <w:rPr>
          <w:highlight w:val="yellow"/>
        </w:rPr>
        <w:t xml:space="preserve">: </w:t>
      </w:r>
      <w:r w:rsidRPr="007B1158">
        <w:rPr>
          <w:highlight w:val="yellow"/>
        </w:rPr>
        <w:t xml:space="preserve">Neuer Wert </w:t>
      </w:r>
      <w:proofErr w:type="spellStart"/>
      <w:r w:rsidRPr="007B1158">
        <w:rPr>
          <w:highlight w:val="yellow"/>
        </w:rPr>
        <w:t>retraction</w:t>
      </w:r>
      <w:proofErr w:type="spellEnd"/>
      <w:r w:rsidRPr="007B1158">
        <w:rPr>
          <w:highlight w:val="yellow"/>
        </w:rPr>
        <w:t xml:space="preserve"> am Attribut ext-link-type</w:t>
      </w:r>
    </w:p>
    <w:p w14:paraId="1A8567CF" w14:textId="5BCE1C49" w:rsidR="0097543B" w:rsidRPr="007B1158" w:rsidRDefault="0097543B" w:rsidP="0097543B">
      <w:pPr>
        <w:pStyle w:val="Textkrper"/>
        <w:ind w:left="0"/>
      </w:pPr>
      <w:r w:rsidRPr="007B1158">
        <w:t>Juli 2023:</w:t>
      </w:r>
      <w:r w:rsidRPr="007B1158">
        <w:br/>
        <w:t xml:space="preserve">- Neues Element </w:t>
      </w:r>
      <w:hyperlink w:anchor="_Klinische_Studien" w:history="1">
        <w:r w:rsidRPr="007B1158">
          <w:rPr>
            <w:rStyle w:val="Hyperlink"/>
          </w:rPr>
          <w:t>&lt;</w:t>
        </w:r>
        <w:proofErr w:type="spellStart"/>
        <w:r w:rsidRPr="007B1158">
          <w:rPr>
            <w:rStyle w:val="Hyperlink"/>
          </w:rPr>
          <w:t>trial</w:t>
        </w:r>
        <w:proofErr w:type="spellEnd"/>
        <w:r w:rsidRPr="007B1158">
          <w:rPr>
            <w:rStyle w:val="Hyperlink"/>
          </w:rPr>
          <w:t>-reg-</w:t>
        </w:r>
        <w:proofErr w:type="spellStart"/>
        <w:r w:rsidRPr="007B1158">
          <w:rPr>
            <w:rStyle w:val="Hyperlink"/>
          </w:rPr>
          <w:t>studytype</w:t>
        </w:r>
        <w:proofErr w:type="spellEnd"/>
        <w:r w:rsidRPr="007B1158">
          <w:rPr>
            <w:rStyle w:val="Hyperlink"/>
          </w:rPr>
          <w:t>&gt;</w:t>
        </w:r>
      </w:hyperlink>
      <w:r w:rsidRPr="007B1158">
        <w:t xml:space="preserve"> als Kind-Element von &lt;</w:t>
      </w:r>
      <w:proofErr w:type="spellStart"/>
      <w:r w:rsidRPr="007B1158">
        <w:t>trial</w:t>
      </w:r>
      <w:proofErr w:type="spellEnd"/>
      <w:r w:rsidRPr="007B1158">
        <w:t>-reg&gt;</w:t>
      </w:r>
      <w:r w:rsidRPr="007B1158">
        <w:br/>
        <w:t>- &lt;</w:t>
      </w:r>
      <w:proofErr w:type="spellStart"/>
      <w:r w:rsidRPr="007B1158">
        <w:t>trial</w:t>
      </w:r>
      <w:proofErr w:type="spellEnd"/>
      <w:r w:rsidRPr="007B1158">
        <w:t>-reg-name&gt; und &lt;</w:t>
      </w:r>
      <w:proofErr w:type="spellStart"/>
      <w:r w:rsidRPr="007B1158">
        <w:t>trial</w:t>
      </w:r>
      <w:proofErr w:type="spellEnd"/>
      <w:r w:rsidRPr="007B1158">
        <w:t>-reg-</w:t>
      </w:r>
      <w:proofErr w:type="spellStart"/>
      <w:r w:rsidRPr="007B1158">
        <w:t>number</w:t>
      </w:r>
      <w:proofErr w:type="spellEnd"/>
      <w:r w:rsidRPr="007B1158">
        <w:t>&gt; sind nun innerhalb von &lt;</w:t>
      </w:r>
      <w:proofErr w:type="spellStart"/>
      <w:r w:rsidRPr="007B1158">
        <w:t>trial</w:t>
      </w:r>
      <w:proofErr w:type="spellEnd"/>
      <w:r w:rsidRPr="007B1158">
        <w:t xml:space="preserve">-reg&gt; optional </w:t>
      </w:r>
      <w:r w:rsidRPr="007B1158">
        <w:br/>
        <w:t xml:space="preserve">- </w:t>
      </w:r>
      <w:proofErr w:type="spellStart"/>
      <w:r w:rsidRPr="007B1158">
        <w:t>Article</w:t>
      </w:r>
      <w:proofErr w:type="spellEnd"/>
      <w:r w:rsidRPr="007B1158">
        <w:t xml:space="preserve"> </w:t>
      </w:r>
      <w:proofErr w:type="spellStart"/>
      <w:r w:rsidRPr="007B1158">
        <w:t>Number</w:t>
      </w:r>
      <w:proofErr w:type="spellEnd"/>
      <w:r w:rsidRPr="007B1158">
        <w:t xml:space="preserve">: Neuer Wert </w:t>
      </w:r>
      <w:proofErr w:type="spellStart"/>
      <w:r w:rsidRPr="007B1158">
        <w:t>publisher-id</w:t>
      </w:r>
      <w:proofErr w:type="spellEnd"/>
      <w:r w:rsidRPr="007B1158">
        <w:t xml:space="preserve"> am Attribut </w:t>
      </w:r>
      <w:hyperlink w:anchor="_Angabe_des_DOI" w:history="1">
        <w:proofErr w:type="spellStart"/>
        <w:r w:rsidRPr="007B1158">
          <w:rPr>
            <w:rStyle w:val="Hyperlink"/>
          </w:rPr>
          <w:t>pub</w:t>
        </w:r>
        <w:proofErr w:type="spellEnd"/>
        <w:r w:rsidRPr="007B1158">
          <w:rPr>
            <w:rStyle w:val="Hyperlink"/>
          </w:rPr>
          <w:t>-</w:t>
        </w:r>
        <w:proofErr w:type="spellStart"/>
        <w:r w:rsidRPr="007B1158">
          <w:rPr>
            <w:rStyle w:val="Hyperlink"/>
          </w:rPr>
          <w:t>id</w:t>
        </w:r>
        <w:proofErr w:type="spellEnd"/>
        <w:r w:rsidRPr="007B1158">
          <w:rPr>
            <w:rStyle w:val="Hyperlink"/>
          </w:rPr>
          <w:t>-type</w:t>
        </w:r>
      </w:hyperlink>
      <w:r w:rsidRPr="007B1158">
        <w:t xml:space="preserve"> des Elements &lt;</w:t>
      </w:r>
      <w:proofErr w:type="spellStart"/>
      <w:r w:rsidRPr="007B1158">
        <w:t>article-id</w:t>
      </w:r>
      <w:proofErr w:type="spellEnd"/>
      <w:r w:rsidRPr="007B1158">
        <w:t>&gt;</w:t>
      </w:r>
      <w:r w:rsidRPr="007B1158">
        <w:br/>
        <w:t xml:space="preserve">- Neues Element </w:t>
      </w:r>
      <w:hyperlink w:anchor="_Contributors'_Statement" w:history="1">
        <w:r w:rsidRPr="007B1158">
          <w:rPr>
            <w:rStyle w:val="Hyperlink"/>
          </w:rPr>
          <w:t>&lt;</w:t>
        </w:r>
        <w:proofErr w:type="spellStart"/>
        <w:r w:rsidRPr="007B1158">
          <w:rPr>
            <w:rStyle w:val="Hyperlink"/>
          </w:rPr>
          <w:t>contributors</w:t>
        </w:r>
        <w:proofErr w:type="spellEnd"/>
        <w:r w:rsidRPr="007B1158">
          <w:rPr>
            <w:rStyle w:val="Hyperlink"/>
          </w:rPr>
          <w:t>-statement&gt;</w:t>
        </w:r>
      </w:hyperlink>
      <w:r w:rsidRPr="007B1158">
        <w:t xml:space="preserve"> als Kind-Element von &lt;back&gt; eingeführt</w:t>
      </w:r>
    </w:p>
    <w:p w14:paraId="22A62EB5" w14:textId="3D12CFB2" w:rsidR="00E17C4C" w:rsidRPr="007B1158" w:rsidRDefault="00E17C4C" w:rsidP="00EF2662">
      <w:pPr>
        <w:pStyle w:val="Textkrper"/>
        <w:ind w:left="0"/>
      </w:pPr>
      <w:r w:rsidRPr="007B1158">
        <w:t>Feb. 2023:</w:t>
      </w:r>
      <w:r w:rsidR="00CF4144" w:rsidRPr="007B1158">
        <w:br/>
      </w:r>
      <w:r w:rsidRPr="007B1158">
        <w:t>- das Element &lt;</w:t>
      </w:r>
      <w:proofErr w:type="spellStart"/>
      <w:r w:rsidRPr="007B1158">
        <w:t>txt</w:t>
      </w:r>
      <w:proofErr w:type="spellEnd"/>
      <w:r w:rsidRPr="007B1158">
        <w:t>&gt; ist nun beliebig oft innerhalb von &lt;</w:t>
      </w:r>
      <w:proofErr w:type="spellStart"/>
      <w:r w:rsidRPr="007B1158">
        <w:t>bkref</w:t>
      </w:r>
      <w:proofErr w:type="spellEnd"/>
      <w:r w:rsidRPr="007B1158">
        <w:t>&gt;, &lt;</w:t>
      </w:r>
      <w:proofErr w:type="spellStart"/>
      <w:r w:rsidRPr="007B1158">
        <w:t>jnref</w:t>
      </w:r>
      <w:proofErr w:type="spellEnd"/>
      <w:r w:rsidRPr="007B1158">
        <w:t>&gt; und &lt;</w:t>
      </w:r>
      <w:proofErr w:type="spellStart"/>
      <w:r w:rsidRPr="007B1158">
        <w:t>otherref</w:t>
      </w:r>
      <w:proofErr w:type="spellEnd"/>
      <w:r w:rsidRPr="007B1158">
        <w:t>&gt; zugelassen</w:t>
      </w:r>
      <w:r w:rsidRPr="007B1158">
        <w:br/>
        <w:t>- In den Elementen &lt;</w:t>
      </w:r>
      <w:proofErr w:type="spellStart"/>
      <w:r w:rsidRPr="007B1158">
        <w:t>issue</w:t>
      </w:r>
      <w:proofErr w:type="spellEnd"/>
      <w:r w:rsidRPr="007B1158">
        <w:t>&gt; und &lt;</w:t>
      </w:r>
      <w:proofErr w:type="spellStart"/>
      <w:r w:rsidRPr="007B1158">
        <w:t>supplement</w:t>
      </w:r>
      <w:proofErr w:type="spellEnd"/>
      <w:r w:rsidRPr="007B1158">
        <w:t xml:space="preserve">&gt; in den </w:t>
      </w:r>
      <w:hyperlink w:anchor="_Literaturverzeichnis_(Referenzen)" w:history="1">
        <w:r w:rsidRPr="007B1158">
          <w:rPr>
            <w:rStyle w:val="Hyperlink"/>
          </w:rPr>
          <w:t>Referenzen</w:t>
        </w:r>
      </w:hyperlink>
      <w:r w:rsidRPr="007B1158">
        <w:t xml:space="preserve"> sind nun einstellige und mehr-als-dreistellige Nummern erlaubt.</w:t>
      </w:r>
      <w:r w:rsidRPr="007B1158">
        <w:br/>
        <w:t>- Im Element &lt;</w:t>
      </w:r>
      <w:proofErr w:type="spellStart"/>
      <w:r w:rsidRPr="007B1158">
        <w:t>otherref</w:t>
      </w:r>
      <w:proofErr w:type="spellEnd"/>
      <w:r w:rsidRPr="007B1158">
        <w:t>&gt; entfallen die Elemente &lt;</w:t>
      </w:r>
      <w:proofErr w:type="spellStart"/>
      <w:r w:rsidRPr="007B1158">
        <w:t>publisher-loc</w:t>
      </w:r>
      <w:proofErr w:type="spellEnd"/>
      <w:r w:rsidRPr="007B1158">
        <w:t>&gt; und &lt;</w:t>
      </w:r>
      <w:proofErr w:type="spellStart"/>
      <w:r w:rsidRPr="007B1158">
        <w:t>pubname</w:t>
      </w:r>
      <w:proofErr w:type="spellEnd"/>
      <w:r w:rsidRPr="007B1158">
        <w:t>&gt;.</w:t>
      </w:r>
      <w:r w:rsidRPr="007B1158">
        <w:br/>
        <w:t xml:space="preserve">- Im Element </w:t>
      </w:r>
      <w:hyperlink w:anchor="_Namensangaben" w:history="1">
        <w:r w:rsidRPr="007B1158">
          <w:rPr>
            <w:rStyle w:val="Hyperlink"/>
          </w:rPr>
          <w:t>&lt;</w:t>
        </w:r>
        <w:proofErr w:type="spellStart"/>
        <w:r w:rsidRPr="007B1158">
          <w:rPr>
            <w:rStyle w:val="Hyperlink"/>
          </w:rPr>
          <w:t>contrib</w:t>
        </w:r>
        <w:proofErr w:type="spellEnd"/>
        <w:r w:rsidRPr="007B1158">
          <w:rPr>
            <w:rStyle w:val="Hyperlink"/>
          </w:rPr>
          <w:t>-group&gt;</w:t>
        </w:r>
      </w:hyperlink>
      <w:r w:rsidRPr="007B1158">
        <w:t xml:space="preserve"> ist nun das Element &lt;</w:t>
      </w:r>
      <w:proofErr w:type="spellStart"/>
      <w:r w:rsidRPr="007B1158">
        <w:t>etal</w:t>
      </w:r>
      <w:proofErr w:type="spellEnd"/>
      <w:r w:rsidRPr="007B1158">
        <w:t>&gt; erlaubt.</w:t>
      </w:r>
      <w:r w:rsidRPr="007B1158">
        <w:br/>
        <w:t xml:space="preserve">- </w:t>
      </w:r>
      <w:proofErr w:type="spellStart"/>
      <w:r w:rsidRPr="007B1158">
        <w:t>Funder</w:t>
      </w:r>
      <w:proofErr w:type="spellEnd"/>
      <w:r w:rsidRPr="007B1158">
        <w:t>-ID: Neues Attribut „</w:t>
      </w:r>
      <w:proofErr w:type="spellStart"/>
      <w:r w:rsidRPr="007B1158">
        <w:t>doi</w:t>
      </w:r>
      <w:proofErr w:type="spellEnd"/>
      <w:r w:rsidRPr="007B1158">
        <w:t xml:space="preserve">” am Element </w:t>
      </w:r>
      <w:hyperlink w:anchor="_Fördermittel" w:history="1">
        <w:r w:rsidRPr="007B1158">
          <w:rPr>
            <w:rStyle w:val="Hyperlink"/>
          </w:rPr>
          <w:t>&lt;</w:t>
        </w:r>
        <w:proofErr w:type="spellStart"/>
        <w:r w:rsidRPr="007B1158">
          <w:rPr>
            <w:rStyle w:val="Hyperlink"/>
          </w:rPr>
          <w:t>funding</w:t>
        </w:r>
        <w:proofErr w:type="spellEnd"/>
        <w:r w:rsidRPr="007B1158">
          <w:rPr>
            <w:rStyle w:val="Hyperlink"/>
          </w:rPr>
          <w:t>-source&gt;</w:t>
        </w:r>
      </w:hyperlink>
    </w:p>
    <w:p w14:paraId="2F3CD165" w14:textId="5F455AC7" w:rsidR="00F54C98" w:rsidRPr="007B1158" w:rsidRDefault="00F54C98" w:rsidP="00EF2662">
      <w:pPr>
        <w:pStyle w:val="Textkrper"/>
        <w:ind w:left="0"/>
      </w:pPr>
      <w:r w:rsidRPr="007B1158">
        <w:t>Juni 2022:</w:t>
      </w:r>
      <w:r w:rsidRPr="007B1158">
        <w:br/>
        <w:t xml:space="preserve">- Neues Element </w:t>
      </w:r>
      <w:hyperlink w:anchor="_Namensangaben" w:history="1">
        <w:proofErr w:type="spellStart"/>
        <w:r w:rsidRPr="007B1158">
          <w:rPr>
            <w:rStyle w:val="Hyperlink"/>
          </w:rPr>
          <w:t>degre</w:t>
        </w:r>
        <w:r w:rsidR="00D718B6" w:rsidRPr="007B1158">
          <w:rPr>
            <w:rStyle w:val="Hyperlink"/>
          </w:rPr>
          <w:t>s</w:t>
        </w:r>
        <w:r w:rsidRPr="007B1158">
          <w:rPr>
            <w:rStyle w:val="Hyperlink"/>
          </w:rPr>
          <w:t>s-trailing</w:t>
        </w:r>
        <w:proofErr w:type="spellEnd"/>
      </w:hyperlink>
      <w:r w:rsidRPr="007B1158">
        <w:t xml:space="preserve"> für nachgestellte akademische Titel</w:t>
      </w:r>
      <w:r w:rsidRPr="007B1158">
        <w:br/>
        <w:t xml:space="preserve">- Im Element </w:t>
      </w:r>
      <w:hyperlink w:anchor="_Namensangaben" w:history="1">
        <w:proofErr w:type="spellStart"/>
        <w:r w:rsidRPr="007B1158">
          <w:rPr>
            <w:rStyle w:val="Hyperlink"/>
          </w:rPr>
          <w:t>contrib</w:t>
        </w:r>
        <w:proofErr w:type="spellEnd"/>
      </w:hyperlink>
      <w:r w:rsidRPr="007B1158">
        <w:t xml:space="preserve"> sind nur noch Elemente erlaubt, kein Text.</w:t>
      </w:r>
    </w:p>
    <w:p w14:paraId="2113B449" w14:textId="4C1E5857" w:rsidR="009C0E72" w:rsidRPr="007B1158" w:rsidRDefault="00EF2662" w:rsidP="00EF2662">
      <w:pPr>
        <w:pStyle w:val="Textkrper"/>
        <w:ind w:left="0"/>
      </w:pPr>
      <w:r w:rsidRPr="007B1158">
        <w:t>Feb. 2022:</w:t>
      </w:r>
      <w:r w:rsidR="00EA76A3" w:rsidRPr="007B1158">
        <w:br/>
      </w:r>
      <w:r w:rsidRPr="007B1158">
        <w:t>-</w:t>
      </w:r>
      <w:r w:rsidR="00EA1C15" w:rsidRPr="007B1158">
        <w:t xml:space="preserve"> </w:t>
      </w:r>
      <w:hyperlink w:anchor="_Sprache_des_Artikels" w:history="1">
        <w:r w:rsidR="00EA1C15" w:rsidRPr="007B1158">
          <w:rPr>
            <w:rStyle w:val="Hyperlink"/>
          </w:rPr>
          <w:t>Sprachangaben</w:t>
        </w:r>
      </w:hyperlink>
      <w:r w:rsidR="00EA1C15" w:rsidRPr="007B1158">
        <w:t>:</w:t>
      </w:r>
      <w:r w:rsidRPr="007B1158">
        <w:t xml:space="preserve"> Es sind alle Werte der Norm ISO 639-1 (Sprachcodes) zugelassen.</w:t>
      </w:r>
      <w:r w:rsidR="009C0E72" w:rsidRPr="007B1158">
        <w:br/>
        <w:t xml:space="preserve">- </w:t>
      </w:r>
      <w:hyperlink w:anchor="_Angaben_zum_Publikationsdatum" w:history="1">
        <w:r w:rsidR="009C0E72" w:rsidRPr="007B1158">
          <w:rPr>
            <w:rStyle w:val="Hyperlink"/>
          </w:rPr>
          <w:t>Publikationsdatum</w:t>
        </w:r>
      </w:hyperlink>
      <w:r w:rsidR="009C0E72" w:rsidRPr="007B1158">
        <w:t>: Neue Attributwerte</w:t>
      </w:r>
    </w:p>
    <w:p w14:paraId="658D0A26" w14:textId="43210DAD" w:rsidR="0052171B" w:rsidRPr="007B1158" w:rsidRDefault="0052171B" w:rsidP="00FD4853">
      <w:pPr>
        <w:pStyle w:val="Textkrper"/>
        <w:ind w:left="0"/>
      </w:pPr>
      <w:r w:rsidRPr="007B1158">
        <w:t>Okt. 2021:</w:t>
      </w:r>
      <w:r w:rsidRPr="007B1158">
        <w:br/>
        <w:t xml:space="preserve">- Beim Element </w:t>
      </w:r>
      <w:hyperlink w:anchor="_Verlinkung_auf_Internetadressen" w:history="1">
        <w:proofErr w:type="spellStart"/>
        <w:r w:rsidRPr="007B1158">
          <w:rPr>
            <w:rStyle w:val="Hyperlink"/>
          </w:rPr>
          <w:t>uri</w:t>
        </w:r>
        <w:proofErr w:type="spellEnd"/>
      </w:hyperlink>
      <w:r w:rsidRPr="007B1158">
        <w:t xml:space="preserve"> ist nun das optionale Attribut access-date</w:t>
      </w:r>
      <w:r w:rsidR="003C496B" w:rsidRPr="007B1158">
        <w:t xml:space="preserve"> für das Zugriffdatum</w:t>
      </w:r>
      <w:r w:rsidRPr="007B1158">
        <w:t xml:space="preserve"> verfügbar.</w:t>
      </w:r>
    </w:p>
    <w:p w14:paraId="17274E61" w14:textId="1802D83D" w:rsidR="00A310B6" w:rsidRPr="007B1158" w:rsidRDefault="00847C3D" w:rsidP="00FD4853">
      <w:pPr>
        <w:pStyle w:val="Textkrper"/>
        <w:ind w:left="0"/>
      </w:pPr>
      <w:r w:rsidRPr="007B1158">
        <w:lastRenderedPageBreak/>
        <w:t xml:space="preserve">Feb. 2021: </w:t>
      </w:r>
      <w:r w:rsidR="00784B11" w:rsidRPr="007B1158">
        <w:br/>
        <w:t xml:space="preserve">- </w:t>
      </w:r>
      <w:hyperlink w:anchor="_Medienbereich" w:history="1">
        <w:r w:rsidRPr="007B1158">
          <w:rPr>
            <w:rStyle w:val="Hyperlink"/>
          </w:rPr>
          <w:t>Video</w:t>
        </w:r>
        <w:r w:rsidR="000973D3" w:rsidRPr="007B1158">
          <w:rPr>
            <w:rStyle w:val="Hyperlink"/>
          </w:rPr>
          <w:t>s aus censhare</w:t>
        </w:r>
      </w:hyperlink>
      <w:r w:rsidR="000973D3" w:rsidRPr="007B1158">
        <w:t xml:space="preserve"> einbinden</w:t>
      </w:r>
      <w:r w:rsidR="00784B11" w:rsidRPr="007B1158">
        <w:br/>
        <w:t>-</w:t>
      </w:r>
      <w:r w:rsidR="00A310B6" w:rsidRPr="007B1158">
        <w:t xml:space="preserve"> Anzeige von </w:t>
      </w:r>
      <w:hyperlink w:anchor="_Fördermittel" w:history="1">
        <w:r w:rsidR="00A310B6" w:rsidRPr="007B1158">
          <w:rPr>
            <w:rStyle w:val="Hyperlink"/>
          </w:rPr>
          <w:t>Fördermitteln</w:t>
        </w:r>
      </w:hyperlink>
      <w:r w:rsidR="00A310B6" w:rsidRPr="007B1158">
        <w:t xml:space="preserve"> </w:t>
      </w:r>
      <w:r w:rsidR="004A365F" w:rsidRPr="007B1158">
        <w:t xml:space="preserve">und </w:t>
      </w:r>
      <w:hyperlink w:anchor="_Klinische_Studien" w:history="1">
        <w:r w:rsidR="004A365F" w:rsidRPr="007B1158">
          <w:rPr>
            <w:rStyle w:val="Hyperlink"/>
          </w:rPr>
          <w:t>Klinischen Studien</w:t>
        </w:r>
      </w:hyperlink>
      <w:r w:rsidR="004A365F" w:rsidRPr="007B1158">
        <w:t xml:space="preserve"> </w:t>
      </w:r>
      <w:r w:rsidR="00A310B6" w:rsidRPr="007B1158">
        <w:t xml:space="preserve">in </w:t>
      </w:r>
      <w:proofErr w:type="spellStart"/>
      <w:r w:rsidR="00A310B6" w:rsidRPr="007B1158">
        <w:t>thieme</w:t>
      </w:r>
      <w:proofErr w:type="spellEnd"/>
      <w:r w:rsidR="00A310B6" w:rsidRPr="007B1158">
        <w:t>-connect</w:t>
      </w:r>
      <w:r w:rsidR="00784B11" w:rsidRPr="007B1158">
        <w:br/>
        <w:t>-</w:t>
      </w:r>
      <w:r w:rsidR="00FB1A7D" w:rsidRPr="007B1158">
        <w:t xml:space="preserve"> Rubriken auszeichnen bei </w:t>
      </w:r>
      <w:hyperlink w:anchor="_Kongressabstracts" w:history="1">
        <w:r w:rsidR="00FB1A7D" w:rsidRPr="007B1158">
          <w:rPr>
            <w:rStyle w:val="Hyperlink"/>
          </w:rPr>
          <w:t>Kongress-Abstracts.</w:t>
        </w:r>
      </w:hyperlink>
    </w:p>
    <w:p w14:paraId="64FE12C6" w14:textId="587EC6A5" w:rsidR="00266571" w:rsidRPr="007B1158" w:rsidRDefault="00266571" w:rsidP="00FD4853">
      <w:pPr>
        <w:pStyle w:val="Textkrper"/>
        <w:ind w:left="0"/>
      </w:pPr>
      <w:r w:rsidRPr="007B1158">
        <w:t xml:space="preserve">Sept. 2020: Die </w:t>
      </w:r>
      <w:hyperlink w:anchor="_Rechtesituation_1" w:history="1">
        <w:r w:rsidRPr="007B1158">
          <w:rPr>
            <w:rStyle w:val="Hyperlink"/>
          </w:rPr>
          <w:t>Copyrightangaben</w:t>
        </w:r>
      </w:hyperlink>
      <w:r w:rsidRPr="007B1158">
        <w:t xml:space="preserve"> haben sich geändert und sind unterschiedlich für open-access Artikel.</w:t>
      </w:r>
    </w:p>
    <w:p w14:paraId="69296C7B" w14:textId="7ED8FA0F" w:rsidR="009C7D48" w:rsidRPr="007B1158" w:rsidRDefault="009C7D48" w:rsidP="00FD4853">
      <w:pPr>
        <w:pStyle w:val="Textkrper"/>
        <w:ind w:left="0"/>
      </w:pPr>
      <w:r w:rsidRPr="007B1158">
        <w:t xml:space="preserve">März 2020: Das Element </w:t>
      </w:r>
      <w:hyperlink w:anchor="_Abstracts_und_Teaser" w:history="1">
        <w:r w:rsidRPr="007B1158">
          <w:rPr>
            <w:rStyle w:val="Hyperlink"/>
          </w:rPr>
          <w:t>sec</w:t>
        </w:r>
      </w:hyperlink>
      <w:r w:rsidRPr="007B1158">
        <w:t xml:space="preserve"> in Abstracts wird auch zukünftig benötigt und bleibt bestehen. Es ist nun nicht mehr als "</w:t>
      </w:r>
      <w:proofErr w:type="spellStart"/>
      <w:r w:rsidRPr="007B1158">
        <w:t>deprecated</w:t>
      </w:r>
      <w:proofErr w:type="spellEnd"/>
      <w:r w:rsidRPr="007B1158">
        <w:t>" gekennzeichnet.</w:t>
      </w:r>
    </w:p>
    <w:p w14:paraId="6B45E389" w14:textId="55380C73" w:rsidR="00073DE1" w:rsidRPr="007B1158" w:rsidRDefault="00FD4853" w:rsidP="00FD4853">
      <w:pPr>
        <w:pStyle w:val="Textkrper"/>
        <w:ind w:left="0"/>
      </w:pPr>
      <w:r w:rsidRPr="007B1158">
        <w:t xml:space="preserve">Komplette Überarbeitung durch </w:t>
      </w:r>
      <w:proofErr w:type="spellStart"/>
      <w:r w:rsidRPr="007B1158">
        <w:t>fama</w:t>
      </w:r>
      <w:proofErr w:type="spellEnd"/>
      <w:r w:rsidR="00073DE1" w:rsidRPr="007B1158">
        <w:t xml:space="preserve">, </w:t>
      </w:r>
      <w:proofErr w:type="spellStart"/>
      <w:r w:rsidR="00073DE1" w:rsidRPr="007B1158">
        <w:t>hh</w:t>
      </w:r>
      <w:r w:rsidRPr="007B1158">
        <w:t>a</w:t>
      </w:r>
      <w:proofErr w:type="spellEnd"/>
      <w:r w:rsidRPr="007B1158">
        <w:t xml:space="preserve"> und </w:t>
      </w:r>
      <w:proofErr w:type="spellStart"/>
      <w:r w:rsidRPr="007B1158">
        <w:t>bsk</w:t>
      </w:r>
      <w:proofErr w:type="spellEnd"/>
      <w:r w:rsidRPr="007B1158">
        <w:t xml:space="preserve">; </w:t>
      </w:r>
      <w:r w:rsidR="00DD286C" w:rsidRPr="007B1158">
        <w:t>April</w:t>
      </w:r>
      <w:r w:rsidRPr="007B1158">
        <w:t xml:space="preserve"> 201</w:t>
      </w:r>
      <w:r w:rsidR="00DD286C" w:rsidRPr="007B1158">
        <w:t>9</w:t>
      </w:r>
      <w:r w:rsidRPr="007B1158">
        <w:br/>
        <w:t>keine Auswirkungen auf Schema-Versionierung</w:t>
      </w:r>
    </w:p>
    <w:p w14:paraId="08B46B29" w14:textId="77777777" w:rsidR="00DD286C" w:rsidRPr="007B1158" w:rsidRDefault="00DD286C" w:rsidP="00347ED2">
      <w:pPr>
        <w:pStyle w:val="Textkrper"/>
        <w:ind w:left="0"/>
        <w:rPr>
          <w:b/>
          <w:sz w:val="24"/>
        </w:rPr>
      </w:pPr>
      <w:bookmarkStart w:id="0" w:name="_Hlk505935832"/>
    </w:p>
    <w:p w14:paraId="2379DDA5" w14:textId="0EF076DD" w:rsidR="004667F5" w:rsidRPr="007B1158" w:rsidRDefault="004667F5" w:rsidP="00347ED2">
      <w:pPr>
        <w:pStyle w:val="Textkrper"/>
        <w:ind w:left="0"/>
        <w:rPr>
          <w:b/>
          <w:sz w:val="24"/>
        </w:rPr>
      </w:pPr>
      <w:r w:rsidRPr="007B1158">
        <w:rPr>
          <w:b/>
          <w:sz w:val="24"/>
        </w:rPr>
        <w:t xml:space="preserve">Anpassungen </w:t>
      </w:r>
      <w:r w:rsidR="00D008EB" w:rsidRPr="007B1158">
        <w:rPr>
          <w:b/>
          <w:sz w:val="24"/>
        </w:rPr>
        <w:t xml:space="preserve">der Schema </w:t>
      </w:r>
      <w:r w:rsidRPr="007B1158">
        <w:rPr>
          <w:b/>
          <w:sz w:val="24"/>
        </w:rPr>
        <w:t>Version 3.0.0</w:t>
      </w:r>
    </w:p>
    <w:p w14:paraId="525B927B" w14:textId="21DF2540" w:rsidR="00D008EB" w:rsidRPr="007B1158" w:rsidRDefault="00D008EB" w:rsidP="00347ED2">
      <w:pPr>
        <w:pStyle w:val="Textkrper"/>
        <w:ind w:left="0"/>
      </w:pPr>
      <w:r w:rsidRPr="007B1158">
        <w:t xml:space="preserve">Am Wurzelelement </w:t>
      </w:r>
      <w:proofErr w:type="spellStart"/>
      <w:r w:rsidRPr="007B1158">
        <w:t>article</w:t>
      </w:r>
      <w:proofErr w:type="spellEnd"/>
      <w:r w:rsidRPr="007B1158">
        <w:t xml:space="preserve"> steht das neue Attribut </w:t>
      </w:r>
      <w:hyperlink w:anchor="_Metadaten_des_Artikels_1" w:history="1">
        <w:r w:rsidRPr="007B1158">
          <w:rPr>
            <w:rStyle w:val="Hyperlink"/>
          </w:rPr>
          <w:t>article-status</w:t>
        </w:r>
      </w:hyperlink>
      <w:r w:rsidRPr="007B1158">
        <w:t xml:space="preserve"> mit einer hinterlegten Werteliste zur Verfügung. Die Werteliste entsprich</w:t>
      </w:r>
      <w:r w:rsidR="00F833F2" w:rsidRPr="007B1158">
        <w:t>t</w:t>
      </w:r>
      <w:r w:rsidRPr="007B1158">
        <w:t xml:space="preserve"> der Empfehlung der NISO und kann unter </w:t>
      </w:r>
      <w:r w:rsidR="00F833F2" w:rsidRPr="007B1158">
        <w:t>folgendem</w:t>
      </w:r>
      <w:r w:rsidRPr="007B1158">
        <w:t xml:space="preserve"> Link eingesehen werden: </w:t>
      </w:r>
      <w:bookmarkStart w:id="1" w:name="_Hlk14700474"/>
      <w:r w:rsidR="00225FB7" w:rsidRPr="007B1158">
        <w:fldChar w:fldCharType="begin"/>
      </w:r>
      <w:r w:rsidR="00225FB7" w:rsidRPr="007B1158">
        <w:instrText xml:space="preserve"> HYPERLINK "https://groups.niso.org/publications/rp/RP-8-2008.pdf" </w:instrText>
      </w:r>
      <w:r w:rsidR="00225FB7" w:rsidRPr="007B1158">
        <w:fldChar w:fldCharType="separate"/>
      </w:r>
      <w:r w:rsidRPr="007B1158">
        <w:rPr>
          <w:rStyle w:val="Hyperlink"/>
        </w:rPr>
        <w:t>https://groups.niso.org/publications/rp/RP-8-2008.pdf</w:t>
      </w:r>
      <w:r w:rsidR="00225FB7" w:rsidRPr="007B1158">
        <w:rPr>
          <w:rStyle w:val="Hyperlink"/>
        </w:rPr>
        <w:fldChar w:fldCharType="end"/>
      </w:r>
      <w:bookmarkEnd w:id="1"/>
    </w:p>
    <w:p w14:paraId="661E0091" w14:textId="08A4BC07" w:rsidR="004667F5" w:rsidRPr="007B1158" w:rsidRDefault="004667F5" w:rsidP="00347ED2">
      <w:pPr>
        <w:pStyle w:val="Textkrper"/>
        <w:ind w:left="0"/>
      </w:pPr>
      <w:r w:rsidRPr="007B1158">
        <w:t xml:space="preserve">Für ein einheitliches Autorentagging wurden an </w:t>
      </w:r>
      <w:hyperlink w:anchor="_Angaben_zu_Autoren" w:history="1">
        <w:proofErr w:type="spellStart"/>
        <w:r w:rsidRPr="007B1158">
          <w:rPr>
            <w:rStyle w:val="Hyperlink"/>
          </w:rPr>
          <w:t>contrib</w:t>
        </w:r>
        <w:proofErr w:type="spellEnd"/>
      </w:hyperlink>
      <w:r w:rsidRPr="007B1158">
        <w:t xml:space="preserve"> zwei neue Attribute ergänzt: @corresp zur Kennzeichnung des </w:t>
      </w:r>
      <w:proofErr w:type="spellStart"/>
      <w:r w:rsidRPr="007B1158">
        <w:t>Korrespondezautors</w:t>
      </w:r>
      <w:proofErr w:type="spellEnd"/>
      <w:r w:rsidRPr="007B1158">
        <w:t xml:space="preserve"> und @deceased</w:t>
      </w:r>
      <w:r w:rsidR="00F833F2" w:rsidRPr="007B1158">
        <w:t>,</w:t>
      </w:r>
      <w:r w:rsidRPr="007B1158">
        <w:t xml:space="preserve"> um verstorbene Autoren zu kennzeichnen.</w:t>
      </w:r>
      <w:r w:rsidR="000B1BEA" w:rsidRPr="007B1158">
        <w:t xml:space="preserve"> In Folge dessen sind diese beiden Attributwerte aus dem @contrib-type entfallen.</w:t>
      </w:r>
    </w:p>
    <w:p w14:paraId="15202D81" w14:textId="1DCEAD6C" w:rsidR="000B1BEA" w:rsidRPr="007B1158" w:rsidRDefault="000B1BEA" w:rsidP="00347ED2">
      <w:pPr>
        <w:pStyle w:val="Textkrper"/>
        <w:ind w:left="0"/>
      </w:pPr>
      <w:r w:rsidRPr="007B1158">
        <w:t xml:space="preserve">Die Struktur des </w:t>
      </w:r>
      <w:hyperlink w:anchor="_Rechtesituation" w:history="1">
        <w:r w:rsidRPr="007B1158">
          <w:rPr>
            <w:rStyle w:val="Hyperlink"/>
          </w:rPr>
          <w:t>copyright-statement</w:t>
        </w:r>
      </w:hyperlink>
      <w:r w:rsidRPr="007B1158">
        <w:t xml:space="preserve"> wurde aufgeräumt. Eine Mischung von Text und Elementen innerhalb des Statements ist nicht mehr möglich. </w:t>
      </w:r>
      <w:r w:rsidR="00512CF0" w:rsidRPr="007B1158">
        <w:t>Bitte beachten Sie außerdem, dass sich die Texte für das Copyright geändert haben.</w:t>
      </w:r>
    </w:p>
    <w:p w14:paraId="4EADF470" w14:textId="24F398C6" w:rsidR="000D749D" w:rsidRPr="007B1158" w:rsidRDefault="000D749D" w:rsidP="00347ED2">
      <w:pPr>
        <w:pStyle w:val="Textkrper"/>
        <w:ind w:left="0"/>
      </w:pPr>
      <w:r w:rsidRPr="007B1158">
        <w:t xml:space="preserve">Das Element </w:t>
      </w:r>
      <w:proofErr w:type="spellStart"/>
      <w:r w:rsidRPr="007B1158">
        <w:t>label</w:t>
      </w:r>
      <w:proofErr w:type="spellEnd"/>
      <w:r w:rsidRPr="007B1158">
        <w:t xml:space="preserve"> wurde an </w:t>
      </w:r>
      <w:hyperlink w:anchor="_Schlüsselwörter" w:history="1">
        <w:proofErr w:type="spellStart"/>
        <w:r w:rsidRPr="007B1158">
          <w:rPr>
            <w:rStyle w:val="Hyperlink"/>
          </w:rPr>
          <w:t>kwd</w:t>
        </w:r>
        <w:proofErr w:type="spellEnd"/>
        <w:r w:rsidRPr="007B1158">
          <w:rPr>
            <w:rStyle w:val="Hyperlink"/>
          </w:rPr>
          <w:t>-group</w:t>
        </w:r>
      </w:hyperlink>
      <w:r w:rsidRPr="007B1158">
        <w:t xml:space="preserve"> gestrichen.</w:t>
      </w:r>
    </w:p>
    <w:p w14:paraId="4706011E" w14:textId="4AA4F121" w:rsidR="00E44747" w:rsidRPr="007B1158" w:rsidRDefault="00E44747" w:rsidP="00347ED2">
      <w:pPr>
        <w:pStyle w:val="Textkrper"/>
        <w:ind w:left="0"/>
      </w:pPr>
      <w:r w:rsidRPr="007B1158">
        <w:t xml:space="preserve">Das Attribut @type mit den Werten </w:t>
      </w:r>
      <w:proofErr w:type="spellStart"/>
      <w:r w:rsidRPr="007B1158">
        <w:rPr>
          <w:i/>
        </w:rPr>
        <w:t>efirst</w:t>
      </w:r>
      <w:proofErr w:type="spellEnd"/>
      <w:r w:rsidRPr="007B1158">
        <w:t xml:space="preserve">, </w:t>
      </w:r>
      <w:proofErr w:type="spellStart"/>
      <w:r w:rsidRPr="007B1158">
        <w:rPr>
          <w:i/>
        </w:rPr>
        <w:t>issue</w:t>
      </w:r>
      <w:proofErr w:type="spellEnd"/>
      <w:r w:rsidRPr="007B1158">
        <w:t xml:space="preserve"> und </w:t>
      </w:r>
      <w:r w:rsidRPr="007B1158">
        <w:rPr>
          <w:i/>
        </w:rPr>
        <w:t>online</w:t>
      </w:r>
      <w:r w:rsidRPr="007B1158">
        <w:t xml:space="preserve"> war am Element </w:t>
      </w:r>
      <w:hyperlink w:anchor="_Publikationsverlauf" w:history="1">
        <w:r w:rsidRPr="007B1158">
          <w:rPr>
            <w:rStyle w:val="Hyperlink"/>
          </w:rPr>
          <w:t>date</w:t>
        </w:r>
      </w:hyperlink>
      <w:r w:rsidRPr="007B1158">
        <w:t xml:space="preserve"> überflüssig. Dafür existiert das Element </w:t>
      </w:r>
      <w:hyperlink w:anchor="_Angaben_zum_Publikationsdatum" w:history="1">
        <w:proofErr w:type="spellStart"/>
        <w:r w:rsidRPr="007B1158">
          <w:rPr>
            <w:rStyle w:val="Hyperlink"/>
          </w:rPr>
          <w:t>pub</w:t>
        </w:r>
        <w:proofErr w:type="spellEnd"/>
        <w:r w:rsidRPr="007B1158">
          <w:rPr>
            <w:rStyle w:val="Hyperlink"/>
          </w:rPr>
          <w:t>-date</w:t>
        </w:r>
      </w:hyperlink>
      <w:r w:rsidRPr="007B1158">
        <w:t>.</w:t>
      </w:r>
    </w:p>
    <w:p w14:paraId="3ABA1273" w14:textId="61612AA8" w:rsidR="000D749D" w:rsidRPr="007B1158" w:rsidRDefault="00DF6BB3" w:rsidP="00347ED2">
      <w:pPr>
        <w:pStyle w:val="Textkrper"/>
        <w:ind w:left="0"/>
      </w:pPr>
      <w:r w:rsidRPr="007B1158">
        <w:t xml:space="preserve">Freitext innerhalb der Elemente </w:t>
      </w:r>
      <w:hyperlink w:anchor="_Publikationsverlauf" w:history="1">
        <w:proofErr w:type="spellStart"/>
        <w:r w:rsidRPr="007B1158">
          <w:rPr>
            <w:rStyle w:val="Hyperlink"/>
          </w:rPr>
          <w:t>received</w:t>
        </w:r>
        <w:proofErr w:type="spellEnd"/>
        <w:r w:rsidRPr="007B1158">
          <w:rPr>
            <w:rStyle w:val="Hyperlink"/>
          </w:rPr>
          <w:t xml:space="preserve"> und </w:t>
        </w:r>
        <w:proofErr w:type="spellStart"/>
        <w:r w:rsidRPr="007B1158">
          <w:rPr>
            <w:rStyle w:val="Hyperlink"/>
          </w:rPr>
          <w:t>accepted</w:t>
        </w:r>
        <w:proofErr w:type="spellEnd"/>
      </w:hyperlink>
      <w:r w:rsidRPr="007B1158">
        <w:t xml:space="preserve"> ist nicht mehr möglich. Die Text</w:t>
      </w:r>
      <w:r w:rsidR="00570C98" w:rsidRPr="007B1158">
        <w:t>e</w:t>
      </w:r>
      <w:r w:rsidRPr="007B1158">
        <w:t xml:space="preserve"> werden zukünftig standardisiert ausgegeben. </w:t>
      </w:r>
      <w:r w:rsidR="00E05D6B" w:rsidRPr="007B1158">
        <w:t>Z</w:t>
      </w:r>
      <w:r w:rsidRPr="007B1158">
        <w:t>u diesem Zweck ha</w:t>
      </w:r>
      <w:r w:rsidR="00E05D6B" w:rsidRPr="007B1158">
        <w:t xml:space="preserve">t </w:t>
      </w:r>
      <w:proofErr w:type="spellStart"/>
      <w:r w:rsidRPr="007B1158">
        <w:t>acccepted</w:t>
      </w:r>
      <w:proofErr w:type="spellEnd"/>
      <w:r w:rsidRPr="007B1158">
        <w:t xml:space="preserve"> d</w:t>
      </w:r>
      <w:r w:rsidR="00E05D6B" w:rsidRPr="007B1158">
        <w:t>a</w:t>
      </w:r>
      <w:r w:rsidRPr="007B1158">
        <w:t>s Attribut @type bekommen mit den Werte</w:t>
      </w:r>
      <w:r w:rsidR="006A6864" w:rsidRPr="007B1158">
        <w:t>n</w:t>
      </w:r>
      <w:r w:rsidRPr="007B1158">
        <w:t xml:space="preserve"> </w:t>
      </w:r>
      <w:proofErr w:type="spellStart"/>
      <w:r w:rsidRPr="007B1158">
        <w:rPr>
          <w:i/>
        </w:rPr>
        <w:t>accepted</w:t>
      </w:r>
      <w:proofErr w:type="spellEnd"/>
      <w:r w:rsidRPr="007B1158">
        <w:t xml:space="preserve"> (</w:t>
      </w:r>
      <w:r w:rsidR="00096E00" w:rsidRPr="007B1158">
        <w:t>„</w:t>
      </w:r>
      <w:r w:rsidRPr="007B1158">
        <w:t xml:space="preserve">Angenommen“) und </w:t>
      </w:r>
      <w:proofErr w:type="spellStart"/>
      <w:r w:rsidRPr="007B1158">
        <w:rPr>
          <w:i/>
        </w:rPr>
        <w:t>revised</w:t>
      </w:r>
      <w:proofErr w:type="spellEnd"/>
      <w:r w:rsidRPr="007B1158">
        <w:t xml:space="preserve"> („Angenommen nach Revision“).</w:t>
      </w:r>
    </w:p>
    <w:p w14:paraId="590F3533" w14:textId="75995E70" w:rsidR="004667F5" w:rsidRPr="007B1158" w:rsidRDefault="00E05D6B" w:rsidP="00347ED2">
      <w:pPr>
        <w:pStyle w:val="Textkrper"/>
        <w:ind w:left="0"/>
      </w:pPr>
      <w:r w:rsidRPr="007B1158">
        <w:t>Die Limitation nur eine Klinische Studie (</w:t>
      </w:r>
      <w:proofErr w:type="spellStart"/>
      <w:r w:rsidR="00000000" w:rsidRPr="007B1158">
        <w:fldChar w:fldCharType="begin"/>
      </w:r>
      <w:r w:rsidR="00000000" w:rsidRPr="007B1158">
        <w:instrText xml:space="preserve"> HYPERLINK \l "_Klinische_Studien" </w:instrText>
      </w:r>
      <w:r w:rsidR="00000000" w:rsidRPr="007B1158">
        <w:fldChar w:fldCharType="separate"/>
      </w:r>
      <w:r w:rsidRPr="007B1158">
        <w:rPr>
          <w:rStyle w:val="Hyperlink"/>
        </w:rPr>
        <w:t>trial</w:t>
      </w:r>
      <w:proofErr w:type="spellEnd"/>
      <w:r w:rsidRPr="007B1158">
        <w:rPr>
          <w:rStyle w:val="Hyperlink"/>
        </w:rPr>
        <w:t>-reg</w:t>
      </w:r>
      <w:r w:rsidR="00000000" w:rsidRPr="007B1158">
        <w:rPr>
          <w:rStyle w:val="Hyperlink"/>
        </w:rPr>
        <w:fldChar w:fldCharType="end"/>
      </w:r>
      <w:r w:rsidRPr="007B1158">
        <w:t xml:space="preserve">) pro Artikel angeben zu können, wurde aufgehoben. Das Element </w:t>
      </w:r>
      <w:proofErr w:type="spellStart"/>
      <w:r w:rsidRPr="007B1158">
        <w:t>trial</w:t>
      </w:r>
      <w:proofErr w:type="spellEnd"/>
      <w:r w:rsidRPr="007B1158">
        <w:t>-reg ist nun mehrmals innerhal</w:t>
      </w:r>
      <w:r w:rsidR="00096E00" w:rsidRPr="007B1158">
        <w:t>b</w:t>
      </w:r>
      <w:r w:rsidRPr="007B1158">
        <w:t xml:space="preserve"> der </w:t>
      </w:r>
      <w:proofErr w:type="spellStart"/>
      <w:r w:rsidRPr="007B1158">
        <w:t>trial</w:t>
      </w:r>
      <w:proofErr w:type="spellEnd"/>
      <w:r w:rsidRPr="007B1158">
        <w:t>-reg-group möglich.</w:t>
      </w:r>
    </w:p>
    <w:p w14:paraId="55B33E3B" w14:textId="2176720E" w:rsidR="00C3796F" w:rsidRPr="007B1158" w:rsidRDefault="00000000" w:rsidP="00347ED2">
      <w:pPr>
        <w:pStyle w:val="Textkrper"/>
        <w:ind w:left="0"/>
      </w:pPr>
      <w:hyperlink w:anchor="_Lebensläufe" w:history="1">
        <w:r w:rsidR="00C3796F" w:rsidRPr="007B1158">
          <w:rPr>
            <w:rStyle w:val="Hyperlink"/>
          </w:rPr>
          <w:t>Vita</w:t>
        </w:r>
      </w:hyperlink>
      <w:r w:rsidR="00C3796F" w:rsidRPr="007B1158">
        <w:t xml:space="preserve"> und </w:t>
      </w:r>
      <w:hyperlink w:anchor="_Institutionen" w:history="1">
        <w:r w:rsidR="00C3796F" w:rsidRPr="007B1158">
          <w:rPr>
            <w:rStyle w:val="Hyperlink"/>
          </w:rPr>
          <w:t>Affiliation</w:t>
        </w:r>
      </w:hyperlink>
      <w:r w:rsidR="00C3796F" w:rsidRPr="007B1158">
        <w:t xml:space="preserve"> müssen immer verlinkt werden. Deshalb ist @id ab sofort Pflicht.</w:t>
      </w:r>
    </w:p>
    <w:p w14:paraId="0E04C479" w14:textId="2FC760BE" w:rsidR="00C3796F" w:rsidRPr="007B1158" w:rsidRDefault="00C3796F" w:rsidP="00347ED2">
      <w:pPr>
        <w:pStyle w:val="Textkrper"/>
        <w:ind w:left="0"/>
      </w:pPr>
      <w:r w:rsidRPr="007B1158">
        <w:t xml:space="preserve">Die Elemente </w:t>
      </w:r>
      <w:bookmarkStart w:id="2" w:name="_Hlk14702309"/>
      <w:proofErr w:type="spellStart"/>
      <w:r w:rsidRPr="007B1158">
        <w:t>principal</w:t>
      </w:r>
      <w:proofErr w:type="spellEnd"/>
      <w:r w:rsidRPr="007B1158">
        <w:t>-award-</w:t>
      </w:r>
      <w:proofErr w:type="spellStart"/>
      <w:r w:rsidRPr="007B1158">
        <w:t>recipient</w:t>
      </w:r>
      <w:proofErr w:type="spellEnd"/>
      <w:r w:rsidRPr="007B1158">
        <w:t xml:space="preserve"> und </w:t>
      </w:r>
      <w:proofErr w:type="spellStart"/>
      <w:r w:rsidRPr="007B1158">
        <w:t>principal</w:t>
      </w:r>
      <w:proofErr w:type="spellEnd"/>
      <w:r w:rsidRPr="007B1158">
        <w:t>-</w:t>
      </w:r>
      <w:bookmarkEnd w:id="2"/>
      <w:r w:rsidRPr="007B1158">
        <w:t>investigator</w:t>
      </w:r>
      <w:r w:rsidR="00F90CCE" w:rsidRPr="007B1158">
        <w:t xml:space="preserve"> innerhalb der </w:t>
      </w:r>
      <w:hyperlink w:anchor="_Fördermittel" w:history="1">
        <w:proofErr w:type="spellStart"/>
        <w:r w:rsidR="00F90CCE" w:rsidRPr="007B1158">
          <w:rPr>
            <w:rStyle w:val="Hyperlink"/>
          </w:rPr>
          <w:t>award</w:t>
        </w:r>
        <w:proofErr w:type="spellEnd"/>
        <w:r w:rsidR="00F90CCE" w:rsidRPr="007B1158">
          <w:rPr>
            <w:rStyle w:val="Hyperlink"/>
          </w:rPr>
          <w:t>-group</w:t>
        </w:r>
      </w:hyperlink>
      <w:r w:rsidRPr="007B1158">
        <w:t xml:space="preserve"> wurden praktisch nie benutzt und aus dem aktuellen Schema entfernt.</w:t>
      </w:r>
    </w:p>
    <w:p w14:paraId="00048E97" w14:textId="6669755F" w:rsidR="00C3796F" w:rsidRPr="007B1158" w:rsidRDefault="00F90CCE" w:rsidP="00347ED2">
      <w:pPr>
        <w:pStyle w:val="Textkrper"/>
        <w:ind w:left="0"/>
      </w:pPr>
      <w:r w:rsidRPr="007B1158">
        <w:t xml:space="preserve">Die Regelung für </w:t>
      </w:r>
      <w:hyperlink w:anchor="_Attribut:_ID" w:history="1">
        <w:r w:rsidRPr="007B1158">
          <w:rPr>
            <w:rStyle w:val="Hyperlink"/>
          </w:rPr>
          <w:t>ID-Präfixe</w:t>
        </w:r>
      </w:hyperlink>
      <w:r w:rsidRPr="007B1158">
        <w:t xml:space="preserve"> wurde aufgelöst. So ist es nicht mehr notwendig, dass IDs mit einem bestimmten Präfix </w:t>
      </w:r>
      <w:proofErr w:type="spellStart"/>
      <w:r w:rsidRPr="007B1158">
        <w:t>vesehen</w:t>
      </w:r>
      <w:proofErr w:type="spellEnd"/>
      <w:r w:rsidRPr="007B1158">
        <w:t xml:space="preserve"> werden müssen, z.B. </w:t>
      </w:r>
      <w:bookmarkStart w:id="3" w:name="_Hlk14702846"/>
      <w:proofErr w:type="spellStart"/>
      <w:r w:rsidRPr="007B1158">
        <w:t>bkref</w:t>
      </w:r>
      <w:proofErr w:type="spellEnd"/>
      <w:r w:rsidRPr="007B1158">
        <w:t xml:space="preserve"> @id=“BK0005“</w:t>
      </w:r>
      <w:bookmarkEnd w:id="3"/>
      <w:r w:rsidRPr="007B1158">
        <w:t>. Dennoch gilt es bestimmte Elemente immer zu verlinken.</w:t>
      </w:r>
    </w:p>
    <w:p w14:paraId="4E8A56E5" w14:textId="570E30F0" w:rsidR="003769E3" w:rsidRPr="007B1158" w:rsidRDefault="003769E3" w:rsidP="00347ED2">
      <w:pPr>
        <w:pStyle w:val="Textkrper"/>
        <w:ind w:left="0"/>
      </w:pPr>
      <w:r w:rsidRPr="007B1158">
        <w:t xml:space="preserve">Da das Element </w:t>
      </w:r>
      <w:proofErr w:type="spellStart"/>
      <w:r w:rsidRPr="007B1158">
        <w:t>inchi</w:t>
      </w:r>
      <w:proofErr w:type="spellEnd"/>
      <w:r w:rsidRPr="007B1158">
        <w:t xml:space="preserve"> </w:t>
      </w:r>
      <w:r w:rsidR="00A7745C" w:rsidRPr="007B1158">
        <w:t xml:space="preserve">für </w:t>
      </w:r>
      <w:hyperlink w:anchor="_Chemische_Strukturformeln" w:history="1">
        <w:r w:rsidR="00A7745C" w:rsidRPr="007B1158">
          <w:rPr>
            <w:rStyle w:val="Hyperlink"/>
          </w:rPr>
          <w:t>chemische Strukturformeln</w:t>
        </w:r>
      </w:hyperlink>
      <w:r w:rsidR="00A7745C" w:rsidRPr="007B1158">
        <w:t xml:space="preserve"> n</w:t>
      </w:r>
      <w:r w:rsidRPr="007B1158">
        <w:t>icht verwendet worden ist, k</w:t>
      </w:r>
      <w:r w:rsidR="00A7745C" w:rsidRPr="007B1158">
        <w:t>ann es im Schema entfallen.</w:t>
      </w:r>
    </w:p>
    <w:p w14:paraId="56784166" w14:textId="273E6533" w:rsidR="00A7745C" w:rsidRPr="007B1158" w:rsidRDefault="00A7745C" w:rsidP="00347ED2">
      <w:pPr>
        <w:pStyle w:val="Textkrper"/>
        <w:ind w:left="0"/>
      </w:pPr>
      <w:r w:rsidRPr="007B1158">
        <w:t xml:space="preserve">Abbildungen bzw. Mediendateien </w:t>
      </w:r>
      <w:hyperlink w:anchor="_2.4.2_Inline-Elemente_–" w:history="1">
        <w:r w:rsidRPr="007B1158">
          <w:rPr>
            <w:rStyle w:val="Hyperlink"/>
          </w:rPr>
          <w:t>innerhalb eines Absatzes</w:t>
        </w:r>
      </w:hyperlink>
      <w:r w:rsidRPr="007B1158">
        <w:t xml:space="preserve"> sind nicht mehr möglich. Gestrichen wurde das Element </w:t>
      </w:r>
      <w:proofErr w:type="spellStart"/>
      <w:r w:rsidRPr="007B1158">
        <w:t>media</w:t>
      </w:r>
      <w:proofErr w:type="spellEnd"/>
      <w:r w:rsidRPr="007B1158">
        <w:t xml:space="preserve"> aus p. Bitte benutzen Sie stattdessen immer media-group in einer </w:t>
      </w:r>
      <w:proofErr w:type="spellStart"/>
      <w:r w:rsidRPr="007B1158">
        <w:t>Section</w:t>
      </w:r>
      <w:proofErr w:type="spellEnd"/>
    </w:p>
    <w:p w14:paraId="0C3583F9" w14:textId="6BF566BF" w:rsidR="00A7745C" w:rsidRPr="007B1158" w:rsidRDefault="00A7745C" w:rsidP="00D45D84">
      <w:pPr>
        <w:shd w:val="clear" w:color="auto" w:fill="FFFFFF"/>
        <w:tabs>
          <w:tab w:val="clear" w:pos="0"/>
          <w:tab w:val="clear" w:pos="357"/>
          <w:tab w:val="clear" w:pos="641"/>
        </w:tabs>
        <w:autoSpaceDE w:val="0"/>
        <w:autoSpaceDN w:val="0"/>
        <w:adjustRightInd w:val="0"/>
        <w:spacing w:after="0" w:line="240" w:lineRule="auto"/>
      </w:pPr>
      <w:r w:rsidRPr="007B1158">
        <w:t xml:space="preserve">Für </w:t>
      </w:r>
      <w:hyperlink w:anchor="_Mathematische_Formeln" w:history="1">
        <w:r w:rsidRPr="007B1158">
          <w:rPr>
            <w:rStyle w:val="Hyperlink"/>
          </w:rPr>
          <w:t>mathematische Forme</w:t>
        </w:r>
        <w:r w:rsidR="00D45D84" w:rsidRPr="007B1158">
          <w:rPr>
            <w:rStyle w:val="Hyperlink"/>
          </w:rPr>
          <w:t>ln</w:t>
        </w:r>
      </w:hyperlink>
      <w:r w:rsidR="00D45D84" w:rsidRPr="007B1158">
        <w:t xml:space="preserve"> wurde der Standard </w:t>
      </w:r>
      <w:proofErr w:type="spellStart"/>
      <w:r w:rsidR="00D45D84" w:rsidRPr="007B1158">
        <w:t>MathML</w:t>
      </w:r>
      <w:proofErr w:type="spellEnd"/>
      <w:r w:rsidR="00D45D84" w:rsidRPr="007B1158">
        <w:t xml:space="preserve"> eingefügt. D.h. Formeln können direkt im XML-Standard mit dem Element m:math samt Unterelementen am besten über einen XML-Formeleditor</w:t>
      </w:r>
      <w:r w:rsidR="00104E5A" w:rsidRPr="007B1158">
        <w:t xml:space="preserve"> (</w:t>
      </w:r>
      <w:proofErr w:type="spellStart"/>
      <w:r w:rsidR="00104E5A" w:rsidRPr="007B1158">
        <w:t>z.B</w:t>
      </w:r>
      <w:proofErr w:type="spellEnd"/>
      <w:r w:rsidR="00104E5A" w:rsidRPr="007B1158">
        <w:t>: Math Flow)</w:t>
      </w:r>
      <w:r w:rsidR="00D45D84" w:rsidRPr="007B1158">
        <w:t xml:space="preserve"> erfasst werden.</w:t>
      </w:r>
      <w:r w:rsidR="00D45D84" w:rsidRPr="007B1158">
        <w:br/>
      </w:r>
      <w:r w:rsidR="00D45D84" w:rsidRPr="007B1158">
        <w:lastRenderedPageBreak/>
        <w:t>Bitte achten Sie zukünftig darauf</w:t>
      </w:r>
      <w:r w:rsidR="00B821B0" w:rsidRPr="007B1158">
        <w:t>,</w:t>
      </w:r>
      <w:r w:rsidR="00D45D84" w:rsidRPr="007B1158">
        <w:t xml:space="preserve"> bei jedem XML-Dokument den Namespace </w:t>
      </w:r>
      <w:bookmarkStart w:id="4" w:name="_Hlk14703383"/>
      <w:r w:rsidR="00D45D84" w:rsidRPr="007B1158">
        <w:t>(</w:t>
      </w:r>
      <w:proofErr w:type="spellStart"/>
      <w:r w:rsidR="00D45D84" w:rsidRPr="007B1158">
        <w:rPr>
          <w:color w:val="0099CC"/>
        </w:rPr>
        <w:t>xmlns:m</w:t>
      </w:r>
      <w:proofErr w:type="spellEnd"/>
      <w:r w:rsidR="00D45D84" w:rsidRPr="007B1158">
        <w:rPr>
          <w:color w:val="FF8040"/>
        </w:rPr>
        <w:t>=</w:t>
      </w:r>
      <w:r w:rsidR="00D45D84" w:rsidRPr="007B1158">
        <w:rPr>
          <w:color w:val="993300"/>
        </w:rPr>
        <w:t>"http://www.w3.org/1998/Math/MathML"</w:t>
      </w:r>
      <w:r w:rsidR="00D45D84" w:rsidRPr="007B1158">
        <w:t>)</w:t>
      </w:r>
      <w:bookmarkEnd w:id="4"/>
      <w:r w:rsidR="00D45D84" w:rsidRPr="007B1158">
        <w:t xml:space="preserve"> im Wurzelelement anzugeben.</w:t>
      </w:r>
    </w:p>
    <w:p w14:paraId="1BA3E8E7" w14:textId="7A2A99EB" w:rsidR="00027648" w:rsidRPr="007B1158" w:rsidRDefault="00027648" w:rsidP="00D45D84">
      <w:pPr>
        <w:shd w:val="clear" w:color="auto" w:fill="FFFFFF"/>
        <w:tabs>
          <w:tab w:val="clear" w:pos="0"/>
          <w:tab w:val="clear" w:pos="357"/>
          <w:tab w:val="clear" w:pos="641"/>
        </w:tabs>
        <w:autoSpaceDE w:val="0"/>
        <w:autoSpaceDN w:val="0"/>
        <w:adjustRightInd w:val="0"/>
        <w:spacing w:after="0" w:line="240" w:lineRule="auto"/>
      </w:pPr>
    </w:p>
    <w:p w14:paraId="4F5FB3F5" w14:textId="2C1CDC7C" w:rsidR="00027648" w:rsidRPr="007B1158" w:rsidRDefault="00027648" w:rsidP="00D45D84">
      <w:pPr>
        <w:shd w:val="clear" w:color="auto" w:fill="FFFFFF"/>
        <w:tabs>
          <w:tab w:val="clear" w:pos="0"/>
          <w:tab w:val="clear" w:pos="357"/>
          <w:tab w:val="clear" w:pos="641"/>
        </w:tabs>
        <w:autoSpaceDE w:val="0"/>
        <w:autoSpaceDN w:val="0"/>
        <w:adjustRightInd w:val="0"/>
        <w:spacing w:after="0" w:line="240" w:lineRule="auto"/>
      </w:pPr>
      <w:r w:rsidRPr="007B1158">
        <w:t xml:space="preserve">Neu hinzugekommen ist ein Element namens </w:t>
      </w:r>
      <w:proofErr w:type="spellStart"/>
      <w:r w:rsidRPr="007B1158">
        <w:t>meta</w:t>
      </w:r>
      <w:proofErr w:type="spellEnd"/>
      <w:r w:rsidRPr="007B1158">
        <w:t xml:space="preserve"> innerhalb der </w:t>
      </w:r>
      <w:hyperlink w:anchor="_Abbildungen" w:history="1">
        <w:proofErr w:type="spellStart"/>
        <w:r w:rsidRPr="007B1158">
          <w:rPr>
            <w:rStyle w:val="Hyperlink"/>
          </w:rPr>
          <w:t>fig</w:t>
        </w:r>
        <w:proofErr w:type="spellEnd"/>
        <w:r w:rsidRPr="007B1158">
          <w:rPr>
            <w:rStyle w:val="Hyperlink"/>
          </w:rPr>
          <w:t>-group</w:t>
        </w:r>
      </w:hyperlink>
      <w:r w:rsidRPr="007B1158">
        <w:t xml:space="preserve">, </w:t>
      </w:r>
      <w:proofErr w:type="spellStart"/>
      <w:r w:rsidRPr="007B1158">
        <w:t>fig</w:t>
      </w:r>
      <w:proofErr w:type="spellEnd"/>
      <w:r w:rsidRPr="007B1158">
        <w:t xml:space="preserve"> und </w:t>
      </w:r>
      <w:hyperlink w:anchor="_Medienbereich" w:history="1">
        <w:r w:rsidRPr="007B1158">
          <w:rPr>
            <w:rStyle w:val="Hyperlink"/>
          </w:rPr>
          <w:t>media-group</w:t>
        </w:r>
      </w:hyperlink>
      <w:r w:rsidR="00747383" w:rsidRPr="007B1158">
        <w:t xml:space="preserve">, </w:t>
      </w:r>
      <w:proofErr w:type="spellStart"/>
      <w:r w:rsidR="00747383" w:rsidRPr="007B1158">
        <w:t>media</w:t>
      </w:r>
      <w:proofErr w:type="spellEnd"/>
      <w:r w:rsidR="00747383" w:rsidRPr="007B1158">
        <w:t>. Das neue Element ist in erster Linie für Exportfunktionen aus censhare vorgesehen und darf nicht manuell befüllt werden.</w:t>
      </w:r>
    </w:p>
    <w:p w14:paraId="2F59E011" w14:textId="77777777" w:rsidR="00D45D84" w:rsidRPr="007B1158" w:rsidRDefault="00D45D84" w:rsidP="00D45D84">
      <w:pPr>
        <w:shd w:val="clear" w:color="auto" w:fill="FFFFFF"/>
        <w:tabs>
          <w:tab w:val="clear" w:pos="0"/>
          <w:tab w:val="clear" w:pos="357"/>
          <w:tab w:val="clear" w:pos="641"/>
        </w:tabs>
        <w:autoSpaceDE w:val="0"/>
        <w:autoSpaceDN w:val="0"/>
        <w:adjustRightInd w:val="0"/>
        <w:spacing w:after="0" w:line="240" w:lineRule="auto"/>
        <w:rPr>
          <w:sz w:val="24"/>
          <w:szCs w:val="24"/>
        </w:rPr>
      </w:pPr>
    </w:p>
    <w:p w14:paraId="5BAE3D21" w14:textId="7042480F" w:rsidR="00BE2840" w:rsidRPr="007B1158" w:rsidRDefault="00446AEB" w:rsidP="00BE2840">
      <w:pPr>
        <w:pStyle w:val="Textkrper"/>
        <w:ind w:left="0"/>
      </w:pPr>
      <w:r w:rsidRPr="007B1158">
        <w:t xml:space="preserve">In </w:t>
      </w:r>
      <w:hyperlink w:anchor="_Literaturverzeichnis_(Referenzen)" w:history="1">
        <w:r w:rsidRPr="007B1158">
          <w:rPr>
            <w:rStyle w:val="Hyperlink"/>
          </w:rPr>
          <w:t>Literaturreferenzen</w:t>
        </w:r>
      </w:hyperlink>
      <w:r w:rsidRPr="007B1158">
        <w:t xml:space="preserve"> dürfen </w:t>
      </w:r>
      <w:r w:rsidR="00DB2CAF" w:rsidRPr="007B1158">
        <w:t>nun</w:t>
      </w:r>
      <w:r w:rsidRPr="007B1158">
        <w:t xml:space="preserve"> </w:t>
      </w:r>
      <w:proofErr w:type="spellStart"/>
      <w:r w:rsidRPr="007B1158">
        <w:t>doi</w:t>
      </w:r>
      <w:proofErr w:type="spellEnd"/>
      <w:r w:rsidRPr="007B1158">
        <w:t xml:space="preserve"> und </w:t>
      </w:r>
      <w:proofErr w:type="spellStart"/>
      <w:r w:rsidRPr="007B1158">
        <w:t>fp</w:t>
      </w:r>
      <w:r w:rsidR="00DB2CAF" w:rsidRPr="007B1158">
        <w:t>a</w:t>
      </w:r>
      <w:r w:rsidRPr="007B1158">
        <w:t>ge</w:t>
      </w:r>
      <w:proofErr w:type="spellEnd"/>
      <w:r w:rsidRPr="007B1158">
        <w:t xml:space="preserve"> gleichzeitig benutzt werden. Details dazu entnehmen Sie bitte dem zweiten Teil der Handreichung.</w:t>
      </w:r>
      <w:r w:rsidR="00BE2840" w:rsidRPr="007B1158">
        <w:br/>
        <w:t xml:space="preserve">Die einzelnen Literaturelemente sind allesamt nur noch </w:t>
      </w:r>
      <w:r w:rsidR="00B821B0" w:rsidRPr="007B1158">
        <w:t>einmal innerhalb einer Referenz</w:t>
      </w:r>
      <w:r w:rsidR="00BE2840" w:rsidRPr="007B1158">
        <w:t xml:space="preserve"> möglich, dass </w:t>
      </w:r>
      <w:proofErr w:type="spellStart"/>
      <w:r w:rsidR="00BE2840" w:rsidRPr="007B1158">
        <w:t>txt</w:t>
      </w:r>
      <w:proofErr w:type="spellEnd"/>
      <w:r w:rsidR="00BE2840" w:rsidRPr="007B1158">
        <w:t xml:space="preserve">-Element eingeschlossen. Somit werden Probleme beim Datenimport </w:t>
      </w:r>
      <w:r w:rsidR="00B821B0" w:rsidRPr="007B1158">
        <w:t xml:space="preserve">andere Systeme (z.B. Datenbanken) </w:t>
      </w:r>
      <w:r w:rsidR="00BE2840" w:rsidRPr="007B1158">
        <w:t>vermieden.</w:t>
      </w:r>
    </w:p>
    <w:p w14:paraId="4A02D3E0" w14:textId="18AF0267" w:rsidR="00BE2840" w:rsidRPr="007B1158" w:rsidRDefault="00BE2840" w:rsidP="00347ED2">
      <w:pPr>
        <w:pStyle w:val="Textkrper"/>
        <w:ind w:left="0"/>
      </w:pPr>
      <w:r w:rsidRPr="007B1158">
        <w:t xml:space="preserve">Innerhalb von </w:t>
      </w:r>
      <w:hyperlink w:anchor="_Danksagung_und_Widmung" w:history="1">
        <w:proofErr w:type="spellStart"/>
        <w:r w:rsidRPr="007B1158">
          <w:rPr>
            <w:rStyle w:val="Hyperlink"/>
          </w:rPr>
          <w:t>ack</w:t>
        </w:r>
        <w:proofErr w:type="spellEnd"/>
      </w:hyperlink>
      <w:r w:rsidRPr="007B1158">
        <w:t xml:space="preserve"> ist das Element </w:t>
      </w:r>
      <w:bookmarkStart w:id="5" w:name="_Hlk14703837"/>
      <w:proofErr w:type="spellStart"/>
      <w:r w:rsidRPr="007B1158">
        <w:t>comment-ack</w:t>
      </w:r>
      <w:proofErr w:type="spellEnd"/>
      <w:r w:rsidRPr="007B1158">
        <w:t xml:space="preserve"> </w:t>
      </w:r>
      <w:bookmarkEnd w:id="5"/>
      <w:r w:rsidRPr="007B1158">
        <w:t>mangels Verwendung entfallen.</w:t>
      </w:r>
    </w:p>
    <w:p w14:paraId="3EB553AD" w14:textId="6F8642D8" w:rsidR="00446AEB" w:rsidRPr="007B1158" w:rsidRDefault="00BE2840" w:rsidP="00347ED2">
      <w:pPr>
        <w:pStyle w:val="Textkrper"/>
        <w:ind w:left="0"/>
      </w:pPr>
      <w:r w:rsidRPr="007B1158">
        <w:t xml:space="preserve">Ebenso wurde das Element </w:t>
      </w:r>
      <w:proofErr w:type="spellStart"/>
      <w:r w:rsidRPr="007B1158">
        <w:t>conf-num</w:t>
      </w:r>
      <w:proofErr w:type="spellEnd"/>
      <w:r w:rsidRPr="007B1158">
        <w:t xml:space="preserve"> als </w:t>
      </w:r>
      <w:proofErr w:type="spellStart"/>
      <w:r w:rsidRPr="007B1158">
        <w:t>Kindelement</w:t>
      </w:r>
      <w:proofErr w:type="spellEnd"/>
      <w:r w:rsidRPr="007B1158">
        <w:t xml:space="preserve"> von </w:t>
      </w:r>
      <w:hyperlink w:anchor="_Kongressabstracts" w:history="1">
        <w:proofErr w:type="spellStart"/>
        <w:r w:rsidRPr="007B1158">
          <w:rPr>
            <w:rStyle w:val="Hyperlink"/>
          </w:rPr>
          <w:t>conference</w:t>
        </w:r>
        <w:proofErr w:type="spellEnd"/>
      </w:hyperlink>
      <w:r w:rsidRPr="007B1158">
        <w:t xml:space="preserve"> gestrichen.</w:t>
      </w:r>
    </w:p>
    <w:p w14:paraId="0CBF5A79" w14:textId="33196841" w:rsidR="00D008EB" w:rsidRPr="007B1158" w:rsidRDefault="00D008EB">
      <w:pPr>
        <w:tabs>
          <w:tab w:val="clear" w:pos="0"/>
          <w:tab w:val="clear" w:pos="357"/>
          <w:tab w:val="clear" w:pos="641"/>
        </w:tabs>
        <w:spacing w:after="0" w:line="240" w:lineRule="auto"/>
      </w:pPr>
      <w:r w:rsidRPr="007B1158">
        <w:br w:type="page"/>
      </w:r>
    </w:p>
    <w:bookmarkEnd w:id="0"/>
    <w:p w14:paraId="089289CA" w14:textId="21CA9CEC" w:rsidR="0068235A" w:rsidRPr="007B1158" w:rsidRDefault="0068235A">
      <w:pPr>
        <w:pStyle w:val="Verzeichnis1"/>
        <w:rPr>
          <w:rFonts w:ascii="Times New Roman" w:hAnsi="Times New Roman"/>
          <w:noProof w:val="0"/>
          <w:sz w:val="24"/>
          <w:szCs w:val="20"/>
        </w:rPr>
      </w:pPr>
      <w:r w:rsidRPr="007B1158">
        <w:rPr>
          <w:rFonts w:ascii="Times New Roman" w:hAnsi="Times New Roman"/>
          <w:noProof w:val="0"/>
          <w:sz w:val="24"/>
          <w:szCs w:val="20"/>
        </w:rPr>
        <w:lastRenderedPageBreak/>
        <w:t>Inhalt</w:t>
      </w:r>
    </w:p>
    <w:p w14:paraId="799ECBAE" w14:textId="77777777" w:rsidR="0068235A" w:rsidRPr="007B1158" w:rsidRDefault="0068235A">
      <w:pPr>
        <w:pStyle w:val="Verzeichnis1"/>
      </w:pPr>
    </w:p>
    <w:p w14:paraId="1D3F9742" w14:textId="2FE4A324" w:rsidR="006E3672" w:rsidRPr="007B1158" w:rsidRDefault="00942563">
      <w:pPr>
        <w:pStyle w:val="Verzeichnis1"/>
        <w:rPr>
          <w:rFonts w:asciiTheme="minorHAnsi" w:eastAsiaTheme="minorEastAsia" w:hAnsiTheme="minorHAnsi" w:cstheme="minorBidi"/>
          <w:b w:val="0"/>
          <w:sz w:val="22"/>
          <w:szCs w:val="22"/>
        </w:rPr>
      </w:pPr>
      <w:r w:rsidRPr="007B1158">
        <w:fldChar w:fldCharType="begin"/>
      </w:r>
      <w:r w:rsidRPr="007B1158">
        <w:instrText xml:space="preserve"> TOC \o "1-3" \h \z \u </w:instrText>
      </w:r>
      <w:r w:rsidRPr="007B1158">
        <w:fldChar w:fldCharType="separate"/>
      </w:r>
      <w:hyperlink w:anchor="_Toc20291957" w:history="1">
        <w:r w:rsidR="006E3672" w:rsidRPr="007B1158">
          <w:rPr>
            <w:rStyle w:val="Hyperlink"/>
          </w:rPr>
          <w:t>1</w:t>
        </w:r>
        <w:r w:rsidR="006E3672" w:rsidRPr="007B1158">
          <w:rPr>
            <w:rFonts w:asciiTheme="minorHAnsi" w:eastAsiaTheme="minorEastAsia" w:hAnsiTheme="minorHAnsi" w:cstheme="minorBidi"/>
            <w:b w:val="0"/>
            <w:sz w:val="22"/>
            <w:szCs w:val="22"/>
          </w:rPr>
          <w:tab/>
        </w:r>
        <w:r w:rsidR="006E3672" w:rsidRPr="007B1158">
          <w:rPr>
            <w:rStyle w:val="Hyperlink"/>
          </w:rPr>
          <w:t>Schema-XML und Artikelstruktur</w:t>
        </w:r>
        <w:r w:rsidR="006E3672" w:rsidRPr="007B1158">
          <w:rPr>
            <w:webHidden/>
          </w:rPr>
          <w:tab/>
        </w:r>
        <w:r w:rsidR="006E3672" w:rsidRPr="007B1158">
          <w:rPr>
            <w:webHidden/>
          </w:rPr>
          <w:fldChar w:fldCharType="begin"/>
        </w:r>
        <w:r w:rsidR="006E3672" w:rsidRPr="007B1158">
          <w:rPr>
            <w:webHidden/>
          </w:rPr>
          <w:instrText xml:space="preserve"> PAGEREF _Toc20291957 \h </w:instrText>
        </w:r>
        <w:r w:rsidR="006E3672" w:rsidRPr="007B1158">
          <w:rPr>
            <w:webHidden/>
          </w:rPr>
        </w:r>
        <w:r w:rsidR="006E3672" w:rsidRPr="007B1158">
          <w:rPr>
            <w:webHidden/>
          </w:rPr>
          <w:fldChar w:fldCharType="separate"/>
        </w:r>
        <w:r w:rsidR="002236E1" w:rsidRPr="007B1158">
          <w:rPr>
            <w:webHidden/>
          </w:rPr>
          <w:t>6</w:t>
        </w:r>
        <w:r w:rsidR="006E3672" w:rsidRPr="007B1158">
          <w:rPr>
            <w:webHidden/>
          </w:rPr>
          <w:fldChar w:fldCharType="end"/>
        </w:r>
      </w:hyperlink>
    </w:p>
    <w:p w14:paraId="2B9A7587" w14:textId="62DB593C" w:rsidR="006E3672" w:rsidRPr="007B1158" w:rsidRDefault="00000000">
      <w:pPr>
        <w:pStyle w:val="Verzeichnis1"/>
        <w:rPr>
          <w:rFonts w:asciiTheme="minorHAnsi" w:eastAsiaTheme="minorEastAsia" w:hAnsiTheme="minorHAnsi" w:cstheme="minorBidi"/>
          <w:b w:val="0"/>
          <w:sz w:val="22"/>
          <w:szCs w:val="22"/>
        </w:rPr>
      </w:pPr>
      <w:hyperlink w:anchor="_Toc20291958" w:history="1">
        <w:r w:rsidR="006E3672" w:rsidRPr="007B1158">
          <w:rPr>
            <w:rStyle w:val="Hyperlink"/>
          </w:rPr>
          <w:t>2</w:t>
        </w:r>
        <w:r w:rsidR="006E3672" w:rsidRPr="007B1158">
          <w:rPr>
            <w:rFonts w:asciiTheme="minorHAnsi" w:eastAsiaTheme="minorEastAsia" w:hAnsiTheme="minorHAnsi" w:cstheme="minorBidi"/>
            <w:b w:val="0"/>
            <w:sz w:val="22"/>
            <w:szCs w:val="22"/>
          </w:rPr>
          <w:tab/>
        </w:r>
        <w:r w:rsidR="006E3672" w:rsidRPr="007B1158">
          <w:rPr>
            <w:rStyle w:val="Hyperlink"/>
          </w:rPr>
          <w:t>Häufig verwendete Elemente</w:t>
        </w:r>
        <w:r w:rsidR="006E3672" w:rsidRPr="007B1158">
          <w:rPr>
            <w:webHidden/>
          </w:rPr>
          <w:tab/>
        </w:r>
        <w:r w:rsidR="006E3672" w:rsidRPr="007B1158">
          <w:rPr>
            <w:webHidden/>
          </w:rPr>
          <w:fldChar w:fldCharType="begin"/>
        </w:r>
        <w:r w:rsidR="006E3672" w:rsidRPr="007B1158">
          <w:rPr>
            <w:webHidden/>
          </w:rPr>
          <w:instrText xml:space="preserve"> PAGEREF _Toc20291958 \h </w:instrText>
        </w:r>
        <w:r w:rsidR="006E3672" w:rsidRPr="007B1158">
          <w:rPr>
            <w:webHidden/>
          </w:rPr>
        </w:r>
        <w:r w:rsidR="006E3672" w:rsidRPr="007B1158">
          <w:rPr>
            <w:webHidden/>
          </w:rPr>
          <w:fldChar w:fldCharType="separate"/>
        </w:r>
        <w:r w:rsidR="002236E1" w:rsidRPr="007B1158">
          <w:rPr>
            <w:webHidden/>
          </w:rPr>
          <w:t>7</w:t>
        </w:r>
        <w:r w:rsidR="006E3672" w:rsidRPr="007B1158">
          <w:rPr>
            <w:webHidden/>
          </w:rPr>
          <w:fldChar w:fldCharType="end"/>
        </w:r>
      </w:hyperlink>
    </w:p>
    <w:p w14:paraId="5F9B7882" w14:textId="27874865" w:rsidR="006E3672" w:rsidRPr="007B1158" w:rsidRDefault="00000000">
      <w:pPr>
        <w:pStyle w:val="Verzeichnis2"/>
        <w:rPr>
          <w:rFonts w:asciiTheme="minorHAnsi" w:eastAsiaTheme="minorEastAsia" w:hAnsiTheme="minorHAnsi" w:cstheme="minorBidi"/>
          <w:sz w:val="22"/>
          <w:szCs w:val="22"/>
        </w:rPr>
      </w:pPr>
      <w:hyperlink w:anchor="_Toc20291959" w:history="1">
        <w:r w:rsidR="006E3672" w:rsidRPr="007B1158">
          <w:rPr>
            <w:rStyle w:val="Hyperlink"/>
          </w:rPr>
          <w:t>2.1</w:t>
        </w:r>
        <w:r w:rsidR="006E3672" w:rsidRPr="007B1158">
          <w:rPr>
            <w:rFonts w:asciiTheme="minorHAnsi" w:eastAsiaTheme="minorEastAsia" w:hAnsiTheme="minorHAnsi" w:cstheme="minorBidi"/>
            <w:sz w:val="22"/>
            <w:szCs w:val="22"/>
          </w:rPr>
          <w:tab/>
        </w:r>
        <w:r w:rsidR="006E3672" w:rsidRPr="007B1158">
          <w:rPr>
            <w:rStyle w:val="Hyperlink"/>
          </w:rPr>
          <w:t>Verweise und Verlinkungen</w:t>
        </w:r>
        <w:r w:rsidR="006E3672" w:rsidRPr="007B1158">
          <w:rPr>
            <w:webHidden/>
          </w:rPr>
          <w:tab/>
        </w:r>
        <w:r w:rsidR="006E3672" w:rsidRPr="007B1158">
          <w:rPr>
            <w:webHidden/>
          </w:rPr>
          <w:fldChar w:fldCharType="begin"/>
        </w:r>
        <w:r w:rsidR="006E3672" w:rsidRPr="007B1158">
          <w:rPr>
            <w:webHidden/>
          </w:rPr>
          <w:instrText xml:space="preserve"> PAGEREF _Toc20291959 \h </w:instrText>
        </w:r>
        <w:r w:rsidR="006E3672" w:rsidRPr="007B1158">
          <w:rPr>
            <w:webHidden/>
          </w:rPr>
        </w:r>
        <w:r w:rsidR="006E3672" w:rsidRPr="007B1158">
          <w:rPr>
            <w:webHidden/>
          </w:rPr>
          <w:fldChar w:fldCharType="separate"/>
        </w:r>
        <w:r w:rsidR="002236E1" w:rsidRPr="007B1158">
          <w:rPr>
            <w:webHidden/>
          </w:rPr>
          <w:t>7</w:t>
        </w:r>
        <w:r w:rsidR="006E3672" w:rsidRPr="007B1158">
          <w:rPr>
            <w:webHidden/>
          </w:rPr>
          <w:fldChar w:fldCharType="end"/>
        </w:r>
      </w:hyperlink>
    </w:p>
    <w:p w14:paraId="6A6B0378" w14:textId="3AEE3FC8" w:rsidR="006E3672" w:rsidRPr="007B1158" w:rsidRDefault="00000000">
      <w:pPr>
        <w:pStyle w:val="Verzeichnis3"/>
        <w:rPr>
          <w:rFonts w:asciiTheme="minorHAnsi" w:eastAsiaTheme="minorEastAsia" w:hAnsiTheme="minorHAnsi" w:cstheme="minorBidi"/>
          <w:sz w:val="22"/>
          <w:szCs w:val="22"/>
        </w:rPr>
      </w:pPr>
      <w:hyperlink w:anchor="_Toc20291960" w:history="1">
        <w:r w:rsidR="006E3672" w:rsidRPr="007B1158">
          <w:rPr>
            <w:rStyle w:val="Hyperlink"/>
          </w:rPr>
          <w:t>2.1.1</w:t>
        </w:r>
        <w:r w:rsidR="006E3672" w:rsidRPr="007B1158">
          <w:rPr>
            <w:rFonts w:asciiTheme="minorHAnsi" w:eastAsiaTheme="minorEastAsia" w:hAnsiTheme="minorHAnsi" w:cstheme="minorBidi"/>
            <w:sz w:val="22"/>
            <w:szCs w:val="22"/>
          </w:rPr>
          <w:tab/>
        </w:r>
        <w:r w:rsidR="006E3672" w:rsidRPr="007B1158">
          <w:rPr>
            <w:rStyle w:val="Hyperlink"/>
          </w:rPr>
          <w:t>Verweise innerhalb eines Artikels – &lt;xref&gt;</w:t>
        </w:r>
        <w:r w:rsidR="006E3672" w:rsidRPr="007B1158">
          <w:rPr>
            <w:webHidden/>
          </w:rPr>
          <w:tab/>
        </w:r>
        <w:r w:rsidR="006E3672" w:rsidRPr="007B1158">
          <w:rPr>
            <w:webHidden/>
          </w:rPr>
          <w:fldChar w:fldCharType="begin"/>
        </w:r>
        <w:r w:rsidR="006E3672" w:rsidRPr="007B1158">
          <w:rPr>
            <w:webHidden/>
          </w:rPr>
          <w:instrText xml:space="preserve"> PAGEREF _Toc20291960 \h </w:instrText>
        </w:r>
        <w:r w:rsidR="006E3672" w:rsidRPr="007B1158">
          <w:rPr>
            <w:webHidden/>
          </w:rPr>
        </w:r>
        <w:r w:rsidR="006E3672" w:rsidRPr="007B1158">
          <w:rPr>
            <w:webHidden/>
          </w:rPr>
          <w:fldChar w:fldCharType="separate"/>
        </w:r>
        <w:r w:rsidR="002236E1" w:rsidRPr="007B1158">
          <w:rPr>
            <w:webHidden/>
          </w:rPr>
          <w:t>7</w:t>
        </w:r>
        <w:r w:rsidR="006E3672" w:rsidRPr="007B1158">
          <w:rPr>
            <w:webHidden/>
          </w:rPr>
          <w:fldChar w:fldCharType="end"/>
        </w:r>
      </w:hyperlink>
    </w:p>
    <w:p w14:paraId="2670F02E" w14:textId="7C955B86" w:rsidR="006E3672" w:rsidRPr="007B1158" w:rsidRDefault="00000000">
      <w:pPr>
        <w:pStyle w:val="Verzeichnis3"/>
        <w:rPr>
          <w:rFonts w:asciiTheme="minorHAnsi" w:eastAsiaTheme="minorEastAsia" w:hAnsiTheme="minorHAnsi" w:cstheme="minorBidi"/>
          <w:sz w:val="22"/>
          <w:szCs w:val="22"/>
        </w:rPr>
      </w:pPr>
      <w:hyperlink w:anchor="_Toc20291961" w:history="1">
        <w:r w:rsidR="006E3672" w:rsidRPr="007B1158">
          <w:rPr>
            <w:rStyle w:val="Hyperlink"/>
          </w:rPr>
          <w:t>2.1.2</w:t>
        </w:r>
        <w:r w:rsidR="006E3672" w:rsidRPr="007B1158">
          <w:rPr>
            <w:rFonts w:asciiTheme="minorHAnsi" w:eastAsiaTheme="minorEastAsia" w:hAnsiTheme="minorHAnsi" w:cstheme="minorBidi"/>
            <w:sz w:val="22"/>
            <w:szCs w:val="22"/>
          </w:rPr>
          <w:tab/>
        </w:r>
        <w:r w:rsidR="006E3672" w:rsidRPr="007B1158">
          <w:rPr>
            <w:rStyle w:val="Hyperlink"/>
          </w:rPr>
          <w:t>Verlinkung auf externes Material – &lt;ext-link&gt;</w:t>
        </w:r>
        <w:r w:rsidR="006E3672" w:rsidRPr="007B1158">
          <w:rPr>
            <w:webHidden/>
          </w:rPr>
          <w:tab/>
        </w:r>
        <w:r w:rsidR="006E3672" w:rsidRPr="007B1158">
          <w:rPr>
            <w:webHidden/>
          </w:rPr>
          <w:fldChar w:fldCharType="begin"/>
        </w:r>
        <w:r w:rsidR="006E3672" w:rsidRPr="007B1158">
          <w:rPr>
            <w:webHidden/>
          </w:rPr>
          <w:instrText xml:space="preserve"> PAGEREF _Toc20291961 \h </w:instrText>
        </w:r>
        <w:r w:rsidR="006E3672" w:rsidRPr="007B1158">
          <w:rPr>
            <w:webHidden/>
          </w:rPr>
        </w:r>
        <w:r w:rsidR="006E3672" w:rsidRPr="007B1158">
          <w:rPr>
            <w:webHidden/>
          </w:rPr>
          <w:fldChar w:fldCharType="separate"/>
        </w:r>
        <w:r w:rsidR="002236E1" w:rsidRPr="007B1158">
          <w:rPr>
            <w:webHidden/>
          </w:rPr>
          <w:t>7</w:t>
        </w:r>
        <w:r w:rsidR="006E3672" w:rsidRPr="007B1158">
          <w:rPr>
            <w:webHidden/>
          </w:rPr>
          <w:fldChar w:fldCharType="end"/>
        </w:r>
      </w:hyperlink>
    </w:p>
    <w:p w14:paraId="55BAE987" w14:textId="5A92BBC8" w:rsidR="006E3672" w:rsidRPr="007B1158" w:rsidRDefault="00000000">
      <w:pPr>
        <w:pStyle w:val="Verzeichnis3"/>
        <w:rPr>
          <w:rFonts w:asciiTheme="minorHAnsi" w:eastAsiaTheme="minorEastAsia" w:hAnsiTheme="minorHAnsi" w:cstheme="minorBidi"/>
          <w:sz w:val="22"/>
          <w:szCs w:val="22"/>
        </w:rPr>
      </w:pPr>
      <w:hyperlink w:anchor="_Toc20291962" w:history="1">
        <w:r w:rsidR="006E3672" w:rsidRPr="007B1158">
          <w:rPr>
            <w:rStyle w:val="Hyperlink"/>
          </w:rPr>
          <w:t>2.1.3</w:t>
        </w:r>
        <w:r w:rsidR="006E3672" w:rsidRPr="007B1158">
          <w:rPr>
            <w:rFonts w:asciiTheme="minorHAnsi" w:eastAsiaTheme="minorEastAsia" w:hAnsiTheme="minorHAnsi" w:cstheme="minorBidi"/>
            <w:sz w:val="22"/>
            <w:szCs w:val="22"/>
          </w:rPr>
          <w:tab/>
        </w:r>
        <w:r w:rsidR="006E3672" w:rsidRPr="007B1158">
          <w:rPr>
            <w:rStyle w:val="Hyperlink"/>
          </w:rPr>
          <w:t>Verlinkung auf Internetadressen – &lt;uri&gt;</w:t>
        </w:r>
        <w:r w:rsidR="006E3672" w:rsidRPr="007B1158">
          <w:rPr>
            <w:webHidden/>
          </w:rPr>
          <w:tab/>
        </w:r>
        <w:r w:rsidR="006E3672" w:rsidRPr="007B1158">
          <w:rPr>
            <w:webHidden/>
          </w:rPr>
          <w:fldChar w:fldCharType="begin"/>
        </w:r>
        <w:r w:rsidR="006E3672" w:rsidRPr="007B1158">
          <w:rPr>
            <w:webHidden/>
          </w:rPr>
          <w:instrText xml:space="preserve"> PAGEREF _Toc20291962 \h </w:instrText>
        </w:r>
        <w:r w:rsidR="006E3672" w:rsidRPr="007B1158">
          <w:rPr>
            <w:webHidden/>
          </w:rPr>
        </w:r>
        <w:r w:rsidR="006E3672" w:rsidRPr="007B1158">
          <w:rPr>
            <w:webHidden/>
          </w:rPr>
          <w:fldChar w:fldCharType="separate"/>
        </w:r>
        <w:r w:rsidR="002236E1" w:rsidRPr="007B1158">
          <w:rPr>
            <w:webHidden/>
          </w:rPr>
          <w:t>9</w:t>
        </w:r>
        <w:r w:rsidR="006E3672" w:rsidRPr="007B1158">
          <w:rPr>
            <w:webHidden/>
          </w:rPr>
          <w:fldChar w:fldCharType="end"/>
        </w:r>
      </w:hyperlink>
    </w:p>
    <w:p w14:paraId="7E9DD18E" w14:textId="4A4C2040" w:rsidR="006E3672" w:rsidRPr="007B1158" w:rsidRDefault="00000000">
      <w:pPr>
        <w:pStyle w:val="Verzeichnis2"/>
        <w:rPr>
          <w:rFonts w:asciiTheme="minorHAnsi" w:eastAsiaTheme="minorEastAsia" w:hAnsiTheme="minorHAnsi" w:cstheme="minorBidi"/>
          <w:sz w:val="22"/>
          <w:szCs w:val="22"/>
        </w:rPr>
      </w:pPr>
      <w:hyperlink w:anchor="_Toc20291963" w:history="1">
        <w:r w:rsidR="006E3672" w:rsidRPr="007B1158">
          <w:rPr>
            <w:rStyle w:val="Hyperlink"/>
          </w:rPr>
          <w:t>2.2</w:t>
        </w:r>
        <w:r w:rsidR="006E3672" w:rsidRPr="007B1158">
          <w:rPr>
            <w:rFonts w:asciiTheme="minorHAnsi" w:eastAsiaTheme="minorEastAsia" w:hAnsiTheme="minorHAnsi" w:cstheme="minorBidi"/>
            <w:sz w:val="22"/>
            <w:szCs w:val="22"/>
          </w:rPr>
          <w:tab/>
        </w:r>
        <w:r w:rsidR="006E3672" w:rsidRPr="007B1158">
          <w:rPr>
            <w:rStyle w:val="Hyperlink"/>
          </w:rPr>
          <w:t>Überschriften</w:t>
        </w:r>
        <w:r w:rsidR="006E3672" w:rsidRPr="007B1158">
          <w:rPr>
            <w:webHidden/>
          </w:rPr>
          <w:tab/>
        </w:r>
        <w:r w:rsidR="006E3672" w:rsidRPr="007B1158">
          <w:rPr>
            <w:webHidden/>
          </w:rPr>
          <w:fldChar w:fldCharType="begin"/>
        </w:r>
        <w:r w:rsidR="006E3672" w:rsidRPr="007B1158">
          <w:rPr>
            <w:webHidden/>
          </w:rPr>
          <w:instrText xml:space="preserve"> PAGEREF _Toc20291963 \h </w:instrText>
        </w:r>
        <w:r w:rsidR="006E3672" w:rsidRPr="007B1158">
          <w:rPr>
            <w:webHidden/>
          </w:rPr>
        </w:r>
        <w:r w:rsidR="006E3672" w:rsidRPr="007B1158">
          <w:rPr>
            <w:webHidden/>
          </w:rPr>
          <w:fldChar w:fldCharType="separate"/>
        </w:r>
        <w:r w:rsidR="002236E1" w:rsidRPr="007B1158">
          <w:rPr>
            <w:webHidden/>
          </w:rPr>
          <w:t>9</w:t>
        </w:r>
        <w:r w:rsidR="006E3672" w:rsidRPr="007B1158">
          <w:rPr>
            <w:webHidden/>
          </w:rPr>
          <w:fldChar w:fldCharType="end"/>
        </w:r>
      </w:hyperlink>
    </w:p>
    <w:p w14:paraId="077D3BE9" w14:textId="2F685C48" w:rsidR="006E3672" w:rsidRPr="007B1158" w:rsidRDefault="00000000">
      <w:pPr>
        <w:pStyle w:val="Verzeichnis2"/>
        <w:rPr>
          <w:rFonts w:asciiTheme="minorHAnsi" w:eastAsiaTheme="minorEastAsia" w:hAnsiTheme="minorHAnsi" w:cstheme="minorBidi"/>
          <w:sz w:val="22"/>
          <w:szCs w:val="22"/>
        </w:rPr>
      </w:pPr>
      <w:hyperlink w:anchor="_Toc20291964" w:history="1">
        <w:r w:rsidR="006E3672" w:rsidRPr="007B1158">
          <w:rPr>
            <w:rStyle w:val="Hyperlink"/>
          </w:rPr>
          <w:t>2.3</w:t>
        </w:r>
        <w:r w:rsidR="006E3672" w:rsidRPr="007B1158">
          <w:rPr>
            <w:rFonts w:asciiTheme="minorHAnsi" w:eastAsiaTheme="minorEastAsia" w:hAnsiTheme="minorHAnsi" w:cstheme="minorBidi"/>
            <w:sz w:val="22"/>
            <w:szCs w:val="22"/>
          </w:rPr>
          <w:tab/>
        </w:r>
        <w:r w:rsidR="006E3672" w:rsidRPr="007B1158">
          <w:rPr>
            <w:rStyle w:val="Hyperlink"/>
          </w:rPr>
          <w:t>Attribut: ID</w:t>
        </w:r>
        <w:r w:rsidR="006E3672" w:rsidRPr="007B1158">
          <w:rPr>
            <w:webHidden/>
          </w:rPr>
          <w:tab/>
        </w:r>
        <w:r w:rsidR="006E3672" w:rsidRPr="007B1158">
          <w:rPr>
            <w:webHidden/>
          </w:rPr>
          <w:fldChar w:fldCharType="begin"/>
        </w:r>
        <w:r w:rsidR="006E3672" w:rsidRPr="007B1158">
          <w:rPr>
            <w:webHidden/>
          </w:rPr>
          <w:instrText xml:space="preserve"> PAGEREF _Toc20291964 \h </w:instrText>
        </w:r>
        <w:r w:rsidR="006E3672" w:rsidRPr="007B1158">
          <w:rPr>
            <w:webHidden/>
          </w:rPr>
        </w:r>
        <w:r w:rsidR="006E3672" w:rsidRPr="007B1158">
          <w:rPr>
            <w:webHidden/>
          </w:rPr>
          <w:fldChar w:fldCharType="separate"/>
        </w:r>
        <w:r w:rsidR="002236E1" w:rsidRPr="007B1158">
          <w:rPr>
            <w:webHidden/>
          </w:rPr>
          <w:t>10</w:t>
        </w:r>
        <w:r w:rsidR="006E3672" w:rsidRPr="007B1158">
          <w:rPr>
            <w:webHidden/>
          </w:rPr>
          <w:fldChar w:fldCharType="end"/>
        </w:r>
      </w:hyperlink>
    </w:p>
    <w:p w14:paraId="6A700EEB" w14:textId="5A034768" w:rsidR="006E3672" w:rsidRPr="007B1158" w:rsidRDefault="00000000">
      <w:pPr>
        <w:pStyle w:val="Verzeichnis2"/>
        <w:rPr>
          <w:rFonts w:asciiTheme="minorHAnsi" w:eastAsiaTheme="minorEastAsia" w:hAnsiTheme="minorHAnsi" w:cstheme="minorBidi"/>
          <w:sz w:val="22"/>
          <w:szCs w:val="22"/>
        </w:rPr>
      </w:pPr>
      <w:hyperlink w:anchor="_Toc20291965" w:history="1">
        <w:r w:rsidR="006E3672" w:rsidRPr="007B1158">
          <w:rPr>
            <w:rStyle w:val="Hyperlink"/>
          </w:rPr>
          <w:t>2.4</w:t>
        </w:r>
        <w:r w:rsidR="006E3672" w:rsidRPr="007B1158">
          <w:rPr>
            <w:rFonts w:asciiTheme="minorHAnsi" w:eastAsiaTheme="minorEastAsia" w:hAnsiTheme="minorHAnsi" w:cstheme="minorBidi"/>
            <w:sz w:val="22"/>
            <w:szCs w:val="22"/>
          </w:rPr>
          <w:tab/>
        </w:r>
        <w:r w:rsidR="006E3672" w:rsidRPr="007B1158">
          <w:rPr>
            <w:rStyle w:val="Hyperlink"/>
          </w:rPr>
          <w:t>Groups</w:t>
        </w:r>
        <w:r w:rsidR="006E3672" w:rsidRPr="007B1158">
          <w:rPr>
            <w:webHidden/>
          </w:rPr>
          <w:tab/>
        </w:r>
        <w:r w:rsidR="006E3672" w:rsidRPr="007B1158">
          <w:rPr>
            <w:webHidden/>
          </w:rPr>
          <w:fldChar w:fldCharType="begin"/>
        </w:r>
        <w:r w:rsidR="006E3672" w:rsidRPr="007B1158">
          <w:rPr>
            <w:webHidden/>
          </w:rPr>
          <w:instrText xml:space="preserve"> PAGEREF _Toc20291965 \h </w:instrText>
        </w:r>
        <w:r w:rsidR="006E3672" w:rsidRPr="007B1158">
          <w:rPr>
            <w:webHidden/>
          </w:rPr>
        </w:r>
        <w:r w:rsidR="006E3672" w:rsidRPr="007B1158">
          <w:rPr>
            <w:webHidden/>
          </w:rPr>
          <w:fldChar w:fldCharType="separate"/>
        </w:r>
        <w:r w:rsidR="002236E1" w:rsidRPr="007B1158">
          <w:rPr>
            <w:webHidden/>
          </w:rPr>
          <w:t>11</w:t>
        </w:r>
        <w:r w:rsidR="006E3672" w:rsidRPr="007B1158">
          <w:rPr>
            <w:webHidden/>
          </w:rPr>
          <w:fldChar w:fldCharType="end"/>
        </w:r>
      </w:hyperlink>
    </w:p>
    <w:p w14:paraId="67F92CD4" w14:textId="417FEE70" w:rsidR="006E3672" w:rsidRPr="007B1158" w:rsidRDefault="00000000">
      <w:pPr>
        <w:pStyle w:val="Verzeichnis3"/>
        <w:rPr>
          <w:rFonts w:asciiTheme="minorHAnsi" w:eastAsiaTheme="minorEastAsia" w:hAnsiTheme="minorHAnsi" w:cstheme="minorBidi"/>
          <w:sz w:val="22"/>
          <w:szCs w:val="22"/>
        </w:rPr>
      </w:pPr>
      <w:hyperlink w:anchor="_Toc20291966" w:history="1">
        <w:r w:rsidR="006E3672" w:rsidRPr="007B1158">
          <w:rPr>
            <w:rStyle w:val="Hyperlink"/>
          </w:rPr>
          <w:t>2.4.1</w:t>
        </w:r>
        <w:r w:rsidR="006E3672" w:rsidRPr="007B1158">
          <w:rPr>
            <w:rFonts w:asciiTheme="minorHAnsi" w:eastAsiaTheme="minorEastAsia" w:hAnsiTheme="minorHAnsi" w:cstheme="minorBidi"/>
            <w:sz w:val="22"/>
            <w:szCs w:val="22"/>
          </w:rPr>
          <w:tab/>
        </w:r>
        <w:r w:rsidR="006E3672" w:rsidRPr="007B1158">
          <w:rPr>
            <w:rStyle w:val="Hyperlink"/>
          </w:rPr>
          <w:t>Textauszeichnungen – emphGroup</w:t>
        </w:r>
        <w:r w:rsidR="006E3672" w:rsidRPr="007B1158">
          <w:rPr>
            <w:webHidden/>
          </w:rPr>
          <w:tab/>
        </w:r>
        <w:r w:rsidR="006E3672" w:rsidRPr="007B1158">
          <w:rPr>
            <w:webHidden/>
          </w:rPr>
          <w:fldChar w:fldCharType="begin"/>
        </w:r>
        <w:r w:rsidR="006E3672" w:rsidRPr="007B1158">
          <w:rPr>
            <w:webHidden/>
          </w:rPr>
          <w:instrText xml:space="preserve"> PAGEREF _Toc20291966 \h </w:instrText>
        </w:r>
        <w:r w:rsidR="006E3672" w:rsidRPr="007B1158">
          <w:rPr>
            <w:webHidden/>
          </w:rPr>
        </w:r>
        <w:r w:rsidR="006E3672" w:rsidRPr="007B1158">
          <w:rPr>
            <w:webHidden/>
          </w:rPr>
          <w:fldChar w:fldCharType="separate"/>
        </w:r>
        <w:r w:rsidR="002236E1" w:rsidRPr="007B1158">
          <w:rPr>
            <w:webHidden/>
          </w:rPr>
          <w:t>11</w:t>
        </w:r>
        <w:r w:rsidR="006E3672" w:rsidRPr="007B1158">
          <w:rPr>
            <w:webHidden/>
          </w:rPr>
          <w:fldChar w:fldCharType="end"/>
        </w:r>
      </w:hyperlink>
    </w:p>
    <w:p w14:paraId="5D39AA97" w14:textId="4CB9E8FB" w:rsidR="006E3672" w:rsidRPr="007B1158" w:rsidRDefault="00000000">
      <w:pPr>
        <w:pStyle w:val="Verzeichnis3"/>
        <w:rPr>
          <w:rFonts w:asciiTheme="minorHAnsi" w:eastAsiaTheme="minorEastAsia" w:hAnsiTheme="minorHAnsi" w:cstheme="minorBidi"/>
          <w:sz w:val="22"/>
          <w:szCs w:val="22"/>
        </w:rPr>
      </w:pPr>
      <w:hyperlink w:anchor="_Toc20291967" w:history="1">
        <w:r w:rsidR="006E3672" w:rsidRPr="007B1158">
          <w:rPr>
            <w:rStyle w:val="Hyperlink"/>
          </w:rPr>
          <w:t>2.4.2</w:t>
        </w:r>
        <w:r w:rsidR="006E3672" w:rsidRPr="007B1158">
          <w:rPr>
            <w:rFonts w:asciiTheme="minorHAnsi" w:eastAsiaTheme="minorEastAsia" w:hAnsiTheme="minorHAnsi" w:cstheme="minorBidi"/>
            <w:sz w:val="22"/>
            <w:szCs w:val="22"/>
          </w:rPr>
          <w:tab/>
        </w:r>
        <w:r w:rsidR="006E3672" w:rsidRPr="007B1158">
          <w:rPr>
            <w:rStyle w:val="Hyperlink"/>
          </w:rPr>
          <w:t>Inline-Elemente – inlineGroup</w:t>
        </w:r>
        <w:r w:rsidR="006E3672" w:rsidRPr="007B1158">
          <w:rPr>
            <w:webHidden/>
          </w:rPr>
          <w:tab/>
        </w:r>
        <w:r w:rsidR="006E3672" w:rsidRPr="007B1158">
          <w:rPr>
            <w:webHidden/>
          </w:rPr>
          <w:fldChar w:fldCharType="begin"/>
        </w:r>
        <w:r w:rsidR="006E3672" w:rsidRPr="007B1158">
          <w:rPr>
            <w:webHidden/>
          </w:rPr>
          <w:instrText xml:space="preserve"> PAGEREF _Toc20291967 \h </w:instrText>
        </w:r>
        <w:r w:rsidR="006E3672" w:rsidRPr="007B1158">
          <w:rPr>
            <w:webHidden/>
          </w:rPr>
        </w:r>
        <w:r w:rsidR="006E3672" w:rsidRPr="007B1158">
          <w:rPr>
            <w:webHidden/>
          </w:rPr>
          <w:fldChar w:fldCharType="separate"/>
        </w:r>
        <w:r w:rsidR="002236E1" w:rsidRPr="007B1158">
          <w:rPr>
            <w:webHidden/>
          </w:rPr>
          <w:t>11</w:t>
        </w:r>
        <w:r w:rsidR="006E3672" w:rsidRPr="007B1158">
          <w:rPr>
            <w:webHidden/>
          </w:rPr>
          <w:fldChar w:fldCharType="end"/>
        </w:r>
      </w:hyperlink>
    </w:p>
    <w:p w14:paraId="08523A13" w14:textId="135CD78C" w:rsidR="006E3672" w:rsidRPr="007B1158" w:rsidRDefault="00000000">
      <w:pPr>
        <w:pStyle w:val="Verzeichnis3"/>
        <w:rPr>
          <w:rFonts w:asciiTheme="minorHAnsi" w:eastAsiaTheme="minorEastAsia" w:hAnsiTheme="minorHAnsi" w:cstheme="minorBidi"/>
          <w:sz w:val="22"/>
          <w:szCs w:val="22"/>
        </w:rPr>
      </w:pPr>
      <w:hyperlink w:anchor="_Toc20291968" w:history="1">
        <w:r w:rsidR="006E3672" w:rsidRPr="007B1158">
          <w:rPr>
            <w:rStyle w:val="Hyperlink"/>
          </w:rPr>
          <w:t>2.4.3</w:t>
        </w:r>
        <w:r w:rsidR="006E3672" w:rsidRPr="007B1158">
          <w:rPr>
            <w:rFonts w:asciiTheme="minorHAnsi" w:eastAsiaTheme="minorEastAsia" w:hAnsiTheme="minorHAnsi" w:cstheme="minorBidi"/>
            <w:sz w:val="22"/>
            <w:szCs w:val="22"/>
          </w:rPr>
          <w:tab/>
        </w:r>
        <w:r w:rsidR="006E3672" w:rsidRPr="007B1158">
          <w:rPr>
            <w:rStyle w:val="Hyperlink"/>
          </w:rPr>
          <w:t>Weitere Gruppen</w:t>
        </w:r>
        <w:r w:rsidR="006E3672" w:rsidRPr="007B1158">
          <w:rPr>
            <w:webHidden/>
          </w:rPr>
          <w:tab/>
        </w:r>
        <w:r w:rsidR="006E3672" w:rsidRPr="007B1158">
          <w:rPr>
            <w:webHidden/>
          </w:rPr>
          <w:fldChar w:fldCharType="begin"/>
        </w:r>
        <w:r w:rsidR="006E3672" w:rsidRPr="007B1158">
          <w:rPr>
            <w:webHidden/>
          </w:rPr>
          <w:instrText xml:space="preserve"> PAGEREF _Toc20291968 \h </w:instrText>
        </w:r>
        <w:r w:rsidR="006E3672" w:rsidRPr="007B1158">
          <w:rPr>
            <w:webHidden/>
          </w:rPr>
        </w:r>
        <w:r w:rsidR="006E3672" w:rsidRPr="007B1158">
          <w:rPr>
            <w:webHidden/>
          </w:rPr>
          <w:fldChar w:fldCharType="separate"/>
        </w:r>
        <w:r w:rsidR="002236E1" w:rsidRPr="007B1158">
          <w:rPr>
            <w:webHidden/>
          </w:rPr>
          <w:t>11</w:t>
        </w:r>
        <w:r w:rsidR="006E3672" w:rsidRPr="007B1158">
          <w:rPr>
            <w:webHidden/>
          </w:rPr>
          <w:fldChar w:fldCharType="end"/>
        </w:r>
      </w:hyperlink>
    </w:p>
    <w:p w14:paraId="558AAEDC" w14:textId="21982E13" w:rsidR="006E3672" w:rsidRPr="007B1158" w:rsidRDefault="00000000">
      <w:pPr>
        <w:pStyle w:val="Verzeichnis1"/>
        <w:rPr>
          <w:rFonts w:asciiTheme="minorHAnsi" w:eastAsiaTheme="minorEastAsia" w:hAnsiTheme="minorHAnsi" w:cstheme="minorBidi"/>
          <w:b w:val="0"/>
          <w:sz w:val="22"/>
          <w:szCs w:val="22"/>
        </w:rPr>
      </w:pPr>
      <w:hyperlink w:anchor="_Toc20291969" w:history="1">
        <w:r w:rsidR="006E3672" w:rsidRPr="007B1158">
          <w:rPr>
            <w:rStyle w:val="Hyperlink"/>
          </w:rPr>
          <w:t>3</w:t>
        </w:r>
        <w:r w:rsidR="006E3672" w:rsidRPr="007B1158">
          <w:rPr>
            <w:rFonts w:asciiTheme="minorHAnsi" w:eastAsiaTheme="minorEastAsia" w:hAnsiTheme="minorHAnsi" w:cstheme="minorBidi"/>
            <w:b w:val="0"/>
            <w:sz w:val="22"/>
            <w:szCs w:val="22"/>
          </w:rPr>
          <w:tab/>
        </w:r>
        <w:r w:rsidR="006E3672" w:rsidRPr="007B1158">
          <w:rPr>
            <w:rStyle w:val="Hyperlink"/>
          </w:rPr>
          <w:t>Metadaten des Artikels</w:t>
        </w:r>
        <w:r w:rsidR="006E3672" w:rsidRPr="007B1158">
          <w:rPr>
            <w:webHidden/>
          </w:rPr>
          <w:tab/>
        </w:r>
        <w:r w:rsidR="006E3672" w:rsidRPr="007B1158">
          <w:rPr>
            <w:webHidden/>
          </w:rPr>
          <w:fldChar w:fldCharType="begin"/>
        </w:r>
        <w:r w:rsidR="006E3672" w:rsidRPr="007B1158">
          <w:rPr>
            <w:webHidden/>
          </w:rPr>
          <w:instrText xml:space="preserve"> PAGEREF _Toc20291969 \h </w:instrText>
        </w:r>
        <w:r w:rsidR="006E3672" w:rsidRPr="007B1158">
          <w:rPr>
            <w:webHidden/>
          </w:rPr>
        </w:r>
        <w:r w:rsidR="006E3672" w:rsidRPr="007B1158">
          <w:rPr>
            <w:webHidden/>
          </w:rPr>
          <w:fldChar w:fldCharType="separate"/>
        </w:r>
        <w:r w:rsidR="002236E1" w:rsidRPr="007B1158">
          <w:rPr>
            <w:webHidden/>
          </w:rPr>
          <w:t>13</w:t>
        </w:r>
        <w:r w:rsidR="006E3672" w:rsidRPr="007B1158">
          <w:rPr>
            <w:webHidden/>
          </w:rPr>
          <w:fldChar w:fldCharType="end"/>
        </w:r>
      </w:hyperlink>
    </w:p>
    <w:p w14:paraId="44632475" w14:textId="4E486EE3" w:rsidR="006E3672" w:rsidRPr="007B1158" w:rsidRDefault="00000000">
      <w:pPr>
        <w:pStyle w:val="Verzeichnis2"/>
        <w:rPr>
          <w:rFonts w:asciiTheme="minorHAnsi" w:eastAsiaTheme="minorEastAsia" w:hAnsiTheme="minorHAnsi" w:cstheme="minorBidi"/>
          <w:sz w:val="22"/>
          <w:szCs w:val="22"/>
        </w:rPr>
      </w:pPr>
      <w:hyperlink w:anchor="_Toc20291970" w:history="1">
        <w:r w:rsidR="006E3672" w:rsidRPr="007B1158">
          <w:rPr>
            <w:rStyle w:val="Hyperlink"/>
          </w:rPr>
          <w:t>3.1</w:t>
        </w:r>
        <w:r w:rsidR="006E3672" w:rsidRPr="007B1158">
          <w:rPr>
            <w:rFonts w:asciiTheme="minorHAnsi" w:eastAsiaTheme="minorEastAsia" w:hAnsiTheme="minorHAnsi" w:cstheme="minorBidi"/>
            <w:sz w:val="22"/>
            <w:szCs w:val="22"/>
          </w:rPr>
          <w:tab/>
        </w:r>
        <w:r w:rsidR="006E3672" w:rsidRPr="007B1158">
          <w:rPr>
            <w:rStyle w:val="Hyperlink"/>
          </w:rPr>
          <w:t>Metadaten der Zeitschrift</w:t>
        </w:r>
        <w:r w:rsidR="006E3672" w:rsidRPr="007B1158">
          <w:rPr>
            <w:webHidden/>
          </w:rPr>
          <w:tab/>
        </w:r>
        <w:r w:rsidR="006E3672" w:rsidRPr="007B1158">
          <w:rPr>
            <w:webHidden/>
          </w:rPr>
          <w:fldChar w:fldCharType="begin"/>
        </w:r>
        <w:r w:rsidR="006E3672" w:rsidRPr="007B1158">
          <w:rPr>
            <w:webHidden/>
          </w:rPr>
          <w:instrText xml:space="preserve"> PAGEREF _Toc20291970 \h </w:instrText>
        </w:r>
        <w:r w:rsidR="006E3672" w:rsidRPr="007B1158">
          <w:rPr>
            <w:webHidden/>
          </w:rPr>
        </w:r>
        <w:r w:rsidR="006E3672" w:rsidRPr="007B1158">
          <w:rPr>
            <w:webHidden/>
          </w:rPr>
          <w:fldChar w:fldCharType="separate"/>
        </w:r>
        <w:r w:rsidR="002236E1" w:rsidRPr="007B1158">
          <w:rPr>
            <w:webHidden/>
          </w:rPr>
          <w:t>14</w:t>
        </w:r>
        <w:r w:rsidR="006E3672" w:rsidRPr="007B1158">
          <w:rPr>
            <w:webHidden/>
          </w:rPr>
          <w:fldChar w:fldCharType="end"/>
        </w:r>
      </w:hyperlink>
    </w:p>
    <w:p w14:paraId="2A7A83FB" w14:textId="747D6B1B" w:rsidR="006E3672" w:rsidRPr="007B1158" w:rsidRDefault="00000000">
      <w:pPr>
        <w:pStyle w:val="Verzeichnis3"/>
        <w:rPr>
          <w:rFonts w:asciiTheme="minorHAnsi" w:eastAsiaTheme="minorEastAsia" w:hAnsiTheme="minorHAnsi" w:cstheme="minorBidi"/>
          <w:sz w:val="22"/>
          <w:szCs w:val="22"/>
        </w:rPr>
      </w:pPr>
      <w:hyperlink w:anchor="_Toc20291971" w:history="1">
        <w:r w:rsidR="006E3672" w:rsidRPr="007B1158">
          <w:rPr>
            <w:rStyle w:val="Hyperlink"/>
          </w:rPr>
          <w:t>3.1.1</w:t>
        </w:r>
        <w:r w:rsidR="006E3672" w:rsidRPr="007B1158">
          <w:rPr>
            <w:rFonts w:asciiTheme="minorHAnsi" w:eastAsiaTheme="minorEastAsia" w:hAnsiTheme="minorHAnsi" w:cstheme="minorBidi"/>
            <w:sz w:val="22"/>
            <w:szCs w:val="22"/>
          </w:rPr>
          <w:tab/>
        </w:r>
        <w:r w:rsidR="006E3672" w:rsidRPr="007B1158">
          <w:rPr>
            <w:rStyle w:val="Hyperlink"/>
          </w:rPr>
          <w:t>DOI und Kurztitel der Zeitschrift</w:t>
        </w:r>
        <w:r w:rsidR="006E3672" w:rsidRPr="007B1158">
          <w:rPr>
            <w:webHidden/>
          </w:rPr>
          <w:tab/>
        </w:r>
        <w:r w:rsidR="006E3672" w:rsidRPr="007B1158">
          <w:rPr>
            <w:webHidden/>
          </w:rPr>
          <w:fldChar w:fldCharType="begin"/>
        </w:r>
        <w:r w:rsidR="006E3672" w:rsidRPr="007B1158">
          <w:rPr>
            <w:webHidden/>
          </w:rPr>
          <w:instrText xml:space="preserve"> PAGEREF _Toc20291971 \h </w:instrText>
        </w:r>
        <w:r w:rsidR="006E3672" w:rsidRPr="007B1158">
          <w:rPr>
            <w:webHidden/>
          </w:rPr>
        </w:r>
        <w:r w:rsidR="006E3672" w:rsidRPr="007B1158">
          <w:rPr>
            <w:webHidden/>
          </w:rPr>
          <w:fldChar w:fldCharType="separate"/>
        </w:r>
        <w:r w:rsidR="002236E1" w:rsidRPr="007B1158">
          <w:rPr>
            <w:webHidden/>
          </w:rPr>
          <w:t>15</w:t>
        </w:r>
        <w:r w:rsidR="006E3672" w:rsidRPr="007B1158">
          <w:rPr>
            <w:webHidden/>
          </w:rPr>
          <w:fldChar w:fldCharType="end"/>
        </w:r>
      </w:hyperlink>
    </w:p>
    <w:p w14:paraId="3926081B" w14:textId="59737B5F" w:rsidR="006E3672" w:rsidRPr="007B1158" w:rsidRDefault="00000000">
      <w:pPr>
        <w:pStyle w:val="Verzeichnis3"/>
        <w:rPr>
          <w:rFonts w:asciiTheme="minorHAnsi" w:eastAsiaTheme="minorEastAsia" w:hAnsiTheme="minorHAnsi" w:cstheme="minorBidi"/>
          <w:sz w:val="22"/>
          <w:szCs w:val="22"/>
        </w:rPr>
      </w:pPr>
      <w:hyperlink w:anchor="_Toc20291972" w:history="1">
        <w:r w:rsidR="006E3672" w:rsidRPr="007B1158">
          <w:rPr>
            <w:rStyle w:val="Hyperlink"/>
          </w:rPr>
          <w:t>3.1.2</w:t>
        </w:r>
        <w:r w:rsidR="006E3672" w:rsidRPr="007B1158">
          <w:rPr>
            <w:rFonts w:asciiTheme="minorHAnsi" w:eastAsiaTheme="minorEastAsia" w:hAnsiTheme="minorHAnsi" w:cstheme="minorBidi"/>
            <w:sz w:val="22"/>
            <w:szCs w:val="22"/>
          </w:rPr>
          <w:tab/>
        </w:r>
        <w:r w:rsidR="006E3672" w:rsidRPr="007B1158">
          <w:rPr>
            <w:rStyle w:val="Hyperlink"/>
          </w:rPr>
          <w:t>Titel der Zeitschrift</w:t>
        </w:r>
        <w:r w:rsidR="006E3672" w:rsidRPr="007B1158">
          <w:rPr>
            <w:webHidden/>
          </w:rPr>
          <w:tab/>
        </w:r>
        <w:r w:rsidR="006E3672" w:rsidRPr="007B1158">
          <w:rPr>
            <w:webHidden/>
          </w:rPr>
          <w:fldChar w:fldCharType="begin"/>
        </w:r>
        <w:r w:rsidR="006E3672" w:rsidRPr="007B1158">
          <w:rPr>
            <w:webHidden/>
          </w:rPr>
          <w:instrText xml:space="preserve"> PAGEREF _Toc20291972 \h </w:instrText>
        </w:r>
        <w:r w:rsidR="006E3672" w:rsidRPr="007B1158">
          <w:rPr>
            <w:webHidden/>
          </w:rPr>
        </w:r>
        <w:r w:rsidR="006E3672" w:rsidRPr="007B1158">
          <w:rPr>
            <w:webHidden/>
          </w:rPr>
          <w:fldChar w:fldCharType="separate"/>
        </w:r>
        <w:r w:rsidR="002236E1" w:rsidRPr="007B1158">
          <w:rPr>
            <w:webHidden/>
          </w:rPr>
          <w:t>15</w:t>
        </w:r>
        <w:r w:rsidR="006E3672" w:rsidRPr="007B1158">
          <w:rPr>
            <w:webHidden/>
          </w:rPr>
          <w:fldChar w:fldCharType="end"/>
        </w:r>
      </w:hyperlink>
    </w:p>
    <w:p w14:paraId="0311B813" w14:textId="3FD48FA5" w:rsidR="006E3672" w:rsidRPr="007B1158" w:rsidRDefault="00000000">
      <w:pPr>
        <w:pStyle w:val="Verzeichnis3"/>
        <w:rPr>
          <w:rFonts w:asciiTheme="minorHAnsi" w:eastAsiaTheme="minorEastAsia" w:hAnsiTheme="minorHAnsi" w:cstheme="minorBidi"/>
          <w:sz w:val="22"/>
          <w:szCs w:val="22"/>
        </w:rPr>
      </w:pPr>
      <w:hyperlink w:anchor="_Toc20291973" w:history="1">
        <w:r w:rsidR="006E3672" w:rsidRPr="007B1158">
          <w:rPr>
            <w:rStyle w:val="Hyperlink"/>
            <w:lang w:val="en-US"/>
          </w:rPr>
          <w:t>3.1.3</w:t>
        </w:r>
        <w:r w:rsidR="006E3672" w:rsidRPr="007B1158">
          <w:rPr>
            <w:rFonts w:asciiTheme="minorHAnsi" w:eastAsiaTheme="minorEastAsia" w:hAnsiTheme="minorHAnsi" w:cstheme="minorBidi"/>
            <w:sz w:val="22"/>
            <w:szCs w:val="22"/>
          </w:rPr>
          <w:tab/>
        </w:r>
        <w:r w:rsidR="006E3672" w:rsidRPr="007B1158">
          <w:rPr>
            <w:rStyle w:val="Hyperlink"/>
            <w:lang w:val="en-US"/>
          </w:rPr>
          <w:t xml:space="preserve">ISSN der </w:t>
        </w:r>
        <w:r w:rsidR="006E3672" w:rsidRPr="007B1158">
          <w:rPr>
            <w:rStyle w:val="Hyperlink"/>
          </w:rPr>
          <w:t>Zeitschrift</w:t>
        </w:r>
        <w:r w:rsidR="006E3672" w:rsidRPr="007B1158">
          <w:rPr>
            <w:webHidden/>
          </w:rPr>
          <w:tab/>
        </w:r>
        <w:r w:rsidR="006E3672" w:rsidRPr="007B1158">
          <w:rPr>
            <w:webHidden/>
          </w:rPr>
          <w:fldChar w:fldCharType="begin"/>
        </w:r>
        <w:r w:rsidR="006E3672" w:rsidRPr="007B1158">
          <w:rPr>
            <w:webHidden/>
          </w:rPr>
          <w:instrText xml:space="preserve"> PAGEREF _Toc20291973 \h </w:instrText>
        </w:r>
        <w:r w:rsidR="006E3672" w:rsidRPr="007B1158">
          <w:rPr>
            <w:webHidden/>
          </w:rPr>
        </w:r>
        <w:r w:rsidR="006E3672" w:rsidRPr="007B1158">
          <w:rPr>
            <w:webHidden/>
          </w:rPr>
          <w:fldChar w:fldCharType="separate"/>
        </w:r>
        <w:r w:rsidR="002236E1" w:rsidRPr="007B1158">
          <w:rPr>
            <w:webHidden/>
          </w:rPr>
          <w:t>15</w:t>
        </w:r>
        <w:r w:rsidR="006E3672" w:rsidRPr="007B1158">
          <w:rPr>
            <w:webHidden/>
          </w:rPr>
          <w:fldChar w:fldCharType="end"/>
        </w:r>
      </w:hyperlink>
    </w:p>
    <w:p w14:paraId="59CF5039" w14:textId="4A1D012E" w:rsidR="006E3672" w:rsidRPr="007B1158" w:rsidRDefault="00000000">
      <w:pPr>
        <w:pStyle w:val="Verzeichnis3"/>
        <w:rPr>
          <w:rFonts w:asciiTheme="minorHAnsi" w:eastAsiaTheme="minorEastAsia" w:hAnsiTheme="minorHAnsi" w:cstheme="minorBidi"/>
          <w:sz w:val="22"/>
          <w:szCs w:val="22"/>
        </w:rPr>
      </w:pPr>
      <w:hyperlink w:anchor="_Toc20291974" w:history="1">
        <w:r w:rsidR="006E3672" w:rsidRPr="007B1158">
          <w:rPr>
            <w:rStyle w:val="Hyperlink"/>
          </w:rPr>
          <w:t>3.1.4</w:t>
        </w:r>
        <w:r w:rsidR="006E3672" w:rsidRPr="007B1158">
          <w:rPr>
            <w:rFonts w:asciiTheme="minorHAnsi" w:eastAsiaTheme="minorEastAsia" w:hAnsiTheme="minorHAnsi" w:cstheme="minorBidi"/>
            <w:sz w:val="22"/>
            <w:szCs w:val="22"/>
          </w:rPr>
          <w:tab/>
        </w:r>
        <w:r w:rsidR="006E3672" w:rsidRPr="007B1158">
          <w:rPr>
            <w:rStyle w:val="Hyperlink"/>
            <w:lang w:val="en-US"/>
          </w:rPr>
          <w:t>Verlagsangaben</w:t>
        </w:r>
        <w:r w:rsidR="006E3672" w:rsidRPr="007B1158">
          <w:rPr>
            <w:webHidden/>
          </w:rPr>
          <w:tab/>
        </w:r>
        <w:r w:rsidR="006E3672" w:rsidRPr="007B1158">
          <w:rPr>
            <w:webHidden/>
          </w:rPr>
          <w:fldChar w:fldCharType="begin"/>
        </w:r>
        <w:r w:rsidR="006E3672" w:rsidRPr="007B1158">
          <w:rPr>
            <w:webHidden/>
          </w:rPr>
          <w:instrText xml:space="preserve"> PAGEREF _Toc20291974 \h </w:instrText>
        </w:r>
        <w:r w:rsidR="006E3672" w:rsidRPr="007B1158">
          <w:rPr>
            <w:webHidden/>
          </w:rPr>
        </w:r>
        <w:r w:rsidR="006E3672" w:rsidRPr="007B1158">
          <w:rPr>
            <w:webHidden/>
          </w:rPr>
          <w:fldChar w:fldCharType="separate"/>
        </w:r>
        <w:r w:rsidR="002236E1" w:rsidRPr="007B1158">
          <w:rPr>
            <w:webHidden/>
          </w:rPr>
          <w:t>16</w:t>
        </w:r>
        <w:r w:rsidR="006E3672" w:rsidRPr="007B1158">
          <w:rPr>
            <w:webHidden/>
          </w:rPr>
          <w:fldChar w:fldCharType="end"/>
        </w:r>
      </w:hyperlink>
    </w:p>
    <w:p w14:paraId="014571B5" w14:textId="37A331CD" w:rsidR="006E3672" w:rsidRPr="007B1158" w:rsidRDefault="00000000">
      <w:pPr>
        <w:pStyle w:val="Verzeichnis2"/>
        <w:rPr>
          <w:rFonts w:asciiTheme="minorHAnsi" w:eastAsiaTheme="minorEastAsia" w:hAnsiTheme="minorHAnsi" w:cstheme="minorBidi"/>
          <w:sz w:val="22"/>
          <w:szCs w:val="22"/>
        </w:rPr>
      </w:pPr>
      <w:hyperlink w:anchor="_Toc20291975" w:history="1">
        <w:r w:rsidR="006E3672" w:rsidRPr="007B1158">
          <w:rPr>
            <w:rStyle w:val="Hyperlink"/>
          </w:rPr>
          <w:t>3.2</w:t>
        </w:r>
        <w:r w:rsidR="006E3672" w:rsidRPr="007B1158">
          <w:rPr>
            <w:rFonts w:asciiTheme="minorHAnsi" w:eastAsiaTheme="minorEastAsia" w:hAnsiTheme="minorHAnsi" w:cstheme="minorBidi"/>
            <w:sz w:val="22"/>
            <w:szCs w:val="22"/>
          </w:rPr>
          <w:tab/>
        </w:r>
        <w:r w:rsidR="006E3672" w:rsidRPr="007B1158">
          <w:rPr>
            <w:rStyle w:val="Hyperlink"/>
          </w:rPr>
          <w:t>Metadaten des Artikels</w:t>
        </w:r>
        <w:r w:rsidR="006E3672" w:rsidRPr="007B1158">
          <w:rPr>
            <w:webHidden/>
          </w:rPr>
          <w:tab/>
        </w:r>
        <w:r w:rsidR="006E3672" w:rsidRPr="007B1158">
          <w:rPr>
            <w:webHidden/>
          </w:rPr>
          <w:fldChar w:fldCharType="begin"/>
        </w:r>
        <w:r w:rsidR="006E3672" w:rsidRPr="007B1158">
          <w:rPr>
            <w:webHidden/>
          </w:rPr>
          <w:instrText xml:space="preserve"> PAGEREF _Toc20291975 \h </w:instrText>
        </w:r>
        <w:r w:rsidR="006E3672" w:rsidRPr="007B1158">
          <w:rPr>
            <w:webHidden/>
          </w:rPr>
        </w:r>
        <w:r w:rsidR="006E3672" w:rsidRPr="007B1158">
          <w:rPr>
            <w:webHidden/>
          </w:rPr>
          <w:fldChar w:fldCharType="separate"/>
        </w:r>
        <w:r w:rsidR="002236E1" w:rsidRPr="007B1158">
          <w:rPr>
            <w:webHidden/>
          </w:rPr>
          <w:t>16</w:t>
        </w:r>
        <w:r w:rsidR="006E3672" w:rsidRPr="007B1158">
          <w:rPr>
            <w:webHidden/>
          </w:rPr>
          <w:fldChar w:fldCharType="end"/>
        </w:r>
      </w:hyperlink>
    </w:p>
    <w:p w14:paraId="6027CC72" w14:textId="2C0F646A" w:rsidR="006E3672" w:rsidRPr="007B1158" w:rsidRDefault="00000000">
      <w:pPr>
        <w:pStyle w:val="Verzeichnis2"/>
        <w:rPr>
          <w:rFonts w:asciiTheme="minorHAnsi" w:eastAsiaTheme="minorEastAsia" w:hAnsiTheme="minorHAnsi" w:cstheme="minorBidi"/>
          <w:sz w:val="22"/>
          <w:szCs w:val="22"/>
        </w:rPr>
      </w:pPr>
      <w:hyperlink w:anchor="_Toc20291976" w:history="1">
        <w:r w:rsidR="006E3672" w:rsidRPr="007B1158">
          <w:rPr>
            <w:rStyle w:val="Hyperlink"/>
            <w:bCs/>
          </w:rPr>
          <w:t>3.3</w:t>
        </w:r>
        <w:r w:rsidR="006E3672" w:rsidRPr="007B1158">
          <w:rPr>
            <w:rFonts w:asciiTheme="minorHAnsi" w:eastAsiaTheme="minorEastAsia" w:hAnsiTheme="minorHAnsi" w:cstheme="minorBidi"/>
            <w:sz w:val="22"/>
            <w:szCs w:val="22"/>
          </w:rPr>
          <w:tab/>
        </w:r>
        <w:r w:rsidR="006E3672" w:rsidRPr="007B1158">
          <w:rPr>
            <w:rStyle w:val="Hyperlink"/>
            <w:bCs/>
          </w:rPr>
          <w:t>Angabe des DOI und der Manuskriptnummer</w:t>
        </w:r>
        <w:r w:rsidR="006E3672" w:rsidRPr="007B1158">
          <w:rPr>
            <w:webHidden/>
          </w:rPr>
          <w:tab/>
        </w:r>
        <w:r w:rsidR="006E3672" w:rsidRPr="007B1158">
          <w:rPr>
            <w:webHidden/>
          </w:rPr>
          <w:fldChar w:fldCharType="begin"/>
        </w:r>
        <w:r w:rsidR="006E3672" w:rsidRPr="007B1158">
          <w:rPr>
            <w:webHidden/>
          </w:rPr>
          <w:instrText xml:space="preserve"> PAGEREF _Toc20291976 \h </w:instrText>
        </w:r>
        <w:r w:rsidR="006E3672" w:rsidRPr="007B1158">
          <w:rPr>
            <w:webHidden/>
          </w:rPr>
        </w:r>
        <w:r w:rsidR="006E3672" w:rsidRPr="007B1158">
          <w:rPr>
            <w:webHidden/>
          </w:rPr>
          <w:fldChar w:fldCharType="separate"/>
        </w:r>
        <w:r w:rsidR="002236E1" w:rsidRPr="007B1158">
          <w:rPr>
            <w:webHidden/>
          </w:rPr>
          <w:t>18</w:t>
        </w:r>
        <w:r w:rsidR="006E3672" w:rsidRPr="007B1158">
          <w:rPr>
            <w:webHidden/>
          </w:rPr>
          <w:fldChar w:fldCharType="end"/>
        </w:r>
      </w:hyperlink>
    </w:p>
    <w:p w14:paraId="71DB2B3F" w14:textId="48EBDD0C" w:rsidR="006E3672" w:rsidRPr="007B1158" w:rsidRDefault="00000000">
      <w:pPr>
        <w:pStyle w:val="Verzeichnis2"/>
        <w:rPr>
          <w:rFonts w:asciiTheme="minorHAnsi" w:eastAsiaTheme="minorEastAsia" w:hAnsiTheme="minorHAnsi" w:cstheme="minorBidi"/>
          <w:sz w:val="22"/>
          <w:szCs w:val="22"/>
        </w:rPr>
      </w:pPr>
      <w:hyperlink w:anchor="_Toc20291977" w:history="1">
        <w:r w:rsidR="006E3672" w:rsidRPr="007B1158">
          <w:rPr>
            <w:rStyle w:val="Hyperlink"/>
            <w:bCs/>
          </w:rPr>
          <w:t>3.4</w:t>
        </w:r>
        <w:r w:rsidR="006E3672" w:rsidRPr="007B1158">
          <w:rPr>
            <w:rFonts w:asciiTheme="minorHAnsi" w:eastAsiaTheme="minorEastAsia" w:hAnsiTheme="minorHAnsi" w:cstheme="minorBidi"/>
            <w:sz w:val="22"/>
            <w:szCs w:val="22"/>
          </w:rPr>
          <w:tab/>
        </w:r>
        <w:r w:rsidR="006E3672" w:rsidRPr="007B1158">
          <w:rPr>
            <w:rStyle w:val="Hyperlink"/>
            <w:bCs/>
          </w:rPr>
          <w:t>Angabe der Rubrik(en) und des Schwerpunktthemas</w:t>
        </w:r>
        <w:r w:rsidR="006E3672" w:rsidRPr="007B1158">
          <w:rPr>
            <w:webHidden/>
          </w:rPr>
          <w:tab/>
        </w:r>
        <w:r w:rsidR="006E3672" w:rsidRPr="007B1158">
          <w:rPr>
            <w:webHidden/>
          </w:rPr>
          <w:fldChar w:fldCharType="begin"/>
        </w:r>
        <w:r w:rsidR="006E3672" w:rsidRPr="007B1158">
          <w:rPr>
            <w:webHidden/>
          </w:rPr>
          <w:instrText xml:space="preserve"> PAGEREF _Toc20291977 \h </w:instrText>
        </w:r>
        <w:r w:rsidR="006E3672" w:rsidRPr="007B1158">
          <w:rPr>
            <w:webHidden/>
          </w:rPr>
        </w:r>
        <w:r w:rsidR="006E3672" w:rsidRPr="007B1158">
          <w:rPr>
            <w:webHidden/>
          </w:rPr>
          <w:fldChar w:fldCharType="separate"/>
        </w:r>
        <w:r w:rsidR="002236E1" w:rsidRPr="007B1158">
          <w:rPr>
            <w:webHidden/>
          </w:rPr>
          <w:t>18</w:t>
        </w:r>
        <w:r w:rsidR="006E3672" w:rsidRPr="007B1158">
          <w:rPr>
            <w:webHidden/>
          </w:rPr>
          <w:fldChar w:fldCharType="end"/>
        </w:r>
      </w:hyperlink>
    </w:p>
    <w:p w14:paraId="00170288" w14:textId="6369DD6E" w:rsidR="006E3672" w:rsidRPr="007B1158" w:rsidRDefault="00000000">
      <w:pPr>
        <w:pStyle w:val="Verzeichnis2"/>
        <w:rPr>
          <w:rFonts w:asciiTheme="minorHAnsi" w:eastAsiaTheme="minorEastAsia" w:hAnsiTheme="minorHAnsi" w:cstheme="minorBidi"/>
          <w:sz w:val="22"/>
          <w:szCs w:val="22"/>
        </w:rPr>
      </w:pPr>
      <w:hyperlink w:anchor="_Toc20291978" w:history="1">
        <w:r w:rsidR="006E3672" w:rsidRPr="007B1158">
          <w:rPr>
            <w:rStyle w:val="Hyperlink"/>
            <w:bCs/>
          </w:rPr>
          <w:t>3.5</w:t>
        </w:r>
        <w:r w:rsidR="006E3672" w:rsidRPr="007B1158">
          <w:rPr>
            <w:rFonts w:asciiTheme="minorHAnsi" w:eastAsiaTheme="minorEastAsia" w:hAnsiTheme="minorHAnsi" w:cstheme="minorBidi"/>
            <w:sz w:val="22"/>
            <w:szCs w:val="22"/>
          </w:rPr>
          <w:tab/>
        </w:r>
        <w:r w:rsidR="006E3672" w:rsidRPr="007B1158">
          <w:rPr>
            <w:rStyle w:val="Hyperlink"/>
            <w:bCs/>
          </w:rPr>
          <w:t>Sprache des Artikels</w:t>
        </w:r>
        <w:r w:rsidR="006E3672" w:rsidRPr="007B1158">
          <w:rPr>
            <w:webHidden/>
          </w:rPr>
          <w:tab/>
        </w:r>
        <w:r w:rsidR="006E3672" w:rsidRPr="007B1158">
          <w:rPr>
            <w:webHidden/>
          </w:rPr>
          <w:fldChar w:fldCharType="begin"/>
        </w:r>
        <w:r w:rsidR="006E3672" w:rsidRPr="007B1158">
          <w:rPr>
            <w:webHidden/>
          </w:rPr>
          <w:instrText xml:space="preserve"> PAGEREF _Toc20291978 \h </w:instrText>
        </w:r>
        <w:r w:rsidR="006E3672" w:rsidRPr="007B1158">
          <w:rPr>
            <w:webHidden/>
          </w:rPr>
        </w:r>
        <w:r w:rsidR="006E3672" w:rsidRPr="007B1158">
          <w:rPr>
            <w:webHidden/>
          </w:rPr>
          <w:fldChar w:fldCharType="separate"/>
        </w:r>
        <w:r w:rsidR="002236E1" w:rsidRPr="007B1158">
          <w:rPr>
            <w:webHidden/>
          </w:rPr>
          <w:t>20</w:t>
        </w:r>
        <w:r w:rsidR="006E3672" w:rsidRPr="007B1158">
          <w:rPr>
            <w:webHidden/>
          </w:rPr>
          <w:fldChar w:fldCharType="end"/>
        </w:r>
      </w:hyperlink>
    </w:p>
    <w:p w14:paraId="0DC8CB97" w14:textId="69F2420C" w:rsidR="006E3672" w:rsidRPr="007B1158" w:rsidRDefault="00000000">
      <w:pPr>
        <w:pStyle w:val="Verzeichnis2"/>
        <w:rPr>
          <w:rFonts w:asciiTheme="minorHAnsi" w:eastAsiaTheme="minorEastAsia" w:hAnsiTheme="minorHAnsi" w:cstheme="minorBidi"/>
          <w:sz w:val="22"/>
          <w:szCs w:val="22"/>
        </w:rPr>
      </w:pPr>
      <w:hyperlink w:anchor="_Toc20291979" w:history="1">
        <w:r w:rsidR="006E3672" w:rsidRPr="007B1158">
          <w:rPr>
            <w:rStyle w:val="Hyperlink"/>
            <w:bCs/>
          </w:rPr>
          <w:t>3.6</w:t>
        </w:r>
        <w:r w:rsidR="006E3672" w:rsidRPr="007B1158">
          <w:rPr>
            <w:rFonts w:asciiTheme="minorHAnsi" w:eastAsiaTheme="minorEastAsia" w:hAnsiTheme="minorHAnsi" w:cstheme="minorBidi"/>
            <w:sz w:val="22"/>
            <w:szCs w:val="22"/>
          </w:rPr>
          <w:tab/>
        </w:r>
        <w:r w:rsidR="006E3672" w:rsidRPr="007B1158">
          <w:rPr>
            <w:rStyle w:val="Hyperlink"/>
            <w:bCs/>
          </w:rPr>
          <w:t>Titel des Artikels</w:t>
        </w:r>
        <w:r w:rsidR="006E3672" w:rsidRPr="007B1158">
          <w:rPr>
            <w:webHidden/>
          </w:rPr>
          <w:tab/>
        </w:r>
        <w:r w:rsidR="006E3672" w:rsidRPr="007B1158">
          <w:rPr>
            <w:webHidden/>
          </w:rPr>
          <w:fldChar w:fldCharType="begin"/>
        </w:r>
        <w:r w:rsidR="006E3672" w:rsidRPr="007B1158">
          <w:rPr>
            <w:webHidden/>
          </w:rPr>
          <w:instrText xml:space="preserve"> PAGEREF _Toc20291979 \h </w:instrText>
        </w:r>
        <w:r w:rsidR="006E3672" w:rsidRPr="007B1158">
          <w:rPr>
            <w:webHidden/>
          </w:rPr>
        </w:r>
        <w:r w:rsidR="006E3672" w:rsidRPr="007B1158">
          <w:rPr>
            <w:webHidden/>
          </w:rPr>
          <w:fldChar w:fldCharType="separate"/>
        </w:r>
        <w:r w:rsidR="002236E1" w:rsidRPr="007B1158">
          <w:rPr>
            <w:webHidden/>
          </w:rPr>
          <w:t>20</w:t>
        </w:r>
        <w:r w:rsidR="006E3672" w:rsidRPr="007B1158">
          <w:rPr>
            <w:webHidden/>
          </w:rPr>
          <w:fldChar w:fldCharType="end"/>
        </w:r>
      </w:hyperlink>
    </w:p>
    <w:p w14:paraId="6B370B76" w14:textId="65988393" w:rsidR="006E3672" w:rsidRPr="007B1158" w:rsidRDefault="00000000">
      <w:pPr>
        <w:pStyle w:val="Verzeichnis2"/>
        <w:rPr>
          <w:rFonts w:asciiTheme="minorHAnsi" w:eastAsiaTheme="minorEastAsia" w:hAnsiTheme="minorHAnsi" w:cstheme="minorBidi"/>
          <w:sz w:val="22"/>
          <w:szCs w:val="22"/>
        </w:rPr>
      </w:pPr>
      <w:hyperlink w:anchor="_Toc20291980" w:history="1">
        <w:r w:rsidR="006E3672" w:rsidRPr="007B1158">
          <w:rPr>
            <w:rStyle w:val="Hyperlink"/>
            <w:bCs/>
          </w:rPr>
          <w:t>3.7</w:t>
        </w:r>
        <w:r w:rsidR="006E3672" w:rsidRPr="007B1158">
          <w:rPr>
            <w:rFonts w:asciiTheme="minorHAnsi" w:eastAsiaTheme="minorEastAsia" w:hAnsiTheme="minorHAnsi" w:cstheme="minorBidi"/>
            <w:sz w:val="22"/>
            <w:szCs w:val="22"/>
          </w:rPr>
          <w:tab/>
        </w:r>
        <w:r w:rsidR="006E3672" w:rsidRPr="007B1158">
          <w:rPr>
            <w:rStyle w:val="Hyperlink"/>
            <w:bCs/>
          </w:rPr>
          <w:t>Angaben zu Autoren und Gruppen</w:t>
        </w:r>
        <w:r w:rsidR="006E3672" w:rsidRPr="007B1158">
          <w:rPr>
            <w:webHidden/>
          </w:rPr>
          <w:tab/>
        </w:r>
        <w:r w:rsidR="006E3672" w:rsidRPr="007B1158">
          <w:rPr>
            <w:webHidden/>
          </w:rPr>
          <w:fldChar w:fldCharType="begin"/>
        </w:r>
        <w:r w:rsidR="006E3672" w:rsidRPr="007B1158">
          <w:rPr>
            <w:webHidden/>
          </w:rPr>
          <w:instrText xml:space="preserve"> PAGEREF _Toc20291980 \h </w:instrText>
        </w:r>
        <w:r w:rsidR="006E3672" w:rsidRPr="007B1158">
          <w:rPr>
            <w:webHidden/>
          </w:rPr>
        </w:r>
        <w:r w:rsidR="006E3672" w:rsidRPr="007B1158">
          <w:rPr>
            <w:webHidden/>
          </w:rPr>
          <w:fldChar w:fldCharType="separate"/>
        </w:r>
        <w:r w:rsidR="002236E1" w:rsidRPr="007B1158">
          <w:rPr>
            <w:webHidden/>
          </w:rPr>
          <w:t>22</w:t>
        </w:r>
        <w:r w:rsidR="006E3672" w:rsidRPr="007B1158">
          <w:rPr>
            <w:webHidden/>
          </w:rPr>
          <w:fldChar w:fldCharType="end"/>
        </w:r>
      </w:hyperlink>
    </w:p>
    <w:p w14:paraId="39BFB0C9" w14:textId="419A51CB" w:rsidR="006E3672" w:rsidRPr="007B1158" w:rsidRDefault="00000000">
      <w:pPr>
        <w:pStyle w:val="Verzeichnis3"/>
        <w:rPr>
          <w:rFonts w:asciiTheme="minorHAnsi" w:eastAsiaTheme="minorEastAsia" w:hAnsiTheme="minorHAnsi" w:cstheme="minorBidi"/>
          <w:sz w:val="22"/>
          <w:szCs w:val="22"/>
        </w:rPr>
      </w:pPr>
      <w:hyperlink w:anchor="_Toc20291981" w:history="1">
        <w:r w:rsidR="006E3672" w:rsidRPr="007B1158">
          <w:rPr>
            <w:rStyle w:val="Hyperlink"/>
          </w:rPr>
          <w:t>3.7.1</w:t>
        </w:r>
        <w:r w:rsidR="006E3672" w:rsidRPr="007B1158">
          <w:rPr>
            <w:rFonts w:asciiTheme="minorHAnsi" w:eastAsiaTheme="minorEastAsia" w:hAnsiTheme="minorHAnsi" w:cstheme="minorBidi"/>
            <w:sz w:val="22"/>
            <w:szCs w:val="22"/>
          </w:rPr>
          <w:tab/>
        </w:r>
        <w:r w:rsidR="006E3672" w:rsidRPr="007B1158">
          <w:rPr>
            <w:rStyle w:val="Hyperlink"/>
          </w:rPr>
          <w:t>Namensangaben</w:t>
        </w:r>
        <w:r w:rsidR="006E3672" w:rsidRPr="007B1158">
          <w:rPr>
            <w:webHidden/>
          </w:rPr>
          <w:tab/>
        </w:r>
        <w:r w:rsidR="006E3672" w:rsidRPr="007B1158">
          <w:rPr>
            <w:webHidden/>
          </w:rPr>
          <w:fldChar w:fldCharType="begin"/>
        </w:r>
        <w:r w:rsidR="006E3672" w:rsidRPr="007B1158">
          <w:rPr>
            <w:webHidden/>
          </w:rPr>
          <w:instrText xml:space="preserve"> PAGEREF _Toc20291981 \h </w:instrText>
        </w:r>
        <w:r w:rsidR="006E3672" w:rsidRPr="007B1158">
          <w:rPr>
            <w:webHidden/>
          </w:rPr>
        </w:r>
        <w:r w:rsidR="006E3672" w:rsidRPr="007B1158">
          <w:rPr>
            <w:webHidden/>
          </w:rPr>
          <w:fldChar w:fldCharType="separate"/>
        </w:r>
        <w:r w:rsidR="002236E1" w:rsidRPr="007B1158">
          <w:rPr>
            <w:webHidden/>
          </w:rPr>
          <w:t>22</w:t>
        </w:r>
        <w:r w:rsidR="006E3672" w:rsidRPr="007B1158">
          <w:rPr>
            <w:webHidden/>
          </w:rPr>
          <w:fldChar w:fldCharType="end"/>
        </w:r>
      </w:hyperlink>
    </w:p>
    <w:p w14:paraId="09EDEDA8" w14:textId="47715ABF" w:rsidR="006E3672" w:rsidRPr="007B1158" w:rsidRDefault="00000000">
      <w:pPr>
        <w:pStyle w:val="Verzeichnis3"/>
        <w:rPr>
          <w:rFonts w:asciiTheme="minorHAnsi" w:eastAsiaTheme="minorEastAsia" w:hAnsiTheme="minorHAnsi" w:cstheme="minorBidi"/>
          <w:sz w:val="22"/>
          <w:szCs w:val="22"/>
        </w:rPr>
      </w:pPr>
      <w:hyperlink w:anchor="_Toc20291982" w:history="1">
        <w:r w:rsidR="006E3672" w:rsidRPr="007B1158">
          <w:rPr>
            <w:rStyle w:val="Hyperlink"/>
          </w:rPr>
          <w:t>3.7.2</w:t>
        </w:r>
        <w:r w:rsidR="006E3672" w:rsidRPr="007B1158">
          <w:rPr>
            <w:rFonts w:asciiTheme="minorHAnsi" w:eastAsiaTheme="minorEastAsia" w:hAnsiTheme="minorHAnsi" w:cstheme="minorBidi"/>
            <w:sz w:val="22"/>
            <w:szCs w:val="22"/>
          </w:rPr>
          <w:tab/>
        </w:r>
        <w:r w:rsidR="006E3672" w:rsidRPr="007B1158">
          <w:rPr>
            <w:rStyle w:val="Hyperlink"/>
          </w:rPr>
          <w:t>Autorengruppe</w:t>
        </w:r>
        <w:r w:rsidR="006E3672" w:rsidRPr="007B1158">
          <w:rPr>
            <w:webHidden/>
          </w:rPr>
          <w:tab/>
        </w:r>
        <w:r w:rsidR="006E3672" w:rsidRPr="007B1158">
          <w:rPr>
            <w:webHidden/>
          </w:rPr>
          <w:fldChar w:fldCharType="begin"/>
        </w:r>
        <w:r w:rsidR="006E3672" w:rsidRPr="007B1158">
          <w:rPr>
            <w:webHidden/>
          </w:rPr>
          <w:instrText xml:space="preserve"> PAGEREF _Toc20291982 \h </w:instrText>
        </w:r>
        <w:r w:rsidR="006E3672" w:rsidRPr="007B1158">
          <w:rPr>
            <w:webHidden/>
          </w:rPr>
        </w:r>
        <w:r w:rsidR="006E3672" w:rsidRPr="007B1158">
          <w:rPr>
            <w:webHidden/>
          </w:rPr>
          <w:fldChar w:fldCharType="separate"/>
        </w:r>
        <w:r w:rsidR="002236E1" w:rsidRPr="007B1158">
          <w:rPr>
            <w:webHidden/>
          </w:rPr>
          <w:t>24</w:t>
        </w:r>
        <w:r w:rsidR="006E3672" w:rsidRPr="007B1158">
          <w:rPr>
            <w:webHidden/>
          </w:rPr>
          <w:fldChar w:fldCharType="end"/>
        </w:r>
      </w:hyperlink>
    </w:p>
    <w:p w14:paraId="07C30952" w14:textId="0FCA5385" w:rsidR="006E3672" w:rsidRPr="007B1158" w:rsidRDefault="00000000">
      <w:pPr>
        <w:pStyle w:val="Verzeichnis3"/>
        <w:rPr>
          <w:rFonts w:asciiTheme="minorHAnsi" w:eastAsiaTheme="minorEastAsia" w:hAnsiTheme="minorHAnsi" w:cstheme="minorBidi"/>
          <w:sz w:val="22"/>
          <w:szCs w:val="22"/>
        </w:rPr>
      </w:pPr>
      <w:hyperlink w:anchor="_Toc20291983" w:history="1">
        <w:r w:rsidR="006E3672" w:rsidRPr="007B1158">
          <w:rPr>
            <w:rStyle w:val="Hyperlink"/>
          </w:rPr>
          <w:t>3.7.3</w:t>
        </w:r>
        <w:r w:rsidR="006E3672" w:rsidRPr="007B1158">
          <w:rPr>
            <w:rFonts w:asciiTheme="minorHAnsi" w:eastAsiaTheme="minorEastAsia" w:hAnsiTheme="minorHAnsi" w:cstheme="minorBidi"/>
            <w:sz w:val="22"/>
            <w:szCs w:val="22"/>
          </w:rPr>
          <w:tab/>
        </w:r>
        <w:r w:rsidR="006E3672" w:rsidRPr="007B1158">
          <w:rPr>
            <w:rStyle w:val="Hyperlink"/>
          </w:rPr>
          <w:t>Lebensläufe</w:t>
        </w:r>
        <w:r w:rsidR="006E3672" w:rsidRPr="007B1158">
          <w:rPr>
            <w:webHidden/>
          </w:rPr>
          <w:tab/>
        </w:r>
        <w:r w:rsidR="006E3672" w:rsidRPr="007B1158">
          <w:rPr>
            <w:webHidden/>
          </w:rPr>
          <w:fldChar w:fldCharType="begin"/>
        </w:r>
        <w:r w:rsidR="006E3672" w:rsidRPr="007B1158">
          <w:rPr>
            <w:webHidden/>
          </w:rPr>
          <w:instrText xml:space="preserve"> PAGEREF _Toc20291983 \h </w:instrText>
        </w:r>
        <w:r w:rsidR="006E3672" w:rsidRPr="007B1158">
          <w:rPr>
            <w:webHidden/>
          </w:rPr>
        </w:r>
        <w:r w:rsidR="006E3672" w:rsidRPr="007B1158">
          <w:rPr>
            <w:webHidden/>
          </w:rPr>
          <w:fldChar w:fldCharType="separate"/>
        </w:r>
        <w:r w:rsidR="002236E1" w:rsidRPr="007B1158">
          <w:rPr>
            <w:webHidden/>
          </w:rPr>
          <w:t>25</w:t>
        </w:r>
        <w:r w:rsidR="006E3672" w:rsidRPr="007B1158">
          <w:rPr>
            <w:webHidden/>
          </w:rPr>
          <w:fldChar w:fldCharType="end"/>
        </w:r>
      </w:hyperlink>
    </w:p>
    <w:p w14:paraId="6049469C" w14:textId="010ADA0B" w:rsidR="006E3672" w:rsidRPr="007B1158" w:rsidRDefault="00000000">
      <w:pPr>
        <w:pStyle w:val="Verzeichnis3"/>
        <w:rPr>
          <w:rFonts w:asciiTheme="minorHAnsi" w:eastAsiaTheme="minorEastAsia" w:hAnsiTheme="minorHAnsi" w:cstheme="minorBidi"/>
          <w:sz w:val="22"/>
          <w:szCs w:val="22"/>
        </w:rPr>
      </w:pPr>
      <w:hyperlink w:anchor="_Toc20291984" w:history="1">
        <w:r w:rsidR="006E3672" w:rsidRPr="007B1158">
          <w:rPr>
            <w:rStyle w:val="Hyperlink"/>
            <w:bCs/>
          </w:rPr>
          <w:t>3.7.4</w:t>
        </w:r>
        <w:r w:rsidR="006E3672" w:rsidRPr="007B1158">
          <w:rPr>
            <w:rFonts w:asciiTheme="minorHAnsi" w:eastAsiaTheme="minorEastAsia" w:hAnsiTheme="minorHAnsi" w:cstheme="minorBidi"/>
            <w:sz w:val="22"/>
            <w:szCs w:val="22"/>
          </w:rPr>
          <w:tab/>
        </w:r>
        <w:r w:rsidR="006E3672" w:rsidRPr="007B1158">
          <w:rPr>
            <w:rStyle w:val="Hyperlink"/>
            <w:bCs/>
          </w:rPr>
          <w:t>Institutionen</w:t>
        </w:r>
        <w:r w:rsidR="006E3672" w:rsidRPr="007B1158">
          <w:rPr>
            <w:webHidden/>
          </w:rPr>
          <w:tab/>
        </w:r>
        <w:r w:rsidR="006E3672" w:rsidRPr="007B1158">
          <w:rPr>
            <w:webHidden/>
          </w:rPr>
          <w:fldChar w:fldCharType="begin"/>
        </w:r>
        <w:r w:rsidR="006E3672" w:rsidRPr="007B1158">
          <w:rPr>
            <w:webHidden/>
          </w:rPr>
          <w:instrText xml:space="preserve"> PAGEREF _Toc20291984 \h </w:instrText>
        </w:r>
        <w:r w:rsidR="006E3672" w:rsidRPr="007B1158">
          <w:rPr>
            <w:webHidden/>
          </w:rPr>
        </w:r>
        <w:r w:rsidR="006E3672" w:rsidRPr="007B1158">
          <w:rPr>
            <w:webHidden/>
          </w:rPr>
          <w:fldChar w:fldCharType="separate"/>
        </w:r>
        <w:r w:rsidR="002236E1" w:rsidRPr="007B1158">
          <w:rPr>
            <w:webHidden/>
          </w:rPr>
          <w:t>26</w:t>
        </w:r>
        <w:r w:rsidR="006E3672" w:rsidRPr="007B1158">
          <w:rPr>
            <w:webHidden/>
          </w:rPr>
          <w:fldChar w:fldCharType="end"/>
        </w:r>
      </w:hyperlink>
    </w:p>
    <w:p w14:paraId="7626B4DF" w14:textId="0856516A" w:rsidR="006E3672" w:rsidRPr="007B1158" w:rsidRDefault="00000000">
      <w:pPr>
        <w:pStyle w:val="Verzeichnis3"/>
        <w:rPr>
          <w:rFonts w:asciiTheme="minorHAnsi" w:eastAsiaTheme="minorEastAsia" w:hAnsiTheme="minorHAnsi" w:cstheme="minorBidi"/>
          <w:sz w:val="22"/>
          <w:szCs w:val="22"/>
        </w:rPr>
      </w:pPr>
      <w:hyperlink w:anchor="_Toc20291985" w:history="1">
        <w:r w:rsidR="006E3672" w:rsidRPr="007B1158">
          <w:rPr>
            <w:rStyle w:val="Hyperlink"/>
          </w:rPr>
          <w:t>3.7.5</w:t>
        </w:r>
        <w:r w:rsidR="006E3672" w:rsidRPr="007B1158">
          <w:rPr>
            <w:rFonts w:asciiTheme="minorHAnsi" w:eastAsiaTheme="minorEastAsia" w:hAnsiTheme="minorHAnsi" w:cstheme="minorBidi"/>
            <w:sz w:val="22"/>
            <w:szCs w:val="22"/>
          </w:rPr>
          <w:tab/>
        </w:r>
        <w:r w:rsidR="006E3672" w:rsidRPr="007B1158">
          <w:rPr>
            <w:rStyle w:val="Hyperlink"/>
          </w:rPr>
          <w:t>Erfassung der Korrespondenzadresse/des korrespondierenden Autors</w:t>
        </w:r>
        <w:r w:rsidR="006E3672" w:rsidRPr="007B1158">
          <w:rPr>
            <w:webHidden/>
          </w:rPr>
          <w:tab/>
        </w:r>
        <w:r w:rsidR="006E3672" w:rsidRPr="007B1158">
          <w:rPr>
            <w:webHidden/>
          </w:rPr>
          <w:fldChar w:fldCharType="begin"/>
        </w:r>
        <w:r w:rsidR="006E3672" w:rsidRPr="007B1158">
          <w:rPr>
            <w:webHidden/>
          </w:rPr>
          <w:instrText xml:space="preserve"> PAGEREF _Toc20291985 \h </w:instrText>
        </w:r>
        <w:r w:rsidR="006E3672" w:rsidRPr="007B1158">
          <w:rPr>
            <w:webHidden/>
          </w:rPr>
        </w:r>
        <w:r w:rsidR="006E3672" w:rsidRPr="007B1158">
          <w:rPr>
            <w:webHidden/>
          </w:rPr>
          <w:fldChar w:fldCharType="separate"/>
        </w:r>
        <w:r w:rsidR="002236E1" w:rsidRPr="007B1158">
          <w:rPr>
            <w:webHidden/>
          </w:rPr>
          <w:t>27</w:t>
        </w:r>
        <w:r w:rsidR="006E3672" w:rsidRPr="007B1158">
          <w:rPr>
            <w:webHidden/>
          </w:rPr>
          <w:fldChar w:fldCharType="end"/>
        </w:r>
      </w:hyperlink>
    </w:p>
    <w:p w14:paraId="45F5C5EC" w14:textId="666F28DA" w:rsidR="006E3672" w:rsidRPr="007B1158" w:rsidRDefault="00000000">
      <w:pPr>
        <w:pStyle w:val="Verzeichnis2"/>
        <w:rPr>
          <w:rFonts w:asciiTheme="minorHAnsi" w:eastAsiaTheme="minorEastAsia" w:hAnsiTheme="minorHAnsi" w:cstheme="minorBidi"/>
          <w:sz w:val="22"/>
          <w:szCs w:val="22"/>
        </w:rPr>
      </w:pPr>
      <w:hyperlink w:anchor="_Toc20291986" w:history="1">
        <w:r w:rsidR="006E3672" w:rsidRPr="007B1158">
          <w:rPr>
            <w:rStyle w:val="Hyperlink"/>
          </w:rPr>
          <w:t>3.8</w:t>
        </w:r>
        <w:r w:rsidR="006E3672" w:rsidRPr="007B1158">
          <w:rPr>
            <w:rFonts w:asciiTheme="minorHAnsi" w:eastAsiaTheme="minorEastAsia" w:hAnsiTheme="minorHAnsi" w:cstheme="minorBidi"/>
            <w:sz w:val="22"/>
            <w:szCs w:val="22"/>
          </w:rPr>
          <w:tab/>
        </w:r>
        <w:r w:rsidR="006E3672" w:rsidRPr="007B1158">
          <w:rPr>
            <w:rStyle w:val="Hyperlink"/>
          </w:rPr>
          <w:t>Angaben zum Publikationsdatum und zur Ausgabennummer</w:t>
        </w:r>
        <w:r w:rsidR="006E3672" w:rsidRPr="007B1158">
          <w:rPr>
            <w:webHidden/>
          </w:rPr>
          <w:tab/>
        </w:r>
        <w:r w:rsidR="006E3672" w:rsidRPr="007B1158">
          <w:rPr>
            <w:webHidden/>
          </w:rPr>
          <w:fldChar w:fldCharType="begin"/>
        </w:r>
        <w:r w:rsidR="006E3672" w:rsidRPr="007B1158">
          <w:rPr>
            <w:webHidden/>
          </w:rPr>
          <w:instrText xml:space="preserve"> PAGEREF _Toc20291986 \h </w:instrText>
        </w:r>
        <w:r w:rsidR="006E3672" w:rsidRPr="007B1158">
          <w:rPr>
            <w:webHidden/>
          </w:rPr>
        </w:r>
        <w:r w:rsidR="006E3672" w:rsidRPr="007B1158">
          <w:rPr>
            <w:webHidden/>
          </w:rPr>
          <w:fldChar w:fldCharType="separate"/>
        </w:r>
        <w:r w:rsidR="002236E1" w:rsidRPr="007B1158">
          <w:rPr>
            <w:webHidden/>
          </w:rPr>
          <w:t>29</w:t>
        </w:r>
        <w:r w:rsidR="006E3672" w:rsidRPr="007B1158">
          <w:rPr>
            <w:webHidden/>
          </w:rPr>
          <w:fldChar w:fldCharType="end"/>
        </w:r>
      </w:hyperlink>
    </w:p>
    <w:p w14:paraId="00B6D2C5" w14:textId="14F8435B" w:rsidR="006E3672" w:rsidRPr="007B1158" w:rsidRDefault="00000000">
      <w:pPr>
        <w:pStyle w:val="Verzeichnis2"/>
        <w:rPr>
          <w:rFonts w:asciiTheme="minorHAnsi" w:eastAsiaTheme="minorEastAsia" w:hAnsiTheme="minorHAnsi" w:cstheme="minorBidi"/>
          <w:sz w:val="22"/>
          <w:szCs w:val="22"/>
        </w:rPr>
      </w:pPr>
      <w:hyperlink w:anchor="_Toc20291987" w:history="1">
        <w:r w:rsidR="006E3672" w:rsidRPr="007B1158">
          <w:rPr>
            <w:rStyle w:val="Hyperlink"/>
          </w:rPr>
          <w:t>3.9</w:t>
        </w:r>
        <w:r w:rsidR="006E3672" w:rsidRPr="007B1158">
          <w:rPr>
            <w:rFonts w:asciiTheme="minorHAnsi" w:eastAsiaTheme="minorEastAsia" w:hAnsiTheme="minorHAnsi" w:cstheme="minorBidi"/>
            <w:sz w:val="22"/>
            <w:szCs w:val="22"/>
          </w:rPr>
          <w:tab/>
        </w:r>
        <w:r w:rsidR="006E3672" w:rsidRPr="007B1158">
          <w:rPr>
            <w:rStyle w:val="Hyperlink"/>
          </w:rPr>
          <w:t>Publikationsverlauf</w:t>
        </w:r>
        <w:r w:rsidR="006E3672" w:rsidRPr="007B1158">
          <w:rPr>
            <w:webHidden/>
          </w:rPr>
          <w:tab/>
        </w:r>
        <w:r w:rsidR="006E3672" w:rsidRPr="007B1158">
          <w:rPr>
            <w:webHidden/>
          </w:rPr>
          <w:fldChar w:fldCharType="begin"/>
        </w:r>
        <w:r w:rsidR="006E3672" w:rsidRPr="007B1158">
          <w:rPr>
            <w:webHidden/>
          </w:rPr>
          <w:instrText xml:space="preserve"> PAGEREF _Toc20291987 \h </w:instrText>
        </w:r>
        <w:r w:rsidR="006E3672" w:rsidRPr="007B1158">
          <w:rPr>
            <w:webHidden/>
          </w:rPr>
        </w:r>
        <w:r w:rsidR="006E3672" w:rsidRPr="007B1158">
          <w:rPr>
            <w:webHidden/>
          </w:rPr>
          <w:fldChar w:fldCharType="separate"/>
        </w:r>
        <w:r w:rsidR="002236E1" w:rsidRPr="007B1158">
          <w:rPr>
            <w:webHidden/>
          </w:rPr>
          <w:t>31</w:t>
        </w:r>
        <w:r w:rsidR="006E3672" w:rsidRPr="007B1158">
          <w:rPr>
            <w:webHidden/>
          </w:rPr>
          <w:fldChar w:fldCharType="end"/>
        </w:r>
      </w:hyperlink>
    </w:p>
    <w:p w14:paraId="00C06F7D" w14:textId="196177E0" w:rsidR="006E3672" w:rsidRPr="007B1158" w:rsidRDefault="00000000">
      <w:pPr>
        <w:pStyle w:val="Verzeichnis2"/>
        <w:rPr>
          <w:rFonts w:asciiTheme="minorHAnsi" w:eastAsiaTheme="minorEastAsia" w:hAnsiTheme="minorHAnsi" w:cstheme="minorBidi"/>
          <w:sz w:val="22"/>
          <w:szCs w:val="22"/>
        </w:rPr>
      </w:pPr>
      <w:hyperlink w:anchor="_Toc20291988" w:history="1">
        <w:r w:rsidR="006E3672" w:rsidRPr="007B1158">
          <w:rPr>
            <w:rStyle w:val="Hyperlink"/>
            <w:bCs/>
            <w:lang w:val="en-GB"/>
          </w:rPr>
          <w:t>3.10</w:t>
        </w:r>
        <w:r w:rsidR="006E3672" w:rsidRPr="007B1158">
          <w:rPr>
            <w:rFonts w:asciiTheme="minorHAnsi" w:eastAsiaTheme="minorEastAsia" w:hAnsiTheme="minorHAnsi" w:cstheme="minorBidi"/>
            <w:sz w:val="22"/>
            <w:szCs w:val="22"/>
          </w:rPr>
          <w:tab/>
        </w:r>
        <w:r w:rsidR="006E3672" w:rsidRPr="007B1158">
          <w:rPr>
            <w:rStyle w:val="Hyperlink"/>
            <w:bCs/>
            <w:lang w:val="en-GB"/>
          </w:rPr>
          <w:t>Seitenzahlen</w:t>
        </w:r>
        <w:r w:rsidR="006E3672" w:rsidRPr="007B1158">
          <w:rPr>
            <w:webHidden/>
          </w:rPr>
          <w:tab/>
        </w:r>
        <w:r w:rsidR="006E3672" w:rsidRPr="007B1158">
          <w:rPr>
            <w:webHidden/>
          </w:rPr>
          <w:fldChar w:fldCharType="begin"/>
        </w:r>
        <w:r w:rsidR="006E3672" w:rsidRPr="007B1158">
          <w:rPr>
            <w:webHidden/>
          </w:rPr>
          <w:instrText xml:space="preserve"> PAGEREF _Toc20291988 \h </w:instrText>
        </w:r>
        <w:r w:rsidR="006E3672" w:rsidRPr="007B1158">
          <w:rPr>
            <w:webHidden/>
          </w:rPr>
        </w:r>
        <w:r w:rsidR="006E3672" w:rsidRPr="007B1158">
          <w:rPr>
            <w:webHidden/>
          </w:rPr>
          <w:fldChar w:fldCharType="separate"/>
        </w:r>
        <w:r w:rsidR="002236E1" w:rsidRPr="007B1158">
          <w:rPr>
            <w:webHidden/>
          </w:rPr>
          <w:t>32</w:t>
        </w:r>
        <w:r w:rsidR="006E3672" w:rsidRPr="007B1158">
          <w:rPr>
            <w:webHidden/>
          </w:rPr>
          <w:fldChar w:fldCharType="end"/>
        </w:r>
      </w:hyperlink>
    </w:p>
    <w:p w14:paraId="7181D06C" w14:textId="07557EC3" w:rsidR="006E3672" w:rsidRPr="007B1158" w:rsidRDefault="00000000">
      <w:pPr>
        <w:pStyle w:val="Verzeichnis2"/>
        <w:rPr>
          <w:rFonts w:asciiTheme="minorHAnsi" w:eastAsiaTheme="minorEastAsia" w:hAnsiTheme="minorHAnsi" w:cstheme="minorBidi"/>
          <w:sz w:val="22"/>
          <w:szCs w:val="22"/>
        </w:rPr>
      </w:pPr>
      <w:hyperlink w:anchor="_Toc20291989" w:history="1">
        <w:r w:rsidR="006E3672" w:rsidRPr="007B1158">
          <w:rPr>
            <w:rStyle w:val="Hyperlink"/>
            <w:bCs/>
          </w:rPr>
          <w:t>3.11</w:t>
        </w:r>
        <w:r w:rsidR="006E3672" w:rsidRPr="007B1158">
          <w:rPr>
            <w:rFonts w:asciiTheme="minorHAnsi" w:eastAsiaTheme="minorEastAsia" w:hAnsiTheme="minorHAnsi" w:cstheme="minorBidi"/>
            <w:sz w:val="22"/>
            <w:szCs w:val="22"/>
          </w:rPr>
          <w:tab/>
        </w:r>
        <w:r w:rsidR="006E3672" w:rsidRPr="007B1158">
          <w:rPr>
            <w:rStyle w:val="Hyperlink"/>
            <w:bCs/>
          </w:rPr>
          <w:t>Interessenkonflikt</w:t>
        </w:r>
        <w:r w:rsidR="006E3672" w:rsidRPr="007B1158">
          <w:rPr>
            <w:webHidden/>
          </w:rPr>
          <w:tab/>
        </w:r>
        <w:r w:rsidR="006E3672" w:rsidRPr="007B1158">
          <w:rPr>
            <w:webHidden/>
          </w:rPr>
          <w:fldChar w:fldCharType="begin"/>
        </w:r>
        <w:r w:rsidR="006E3672" w:rsidRPr="007B1158">
          <w:rPr>
            <w:webHidden/>
          </w:rPr>
          <w:instrText xml:space="preserve"> PAGEREF _Toc20291989 \h </w:instrText>
        </w:r>
        <w:r w:rsidR="006E3672" w:rsidRPr="007B1158">
          <w:rPr>
            <w:webHidden/>
          </w:rPr>
        </w:r>
        <w:r w:rsidR="006E3672" w:rsidRPr="007B1158">
          <w:rPr>
            <w:webHidden/>
          </w:rPr>
          <w:fldChar w:fldCharType="separate"/>
        </w:r>
        <w:r w:rsidR="002236E1" w:rsidRPr="007B1158">
          <w:rPr>
            <w:webHidden/>
          </w:rPr>
          <w:t>32</w:t>
        </w:r>
        <w:r w:rsidR="006E3672" w:rsidRPr="007B1158">
          <w:rPr>
            <w:webHidden/>
          </w:rPr>
          <w:fldChar w:fldCharType="end"/>
        </w:r>
      </w:hyperlink>
    </w:p>
    <w:p w14:paraId="1C25A58D" w14:textId="17503EC5" w:rsidR="006E3672" w:rsidRPr="007B1158" w:rsidRDefault="00000000">
      <w:pPr>
        <w:pStyle w:val="Verzeichnis2"/>
        <w:rPr>
          <w:rFonts w:asciiTheme="minorHAnsi" w:eastAsiaTheme="minorEastAsia" w:hAnsiTheme="minorHAnsi" w:cstheme="minorBidi"/>
          <w:sz w:val="22"/>
          <w:szCs w:val="22"/>
        </w:rPr>
      </w:pPr>
      <w:hyperlink w:anchor="_Toc20291990" w:history="1">
        <w:r w:rsidR="006E3672" w:rsidRPr="007B1158">
          <w:rPr>
            <w:rStyle w:val="Hyperlink"/>
            <w:bCs/>
          </w:rPr>
          <w:t>3.12</w:t>
        </w:r>
        <w:r w:rsidR="006E3672" w:rsidRPr="007B1158">
          <w:rPr>
            <w:rFonts w:asciiTheme="minorHAnsi" w:eastAsiaTheme="minorEastAsia" w:hAnsiTheme="minorHAnsi" w:cstheme="minorBidi"/>
            <w:sz w:val="22"/>
            <w:szCs w:val="22"/>
          </w:rPr>
          <w:tab/>
        </w:r>
        <w:r w:rsidR="006E3672" w:rsidRPr="007B1158">
          <w:rPr>
            <w:rStyle w:val="Hyperlink"/>
            <w:bCs/>
          </w:rPr>
          <w:t>Rechtesituation</w:t>
        </w:r>
        <w:r w:rsidR="006E3672" w:rsidRPr="007B1158">
          <w:rPr>
            <w:webHidden/>
          </w:rPr>
          <w:tab/>
        </w:r>
        <w:r w:rsidR="006E3672" w:rsidRPr="007B1158">
          <w:rPr>
            <w:webHidden/>
          </w:rPr>
          <w:fldChar w:fldCharType="begin"/>
        </w:r>
        <w:r w:rsidR="006E3672" w:rsidRPr="007B1158">
          <w:rPr>
            <w:webHidden/>
          </w:rPr>
          <w:instrText xml:space="preserve"> PAGEREF _Toc20291990 \h </w:instrText>
        </w:r>
        <w:r w:rsidR="006E3672" w:rsidRPr="007B1158">
          <w:rPr>
            <w:webHidden/>
          </w:rPr>
        </w:r>
        <w:r w:rsidR="006E3672" w:rsidRPr="007B1158">
          <w:rPr>
            <w:webHidden/>
          </w:rPr>
          <w:fldChar w:fldCharType="separate"/>
        </w:r>
        <w:r w:rsidR="002236E1" w:rsidRPr="007B1158">
          <w:rPr>
            <w:webHidden/>
          </w:rPr>
          <w:t>33</w:t>
        </w:r>
        <w:r w:rsidR="006E3672" w:rsidRPr="007B1158">
          <w:rPr>
            <w:webHidden/>
          </w:rPr>
          <w:fldChar w:fldCharType="end"/>
        </w:r>
      </w:hyperlink>
    </w:p>
    <w:p w14:paraId="6B4CC326" w14:textId="0C6551E1" w:rsidR="006E3672" w:rsidRPr="007B1158" w:rsidRDefault="00000000">
      <w:pPr>
        <w:pStyle w:val="Verzeichnis2"/>
        <w:rPr>
          <w:rFonts w:asciiTheme="minorHAnsi" w:eastAsiaTheme="minorEastAsia" w:hAnsiTheme="minorHAnsi" w:cstheme="minorBidi"/>
          <w:sz w:val="22"/>
          <w:szCs w:val="22"/>
        </w:rPr>
      </w:pPr>
      <w:hyperlink w:anchor="_Toc20291991" w:history="1">
        <w:r w:rsidR="006E3672" w:rsidRPr="007B1158">
          <w:rPr>
            <w:rStyle w:val="Hyperlink"/>
            <w:bCs/>
          </w:rPr>
          <w:t>3.13</w:t>
        </w:r>
        <w:r w:rsidR="006E3672" w:rsidRPr="007B1158">
          <w:rPr>
            <w:rFonts w:asciiTheme="minorHAnsi" w:eastAsiaTheme="minorEastAsia" w:hAnsiTheme="minorHAnsi" w:cstheme="minorBidi"/>
            <w:sz w:val="22"/>
            <w:szCs w:val="22"/>
          </w:rPr>
          <w:tab/>
        </w:r>
        <w:r w:rsidR="006E3672" w:rsidRPr="007B1158">
          <w:rPr>
            <w:rStyle w:val="Hyperlink"/>
            <w:bCs/>
          </w:rPr>
          <w:t>Fördermittel</w:t>
        </w:r>
        <w:r w:rsidR="006E3672" w:rsidRPr="007B1158">
          <w:rPr>
            <w:webHidden/>
          </w:rPr>
          <w:tab/>
        </w:r>
        <w:r w:rsidR="006E3672" w:rsidRPr="007B1158">
          <w:rPr>
            <w:webHidden/>
          </w:rPr>
          <w:fldChar w:fldCharType="begin"/>
        </w:r>
        <w:r w:rsidR="006E3672" w:rsidRPr="007B1158">
          <w:rPr>
            <w:webHidden/>
          </w:rPr>
          <w:instrText xml:space="preserve"> PAGEREF _Toc20291991 \h </w:instrText>
        </w:r>
        <w:r w:rsidR="006E3672" w:rsidRPr="007B1158">
          <w:rPr>
            <w:webHidden/>
          </w:rPr>
        </w:r>
        <w:r w:rsidR="006E3672" w:rsidRPr="007B1158">
          <w:rPr>
            <w:webHidden/>
          </w:rPr>
          <w:fldChar w:fldCharType="separate"/>
        </w:r>
        <w:r w:rsidR="002236E1" w:rsidRPr="007B1158">
          <w:rPr>
            <w:webHidden/>
          </w:rPr>
          <w:t>34</w:t>
        </w:r>
        <w:r w:rsidR="006E3672" w:rsidRPr="007B1158">
          <w:rPr>
            <w:webHidden/>
          </w:rPr>
          <w:fldChar w:fldCharType="end"/>
        </w:r>
      </w:hyperlink>
    </w:p>
    <w:p w14:paraId="7AE77A18" w14:textId="54619C58" w:rsidR="006E3672" w:rsidRPr="007B1158" w:rsidRDefault="00000000">
      <w:pPr>
        <w:pStyle w:val="Verzeichnis2"/>
        <w:rPr>
          <w:rFonts w:asciiTheme="minorHAnsi" w:eastAsiaTheme="minorEastAsia" w:hAnsiTheme="minorHAnsi" w:cstheme="minorBidi"/>
          <w:sz w:val="22"/>
          <w:szCs w:val="22"/>
        </w:rPr>
      </w:pPr>
      <w:hyperlink w:anchor="_Toc20291992" w:history="1">
        <w:r w:rsidR="006E3672" w:rsidRPr="007B1158">
          <w:rPr>
            <w:rStyle w:val="Hyperlink"/>
            <w:bCs/>
            <w:lang w:val="en-US"/>
          </w:rPr>
          <w:t>3.14</w:t>
        </w:r>
        <w:r w:rsidR="006E3672" w:rsidRPr="007B1158">
          <w:rPr>
            <w:rFonts w:asciiTheme="minorHAnsi" w:eastAsiaTheme="minorEastAsia" w:hAnsiTheme="minorHAnsi" w:cstheme="minorBidi"/>
            <w:sz w:val="22"/>
            <w:szCs w:val="22"/>
          </w:rPr>
          <w:tab/>
        </w:r>
        <w:r w:rsidR="006E3672" w:rsidRPr="007B1158">
          <w:rPr>
            <w:rStyle w:val="Hyperlink"/>
            <w:bCs/>
            <w:lang w:val="en-US"/>
          </w:rPr>
          <w:t>Klinische Studien</w:t>
        </w:r>
        <w:r w:rsidR="006E3672" w:rsidRPr="007B1158">
          <w:rPr>
            <w:webHidden/>
          </w:rPr>
          <w:tab/>
        </w:r>
        <w:r w:rsidR="006E3672" w:rsidRPr="007B1158">
          <w:rPr>
            <w:webHidden/>
          </w:rPr>
          <w:fldChar w:fldCharType="begin"/>
        </w:r>
        <w:r w:rsidR="006E3672" w:rsidRPr="007B1158">
          <w:rPr>
            <w:webHidden/>
          </w:rPr>
          <w:instrText xml:space="preserve"> PAGEREF _Toc20291992 \h </w:instrText>
        </w:r>
        <w:r w:rsidR="006E3672" w:rsidRPr="007B1158">
          <w:rPr>
            <w:webHidden/>
          </w:rPr>
        </w:r>
        <w:r w:rsidR="006E3672" w:rsidRPr="007B1158">
          <w:rPr>
            <w:webHidden/>
          </w:rPr>
          <w:fldChar w:fldCharType="separate"/>
        </w:r>
        <w:r w:rsidR="002236E1" w:rsidRPr="007B1158">
          <w:rPr>
            <w:webHidden/>
          </w:rPr>
          <w:t>36</w:t>
        </w:r>
        <w:r w:rsidR="006E3672" w:rsidRPr="007B1158">
          <w:rPr>
            <w:webHidden/>
          </w:rPr>
          <w:fldChar w:fldCharType="end"/>
        </w:r>
      </w:hyperlink>
    </w:p>
    <w:p w14:paraId="1D43DD23" w14:textId="06C94C3C" w:rsidR="006E3672" w:rsidRPr="007B1158" w:rsidRDefault="00000000">
      <w:pPr>
        <w:pStyle w:val="Verzeichnis2"/>
        <w:rPr>
          <w:rFonts w:asciiTheme="minorHAnsi" w:eastAsiaTheme="minorEastAsia" w:hAnsiTheme="minorHAnsi" w:cstheme="minorBidi"/>
          <w:sz w:val="22"/>
          <w:szCs w:val="22"/>
        </w:rPr>
      </w:pPr>
      <w:hyperlink w:anchor="_Toc20291993" w:history="1">
        <w:r w:rsidR="006E3672" w:rsidRPr="007B1158">
          <w:rPr>
            <w:rStyle w:val="Hyperlink"/>
            <w:bCs/>
            <w:lang w:val="en-US"/>
          </w:rPr>
          <w:t>3.15</w:t>
        </w:r>
        <w:r w:rsidR="006E3672" w:rsidRPr="007B1158">
          <w:rPr>
            <w:rFonts w:asciiTheme="minorHAnsi" w:eastAsiaTheme="minorEastAsia" w:hAnsiTheme="minorHAnsi" w:cstheme="minorBidi"/>
            <w:sz w:val="22"/>
            <w:szCs w:val="22"/>
          </w:rPr>
          <w:tab/>
        </w:r>
        <w:r w:rsidR="006E3672" w:rsidRPr="007B1158">
          <w:rPr>
            <w:rStyle w:val="Hyperlink"/>
            <w:bCs/>
            <w:lang w:val="en-US"/>
          </w:rPr>
          <w:t>Abstracts und Teaser</w:t>
        </w:r>
        <w:r w:rsidR="006E3672" w:rsidRPr="007B1158">
          <w:rPr>
            <w:webHidden/>
          </w:rPr>
          <w:tab/>
        </w:r>
        <w:r w:rsidR="006E3672" w:rsidRPr="007B1158">
          <w:rPr>
            <w:webHidden/>
          </w:rPr>
          <w:fldChar w:fldCharType="begin"/>
        </w:r>
        <w:r w:rsidR="006E3672" w:rsidRPr="007B1158">
          <w:rPr>
            <w:webHidden/>
          </w:rPr>
          <w:instrText xml:space="preserve"> PAGEREF _Toc20291993 \h </w:instrText>
        </w:r>
        <w:r w:rsidR="006E3672" w:rsidRPr="007B1158">
          <w:rPr>
            <w:webHidden/>
          </w:rPr>
        </w:r>
        <w:r w:rsidR="006E3672" w:rsidRPr="007B1158">
          <w:rPr>
            <w:webHidden/>
          </w:rPr>
          <w:fldChar w:fldCharType="separate"/>
        </w:r>
        <w:r w:rsidR="002236E1" w:rsidRPr="007B1158">
          <w:rPr>
            <w:webHidden/>
          </w:rPr>
          <w:t>37</w:t>
        </w:r>
        <w:r w:rsidR="006E3672" w:rsidRPr="007B1158">
          <w:rPr>
            <w:webHidden/>
          </w:rPr>
          <w:fldChar w:fldCharType="end"/>
        </w:r>
      </w:hyperlink>
    </w:p>
    <w:p w14:paraId="4F874947" w14:textId="513EB2E4" w:rsidR="006E3672" w:rsidRPr="007B1158" w:rsidRDefault="00000000">
      <w:pPr>
        <w:pStyle w:val="Verzeichnis2"/>
        <w:rPr>
          <w:rFonts w:asciiTheme="minorHAnsi" w:eastAsiaTheme="minorEastAsia" w:hAnsiTheme="minorHAnsi" w:cstheme="minorBidi"/>
          <w:sz w:val="22"/>
          <w:szCs w:val="22"/>
        </w:rPr>
      </w:pPr>
      <w:hyperlink w:anchor="_Toc20291994" w:history="1">
        <w:r w:rsidR="006E3672" w:rsidRPr="007B1158">
          <w:rPr>
            <w:rStyle w:val="Hyperlink"/>
            <w:bCs/>
          </w:rPr>
          <w:t>3.16</w:t>
        </w:r>
        <w:r w:rsidR="006E3672" w:rsidRPr="007B1158">
          <w:rPr>
            <w:rFonts w:asciiTheme="minorHAnsi" w:eastAsiaTheme="minorEastAsia" w:hAnsiTheme="minorHAnsi" w:cstheme="minorBidi"/>
            <w:sz w:val="22"/>
            <w:szCs w:val="22"/>
          </w:rPr>
          <w:tab/>
        </w:r>
        <w:r w:rsidR="006E3672" w:rsidRPr="007B1158">
          <w:rPr>
            <w:rStyle w:val="Hyperlink"/>
            <w:bCs/>
          </w:rPr>
          <w:t>Schlüsselwörter</w:t>
        </w:r>
        <w:r w:rsidR="006E3672" w:rsidRPr="007B1158">
          <w:rPr>
            <w:webHidden/>
          </w:rPr>
          <w:tab/>
        </w:r>
        <w:r w:rsidR="006E3672" w:rsidRPr="007B1158">
          <w:rPr>
            <w:webHidden/>
          </w:rPr>
          <w:fldChar w:fldCharType="begin"/>
        </w:r>
        <w:r w:rsidR="006E3672" w:rsidRPr="007B1158">
          <w:rPr>
            <w:webHidden/>
          </w:rPr>
          <w:instrText xml:space="preserve"> PAGEREF _Toc20291994 \h </w:instrText>
        </w:r>
        <w:r w:rsidR="006E3672" w:rsidRPr="007B1158">
          <w:rPr>
            <w:webHidden/>
          </w:rPr>
        </w:r>
        <w:r w:rsidR="006E3672" w:rsidRPr="007B1158">
          <w:rPr>
            <w:webHidden/>
          </w:rPr>
          <w:fldChar w:fldCharType="separate"/>
        </w:r>
        <w:r w:rsidR="002236E1" w:rsidRPr="007B1158">
          <w:rPr>
            <w:webHidden/>
          </w:rPr>
          <w:t>38</w:t>
        </w:r>
        <w:r w:rsidR="006E3672" w:rsidRPr="007B1158">
          <w:rPr>
            <w:webHidden/>
          </w:rPr>
          <w:fldChar w:fldCharType="end"/>
        </w:r>
      </w:hyperlink>
    </w:p>
    <w:p w14:paraId="1413002A" w14:textId="599E8EF6" w:rsidR="006E3672" w:rsidRPr="007B1158" w:rsidRDefault="00000000">
      <w:pPr>
        <w:pStyle w:val="Verzeichnis1"/>
        <w:rPr>
          <w:rFonts w:asciiTheme="minorHAnsi" w:eastAsiaTheme="minorEastAsia" w:hAnsiTheme="minorHAnsi" w:cstheme="minorBidi"/>
          <w:b w:val="0"/>
          <w:sz w:val="22"/>
          <w:szCs w:val="22"/>
        </w:rPr>
      </w:pPr>
      <w:hyperlink w:anchor="_Toc20291995" w:history="1">
        <w:r w:rsidR="006E3672" w:rsidRPr="007B1158">
          <w:rPr>
            <w:rStyle w:val="Hyperlink"/>
          </w:rPr>
          <w:t>4</w:t>
        </w:r>
        <w:r w:rsidR="006E3672" w:rsidRPr="007B1158">
          <w:rPr>
            <w:rFonts w:asciiTheme="minorHAnsi" w:eastAsiaTheme="minorEastAsia" w:hAnsiTheme="minorHAnsi" w:cstheme="minorBidi"/>
            <w:b w:val="0"/>
            <w:sz w:val="22"/>
            <w:szCs w:val="22"/>
          </w:rPr>
          <w:tab/>
        </w:r>
        <w:r w:rsidR="006E3672" w:rsidRPr="007B1158">
          <w:rPr>
            <w:rStyle w:val="Hyperlink"/>
          </w:rPr>
          <w:t>Hauptteil des Artikels: Body</w:t>
        </w:r>
        <w:r w:rsidR="006E3672" w:rsidRPr="007B1158">
          <w:rPr>
            <w:webHidden/>
          </w:rPr>
          <w:tab/>
        </w:r>
        <w:r w:rsidR="006E3672" w:rsidRPr="007B1158">
          <w:rPr>
            <w:webHidden/>
          </w:rPr>
          <w:fldChar w:fldCharType="begin"/>
        </w:r>
        <w:r w:rsidR="006E3672" w:rsidRPr="007B1158">
          <w:rPr>
            <w:webHidden/>
          </w:rPr>
          <w:instrText xml:space="preserve"> PAGEREF _Toc20291995 \h </w:instrText>
        </w:r>
        <w:r w:rsidR="006E3672" w:rsidRPr="007B1158">
          <w:rPr>
            <w:webHidden/>
          </w:rPr>
        </w:r>
        <w:r w:rsidR="006E3672" w:rsidRPr="007B1158">
          <w:rPr>
            <w:webHidden/>
          </w:rPr>
          <w:fldChar w:fldCharType="separate"/>
        </w:r>
        <w:r w:rsidR="002236E1" w:rsidRPr="007B1158">
          <w:rPr>
            <w:webHidden/>
          </w:rPr>
          <w:t>40</w:t>
        </w:r>
        <w:r w:rsidR="006E3672" w:rsidRPr="007B1158">
          <w:rPr>
            <w:webHidden/>
          </w:rPr>
          <w:fldChar w:fldCharType="end"/>
        </w:r>
      </w:hyperlink>
    </w:p>
    <w:p w14:paraId="37F9F6CB" w14:textId="3DBE239D" w:rsidR="006E3672" w:rsidRPr="007B1158" w:rsidRDefault="00000000">
      <w:pPr>
        <w:pStyle w:val="Verzeichnis2"/>
        <w:rPr>
          <w:rFonts w:asciiTheme="minorHAnsi" w:eastAsiaTheme="minorEastAsia" w:hAnsiTheme="minorHAnsi" w:cstheme="minorBidi"/>
          <w:sz w:val="22"/>
          <w:szCs w:val="22"/>
        </w:rPr>
      </w:pPr>
      <w:hyperlink w:anchor="_Toc20291996" w:history="1">
        <w:r w:rsidR="006E3672" w:rsidRPr="007B1158">
          <w:rPr>
            <w:rStyle w:val="Hyperlink"/>
            <w:bCs/>
          </w:rPr>
          <w:t>4.1</w:t>
        </w:r>
        <w:r w:rsidR="006E3672" w:rsidRPr="007B1158">
          <w:rPr>
            <w:rFonts w:asciiTheme="minorHAnsi" w:eastAsiaTheme="minorEastAsia" w:hAnsiTheme="minorHAnsi" w:cstheme="minorBidi"/>
            <w:sz w:val="22"/>
            <w:szCs w:val="22"/>
          </w:rPr>
          <w:tab/>
        </w:r>
        <w:r w:rsidR="006E3672" w:rsidRPr="007B1158">
          <w:rPr>
            <w:rStyle w:val="Hyperlink"/>
            <w:bCs/>
          </w:rPr>
          <w:t>Gliederungsebenen</w:t>
        </w:r>
        <w:r w:rsidR="006E3672" w:rsidRPr="007B1158">
          <w:rPr>
            <w:webHidden/>
          </w:rPr>
          <w:tab/>
        </w:r>
        <w:r w:rsidR="006E3672" w:rsidRPr="007B1158">
          <w:rPr>
            <w:webHidden/>
          </w:rPr>
          <w:fldChar w:fldCharType="begin"/>
        </w:r>
        <w:r w:rsidR="006E3672" w:rsidRPr="007B1158">
          <w:rPr>
            <w:webHidden/>
          </w:rPr>
          <w:instrText xml:space="preserve"> PAGEREF _Toc20291996 \h </w:instrText>
        </w:r>
        <w:r w:rsidR="006E3672" w:rsidRPr="007B1158">
          <w:rPr>
            <w:webHidden/>
          </w:rPr>
        </w:r>
        <w:r w:rsidR="006E3672" w:rsidRPr="007B1158">
          <w:rPr>
            <w:webHidden/>
          </w:rPr>
          <w:fldChar w:fldCharType="separate"/>
        </w:r>
        <w:r w:rsidR="002236E1" w:rsidRPr="007B1158">
          <w:rPr>
            <w:webHidden/>
          </w:rPr>
          <w:t>40</w:t>
        </w:r>
        <w:r w:rsidR="006E3672" w:rsidRPr="007B1158">
          <w:rPr>
            <w:webHidden/>
          </w:rPr>
          <w:fldChar w:fldCharType="end"/>
        </w:r>
      </w:hyperlink>
    </w:p>
    <w:p w14:paraId="0B7D91AE" w14:textId="53950BC1" w:rsidR="006E3672" w:rsidRPr="007B1158" w:rsidRDefault="00000000">
      <w:pPr>
        <w:pStyle w:val="Verzeichnis3"/>
        <w:rPr>
          <w:rFonts w:asciiTheme="minorHAnsi" w:eastAsiaTheme="minorEastAsia" w:hAnsiTheme="minorHAnsi" w:cstheme="minorBidi"/>
          <w:sz w:val="22"/>
          <w:szCs w:val="22"/>
        </w:rPr>
      </w:pPr>
      <w:hyperlink w:anchor="_Toc20291997" w:history="1">
        <w:r w:rsidR="006E3672" w:rsidRPr="007B1158">
          <w:rPr>
            <w:rStyle w:val="Hyperlink"/>
          </w:rPr>
          <w:t>4.1.1</w:t>
        </w:r>
        <w:r w:rsidR="006E3672" w:rsidRPr="007B1158">
          <w:rPr>
            <w:rFonts w:asciiTheme="minorHAnsi" w:eastAsiaTheme="minorEastAsia" w:hAnsiTheme="minorHAnsi" w:cstheme="minorBidi"/>
            <w:sz w:val="22"/>
            <w:szCs w:val="22"/>
          </w:rPr>
          <w:tab/>
        </w:r>
        <w:r w:rsidR="006E3672" w:rsidRPr="007B1158">
          <w:rPr>
            <w:rStyle w:val="Hyperlink"/>
          </w:rPr>
          <w:t>Experimenteller Teil eines Artikels</w:t>
        </w:r>
        <w:r w:rsidR="006E3672" w:rsidRPr="007B1158">
          <w:rPr>
            <w:webHidden/>
          </w:rPr>
          <w:tab/>
        </w:r>
        <w:r w:rsidR="006E3672" w:rsidRPr="007B1158">
          <w:rPr>
            <w:webHidden/>
          </w:rPr>
          <w:fldChar w:fldCharType="begin"/>
        </w:r>
        <w:r w:rsidR="006E3672" w:rsidRPr="007B1158">
          <w:rPr>
            <w:webHidden/>
          </w:rPr>
          <w:instrText xml:space="preserve"> PAGEREF _Toc20291997 \h </w:instrText>
        </w:r>
        <w:r w:rsidR="006E3672" w:rsidRPr="007B1158">
          <w:rPr>
            <w:webHidden/>
          </w:rPr>
        </w:r>
        <w:r w:rsidR="006E3672" w:rsidRPr="007B1158">
          <w:rPr>
            <w:webHidden/>
          </w:rPr>
          <w:fldChar w:fldCharType="separate"/>
        </w:r>
        <w:r w:rsidR="002236E1" w:rsidRPr="007B1158">
          <w:rPr>
            <w:webHidden/>
          </w:rPr>
          <w:t>41</w:t>
        </w:r>
        <w:r w:rsidR="006E3672" w:rsidRPr="007B1158">
          <w:rPr>
            <w:webHidden/>
          </w:rPr>
          <w:fldChar w:fldCharType="end"/>
        </w:r>
      </w:hyperlink>
    </w:p>
    <w:p w14:paraId="6B4A8212" w14:textId="0CE87D7C" w:rsidR="006E3672" w:rsidRPr="007B1158" w:rsidRDefault="00000000">
      <w:pPr>
        <w:pStyle w:val="Verzeichnis2"/>
        <w:rPr>
          <w:rFonts w:asciiTheme="minorHAnsi" w:eastAsiaTheme="minorEastAsia" w:hAnsiTheme="minorHAnsi" w:cstheme="minorBidi"/>
          <w:sz w:val="22"/>
          <w:szCs w:val="22"/>
        </w:rPr>
      </w:pPr>
      <w:hyperlink w:anchor="_Toc20291998" w:history="1">
        <w:r w:rsidR="006E3672" w:rsidRPr="007B1158">
          <w:rPr>
            <w:rStyle w:val="Hyperlink"/>
            <w:bCs/>
          </w:rPr>
          <w:t>4.2</w:t>
        </w:r>
        <w:r w:rsidR="006E3672" w:rsidRPr="007B1158">
          <w:rPr>
            <w:rFonts w:asciiTheme="minorHAnsi" w:eastAsiaTheme="minorEastAsia" w:hAnsiTheme="minorHAnsi" w:cstheme="minorBidi"/>
            <w:sz w:val="22"/>
            <w:szCs w:val="22"/>
          </w:rPr>
          <w:tab/>
        </w:r>
        <w:r w:rsidR="006E3672" w:rsidRPr="007B1158">
          <w:rPr>
            <w:rStyle w:val="Hyperlink"/>
            <w:bCs/>
          </w:rPr>
          <w:t>Darstellung von Boxen</w:t>
        </w:r>
        <w:r w:rsidR="006E3672" w:rsidRPr="007B1158">
          <w:rPr>
            <w:webHidden/>
          </w:rPr>
          <w:tab/>
        </w:r>
        <w:r w:rsidR="006E3672" w:rsidRPr="007B1158">
          <w:rPr>
            <w:webHidden/>
          </w:rPr>
          <w:fldChar w:fldCharType="begin"/>
        </w:r>
        <w:r w:rsidR="006E3672" w:rsidRPr="007B1158">
          <w:rPr>
            <w:webHidden/>
          </w:rPr>
          <w:instrText xml:space="preserve"> PAGEREF _Toc20291998 \h </w:instrText>
        </w:r>
        <w:r w:rsidR="006E3672" w:rsidRPr="007B1158">
          <w:rPr>
            <w:webHidden/>
          </w:rPr>
        </w:r>
        <w:r w:rsidR="006E3672" w:rsidRPr="007B1158">
          <w:rPr>
            <w:webHidden/>
          </w:rPr>
          <w:fldChar w:fldCharType="separate"/>
        </w:r>
        <w:r w:rsidR="002236E1" w:rsidRPr="007B1158">
          <w:rPr>
            <w:webHidden/>
          </w:rPr>
          <w:t>41</w:t>
        </w:r>
        <w:r w:rsidR="006E3672" w:rsidRPr="007B1158">
          <w:rPr>
            <w:webHidden/>
          </w:rPr>
          <w:fldChar w:fldCharType="end"/>
        </w:r>
      </w:hyperlink>
    </w:p>
    <w:p w14:paraId="246CDFC8" w14:textId="2617DB4C" w:rsidR="006E3672" w:rsidRPr="007B1158" w:rsidRDefault="00000000">
      <w:pPr>
        <w:pStyle w:val="Verzeichnis2"/>
        <w:rPr>
          <w:rFonts w:asciiTheme="minorHAnsi" w:eastAsiaTheme="minorEastAsia" w:hAnsiTheme="minorHAnsi" w:cstheme="minorBidi"/>
          <w:sz w:val="22"/>
          <w:szCs w:val="22"/>
        </w:rPr>
      </w:pPr>
      <w:hyperlink w:anchor="_Toc20291999" w:history="1">
        <w:r w:rsidR="006E3672" w:rsidRPr="007B1158">
          <w:rPr>
            <w:rStyle w:val="Hyperlink"/>
            <w:bCs/>
          </w:rPr>
          <w:t>4.3</w:t>
        </w:r>
        <w:r w:rsidR="006E3672" w:rsidRPr="007B1158">
          <w:rPr>
            <w:rFonts w:asciiTheme="minorHAnsi" w:eastAsiaTheme="minorEastAsia" w:hAnsiTheme="minorHAnsi" w:cstheme="minorBidi"/>
            <w:sz w:val="22"/>
            <w:szCs w:val="22"/>
          </w:rPr>
          <w:tab/>
        </w:r>
        <w:r w:rsidR="006E3672" w:rsidRPr="007B1158">
          <w:rPr>
            <w:rStyle w:val="Hyperlink"/>
            <w:bCs/>
          </w:rPr>
          <w:t>Formeln und Strukturen</w:t>
        </w:r>
        <w:r w:rsidR="006E3672" w:rsidRPr="007B1158">
          <w:rPr>
            <w:webHidden/>
          </w:rPr>
          <w:tab/>
        </w:r>
        <w:r w:rsidR="006E3672" w:rsidRPr="007B1158">
          <w:rPr>
            <w:webHidden/>
          </w:rPr>
          <w:fldChar w:fldCharType="begin"/>
        </w:r>
        <w:r w:rsidR="006E3672" w:rsidRPr="007B1158">
          <w:rPr>
            <w:webHidden/>
          </w:rPr>
          <w:instrText xml:space="preserve"> PAGEREF _Toc20291999 \h </w:instrText>
        </w:r>
        <w:r w:rsidR="006E3672" w:rsidRPr="007B1158">
          <w:rPr>
            <w:webHidden/>
          </w:rPr>
        </w:r>
        <w:r w:rsidR="006E3672" w:rsidRPr="007B1158">
          <w:rPr>
            <w:webHidden/>
          </w:rPr>
          <w:fldChar w:fldCharType="separate"/>
        </w:r>
        <w:r w:rsidR="002236E1" w:rsidRPr="007B1158">
          <w:rPr>
            <w:webHidden/>
          </w:rPr>
          <w:t>43</w:t>
        </w:r>
        <w:r w:rsidR="006E3672" w:rsidRPr="007B1158">
          <w:rPr>
            <w:webHidden/>
          </w:rPr>
          <w:fldChar w:fldCharType="end"/>
        </w:r>
      </w:hyperlink>
    </w:p>
    <w:p w14:paraId="7FD1BD37" w14:textId="766FA8EE" w:rsidR="006E3672" w:rsidRPr="007B1158" w:rsidRDefault="00000000">
      <w:pPr>
        <w:pStyle w:val="Verzeichnis3"/>
        <w:rPr>
          <w:rFonts w:asciiTheme="minorHAnsi" w:eastAsiaTheme="minorEastAsia" w:hAnsiTheme="minorHAnsi" w:cstheme="minorBidi"/>
          <w:sz w:val="22"/>
          <w:szCs w:val="22"/>
        </w:rPr>
      </w:pPr>
      <w:hyperlink w:anchor="_Toc20292000" w:history="1">
        <w:r w:rsidR="006E3672" w:rsidRPr="007B1158">
          <w:rPr>
            <w:rStyle w:val="Hyperlink"/>
          </w:rPr>
          <w:t>4.3.1</w:t>
        </w:r>
        <w:r w:rsidR="006E3672" w:rsidRPr="007B1158">
          <w:rPr>
            <w:rFonts w:asciiTheme="minorHAnsi" w:eastAsiaTheme="minorEastAsia" w:hAnsiTheme="minorHAnsi" w:cstheme="minorBidi"/>
            <w:sz w:val="22"/>
            <w:szCs w:val="22"/>
          </w:rPr>
          <w:tab/>
        </w:r>
        <w:r w:rsidR="006E3672" w:rsidRPr="007B1158">
          <w:rPr>
            <w:rStyle w:val="Hyperlink"/>
          </w:rPr>
          <w:t>Chemische Strukturformeln</w:t>
        </w:r>
        <w:r w:rsidR="006E3672" w:rsidRPr="007B1158">
          <w:rPr>
            <w:webHidden/>
          </w:rPr>
          <w:tab/>
        </w:r>
        <w:r w:rsidR="006E3672" w:rsidRPr="007B1158">
          <w:rPr>
            <w:webHidden/>
          </w:rPr>
          <w:fldChar w:fldCharType="begin"/>
        </w:r>
        <w:r w:rsidR="006E3672" w:rsidRPr="007B1158">
          <w:rPr>
            <w:webHidden/>
          </w:rPr>
          <w:instrText xml:space="preserve"> PAGEREF _Toc20292000 \h </w:instrText>
        </w:r>
        <w:r w:rsidR="006E3672" w:rsidRPr="007B1158">
          <w:rPr>
            <w:webHidden/>
          </w:rPr>
        </w:r>
        <w:r w:rsidR="006E3672" w:rsidRPr="007B1158">
          <w:rPr>
            <w:webHidden/>
          </w:rPr>
          <w:fldChar w:fldCharType="separate"/>
        </w:r>
        <w:r w:rsidR="002236E1" w:rsidRPr="007B1158">
          <w:rPr>
            <w:webHidden/>
          </w:rPr>
          <w:t>43</w:t>
        </w:r>
        <w:r w:rsidR="006E3672" w:rsidRPr="007B1158">
          <w:rPr>
            <w:webHidden/>
          </w:rPr>
          <w:fldChar w:fldCharType="end"/>
        </w:r>
      </w:hyperlink>
    </w:p>
    <w:p w14:paraId="2C54E4B6" w14:textId="773F1278" w:rsidR="006E3672" w:rsidRPr="007B1158" w:rsidRDefault="00000000">
      <w:pPr>
        <w:pStyle w:val="Verzeichnis3"/>
        <w:rPr>
          <w:rFonts w:asciiTheme="minorHAnsi" w:eastAsiaTheme="minorEastAsia" w:hAnsiTheme="minorHAnsi" w:cstheme="minorBidi"/>
          <w:sz w:val="22"/>
          <w:szCs w:val="22"/>
        </w:rPr>
      </w:pPr>
      <w:hyperlink w:anchor="_Toc20292001" w:history="1">
        <w:r w:rsidR="006E3672" w:rsidRPr="007B1158">
          <w:rPr>
            <w:rStyle w:val="Hyperlink"/>
          </w:rPr>
          <w:t>4.3.2</w:t>
        </w:r>
        <w:r w:rsidR="006E3672" w:rsidRPr="007B1158">
          <w:rPr>
            <w:rFonts w:asciiTheme="minorHAnsi" w:eastAsiaTheme="minorEastAsia" w:hAnsiTheme="minorHAnsi" w:cstheme="minorBidi"/>
            <w:sz w:val="22"/>
            <w:szCs w:val="22"/>
          </w:rPr>
          <w:tab/>
        </w:r>
        <w:r w:rsidR="006E3672" w:rsidRPr="007B1158">
          <w:rPr>
            <w:rStyle w:val="Hyperlink"/>
          </w:rPr>
          <w:t>Mathematische Formeln</w:t>
        </w:r>
        <w:r w:rsidR="006E3672" w:rsidRPr="007B1158">
          <w:rPr>
            <w:webHidden/>
          </w:rPr>
          <w:tab/>
        </w:r>
        <w:r w:rsidR="006E3672" w:rsidRPr="007B1158">
          <w:rPr>
            <w:webHidden/>
          </w:rPr>
          <w:fldChar w:fldCharType="begin"/>
        </w:r>
        <w:r w:rsidR="006E3672" w:rsidRPr="007B1158">
          <w:rPr>
            <w:webHidden/>
          </w:rPr>
          <w:instrText xml:space="preserve"> PAGEREF _Toc20292001 \h </w:instrText>
        </w:r>
        <w:r w:rsidR="006E3672" w:rsidRPr="007B1158">
          <w:rPr>
            <w:webHidden/>
          </w:rPr>
        </w:r>
        <w:r w:rsidR="006E3672" w:rsidRPr="007B1158">
          <w:rPr>
            <w:webHidden/>
          </w:rPr>
          <w:fldChar w:fldCharType="separate"/>
        </w:r>
        <w:r w:rsidR="002236E1" w:rsidRPr="007B1158">
          <w:rPr>
            <w:webHidden/>
          </w:rPr>
          <w:t>44</w:t>
        </w:r>
        <w:r w:rsidR="006E3672" w:rsidRPr="007B1158">
          <w:rPr>
            <w:webHidden/>
          </w:rPr>
          <w:fldChar w:fldCharType="end"/>
        </w:r>
      </w:hyperlink>
    </w:p>
    <w:p w14:paraId="4FD6EC2A" w14:textId="2ED3C58B" w:rsidR="006E3672" w:rsidRPr="007B1158" w:rsidRDefault="00000000">
      <w:pPr>
        <w:pStyle w:val="Verzeichnis3"/>
        <w:rPr>
          <w:rFonts w:asciiTheme="minorHAnsi" w:eastAsiaTheme="minorEastAsia" w:hAnsiTheme="minorHAnsi" w:cstheme="minorBidi"/>
          <w:sz w:val="22"/>
          <w:szCs w:val="22"/>
        </w:rPr>
      </w:pPr>
      <w:hyperlink w:anchor="_Toc20292002" w:history="1">
        <w:r w:rsidR="006E3672" w:rsidRPr="007B1158">
          <w:rPr>
            <w:rStyle w:val="Hyperlink"/>
          </w:rPr>
          <w:t>4.3.3</w:t>
        </w:r>
        <w:r w:rsidR="006E3672" w:rsidRPr="007B1158">
          <w:rPr>
            <w:rFonts w:asciiTheme="minorHAnsi" w:eastAsiaTheme="minorEastAsia" w:hAnsiTheme="minorHAnsi" w:cstheme="minorBidi"/>
            <w:sz w:val="22"/>
            <w:szCs w:val="22"/>
          </w:rPr>
          <w:tab/>
        </w:r>
        <w:r w:rsidR="006E3672" w:rsidRPr="007B1158">
          <w:rPr>
            <w:rStyle w:val="Hyperlink"/>
          </w:rPr>
          <w:t>Mathematische und chemische Formeln im Fließtext</w:t>
        </w:r>
        <w:r w:rsidR="006E3672" w:rsidRPr="007B1158">
          <w:rPr>
            <w:webHidden/>
          </w:rPr>
          <w:tab/>
        </w:r>
        <w:r w:rsidR="006E3672" w:rsidRPr="007B1158">
          <w:rPr>
            <w:webHidden/>
          </w:rPr>
          <w:fldChar w:fldCharType="begin"/>
        </w:r>
        <w:r w:rsidR="006E3672" w:rsidRPr="007B1158">
          <w:rPr>
            <w:webHidden/>
          </w:rPr>
          <w:instrText xml:space="preserve"> PAGEREF _Toc20292002 \h </w:instrText>
        </w:r>
        <w:r w:rsidR="006E3672" w:rsidRPr="007B1158">
          <w:rPr>
            <w:webHidden/>
          </w:rPr>
        </w:r>
        <w:r w:rsidR="006E3672" w:rsidRPr="007B1158">
          <w:rPr>
            <w:webHidden/>
          </w:rPr>
          <w:fldChar w:fldCharType="separate"/>
        </w:r>
        <w:r w:rsidR="002236E1" w:rsidRPr="007B1158">
          <w:rPr>
            <w:webHidden/>
          </w:rPr>
          <w:t>45</w:t>
        </w:r>
        <w:r w:rsidR="006E3672" w:rsidRPr="007B1158">
          <w:rPr>
            <w:webHidden/>
          </w:rPr>
          <w:fldChar w:fldCharType="end"/>
        </w:r>
      </w:hyperlink>
    </w:p>
    <w:p w14:paraId="032EDD21" w14:textId="0B655480" w:rsidR="006E3672" w:rsidRPr="007B1158" w:rsidRDefault="00000000">
      <w:pPr>
        <w:pStyle w:val="Verzeichnis2"/>
        <w:rPr>
          <w:rFonts w:asciiTheme="minorHAnsi" w:eastAsiaTheme="minorEastAsia" w:hAnsiTheme="minorHAnsi" w:cstheme="minorBidi"/>
          <w:sz w:val="22"/>
          <w:szCs w:val="22"/>
        </w:rPr>
      </w:pPr>
      <w:hyperlink w:anchor="_Toc20292003" w:history="1">
        <w:r w:rsidR="006E3672" w:rsidRPr="007B1158">
          <w:rPr>
            <w:rStyle w:val="Hyperlink"/>
            <w:bCs/>
          </w:rPr>
          <w:t>4.4</w:t>
        </w:r>
        <w:r w:rsidR="006E3672" w:rsidRPr="007B1158">
          <w:rPr>
            <w:rFonts w:asciiTheme="minorHAnsi" w:eastAsiaTheme="minorEastAsia" w:hAnsiTheme="minorHAnsi" w:cstheme="minorBidi"/>
            <w:sz w:val="22"/>
            <w:szCs w:val="22"/>
          </w:rPr>
          <w:tab/>
        </w:r>
        <w:r w:rsidR="006E3672" w:rsidRPr="007B1158">
          <w:rPr>
            <w:rStyle w:val="Hyperlink"/>
            <w:bCs/>
          </w:rPr>
          <w:t>Abbildungen</w:t>
        </w:r>
        <w:r w:rsidR="006E3672" w:rsidRPr="007B1158">
          <w:rPr>
            <w:webHidden/>
          </w:rPr>
          <w:tab/>
        </w:r>
        <w:r w:rsidR="006E3672" w:rsidRPr="007B1158">
          <w:rPr>
            <w:webHidden/>
          </w:rPr>
          <w:fldChar w:fldCharType="begin"/>
        </w:r>
        <w:r w:rsidR="006E3672" w:rsidRPr="007B1158">
          <w:rPr>
            <w:webHidden/>
          </w:rPr>
          <w:instrText xml:space="preserve"> PAGEREF _Toc20292003 \h </w:instrText>
        </w:r>
        <w:r w:rsidR="006E3672" w:rsidRPr="007B1158">
          <w:rPr>
            <w:webHidden/>
          </w:rPr>
        </w:r>
        <w:r w:rsidR="006E3672" w:rsidRPr="007B1158">
          <w:rPr>
            <w:webHidden/>
          </w:rPr>
          <w:fldChar w:fldCharType="separate"/>
        </w:r>
        <w:r w:rsidR="002236E1" w:rsidRPr="007B1158">
          <w:rPr>
            <w:webHidden/>
          </w:rPr>
          <w:t>46</w:t>
        </w:r>
        <w:r w:rsidR="006E3672" w:rsidRPr="007B1158">
          <w:rPr>
            <w:webHidden/>
          </w:rPr>
          <w:fldChar w:fldCharType="end"/>
        </w:r>
      </w:hyperlink>
    </w:p>
    <w:p w14:paraId="37E5F49C" w14:textId="1D306B79" w:rsidR="006E3672" w:rsidRPr="007B1158" w:rsidRDefault="00000000">
      <w:pPr>
        <w:pStyle w:val="Verzeichnis2"/>
        <w:rPr>
          <w:rFonts w:asciiTheme="minorHAnsi" w:eastAsiaTheme="minorEastAsia" w:hAnsiTheme="minorHAnsi" w:cstheme="minorBidi"/>
          <w:sz w:val="22"/>
          <w:szCs w:val="22"/>
        </w:rPr>
      </w:pPr>
      <w:hyperlink w:anchor="_Toc20292004" w:history="1">
        <w:r w:rsidR="006E3672" w:rsidRPr="007B1158">
          <w:rPr>
            <w:rStyle w:val="Hyperlink"/>
            <w:bCs/>
          </w:rPr>
          <w:t>4.5</w:t>
        </w:r>
        <w:r w:rsidR="006E3672" w:rsidRPr="007B1158">
          <w:rPr>
            <w:rFonts w:asciiTheme="minorHAnsi" w:eastAsiaTheme="minorEastAsia" w:hAnsiTheme="minorHAnsi" w:cstheme="minorBidi"/>
            <w:sz w:val="22"/>
            <w:szCs w:val="22"/>
          </w:rPr>
          <w:tab/>
        </w:r>
        <w:r w:rsidR="006E3672" w:rsidRPr="007B1158">
          <w:rPr>
            <w:rStyle w:val="Hyperlink"/>
          </w:rPr>
          <w:t>Medienbereich</w:t>
        </w:r>
        <w:r w:rsidR="006E3672" w:rsidRPr="007B1158">
          <w:rPr>
            <w:webHidden/>
          </w:rPr>
          <w:tab/>
        </w:r>
        <w:r w:rsidR="006E3672" w:rsidRPr="007B1158">
          <w:rPr>
            <w:webHidden/>
          </w:rPr>
          <w:fldChar w:fldCharType="begin"/>
        </w:r>
        <w:r w:rsidR="006E3672" w:rsidRPr="007B1158">
          <w:rPr>
            <w:webHidden/>
          </w:rPr>
          <w:instrText xml:space="preserve"> PAGEREF _Toc20292004 \h </w:instrText>
        </w:r>
        <w:r w:rsidR="006E3672" w:rsidRPr="007B1158">
          <w:rPr>
            <w:webHidden/>
          </w:rPr>
        </w:r>
        <w:r w:rsidR="006E3672" w:rsidRPr="007B1158">
          <w:rPr>
            <w:webHidden/>
          </w:rPr>
          <w:fldChar w:fldCharType="separate"/>
        </w:r>
        <w:r w:rsidR="002236E1" w:rsidRPr="007B1158">
          <w:rPr>
            <w:webHidden/>
          </w:rPr>
          <w:t>48</w:t>
        </w:r>
        <w:r w:rsidR="006E3672" w:rsidRPr="007B1158">
          <w:rPr>
            <w:webHidden/>
          </w:rPr>
          <w:fldChar w:fldCharType="end"/>
        </w:r>
      </w:hyperlink>
    </w:p>
    <w:p w14:paraId="0BE5D24E" w14:textId="077BFD4D" w:rsidR="006E3672" w:rsidRPr="007B1158" w:rsidRDefault="00000000">
      <w:pPr>
        <w:pStyle w:val="Verzeichnis2"/>
        <w:rPr>
          <w:rFonts w:asciiTheme="minorHAnsi" w:eastAsiaTheme="minorEastAsia" w:hAnsiTheme="minorHAnsi" w:cstheme="minorBidi"/>
          <w:sz w:val="22"/>
          <w:szCs w:val="22"/>
        </w:rPr>
      </w:pPr>
      <w:hyperlink w:anchor="_Toc20292005" w:history="1">
        <w:r w:rsidR="006E3672" w:rsidRPr="007B1158">
          <w:rPr>
            <w:rStyle w:val="Hyperlink"/>
            <w:bCs/>
          </w:rPr>
          <w:t>4.6</w:t>
        </w:r>
        <w:r w:rsidR="006E3672" w:rsidRPr="007B1158">
          <w:rPr>
            <w:rFonts w:asciiTheme="minorHAnsi" w:eastAsiaTheme="minorEastAsia" w:hAnsiTheme="minorHAnsi" w:cstheme="minorBidi"/>
            <w:sz w:val="22"/>
            <w:szCs w:val="22"/>
          </w:rPr>
          <w:tab/>
        </w:r>
        <w:r w:rsidR="006E3672" w:rsidRPr="007B1158">
          <w:rPr>
            <w:rStyle w:val="Hyperlink"/>
            <w:bCs/>
          </w:rPr>
          <w:t>Tabellen</w:t>
        </w:r>
        <w:r w:rsidR="006E3672" w:rsidRPr="007B1158">
          <w:rPr>
            <w:webHidden/>
          </w:rPr>
          <w:tab/>
        </w:r>
        <w:r w:rsidR="006E3672" w:rsidRPr="007B1158">
          <w:rPr>
            <w:webHidden/>
          </w:rPr>
          <w:fldChar w:fldCharType="begin"/>
        </w:r>
        <w:r w:rsidR="006E3672" w:rsidRPr="007B1158">
          <w:rPr>
            <w:webHidden/>
          </w:rPr>
          <w:instrText xml:space="preserve"> PAGEREF _Toc20292005 \h </w:instrText>
        </w:r>
        <w:r w:rsidR="006E3672" w:rsidRPr="007B1158">
          <w:rPr>
            <w:webHidden/>
          </w:rPr>
        </w:r>
        <w:r w:rsidR="006E3672" w:rsidRPr="007B1158">
          <w:rPr>
            <w:webHidden/>
          </w:rPr>
          <w:fldChar w:fldCharType="separate"/>
        </w:r>
        <w:r w:rsidR="002236E1" w:rsidRPr="007B1158">
          <w:rPr>
            <w:webHidden/>
          </w:rPr>
          <w:t>50</w:t>
        </w:r>
        <w:r w:rsidR="006E3672" w:rsidRPr="007B1158">
          <w:rPr>
            <w:webHidden/>
          </w:rPr>
          <w:fldChar w:fldCharType="end"/>
        </w:r>
      </w:hyperlink>
    </w:p>
    <w:p w14:paraId="0AC1A559" w14:textId="3B5EA175" w:rsidR="006E3672" w:rsidRPr="007B1158" w:rsidRDefault="00000000">
      <w:pPr>
        <w:pStyle w:val="Verzeichnis2"/>
        <w:rPr>
          <w:rFonts w:asciiTheme="minorHAnsi" w:eastAsiaTheme="minorEastAsia" w:hAnsiTheme="minorHAnsi" w:cstheme="minorBidi"/>
          <w:sz w:val="22"/>
          <w:szCs w:val="22"/>
        </w:rPr>
      </w:pPr>
      <w:hyperlink w:anchor="_Toc20292006" w:history="1">
        <w:r w:rsidR="006E3672" w:rsidRPr="007B1158">
          <w:rPr>
            <w:rStyle w:val="Hyperlink"/>
            <w:bCs/>
          </w:rPr>
          <w:t>4.7</w:t>
        </w:r>
        <w:r w:rsidR="006E3672" w:rsidRPr="007B1158">
          <w:rPr>
            <w:rFonts w:asciiTheme="minorHAnsi" w:eastAsiaTheme="minorEastAsia" w:hAnsiTheme="minorHAnsi" w:cstheme="minorBidi"/>
            <w:sz w:val="22"/>
            <w:szCs w:val="22"/>
          </w:rPr>
          <w:tab/>
        </w:r>
        <w:r w:rsidR="006E3672" w:rsidRPr="007B1158">
          <w:rPr>
            <w:rStyle w:val="Hyperlink"/>
            <w:bCs/>
          </w:rPr>
          <w:t>Listen</w:t>
        </w:r>
        <w:r w:rsidR="006E3672" w:rsidRPr="007B1158">
          <w:rPr>
            <w:webHidden/>
          </w:rPr>
          <w:tab/>
        </w:r>
        <w:r w:rsidR="006E3672" w:rsidRPr="007B1158">
          <w:rPr>
            <w:webHidden/>
          </w:rPr>
          <w:fldChar w:fldCharType="begin"/>
        </w:r>
        <w:r w:rsidR="006E3672" w:rsidRPr="007B1158">
          <w:rPr>
            <w:webHidden/>
          </w:rPr>
          <w:instrText xml:space="preserve"> PAGEREF _Toc20292006 \h </w:instrText>
        </w:r>
        <w:r w:rsidR="006E3672" w:rsidRPr="007B1158">
          <w:rPr>
            <w:webHidden/>
          </w:rPr>
        </w:r>
        <w:r w:rsidR="006E3672" w:rsidRPr="007B1158">
          <w:rPr>
            <w:webHidden/>
          </w:rPr>
          <w:fldChar w:fldCharType="separate"/>
        </w:r>
        <w:r w:rsidR="002236E1" w:rsidRPr="007B1158">
          <w:rPr>
            <w:webHidden/>
          </w:rPr>
          <w:t>55</w:t>
        </w:r>
        <w:r w:rsidR="006E3672" w:rsidRPr="007B1158">
          <w:rPr>
            <w:webHidden/>
          </w:rPr>
          <w:fldChar w:fldCharType="end"/>
        </w:r>
      </w:hyperlink>
    </w:p>
    <w:p w14:paraId="41F104D9" w14:textId="0D60CC9B" w:rsidR="006E3672" w:rsidRPr="007B1158" w:rsidRDefault="00000000">
      <w:pPr>
        <w:pStyle w:val="Verzeichnis2"/>
        <w:rPr>
          <w:rFonts w:asciiTheme="minorHAnsi" w:eastAsiaTheme="minorEastAsia" w:hAnsiTheme="minorHAnsi" w:cstheme="minorBidi"/>
          <w:sz w:val="22"/>
          <w:szCs w:val="22"/>
        </w:rPr>
      </w:pPr>
      <w:hyperlink w:anchor="_Toc20292007" w:history="1">
        <w:r w:rsidR="006E3672" w:rsidRPr="007B1158">
          <w:rPr>
            <w:rStyle w:val="Hyperlink"/>
          </w:rPr>
          <w:t>4.8</w:t>
        </w:r>
        <w:r w:rsidR="006E3672" w:rsidRPr="007B1158">
          <w:rPr>
            <w:rFonts w:asciiTheme="minorHAnsi" w:eastAsiaTheme="minorEastAsia" w:hAnsiTheme="minorHAnsi" w:cstheme="minorBidi"/>
            <w:sz w:val="22"/>
            <w:szCs w:val="22"/>
          </w:rPr>
          <w:tab/>
        </w:r>
        <w:r w:rsidR="006E3672" w:rsidRPr="007B1158">
          <w:rPr>
            <w:rStyle w:val="Hyperlink"/>
          </w:rPr>
          <w:t>Abkürzungsverzeichnis und Glossar</w:t>
        </w:r>
        <w:r w:rsidR="006E3672" w:rsidRPr="007B1158">
          <w:rPr>
            <w:webHidden/>
          </w:rPr>
          <w:tab/>
        </w:r>
        <w:r w:rsidR="006E3672" w:rsidRPr="007B1158">
          <w:rPr>
            <w:webHidden/>
          </w:rPr>
          <w:fldChar w:fldCharType="begin"/>
        </w:r>
        <w:r w:rsidR="006E3672" w:rsidRPr="007B1158">
          <w:rPr>
            <w:webHidden/>
          </w:rPr>
          <w:instrText xml:space="preserve"> PAGEREF _Toc20292007 \h </w:instrText>
        </w:r>
        <w:r w:rsidR="006E3672" w:rsidRPr="007B1158">
          <w:rPr>
            <w:webHidden/>
          </w:rPr>
        </w:r>
        <w:r w:rsidR="006E3672" w:rsidRPr="007B1158">
          <w:rPr>
            <w:webHidden/>
          </w:rPr>
          <w:fldChar w:fldCharType="separate"/>
        </w:r>
        <w:r w:rsidR="002236E1" w:rsidRPr="007B1158">
          <w:rPr>
            <w:webHidden/>
          </w:rPr>
          <w:t>56</w:t>
        </w:r>
        <w:r w:rsidR="006E3672" w:rsidRPr="007B1158">
          <w:rPr>
            <w:webHidden/>
          </w:rPr>
          <w:fldChar w:fldCharType="end"/>
        </w:r>
      </w:hyperlink>
    </w:p>
    <w:p w14:paraId="5653D78A" w14:textId="790D89A9" w:rsidR="006E3672" w:rsidRPr="007B1158" w:rsidRDefault="00000000">
      <w:pPr>
        <w:pStyle w:val="Verzeichnis2"/>
        <w:rPr>
          <w:rFonts w:asciiTheme="minorHAnsi" w:eastAsiaTheme="minorEastAsia" w:hAnsiTheme="minorHAnsi" w:cstheme="minorBidi"/>
          <w:sz w:val="22"/>
          <w:szCs w:val="22"/>
        </w:rPr>
      </w:pPr>
      <w:hyperlink w:anchor="_Toc20292008" w:history="1">
        <w:r w:rsidR="006E3672" w:rsidRPr="007B1158">
          <w:rPr>
            <w:rStyle w:val="Hyperlink"/>
            <w:bCs/>
          </w:rPr>
          <w:t>4.9</w:t>
        </w:r>
        <w:r w:rsidR="006E3672" w:rsidRPr="007B1158">
          <w:rPr>
            <w:rFonts w:asciiTheme="minorHAnsi" w:eastAsiaTheme="minorEastAsia" w:hAnsiTheme="minorHAnsi" w:cstheme="minorBidi"/>
            <w:sz w:val="22"/>
            <w:szCs w:val="22"/>
          </w:rPr>
          <w:tab/>
        </w:r>
        <w:r w:rsidR="006E3672" w:rsidRPr="007B1158">
          <w:rPr>
            <w:rStyle w:val="Hyperlink"/>
            <w:bCs/>
          </w:rPr>
          <w:t>Interview</w:t>
        </w:r>
        <w:r w:rsidR="006E3672" w:rsidRPr="007B1158">
          <w:rPr>
            <w:webHidden/>
          </w:rPr>
          <w:tab/>
        </w:r>
        <w:r w:rsidR="006E3672" w:rsidRPr="007B1158">
          <w:rPr>
            <w:webHidden/>
          </w:rPr>
          <w:fldChar w:fldCharType="begin"/>
        </w:r>
        <w:r w:rsidR="006E3672" w:rsidRPr="007B1158">
          <w:rPr>
            <w:webHidden/>
          </w:rPr>
          <w:instrText xml:space="preserve"> PAGEREF _Toc20292008 \h </w:instrText>
        </w:r>
        <w:r w:rsidR="006E3672" w:rsidRPr="007B1158">
          <w:rPr>
            <w:webHidden/>
          </w:rPr>
        </w:r>
        <w:r w:rsidR="006E3672" w:rsidRPr="007B1158">
          <w:rPr>
            <w:webHidden/>
          </w:rPr>
          <w:fldChar w:fldCharType="separate"/>
        </w:r>
        <w:r w:rsidR="002236E1" w:rsidRPr="007B1158">
          <w:rPr>
            <w:webHidden/>
          </w:rPr>
          <w:t>57</w:t>
        </w:r>
        <w:r w:rsidR="006E3672" w:rsidRPr="007B1158">
          <w:rPr>
            <w:webHidden/>
          </w:rPr>
          <w:fldChar w:fldCharType="end"/>
        </w:r>
      </w:hyperlink>
    </w:p>
    <w:p w14:paraId="6980B9BF" w14:textId="69249788" w:rsidR="006E3672" w:rsidRPr="007B1158" w:rsidRDefault="00000000">
      <w:pPr>
        <w:pStyle w:val="Verzeichnis2"/>
        <w:rPr>
          <w:rFonts w:asciiTheme="minorHAnsi" w:eastAsiaTheme="minorEastAsia" w:hAnsiTheme="minorHAnsi" w:cstheme="minorBidi"/>
          <w:sz w:val="22"/>
          <w:szCs w:val="22"/>
        </w:rPr>
      </w:pPr>
      <w:hyperlink w:anchor="_Toc20292009" w:history="1">
        <w:r w:rsidR="006E3672" w:rsidRPr="007B1158">
          <w:rPr>
            <w:rStyle w:val="Hyperlink"/>
          </w:rPr>
          <w:t>4.10</w:t>
        </w:r>
        <w:r w:rsidR="006E3672" w:rsidRPr="007B1158">
          <w:rPr>
            <w:rFonts w:asciiTheme="minorHAnsi" w:eastAsiaTheme="minorEastAsia" w:hAnsiTheme="minorHAnsi" w:cstheme="minorBidi"/>
            <w:sz w:val="22"/>
            <w:szCs w:val="22"/>
          </w:rPr>
          <w:tab/>
        </w:r>
        <w:r w:rsidR="006E3672" w:rsidRPr="007B1158">
          <w:rPr>
            <w:rStyle w:val="Hyperlink"/>
          </w:rPr>
          <w:t>Copyright-Nachweis fremder Materialien</w:t>
        </w:r>
        <w:r w:rsidR="006E3672" w:rsidRPr="007B1158">
          <w:rPr>
            <w:webHidden/>
          </w:rPr>
          <w:tab/>
        </w:r>
        <w:r w:rsidR="006E3672" w:rsidRPr="007B1158">
          <w:rPr>
            <w:webHidden/>
          </w:rPr>
          <w:fldChar w:fldCharType="begin"/>
        </w:r>
        <w:r w:rsidR="006E3672" w:rsidRPr="007B1158">
          <w:rPr>
            <w:webHidden/>
          </w:rPr>
          <w:instrText xml:space="preserve"> PAGEREF _Toc20292009 \h </w:instrText>
        </w:r>
        <w:r w:rsidR="006E3672" w:rsidRPr="007B1158">
          <w:rPr>
            <w:webHidden/>
          </w:rPr>
        </w:r>
        <w:r w:rsidR="006E3672" w:rsidRPr="007B1158">
          <w:rPr>
            <w:webHidden/>
          </w:rPr>
          <w:fldChar w:fldCharType="separate"/>
        </w:r>
        <w:r w:rsidR="002236E1" w:rsidRPr="007B1158">
          <w:rPr>
            <w:webHidden/>
          </w:rPr>
          <w:t>58</w:t>
        </w:r>
        <w:r w:rsidR="006E3672" w:rsidRPr="007B1158">
          <w:rPr>
            <w:webHidden/>
          </w:rPr>
          <w:fldChar w:fldCharType="end"/>
        </w:r>
      </w:hyperlink>
    </w:p>
    <w:p w14:paraId="0A62D4D1" w14:textId="21C3C22B" w:rsidR="006E3672" w:rsidRPr="007B1158" w:rsidRDefault="00000000">
      <w:pPr>
        <w:pStyle w:val="Verzeichnis1"/>
        <w:rPr>
          <w:rFonts w:asciiTheme="minorHAnsi" w:eastAsiaTheme="minorEastAsia" w:hAnsiTheme="minorHAnsi" w:cstheme="minorBidi"/>
          <w:b w:val="0"/>
          <w:sz w:val="22"/>
          <w:szCs w:val="22"/>
        </w:rPr>
      </w:pPr>
      <w:hyperlink w:anchor="_Toc20292010" w:history="1">
        <w:r w:rsidR="006E3672" w:rsidRPr="007B1158">
          <w:rPr>
            <w:rStyle w:val="Hyperlink"/>
          </w:rPr>
          <w:t>5</w:t>
        </w:r>
        <w:r w:rsidR="006E3672" w:rsidRPr="007B1158">
          <w:rPr>
            <w:rFonts w:asciiTheme="minorHAnsi" w:eastAsiaTheme="minorEastAsia" w:hAnsiTheme="minorHAnsi" w:cstheme="minorBidi"/>
            <w:b w:val="0"/>
            <w:sz w:val="22"/>
            <w:szCs w:val="22"/>
          </w:rPr>
          <w:tab/>
        </w:r>
        <w:r w:rsidR="006E3672" w:rsidRPr="007B1158">
          <w:rPr>
            <w:rStyle w:val="Hyperlink"/>
          </w:rPr>
          <w:t>Endbereich: Back</w:t>
        </w:r>
        <w:r w:rsidR="006E3672" w:rsidRPr="007B1158">
          <w:rPr>
            <w:webHidden/>
          </w:rPr>
          <w:tab/>
        </w:r>
        <w:r w:rsidR="006E3672" w:rsidRPr="007B1158">
          <w:rPr>
            <w:webHidden/>
          </w:rPr>
          <w:fldChar w:fldCharType="begin"/>
        </w:r>
        <w:r w:rsidR="006E3672" w:rsidRPr="007B1158">
          <w:rPr>
            <w:webHidden/>
          </w:rPr>
          <w:instrText xml:space="preserve"> PAGEREF _Toc20292010 \h </w:instrText>
        </w:r>
        <w:r w:rsidR="006E3672" w:rsidRPr="007B1158">
          <w:rPr>
            <w:webHidden/>
          </w:rPr>
        </w:r>
        <w:r w:rsidR="006E3672" w:rsidRPr="007B1158">
          <w:rPr>
            <w:webHidden/>
          </w:rPr>
          <w:fldChar w:fldCharType="separate"/>
        </w:r>
        <w:r w:rsidR="002236E1" w:rsidRPr="007B1158">
          <w:rPr>
            <w:webHidden/>
          </w:rPr>
          <w:t>60</w:t>
        </w:r>
        <w:r w:rsidR="006E3672" w:rsidRPr="007B1158">
          <w:rPr>
            <w:webHidden/>
          </w:rPr>
          <w:fldChar w:fldCharType="end"/>
        </w:r>
      </w:hyperlink>
    </w:p>
    <w:p w14:paraId="0C8B1625" w14:textId="13B7827C" w:rsidR="006E3672" w:rsidRPr="007B1158" w:rsidRDefault="00000000">
      <w:pPr>
        <w:pStyle w:val="Verzeichnis2"/>
        <w:rPr>
          <w:rFonts w:asciiTheme="minorHAnsi" w:eastAsiaTheme="minorEastAsia" w:hAnsiTheme="minorHAnsi" w:cstheme="minorBidi"/>
          <w:sz w:val="22"/>
          <w:szCs w:val="22"/>
        </w:rPr>
      </w:pPr>
      <w:hyperlink w:anchor="_Toc20292011" w:history="1">
        <w:r w:rsidR="006E3672" w:rsidRPr="007B1158">
          <w:rPr>
            <w:rStyle w:val="Hyperlink"/>
            <w:bCs/>
          </w:rPr>
          <w:t>5.1</w:t>
        </w:r>
        <w:r w:rsidR="006E3672" w:rsidRPr="007B1158">
          <w:rPr>
            <w:rFonts w:asciiTheme="minorHAnsi" w:eastAsiaTheme="minorEastAsia" w:hAnsiTheme="minorHAnsi" w:cstheme="minorBidi"/>
            <w:sz w:val="22"/>
            <w:szCs w:val="22"/>
          </w:rPr>
          <w:tab/>
        </w:r>
        <w:r w:rsidR="006E3672" w:rsidRPr="007B1158">
          <w:rPr>
            <w:rStyle w:val="Hyperlink"/>
            <w:bCs/>
          </w:rPr>
          <w:t>Danksagung und Widmung</w:t>
        </w:r>
        <w:r w:rsidR="006E3672" w:rsidRPr="007B1158">
          <w:rPr>
            <w:webHidden/>
          </w:rPr>
          <w:tab/>
        </w:r>
        <w:r w:rsidR="006E3672" w:rsidRPr="007B1158">
          <w:rPr>
            <w:webHidden/>
          </w:rPr>
          <w:fldChar w:fldCharType="begin"/>
        </w:r>
        <w:r w:rsidR="006E3672" w:rsidRPr="007B1158">
          <w:rPr>
            <w:webHidden/>
          </w:rPr>
          <w:instrText xml:space="preserve"> PAGEREF _Toc20292011 \h </w:instrText>
        </w:r>
        <w:r w:rsidR="006E3672" w:rsidRPr="007B1158">
          <w:rPr>
            <w:webHidden/>
          </w:rPr>
        </w:r>
        <w:r w:rsidR="006E3672" w:rsidRPr="007B1158">
          <w:rPr>
            <w:webHidden/>
          </w:rPr>
          <w:fldChar w:fldCharType="separate"/>
        </w:r>
        <w:r w:rsidR="002236E1" w:rsidRPr="007B1158">
          <w:rPr>
            <w:webHidden/>
          </w:rPr>
          <w:t>60</w:t>
        </w:r>
        <w:r w:rsidR="006E3672" w:rsidRPr="007B1158">
          <w:rPr>
            <w:webHidden/>
          </w:rPr>
          <w:fldChar w:fldCharType="end"/>
        </w:r>
      </w:hyperlink>
    </w:p>
    <w:p w14:paraId="4EDD301B" w14:textId="0E991C37" w:rsidR="006E3672" w:rsidRPr="007B1158" w:rsidRDefault="00000000">
      <w:pPr>
        <w:pStyle w:val="Verzeichnis2"/>
        <w:rPr>
          <w:rFonts w:asciiTheme="minorHAnsi" w:eastAsiaTheme="minorEastAsia" w:hAnsiTheme="minorHAnsi" w:cstheme="minorBidi"/>
          <w:sz w:val="22"/>
          <w:szCs w:val="22"/>
        </w:rPr>
      </w:pPr>
      <w:hyperlink w:anchor="_Toc20292012" w:history="1">
        <w:r w:rsidR="006E3672" w:rsidRPr="007B1158">
          <w:rPr>
            <w:rStyle w:val="Hyperlink"/>
            <w:bCs/>
          </w:rPr>
          <w:t>5.2</w:t>
        </w:r>
        <w:r w:rsidR="006E3672" w:rsidRPr="007B1158">
          <w:rPr>
            <w:rFonts w:asciiTheme="minorHAnsi" w:eastAsiaTheme="minorEastAsia" w:hAnsiTheme="minorHAnsi" w:cstheme="minorBidi"/>
            <w:sz w:val="22"/>
            <w:szCs w:val="22"/>
          </w:rPr>
          <w:tab/>
        </w:r>
        <w:r w:rsidR="006E3672" w:rsidRPr="007B1158">
          <w:rPr>
            <w:rStyle w:val="Hyperlink"/>
            <w:bCs/>
          </w:rPr>
          <w:t>Fußnoten</w:t>
        </w:r>
        <w:r w:rsidR="006E3672" w:rsidRPr="007B1158">
          <w:rPr>
            <w:webHidden/>
          </w:rPr>
          <w:tab/>
        </w:r>
        <w:r w:rsidR="006E3672" w:rsidRPr="007B1158">
          <w:rPr>
            <w:webHidden/>
          </w:rPr>
          <w:fldChar w:fldCharType="begin"/>
        </w:r>
        <w:r w:rsidR="006E3672" w:rsidRPr="007B1158">
          <w:rPr>
            <w:webHidden/>
          </w:rPr>
          <w:instrText xml:space="preserve"> PAGEREF _Toc20292012 \h </w:instrText>
        </w:r>
        <w:r w:rsidR="006E3672" w:rsidRPr="007B1158">
          <w:rPr>
            <w:webHidden/>
          </w:rPr>
        </w:r>
        <w:r w:rsidR="006E3672" w:rsidRPr="007B1158">
          <w:rPr>
            <w:webHidden/>
          </w:rPr>
          <w:fldChar w:fldCharType="separate"/>
        </w:r>
        <w:r w:rsidR="002236E1" w:rsidRPr="007B1158">
          <w:rPr>
            <w:webHidden/>
          </w:rPr>
          <w:t>61</w:t>
        </w:r>
        <w:r w:rsidR="006E3672" w:rsidRPr="007B1158">
          <w:rPr>
            <w:webHidden/>
          </w:rPr>
          <w:fldChar w:fldCharType="end"/>
        </w:r>
      </w:hyperlink>
    </w:p>
    <w:p w14:paraId="168B4B29" w14:textId="748D95B5" w:rsidR="006E3672" w:rsidRPr="007B1158" w:rsidRDefault="00000000">
      <w:pPr>
        <w:pStyle w:val="Verzeichnis2"/>
        <w:rPr>
          <w:rFonts w:asciiTheme="minorHAnsi" w:eastAsiaTheme="minorEastAsia" w:hAnsiTheme="minorHAnsi" w:cstheme="minorBidi"/>
          <w:sz w:val="22"/>
          <w:szCs w:val="22"/>
        </w:rPr>
      </w:pPr>
      <w:hyperlink w:anchor="_Toc20292013" w:history="1">
        <w:r w:rsidR="006E3672" w:rsidRPr="007B1158">
          <w:rPr>
            <w:rStyle w:val="Hyperlink"/>
            <w:bCs/>
          </w:rPr>
          <w:t>5.3</w:t>
        </w:r>
        <w:r w:rsidR="006E3672" w:rsidRPr="007B1158">
          <w:rPr>
            <w:rFonts w:asciiTheme="minorHAnsi" w:eastAsiaTheme="minorEastAsia" w:hAnsiTheme="minorHAnsi" w:cstheme="minorBidi"/>
            <w:sz w:val="22"/>
            <w:szCs w:val="22"/>
          </w:rPr>
          <w:tab/>
        </w:r>
        <w:r w:rsidR="006E3672" w:rsidRPr="007B1158">
          <w:rPr>
            <w:rStyle w:val="Hyperlink"/>
            <w:bCs/>
          </w:rPr>
          <w:t>Ergänzendes Material</w:t>
        </w:r>
        <w:r w:rsidR="006E3672" w:rsidRPr="007B1158">
          <w:rPr>
            <w:webHidden/>
          </w:rPr>
          <w:tab/>
        </w:r>
        <w:r w:rsidR="006E3672" w:rsidRPr="007B1158">
          <w:rPr>
            <w:webHidden/>
          </w:rPr>
          <w:fldChar w:fldCharType="begin"/>
        </w:r>
        <w:r w:rsidR="006E3672" w:rsidRPr="007B1158">
          <w:rPr>
            <w:webHidden/>
          </w:rPr>
          <w:instrText xml:space="preserve"> PAGEREF _Toc20292013 \h </w:instrText>
        </w:r>
        <w:r w:rsidR="006E3672" w:rsidRPr="007B1158">
          <w:rPr>
            <w:webHidden/>
          </w:rPr>
        </w:r>
        <w:r w:rsidR="006E3672" w:rsidRPr="007B1158">
          <w:rPr>
            <w:webHidden/>
          </w:rPr>
          <w:fldChar w:fldCharType="separate"/>
        </w:r>
        <w:r w:rsidR="002236E1" w:rsidRPr="007B1158">
          <w:rPr>
            <w:webHidden/>
          </w:rPr>
          <w:t>63</w:t>
        </w:r>
        <w:r w:rsidR="006E3672" w:rsidRPr="007B1158">
          <w:rPr>
            <w:webHidden/>
          </w:rPr>
          <w:fldChar w:fldCharType="end"/>
        </w:r>
      </w:hyperlink>
    </w:p>
    <w:p w14:paraId="78CF2514" w14:textId="1F6D8CA7" w:rsidR="006E3672" w:rsidRPr="007B1158" w:rsidRDefault="00000000">
      <w:pPr>
        <w:pStyle w:val="Verzeichnis2"/>
        <w:rPr>
          <w:rFonts w:asciiTheme="minorHAnsi" w:eastAsiaTheme="minorEastAsia" w:hAnsiTheme="minorHAnsi" w:cstheme="minorBidi"/>
          <w:sz w:val="22"/>
          <w:szCs w:val="22"/>
        </w:rPr>
      </w:pPr>
      <w:hyperlink w:anchor="_Toc20292014" w:history="1">
        <w:r w:rsidR="006E3672" w:rsidRPr="007B1158">
          <w:rPr>
            <w:rStyle w:val="Hyperlink"/>
            <w:bCs/>
          </w:rPr>
          <w:t>5.4</w:t>
        </w:r>
        <w:r w:rsidR="006E3672" w:rsidRPr="007B1158">
          <w:rPr>
            <w:rFonts w:asciiTheme="minorHAnsi" w:eastAsiaTheme="minorEastAsia" w:hAnsiTheme="minorHAnsi" w:cstheme="minorBidi"/>
            <w:sz w:val="22"/>
            <w:szCs w:val="22"/>
          </w:rPr>
          <w:tab/>
        </w:r>
        <w:r w:rsidR="006E3672" w:rsidRPr="007B1158">
          <w:rPr>
            <w:rStyle w:val="Hyperlink"/>
            <w:bCs/>
          </w:rPr>
          <w:t>Primärdaten</w:t>
        </w:r>
        <w:r w:rsidR="006E3672" w:rsidRPr="007B1158">
          <w:rPr>
            <w:webHidden/>
          </w:rPr>
          <w:tab/>
        </w:r>
        <w:r w:rsidR="006E3672" w:rsidRPr="007B1158">
          <w:rPr>
            <w:webHidden/>
          </w:rPr>
          <w:fldChar w:fldCharType="begin"/>
        </w:r>
        <w:r w:rsidR="006E3672" w:rsidRPr="007B1158">
          <w:rPr>
            <w:webHidden/>
          </w:rPr>
          <w:instrText xml:space="preserve"> PAGEREF _Toc20292014 \h </w:instrText>
        </w:r>
        <w:r w:rsidR="006E3672" w:rsidRPr="007B1158">
          <w:rPr>
            <w:webHidden/>
          </w:rPr>
        </w:r>
        <w:r w:rsidR="006E3672" w:rsidRPr="007B1158">
          <w:rPr>
            <w:webHidden/>
          </w:rPr>
          <w:fldChar w:fldCharType="separate"/>
        </w:r>
        <w:r w:rsidR="002236E1" w:rsidRPr="007B1158">
          <w:rPr>
            <w:webHidden/>
          </w:rPr>
          <w:t>64</w:t>
        </w:r>
        <w:r w:rsidR="006E3672" w:rsidRPr="007B1158">
          <w:rPr>
            <w:webHidden/>
          </w:rPr>
          <w:fldChar w:fldCharType="end"/>
        </w:r>
      </w:hyperlink>
    </w:p>
    <w:p w14:paraId="3DCE7184" w14:textId="1362D3E0" w:rsidR="006E3672" w:rsidRPr="007B1158" w:rsidRDefault="00000000">
      <w:pPr>
        <w:pStyle w:val="Verzeichnis2"/>
        <w:rPr>
          <w:rFonts w:asciiTheme="minorHAnsi" w:eastAsiaTheme="minorEastAsia" w:hAnsiTheme="minorHAnsi" w:cstheme="minorBidi"/>
          <w:sz w:val="22"/>
          <w:szCs w:val="22"/>
        </w:rPr>
      </w:pPr>
      <w:hyperlink w:anchor="_Toc20292015" w:history="1">
        <w:r w:rsidR="006E3672" w:rsidRPr="007B1158">
          <w:rPr>
            <w:rStyle w:val="Hyperlink"/>
            <w:bCs/>
            <w:lang w:val="en-GB"/>
          </w:rPr>
          <w:t>5.5</w:t>
        </w:r>
        <w:r w:rsidR="006E3672" w:rsidRPr="007B1158">
          <w:rPr>
            <w:rFonts w:asciiTheme="minorHAnsi" w:eastAsiaTheme="minorEastAsia" w:hAnsiTheme="minorHAnsi" w:cstheme="minorBidi"/>
            <w:sz w:val="22"/>
            <w:szCs w:val="22"/>
          </w:rPr>
          <w:tab/>
        </w:r>
        <w:r w:rsidR="006E3672" w:rsidRPr="007B1158">
          <w:rPr>
            <w:rStyle w:val="Hyperlink"/>
            <w:bCs/>
            <w:lang w:val="en-GB"/>
          </w:rPr>
          <w:t>Literaturverzeichnis (Referenzen)</w:t>
        </w:r>
        <w:r w:rsidR="006E3672" w:rsidRPr="007B1158">
          <w:rPr>
            <w:webHidden/>
          </w:rPr>
          <w:tab/>
        </w:r>
        <w:r w:rsidR="006E3672" w:rsidRPr="007B1158">
          <w:rPr>
            <w:webHidden/>
          </w:rPr>
          <w:fldChar w:fldCharType="begin"/>
        </w:r>
        <w:r w:rsidR="006E3672" w:rsidRPr="007B1158">
          <w:rPr>
            <w:webHidden/>
          </w:rPr>
          <w:instrText xml:space="preserve"> PAGEREF _Toc20292015 \h </w:instrText>
        </w:r>
        <w:r w:rsidR="006E3672" w:rsidRPr="007B1158">
          <w:rPr>
            <w:webHidden/>
          </w:rPr>
        </w:r>
        <w:r w:rsidR="006E3672" w:rsidRPr="007B1158">
          <w:rPr>
            <w:webHidden/>
          </w:rPr>
          <w:fldChar w:fldCharType="separate"/>
        </w:r>
        <w:r w:rsidR="002236E1" w:rsidRPr="007B1158">
          <w:rPr>
            <w:webHidden/>
          </w:rPr>
          <w:t>67</w:t>
        </w:r>
        <w:r w:rsidR="006E3672" w:rsidRPr="007B1158">
          <w:rPr>
            <w:webHidden/>
          </w:rPr>
          <w:fldChar w:fldCharType="end"/>
        </w:r>
      </w:hyperlink>
    </w:p>
    <w:p w14:paraId="33E5BB88" w14:textId="744A9DAD" w:rsidR="006E3672" w:rsidRPr="007B1158" w:rsidRDefault="00000000">
      <w:pPr>
        <w:pStyle w:val="Verzeichnis2"/>
        <w:rPr>
          <w:rFonts w:asciiTheme="minorHAnsi" w:eastAsiaTheme="minorEastAsia" w:hAnsiTheme="minorHAnsi" w:cstheme="minorBidi"/>
          <w:sz w:val="22"/>
          <w:szCs w:val="22"/>
        </w:rPr>
      </w:pPr>
      <w:hyperlink w:anchor="_Toc20292016" w:history="1">
        <w:r w:rsidR="006E3672" w:rsidRPr="007B1158">
          <w:rPr>
            <w:rStyle w:val="Hyperlink"/>
          </w:rPr>
          <w:t>5.6</w:t>
        </w:r>
        <w:r w:rsidR="006E3672" w:rsidRPr="007B1158">
          <w:rPr>
            <w:rFonts w:asciiTheme="minorHAnsi" w:eastAsiaTheme="minorEastAsia" w:hAnsiTheme="minorHAnsi" w:cstheme="minorBidi"/>
            <w:sz w:val="22"/>
            <w:szCs w:val="22"/>
          </w:rPr>
          <w:tab/>
        </w:r>
        <w:r w:rsidR="006E3672" w:rsidRPr="007B1158">
          <w:rPr>
            <w:rStyle w:val="Hyperlink"/>
          </w:rPr>
          <w:t>Bereich für CME</w:t>
        </w:r>
        <w:r w:rsidR="006E3672" w:rsidRPr="007B1158">
          <w:rPr>
            <w:webHidden/>
          </w:rPr>
          <w:tab/>
        </w:r>
        <w:r w:rsidR="006E3672" w:rsidRPr="007B1158">
          <w:rPr>
            <w:webHidden/>
          </w:rPr>
          <w:fldChar w:fldCharType="begin"/>
        </w:r>
        <w:r w:rsidR="006E3672" w:rsidRPr="007B1158">
          <w:rPr>
            <w:webHidden/>
          </w:rPr>
          <w:instrText xml:space="preserve"> PAGEREF _Toc20292016 \h </w:instrText>
        </w:r>
        <w:r w:rsidR="006E3672" w:rsidRPr="007B1158">
          <w:rPr>
            <w:webHidden/>
          </w:rPr>
        </w:r>
        <w:r w:rsidR="006E3672" w:rsidRPr="007B1158">
          <w:rPr>
            <w:webHidden/>
          </w:rPr>
          <w:fldChar w:fldCharType="separate"/>
        </w:r>
        <w:r w:rsidR="002236E1" w:rsidRPr="007B1158">
          <w:rPr>
            <w:webHidden/>
          </w:rPr>
          <w:t>67</w:t>
        </w:r>
        <w:r w:rsidR="006E3672" w:rsidRPr="007B1158">
          <w:rPr>
            <w:webHidden/>
          </w:rPr>
          <w:fldChar w:fldCharType="end"/>
        </w:r>
      </w:hyperlink>
    </w:p>
    <w:p w14:paraId="0F581D70" w14:textId="43F3C418" w:rsidR="006E3672" w:rsidRPr="007B1158" w:rsidRDefault="00000000">
      <w:pPr>
        <w:pStyle w:val="Verzeichnis3"/>
        <w:rPr>
          <w:rFonts w:asciiTheme="minorHAnsi" w:eastAsiaTheme="minorEastAsia" w:hAnsiTheme="minorHAnsi" w:cstheme="minorBidi"/>
          <w:sz w:val="22"/>
          <w:szCs w:val="22"/>
        </w:rPr>
      </w:pPr>
      <w:hyperlink w:anchor="_Toc20292017" w:history="1">
        <w:r w:rsidR="006E3672" w:rsidRPr="007B1158">
          <w:rPr>
            <w:rStyle w:val="Hyperlink"/>
          </w:rPr>
          <w:t>5.6.1</w:t>
        </w:r>
        <w:r w:rsidR="006E3672" w:rsidRPr="007B1158">
          <w:rPr>
            <w:rFonts w:asciiTheme="minorHAnsi" w:eastAsiaTheme="minorEastAsia" w:hAnsiTheme="minorHAnsi" w:cstheme="minorBidi"/>
            <w:sz w:val="22"/>
            <w:szCs w:val="22"/>
          </w:rPr>
          <w:tab/>
        </w:r>
        <w:r w:rsidR="006E3672" w:rsidRPr="007B1158">
          <w:rPr>
            <w:rStyle w:val="Hyperlink"/>
          </w:rPr>
          <w:t>Ein Artikel mit einem Fragebogen</w:t>
        </w:r>
        <w:r w:rsidR="006E3672" w:rsidRPr="007B1158">
          <w:rPr>
            <w:webHidden/>
          </w:rPr>
          <w:tab/>
        </w:r>
        <w:r w:rsidR="006E3672" w:rsidRPr="007B1158">
          <w:rPr>
            <w:webHidden/>
          </w:rPr>
          <w:fldChar w:fldCharType="begin"/>
        </w:r>
        <w:r w:rsidR="006E3672" w:rsidRPr="007B1158">
          <w:rPr>
            <w:webHidden/>
          </w:rPr>
          <w:instrText xml:space="preserve"> PAGEREF _Toc20292017 \h </w:instrText>
        </w:r>
        <w:r w:rsidR="006E3672" w:rsidRPr="007B1158">
          <w:rPr>
            <w:webHidden/>
          </w:rPr>
        </w:r>
        <w:r w:rsidR="006E3672" w:rsidRPr="007B1158">
          <w:rPr>
            <w:webHidden/>
          </w:rPr>
          <w:fldChar w:fldCharType="separate"/>
        </w:r>
        <w:r w:rsidR="002236E1" w:rsidRPr="007B1158">
          <w:rPr>
            <w:webHidden/>
          </w:rPr>
          <w:t>68</w:t>
        </w:r>
        <w:r w:rsidR="006E3672" w:rsidRPr="007B1158">
          <w:rPr>
            <w:webHidden/>
          </w:rPr>
          <w:fldChar w:fldCharType="end"/>
        </w:r>
      </w:hyperlink>
    </w:p>
    <w:p w14:paraId="426DFAAC" w14:textId="6FB606E5" w:rsidR="006E3672" w:rsidRPr="007B1158" w:rsidRDefault="00000000">
      <w:pPr>
        <w:pStyle w:val="Verzeichnis3"/>
        <w:rPr>
          <w:rFonts w:asciiTheme="minorHAnsi" w:eastAsiaTheme="minorEastAsia" w:hAnsiTheme="minorHAnsi" w:cstheme="minorBidi"/>
          <w:sz w:val="22"/>
          <w:szCs w:val="22"/>
        </w:rPr>
      </w:pPr>
      <w:hyperlink w:anchor="_Toc20292018" w:history="1">
        <w:r w:rsidR="006E3672" w:rsidRPr="007B1158">
          <w:rPr>
            <w:rStyle w:val="Hyperlink"/>
          </w:rPr>
          <w:t>5.6.2</w:t>
        </w:r>
        <w:r w:rsidR="006E3672" w:rsidRPr="007B1158">
          <w:rPr>
            <w:rFonts w:asciiTheme="minorHAnsi" w:eastAsiaTheme="minorEastAsia" w:hAnsiTheme="minorHAnsi" w:cstheme="minorBidi"/>
            <w:sz w:val="22"/>
            <w:szCs w:val="22"/>
          </w:rPr>
          <w:tab/>
        </w:r>
        <w:r w:rsidR="006E3672" w:rsidRPr="007B1158">
          <w:rPr>
            <w:rStyle w:val="Hyperlink"/>
          </w:rPr>
          <w:t>Mehrere Artikel mit einem Fragebogen</w:t>
        </w:r>
        <w:r w:rsidR="006E3672" w:rsidRPr="007B1158">
          <w:rPr>
            <w:webHidden/>
          </w:rPr>
          <w:tab/>
        </w:r>
        <w:r w:rsidR="006E3672" w:rsidRPr="007B1158">
          <w:rPr>
            <w:webHidden/>
          </w:rPr>
          <w:fldChar w:fldCharType="begin"/>
        </w:r>
        <w:r w:rsidR="006E3672" w:rsidRPr="007B1158">
          <w:rPr>
            <w:webHidden/>
          </w:rPr>
          <w:instrText xml:space="preserve"> PAGEREF _Toc20292018 \h </w:instrText>
        </w:r>
        <w:r w:rsidR="006E3672" w:rsidRPr="007B1158">
          <w:rPr>
            <w:webHidden/>
          </w:rPr>
        </w:r>
        <w:r w:rsidR="006E3672" w:rsidRPr="007B1158">
          <w:rPr>
            <w:webHidden/>
          </w:rPr>
          <w:fldChar w:fldCharType="separate"/>
        </w:r>
        <w:r w:rsidR="002236E1" w:rsidRPr="007B1158">
          <w:rPr>
            <w:webHidden/>
          </w:rPr>
          <w:t>68</w:t>
        </w:r>
        <w:r w:rsidR="006E3672" w:rsidRPr="007B1158">
          <w:rPr>
            <w:webHidden/>
          </w:rPr>
          <w:fldChar w:fldCharType="end"/>
        </w:r>
      </w:hyperlink>
    </w:p>
    <w:p w14:paraId="1036800A" w14:textId="10413EC2" w:rsidR="006E3672" w:rsidRPr="007B1158" w:rsidRDefault="00000000">
      <w:pPr>
        <w:pStyle w:val="Verzeichnis1"/>
        <w:rPr>
          <w:rFonts w:asciiTheme="minorHAnsi" w:eastAsiaTheme="minorEastAsia" w:hAnsiTheme="minorHAnsi" w:cstheme="minorBidi"/>
          <w:b w:val="0"/>
          <w:sz w:val="22"/>
          <w:szCs w:val="22"/>
        </w:rPr>
      </w:pPr>
      <w:hyperlink w:anchor="_Toc20292019" w:history="1">
        <w:r w:rsidR="006E3672" w:rsidRPr="007B1158">
          <w:rPr>
            <w:rStyle w:val="Hyperlink"/>
          </w:rPr>
          <w:t>6</w:t>
        </w:r>
        <w:r w:rsidR="006E3672" w:rsidRPr="007B1158">
          <w:rPr>
            <w:rFonts w:asciiTheme="minorHAnsi" w:eastAsiaTheme="minorEastAsia" w:hAnsiTheme="minorHAnsi" w:cstheme="minorBidi"/>
            <w:b w:val="0"/>
            <w:sz w:val="22"/>
            <w:szCs w:val="22"/>
          </w:rPr>
          <w:tab/>
        </w:r>
        <w:r w:rsidR="006E3672" w:rsidRPr="007B1158">
          <w:rPr>
            <w:rStyle w:val="Hyperlink"/>
          </w:rPr>
          <w:t>Kongressabstracts</w:t>
        </w:r>
        <w:r w:rsidR="006E3672" w:rsidRPr="007B1158">
          <w:rPr>
            <w:webHidden/>
          </w:rPr>
          <w:tab/>
        </w:r>
        <w:r w:rsidR="006E3672" w:rsidRPr="007B1158">
          <w:rPr>
            <w:webHidden/>
          </w:rPr>
          <w:fldChar w:fldCharType="begin"/>
        </w:r>
        <w:r w:rsidR="006E3672" w:rsidRPr="007B1158">
          <w:rPr>
            <w:webHidden/>
          </w:rPr>
          <w:instrText xml:space="preserve"> PAGEREF _Toc20292019 \h </w:instrText>
        </w:r>
        <w:r w:rsidR="006E3672" w:rsidRPr="007B1158">
          <w:rPr>
            <w:webHidden/>
          </w:rPr>
        </w:r>
        <w:r w:rsidR="006E3672" w:rsidRPr="007B1158">
          <w:rPr>
            <w:webHidden/>
          </w:rPr>
          <w:fldChar w:fldCharType="separate"/>
        </w:r>
        <w:r w:rsidR="002236E1" w:rsidRPr="007B1158">
          <w:rPr>
            <w:webHidden/>
          </w:rPr>
          <w:t>69</w:t>
        </w:r>
        <w:r w:rsidR="006E3672" w:rsidRPr="007B1158">
          <w:rPr>
            <w:webHidden/>
          </w:rPr>
          <w:fldChar w:fldCharType="end"/>
        </w:r>
      </w:hyperlink>
    </w:p>
    <w:p w14:paraId="15DAB429" w14:textId="5B9BCCD2" w:rsidR="006E3672" w:rsidRPr="007B1158" w:rsidRDefault="00000000">
      <w:pPr>
        <w:pStyle w:val="Verzeichnis1"/>
        <w:rPr>
          <w:rFonts w:asciiTheme="minorHAnsi" w:eastAsiaTheme="minorEastAsia" w:hAnsiTheme="minorHAnsi" w:cstheme="minorBidi"/>
          <w:b w:val="0"/>
          <w:sz w:val="22"/>
          <w:szCs w:val="22"/>
        </w:rPr>
      </w:pPr>
      <w:hyperlink w:anchor="_Toc20292020" w:history="1">
        <w:r w:rsidR="006E3672" w:rsidRPr="007B1158">
          <w:rPr>
            <w:rStyle w:val="Hyperlink"/>
          </w:rPr>
          <w:t>7</w:t>
        </w:r>
        <w:r w:rsidR="006E3672" w:rsidRPr="007B1158">
          <w:rPr>
            <w:rFonts w:asciiTheme="minorHAnsi" w:eastAsiaTheme="minorEastAsia" w:hAnsiTheme="minorHAnsi" w:cstheme="minorBidi"/>
            <w:b w:val="0"/>
            <w:sz w:val="22"/>
            <w:szCs w:val="22"/>
          </w:rPr>
          <w:tab/>
        </w:r>
        <w:r w:rsidR="006E3672" w:rsidRPr="007B1158">
          <w:rPr>
            <w:rStyle w:val="Hyperlink"/>
          </w:rPr>
          <w:t>Besonderheiten</w:t>
        </w:r>
        <w:r w:rsidR="006E3672" w:rsidRPr="007B1158">
          <w:rPr>
            <w:webHidden/>
          </w:rPr>
          <w:tab/>
        </w:r>
        <w:r w:rsidR="006E3672" w:rsidRPr="007B1158">
          <w:rPr>
            <w:webHidden/>
          </w:rPr>
          <w:fldChar w:fldCharType="begin"/>
        </w:r>
        <w:r w:rsidR="006E3672" w:rsidRPr="007B1158">
          <w:rPr>
            <w:webHidden/>
          </w:rPr>
          <w:instrText xml:space="preserve"> PAGEREF _Toc20292020 \h </w:instrText>
        </w:r>
        <w:r w:rsidR="006E3672" w:rsidRPr="007B1158">
          <w:rPr>
            <w:webHidden/>
          </w:rPr>
        </w:r>
        <w:r w:rsidR="006E3672" w:rsidRPr="007B1158">
          <w:rPr>
            <w:webHidden/>
          </w:rPr>
          <w:fldChar w:fldCharType="separate"/>
        </w:r>
        <w:r w:rsidR="002236E1" w:rsidRPr="007B1158">
          <w:rPr>
            <w:webHidden/>
          </w:rPr>
          <w:t>72</w:t>
        </w:r>
        <w:r w:rsidR="006E3672" w:rsidRPr="007B1158">
          <w:rPr>
            <w:webHidden/>
          </w:rPr>
          <w:fldChar w:fldCharType="end"/>
        </w:r>
      </w:hyperlink>
    </w:p>
    <w:p w14:paraId="023E490A" w14:textId="386E7552" w:rsidR="006E3672" w:rsidRPr="007B1158" w:rsidRDefault="00000000">
      <w:pPr>
        <w:pStyle w:val="Verzeichnis2"/>
        <w:rPr>
          <w:rFonts w:asciiTheme="minorHAnsi" w:eastAsiaTheme="minorEastAsia" w:hAnsiTheme="minorHAnsi" w:cstheme="minorBidi"/>
          <w:sz w:val="22"/>
          <w:szCs w:val="22"/>
        </w:rPr>
      </w:pPr>
      <w:hyperlink w:anchor="_Toc20292021" w:history="1">
        <w:r w:rsidR="006E3672" w:rsidRPr="007B1158">
          <w:rPr>
            <w:rStyle w:val="Hyperlink"/>
          </w:rPr>
          <w:t>7.1</w:t>
        </w:r>
        <w:r w:rsidR="006E3672" w:rsidRPr="007B1158">
          <w:rPr>
            <w:rFonts w:asciiTheme="minorHAnsi" w:eastAsiaTheme="minorEastAsia" w:hAnsiTheme="minorHAnsi" w:cstheme="minorBidi"/>
            <w:sz w:val="22"/>
            <w:szCs w:val="22"/>
          </w:rPr>
          <w:tab/>
        </w:r>
        <w:r w:rsidR="006E3672" w:rsidRPr="007B1158">
          <w:rPr>
            <w:rStyle w:val="Hyperlink"/>
          </w:rPr>
          <w:t>Buchbesprechungen und Synfacts-Artikel</w:t>
        </w:r>
        <w:r w:rsidR="006E3672" w:rsidRPr="007B1158">
          <w:rPr>
            <w:webHidden/>
          </w:rPr>
          <w:tab/>
        </w:r>
        <w:r w:rsidR="006E3672" w:rsidRPr="007B1158">
          <w:rPr>
            <w:webHidden/>
          </w:rPr>
          <w:fldChar w:fldCharType="begin"/>
        </w:r>
        <w:r w:rsidR="006E3672" w:rsidRPr="007B1158">
          <w:rPr>
            <w:webHidden/>
          </w:rPr>
          <w:instrText xml:space="preserve"> PAGEREF _Toc20292021 \h </w:instrText>
        </w:r>
        <w:r w:rsidR="006E3672" w:rsidRPr="007B1158">
          <w:rPr>
            <w:webHidden/>
          </w:rPr>
        </w:r>
        <w:r w:rsidR="006E3672" w:rsidRPr="007B1158">
          <w:rPr>
            <w:webHidden/>
          </w:rPr>
          <w:fldChar w:fldCharType="separate"/>
        </w:r>
        <w:r w:rsidR="002236E1" w:rsidRPr="007B1158">
          <w:rPr>
            <w:webHidden/>
          </w:rPr>
          <w:t>72</w:t>
        </w:r>
        <w:r w:rsidR="006E3672" w:rsidRPr="007B1158">
          <w:rPr>
            <w:webHidden/>
          </w:rPr>
          <w:fldChar w:fldCharType="end"/>
        </w:r>
      </w:hyperlink>
    </w:p>
    <w:p w14:paraId="2A84A454" w14:textId="53714A39" w:rsidR="006E3672" w:rsidRPr="007B1158" w:rsidRDefault="00000000">
      <w:pPr>
        <w:pStyle w:val="Verzeichnis2"/>
        <w:rPr>
          <w:rFonts w:asciiTheme="minorHAnsi" w:eastAsiaTheme="minorEastAsia" w:hAnsiTheme="minorHAnsi" w:cstheme="minorBidi"/>
          <w:sz w:val="22"/>
          <w:szCs w:val="22"/>
        </w:rPr>
      </w:pPr>
      <w:hyperlink w:anchor="_Toc20292022" w:history="1">
        <w:r w:rsidR="006E3672" w:rsidRPr="007B1158">
          <w:rPr>
            <w:rStyle w:val="Hyperlink"/>
          </w:rPr>
          <w:t>7.2</w:t>
        </w:r>
        <w:r w:rsidR="006E3672" w:rsidRPr="007B1158">
          <w:rPr>
            <w:rFonts w:asciiTheme="minorHAnsi" w:eastAsiaTheme="minorEastAsia" w:hAnsiTheme="minorHAnsi" w:cstheme="minorBidi"/>
            <w:sz w:val="22"/>
            <w:szCs w:val="22"/>
          </w:rPr>
          <w:tab/>
        </w:r>
        <w:r w:rsidR="006E3672" w:rsidRPr="007B1158">
          <w:rPr>
            <w:rStyle w:val="Hyperlink"/>
          </w:rPr>
          <w:t>eFirst-Artikel</w:t>
        </w:r>
        <w:r w:rsidR="006E3672" w:rsidRPr="007B1158">
          <w:rPr>
            <w:webHidden/>
          </w:rPr>
          <w:tab/>
        </w:r>
        <w:r w:rsidR="006E3672" w:rsidRPr="007B1158">
          <w:rPr>
            <w:webHidden/>
          </w:rPr>
          <w:fldChar w:fldCharType="begin"/>
        </w:r>
        <w:r w:rsidR="006E3672" w:rsidRPr="007B1158">
          <w:rPr>
            <w:webHidden/>
          </w:rPr>
          <w:instrText xml:space="preserve"> PAGEREF _Toc20292022 \h </w:instrText>
        </w:r>
        <w:r w:rsidR="006E3672" w:rsidRPr="007B1158">
          <w:rPr>
            <w:webHidden/>
          </w:rPr>
        </w:r>
        <w:r w:rsidR="006E3672" w:rsidRPr="007B1158">
          <w:rPr>
            <w:webHidden/>
          </w:rPr>
          <w:fldChar w:fldCharType="separate"/>
        </w:r>
        <w:r w:rsidR="002236E1" w:rsidRPr="007B1158">
          <w:rPr>
            <w:webHidden/>
          </w:rPr>
          <w:t>73</w:t>
        </w:r>
        <w:r w:rsidR="006E3672" w:rsidRPr="007B1158">
          <w:rPr>
            <w:webHidden/>
          </w:rPr>
          <w:fldChar w:fldCharType="end"/>
        </w:r>
      </w:hyperlink>
    </w:p>
    <w:p w14:paraId="3DA0FDFD" w14:textId="7FC99E29" w:rsidR="006E3672" w:rsidRPr="007B1158" w:rsidRDefault="00000000">
      <w:pPr>
        <w:pStyle w:val="Verzeichnis2"/>
        <w:rPr>
          <w:rFonts w:asciiTheme="minorHAnsi" w:eastAsiaTheme="minorEastAsia" w:hAnsiTheme="minorHAnsi" w:cstheme="minorBidi"/>
          <w:sz w:val="22"/>
          <w:szCs w:val="22"/>
        </w:rPr>
      </w:pPr>
      <w:hyperlink w:anchor="_Toc20292023" w:history="1">
        <w:r w:rsidR="006E3672" w:rsidRPr="007B1158">
          <w:rPr>
            <w:rStyle w:val="Hyperlink"/>
          </w:rPr>
          <w:t>7.3</w:t>
        </w:r>
        <w:r w:rsidR="006E3672" w:rsidRPr="007B1158">
          <w:rPr>
            <w:rFonts w:asciiTheme="minorHAnsi" w:eastAsiaTheme="minorEastAsia" w:hAnsiTheme="minorHAnsi" w:cstheme="minorBidi"/>
            <w:sz w:val="22"/>
            <w:szCs w:val="22"/>
          </w:rPr>
          <w:tab/>
        </w:r>
        <w:r w:rsidR="006E3672" w:rsidRPr="007B1158">
          <w:rPr>
            <w:rStyle w:val="Hyperlink"/>
          </w:rPr>
          <w:t>Mehrsprachige Artikel</w:t>
        </w:r>
        <w:r w:rsidR="006E3672" w:rsidRPr="007B1158">
          <w:rPr>
            <w:webHidden/>
          </w:rPr>
          <w:tab/>
        </w:r>
        <w:r w:rsidR="006E3672" w:rsidRPr="007B1158">
          <w:rPr>
            <w:webHidden/>
          </w:rPr>
          <w:fldChar w:fldCharType="begin"/>
        </w:r>
        <w:r w:rsidR="006E3672" w:rsidRPr="007B1158">
          <w:rPr>
            <w:webHidden/>
          </w:rPr>
          <w:instrText xml:space="preserve"> PAGEREF _Toc20292023 \h </w:instrText>
        </w:r>
        <w:r w:rsidR="006E3672" w:rsidRPr="007B1158">
          <w:rPr>
            <w:webHidden/>
          </w:rPr>
        </w:r>
        <w:r w:rsidR="006E3672" w:rsidRPr="007B1158">
          <w:rPr>
            <w:webHidden/>
          </w:rPr>
          <w:fldChar w:fldCharType="separate"/>
        </w:r>
        <w:r w:rsidR="002236E1" w:rsidRPr="007B1158">
          <w:rPr>
            <w:webHidden/>
          </w:rPr>
          <w:t>74</w:t>
        </w:r>
        <w:r w:rsidR="006E3672" w:rsidRPr="007B1158">
          <w:rPr>
            <w:webHidden/>
          </w:rPr>
          <w:fldChar w:fldCharType="end"/>
        </w:r>
      </w:hyperlink>
    </w:p>
    <w:p w14:paraId="643CAAB9" w14:textId="57B2C435" w:rsidR="006E3672" w:rsidRPr="007B1158" w:rsidRDefault="00000000">
      <w:pPr>
        <w:pStyle w:val="Verzeichnis2"/>
        <w:rPr>
          <w:rFonts w:asciiTheme="minorHAnsi" w:eastAsiaTheme="minorEastAsia" w:hAnsiTheme="minorHAnsi" w:cstheme="minorBidi"/>
          <w:sz w:val="22"/>
          <w:szCs w:val="22"/>
        </w:rPr>
      </w:pPr>
      <w:hyperlink w:anchor="_Toc20292024" w:history="1">
        <w:r w:rsidR="006E3672" w:rsidRPr="007B1158">
          <w:rPr>
            <w:rStyle w:val="Hyperlink"/>
          </w:rPr>
          <w:t>7.4</w:t>
        </w:r>
        <w:r w:rsidR="006E3672" w:rsidRPr="007B1158">
          <w:rPr>
            <w:rFonts w:asciiTheme="minorHAnsi" w:eastAsiaTheme="minorEastAsia" w:hAnsiTheme="minorHAnsi" w:cstheme="minorBidi"/>
            <w:sz w:val="22"/>
            <w:szCs w:val="22"/>
          </w:rPr>
          <w:tab/>
        </w:r>
        <w:r w:rsidR="006E3672" w:rsidRPr="007B1158">
          <w:rPr>
            <w:rStyle w:val="Hyperlink"/>
          </w:rPr>
          <w:t>Literaturverzeichnis</w:t>
        </w:r>
        <w:r w:rsidR="006E3672" w:rsidRPr="007B1158">
          <w:rPr>
            <w:webHidden/>
          </w:rPr>
          <w:tab/>
        </w:r>
        <w:r w:rsidR="006E3672" w:rsidRPr="007B1158">
          <w:rPr>
            <w:webHidden/>
          </w:rPr>
          <w:fldChar w:fldCharType="begin"/>
        </w:r>
        <w:r w:rsidR="006E3672" w:rsidRPr="007B1158">
          <w:rPr>
            <w:webHidden/>
          </w:rPr>
          <w:instrText xml:space="preserve"> PAGEREF _Toc20292024 \h </w:instrText>
        </w:r>
        <w:r w:rsidR="006E3672" w:rsidRPr="007B1158">
          <w:rPr>
            <w:webHidden/>
          </w:rPr>
        </w:r>
        <w:r w:rsidR="006E3672" w:rsidRPr="007B1158">
          <w:rPr>
            <w:webHidden/>
          </w:rPr>
          <w:fldChar w:fldCharType="separate"/>
        </w:r>
        <w:r w:rsidR="002236E1" w:rsidRPr="007B1158">
          <w:rPr>
            <w:webHidden/>
          </w:rPr>
          <w:t>75</w:t>
        </w:r>
        <w:r w:rsidR="006E3672" w:rsidRPr="007B1158">
          <w:rPr>
            <w:webHidden/>
          </w:rPr>
          <w:fldChar w:fldCharType="end"/>
        </w:r>
      </w:hyperlink>
    </w:p>
    <w:p w14:paraId="066E76EB" w14:textId="1B11FEE9" w:rsidR="006E3672" w:rsidRPr="007B1158" w:rsidRDefault="00000000">
      <w:pPr>
        <w:pStyle w:val="Verzeichnis2"/>
        <w:rPr>
          <w:rFonts w:asciiTheme="minorHAnsi" w:eastAsiaTheme="minorEastAsia" w:hAnsiTheme="minorHAnsi" w:cstheme="minorBidi"/>
          <w:sz w:val="22"/>
          <w:szCs w:val="22"/>
        </w:rPr>
      </w:pPr>
      <w:hyperlink w:anchor="_Toc20292025" w:history="1">
        <w:r w:rsidR="006E3672" w:rsidRPr="007B1158">
          <w:rPr>
            <w:rStyle w:val="Hyperlink"/>
            <w:lang w:val="en-US"/>
          </w:rPr>
          <w:t>7.5</w:t>
        </w:r>
        <w:r w:rsidR="006E3672" w:rsidRPr="007B1158">
          <w:rPr>
            <w:rFonts w:asciiTheme="minorHAnsi" w:eastAsiaTheme="minorEastAsia" w:hAnsiTheme="minorHAnsi" w:cstheme="minorBidi"/>
            <w:sz w:val="22"/>
            <w:szCs w:val="22"/>
          </w:rPr>
          <w:tab/>
        </w:r>
        <w:r w:rsidR="006E3672" w:rsidRPr="007B1158">
          <w:rPr>
            <w:rStyle w:val="Hyperlink"/>
            <w:lang w:val="en-US"/>
          </w:rPr>
          <w:t>Errata</w:t>
        </w:r>
        <w:r w:rsidR="006E3672" w:rsidRPr="007B1158">
          <w:rPr>
            <w:webHidden/>
          </w:rPr>
          <w:tab/>
        </w:r>
        <w:r w:rsidR="006E3672" w:rsidRPr="007B1158">
          <w:rPr>
            <w:webHidden/>
          </w:rPr>
          <w:fldChar w:fldCharType="begin"/>
        </w:r>
        <w:r w:rsidR="006E3672" w:rsidRPr="007B1158">
          <w:rPr>
            <w:webHidden/>
          </w:rPr>
          <w:instrText xml:space="preserve"> PAGEREF _Toc20292025 \h </w:instrText>
        </w:r>
        <w:r w:rsidR="006E3672" w:rsidRPr="007B1158">
          <w:rPr>
            <w:webHidden/>
          </w:rPr>
        </w:r>
        <w:r w:rsidR="006E3672" w:rsidRPr="007B1158">
          <w:rPr>
            <w:webHidden/>
          </w:rPr>
          <w:fldChar w:fldCharType="separate"/>
        </w:r>
        <w:r w:rsidR="002236E1" w:rsidRPr="007B1158">
          <w:rPr>
            <w:webHidden/>
          </w:rPr>
          <w:t>76</w:t>
        </w:r>
        <w:r w:rsidR="006E3672" w:rsidRPr="007B1158">
          <w:rPr>
            <w:webHidden/>
          </w:rPr>
          <w:fldChar w:fldCharType="end"/>
        </w:r>
      </w:hyperlink>
    </w:p>
    <w:p w14:paraId="56D4C493" w14:textId="18391C2B" w:rsidR="006E3672" w:rsidRPr="007B1158" w:rsidRDefault="00000000">
      <w:pPr>
        <w:pStyle w:val="Verzeichnis2"/>
        <w:rPr>
          <w:rFonts w:asciiTheme="minorHAnsi" w:eastAsiaTheme="minorEastAsia" w:hAnsiTheme="minorHAnsi" w:cstheme="minorBidi"/>
          <w:sz w:val="22"/>
          <w:szCs w:val="22"/>
        </w:rPr>
      </w:pPr>
      <w:hyperlink w:anchor="_Toc20292026" w:history="1">
        <w:r w:rsidR="006E3672" w:rsidRPr="007B1158">
          <w:rPr>
            <w:rStyle w:val="Hyperlink"/>
          </w:rPr>
          <w:t>7.6</w:t>
        </w:r>
        <w:r w:rsidR="006E3672" w:rsidRPr="007B1158">
          <w:rPr>
            <w:rFonts w:asciiTheme="minorHAnsi" w:eastAsiaTheme="minorEastAsia" w:hAnsiTheme="minorHAnsi" w:cstheme="minorBidi"/>
            <w:sz w:val="22"/>
            <w:szCs w:val="22"/>
          </w:rPr>
          <w:tab/>
        </w:r>
        <w:r w:rsidR="006E3672" w:rsidRPr="007B1158">
          <w:rPr>
            <w:rStyle w:val="Hyperlink"/>
          </w:rPr>
          <w:t>Korrekturen</w:t>
        </w:r>
        <w:r w:rsidR="006E3672" w:rsidRPr="007B1158">
          <w:rPr>
            <w:webHidden/>
          </w:rPr>
          <w:tab/>
        </w:r>
        <w:r w:rsidR="006E3672" w:rsidRPr="007B1158">
          <w:rPr>
            <w:webHidden/>
          </w:rPr>
          <w:fldChar w:fldCharType="begin"/>
        </w:r>
        <w:r w:rsidR="006E3672" w:rsidRPr="007B1158">
          <w:rPr>
            <w:webHidden/>
          </w:rPr>
          <w:instrText xml:space="preserve"> PAGEREF _Toc20292026 \h </w:instrText>
        </w:r>
        <w:r w:rsidR="006E3672" w:rsidRPr="007B1158">
          <w:rPr>
            <w:webHidden/>
          </w:rPr>
        </w:r>
        <w:r w:rsidR="006E3672" w:rsidRPr="007B1158">
          <w:rPr>
            <w:webHidden/>
          </w:rPr>
          <w:fldChar w:fldCharType="separate"/>
        </w:r>
        <w:r w:rsidR="002236E1" w:rsidRPr="007B1158">
          <w:rPr>
            <w:webHidden/>
          </w:rPr>
          <w:t>76</w:t>
        </w:r>
        <w:r w:rsidR="006E3672" w:rsidRPr="007B1158">
          <w:rPr>
            <w:webHidden/>
          </w:rPr>
          <w:fldChar w:fldCharType="end"/>
        </w:r>
      </w:hyperlink>
    </w:p>
    <w:p w14:paraId="3B8625E0" w14:textId="5C536EC0" w:rsidR="006E3672" w:rsidRPr="007B1158" w:rsidRDefault="00000000">
      <w:pPr>
        <w:pStyle w:val="Verzeichnis2"/>
        <w:rPr>
          <w:rFonts w:asciiTheme="minorHAnsi" w:eastAsiaTheme="minorEastAsia" w:hAnsiTheme="minorHAnsi" w:cstheme="minorBidi"/>
          <w:sz w:val="22"/>
          <w:szCs w:val="22"/>
        </w:rPr>
      </w:pPr>
      <w:hyperlink w:anchor="_Toc20292027" w:history="1">
        <w:r w:rsidR="006E3672" w:rsidRPr="007B1158">
          <w:rPr>
            <w:rStyle w:val="Hyperlink"/>
          </w:rPr>
          <w:t>7.7</w:t>
        </w:r>
        <w:r w:rsidR="006E3672" w:rsidRPr="007B1158">
          <w:rPr>
            <w:rFonts w:asciiTheme="minorHAnsi" w:eastAsiaTheme="minorEastAsia" w:hAnsiTheme="minorHAnsi" w:cstheme="minorBidi"/>
            <w:sz w:val="22"/>
            <w:szCs w:val="22"/>
          </w:rPr>
          <w:tab/>
        </w:r>
        <w:r w:rsidR="006E3672" w:rsidRPr="007B1158">
          <w:rPr>
            <w:rStyle w:val="Hyperlink"/>
          </w:rPr>
          <w:t>Artikel, die ganz oder in Teilen nur online erscheinen („eOnly“)</w:t>
        </w:r>
        <w:r w:rsidR="006E3672" w:rsidRPr="007B1158">
          <w:rPr>
            <w:webHidden/>
          </w:rPr>
          <w:tab/>
        </w:r>
        <w:r w:rsidR="006E3672" w:rsidRPr="007B1158">
          <w:rPr>
            <w:webHidden/>
          </w:rPr>
          <w:fldChar w:fldCharType="begin"/>
        </w:r>
        <w:r w:rsidR="006E3672" w:rsidRPr="007B1158">
          <w:rPr>
            <w:webHidden/>
          </w:rPr>
          <w:instrText xml:space="preserve"> PAGEREF _Toc20292027 \h </w:instrText>
        </w:r>
        <w:r w:rsidR="006E3672" w:rsidRPr="007B1158">
          <w:rPr>
            <w:webHidden/>
          </w:rPr>
        </w:r>
        <w:r w:rsidR="006E3672" w:rsidRPr="007B1158">
          <w:rPr>
            <w:webHidden/>
          </w:rPr>
          <w:fldChar w:fldCharType="separate"/>
        </w:r>
        <w:r w:rsidR="002236E1" w:rsidRPr="007B1158">
          <w:rPr>
            <w:webHidden/>
          </w:rPr>
          <w:t>77</w:t>
        </w:r>
        <w:r w:rsidR="006E3672" w:rsidRPr="007B1158">
          <w:rPr>
            <w:webHidden/>
          </w:rPr>
          <w:fldChar w:fldCharType="end"/>
        </w:r>
      </w:hyperlink>
    </w:p>
    <w:p w14:paraId="2467E07D" w14:textId="519BB09C" w:rsidR="006E3672" w:rsidRPr="007B1158" w:rsidRDefault="00000000">
      <w:pPr>
        <w:pStyle w:val="Verzeichnis2"/>
        <w:rPr>
          <w:rFonts w:asciiTheme="minorHAnsi" w:eastAsiaTheme="minorEastAsia" w:hAnsiTheme="minorHAnsi" w:cstheme="minorBidi"/>
          <w:sz w:val="22"/>
          <w:szCs w:val="22"/>
        </w:rPr>
      </w:pPr>
      <w:hyperlink w:anchor="_Toc20292028" w:history="1">
        <w:r w:rsidR="006E3672" w:rsidRPr="007B1158">
          <w:rPr>
            <w:rStyle w:val="Hyperlink"/>
          </w:rPr>
          <w:t>7.8</w:t>
        </w:r>
        <w:r w:rsidR="006E3672" w:rsidRPr="007B1158">
          <w:rPr>
            <w:rFonts w:asciiTheme="minorHAnsi" w:eastAsiaTheme="minorEastAsia" w:hAnsiTheme="minorHAnsi" w:cstheme="minorBidi"/>
            <w:sz w:val="22"/>
            <w:szCs w:val="22"/>
          </w:rPr>
          <w:tab/>
        </w:r>
        <w:r w:rsidR="006E3672" w:rsidRPr="007B1158">
          <w:rPr>
            <w:rStyle w:val="Hyperlink"/>
          </w:rPr>
          <w:t>Artikel ohne Volltext</w:t>
        </w:r>
        <w:r w:rsidR="006E3672" w:rsidRPr="007B1158">
          <w:rPr>
            <w:webHidden/>
          </w:rPr>
          <w:tab/>
        </w:r>
        <w:r w:rsidR="006E3672" w:rsidRPr="007B1158">
          <w:rPr>
            <w:webHidden/>
          </w:rPr>
          <w:fldChar w:fldCharType="begin"/>
        </w:r>
        <w:r w:rsidR="006E3672" w:rsidRPr="007B1158">
          <w:rPr>
            <w:webHidden/>
          </w:rPr>
          <w:instrText xml:space="preserve"> PAGEREF _Toc20292028 \h </w:instrText>
        </w:r>
        <w:r w:rsidR="006E3672" w:rsidRPr="007B1158">
          <w:rPr>
            <w:webHidden/>
          </w:rPr>
        </w:r>
        <w:r w:rsidR="006E3672" w:rsidRPr="007B1158">
          <w:rPr>
            <w:webHidden/>
          </w:rPr>
          <w:fldChar w:fldCharType="separate"/>
        </w:r>
        <w:r w:rsidR="002236E1" w:rsidRPr="007B1158">
          <w:rPr>
            <w:webHidden/>
          </w:rPr>
          <w:t>77</w:t>
        </w:r>
        <w:r w:rsidR="006E3672" w:rsidRPr="007B1158">
          <w:rPr>
            <w:webHidden/>
          </w:rPr>
          <w:fldChar w:fldCharType="end"/>
        </w:r>
      </w:hyperlink>
    </w:p>
    <w:p w14:paraId="401BD448" w14:textId="2BFBB64C" w:rsidR="006E3672" w:rsidRPr="007B1158" w:rsidRDefault="00000000">
      <w:pPr>
        <w:pStyle w:val="Verzeichnis2"/>
        <w:rPr>
          <w:rFonts w:asciiTheme="minorHAnsi" w:eastAsiaTheme="minorEastAsia" w:hAnsiTheme="minorHAnsi" w:cstheme="minorBidi"/>
          <w:sz w:val="22"/>
          <w:szCs w:val="22"/>
        </w:rPr>
      </w:pPr>
      <w:hyperlink w:anchor="_Toc20292029" w:history="1">
        <w:r w:rsidR="006E3672" w:rsidRPr="007B1158">
          <w:rPr>
            <w:rStyle w:val="Hyperlink"/>
          </w:rPr>
          <w:t>7.9</w:t>
        </w:r>
        <w:r w:rsidR="006E3672" w:rsidRPr="007B1158">
          <w:rPr>
            <w:rFonts w:asciiTheme="minorHAnsi" w:eastAsiaTheme="minorEastAsia" w:hAnsiTheme="minorHAnsi" w:cstheme="minorBidi"/>
            <w:sz w:val="22"/>
            <w:szCs w:val="22"/>
          </w:rPr>
          <w:tab/>
        </w:r>
        <w:r w:rsidR="006E3672" w:rsidRPr="007B1158">
          <w:rPr>
            <w:rStyle w:val="Hyperlink"/>
          </w:rPr>
          <w:t>Andere Artikeltypen</w:t>
        </w:r>
        <w:r w:rsidR="006E3672" w:rsidRPr="007B1158">
          <w:rPr>
            <w:webHidden/>
          </w:rPr>
          <w:tab/>
        </w:r>
        <w:r w:rsidR="006E3672" w:rsidRPr="007B1158">
          <w:rPr>
            <w:webHidden/>
          </w:rPr>
          <w:fldChar w:fldCharType="begin"/>
        </w:r>
        <w:r w:rsidR="006E3672" w:rsidRPr="007B1158">
          <w:rPr>
            <w:webHidden/>
          </w:rPr>
          <w:instrText xml:space="preserve"> PAGEREF _Toc20292029 \h </w:instrText>
        </w:r>
        <w:r w:rsidR="006E3672" w:rsidRPr="007B1158">
          <w:rPr>
            <w:webHidden/>
          </w:rPr>
        </w:r>
        <w:r w:rsidR="006E3672" w:rsidRPr="007B1158">
          <w:rPr>
            <w:webHidden/>
          </w:rPr>
          <w:fldChar w:fldCharType="separate"/>
        </w:r>
        <w:r w:rsidR="002236E1" w:rsidRPr="007B1158">
          <w:rPr>
            <w:webHidden/>
          </w:rPr>
          <w:t>78</w:t>
        </w:r>
        <w:r w:rsidR="006E3672" w:rsidRPr="007B1158">
          <w:rPr>
            <w:webHidden/>
          </w:rPr>
          <w:fldChar w:fldCharType="end"/>
        </w:r>
      </w:hyperlink>
    </w:p>
    <w:p w14:paraId="3A6A5DBB" w14:textId="5AD0F478" w:rsidR="00942563" w:rsidRPr="007B1158" w:rsidRDefault="00942563" w:rsidP="00C70514">
      <w:pPr>
        <w:pStyle w:val="Textkrper"/>
      </w:pPr>
      <w:r w:rsidRPr="007B1158">
        <w:fldChar w:fldCharType="end"/>
      </w:r>
    </w:p>
    <w:p w14:paraId="1D9AAE18" w14:textId="5D63D955" w:rsidR="00942563" w:rsidRPr="007B1158" w:rsidRDefault="005F2974" w:rsidP="00B951F0">
      <w:pPr>
        <w:pStyle w:val="berschrift1"/>
        <w:numPr>
          <w:ilvl w:val="0"/>
          <w:numId w:val="5"/>
        </w:numPr>
      </w:pPr>
      <w:bookmarkStart w:id="6" w:name="_Ref2947898"/>
      <w:bookmarkStart w:id="7" w:name="_Toc20291957"/>
      <w:r w:rsidRPr="007B1158">
        <w:lastRenderedPageBreak/>
        <w:t>Schema-XML</w:t>
      </w:r>
      <w:r w:rsidR="0068235A" w:rsidRPr="007B1158">
        <w:t xml:space="preserve"> und Artikelstruktur</w:t>
      </w:r>
      <w:bookmarkEnd w:id="6"/>
      <w:bookmarkEnd w:id="7"/>
    </w:p>
    <w:p w14:paraId="00EB8BCC" w14:textId="1D5CB9E5" w:rsidR="00A95F36" w:rsidRPr="007B1158" w:rsidRDefault="00A95F36" w:rsidP="00BB2B4E">
      <w:pPr>
        <w:pStyle w:val="Textkrper"/>
      </w:pPr>
      <w:r w:rsidRPr="007B1158">
        <w:t>Das Schema-XML dient dazu, alle Zeitschriftenartikel der Thieme Gruppe in einer einheitlichen Datenstruktur zu erfassen. Dadurch wird gewährleistet, dass alle Artikel automatisch verarbeitet und in verschiedenen elektronischen Produkten (z.B. Datenbankanwendungen) genutzt werden können. Eine sorgfältige Erfassung</w:t>
      </w:r>
      <w:r w:rsidR="00BB2B4E" w:rsidRPr="007B1158">
        <w:t xml:space="preserve"> </w:t>
      </w:r>
      <w:r w:rsidRPr="007B1158">
        <w:t xml:space="preserve">in Schema-XML ist daher Voraussetzung für die Verwendung in </w:t>
      </w:r>
      <w:r w:rsidR="00D24FC6" w:rsidRPr="007B1158">
        <w:t xml:space="preserve">unseren </w:t>
      </w:r>
      <w:r w:rsidRPr="007B1158">
        <w:t>elektronischen Produkten</w:t>
      </w:r>
      <w:r w:rsidR="00D24FC6" w:rsidRPr="007B1158">
        <w:t xml:space="preserve"> wie z.B. Thieme Connect, CME/CNE, </w:t>
      </w:r>
      <w:proofErr w:type="spellStart"/>
      <w:r w:rsidR="00D24FC6" w:rsidRPr="007B1158">
        <w:t>VetCenter</w:t>
      </w:r>
      <w:proofErr w:type="spellEnd"/>
      <w:r w:rsidR="00D24FC6" w:rsidRPr="007B1158">
        <w:t xml:space="preserve"> und </w:t>
      </w:r>
      <w:proofErr w:type="spellStart"/>
      <w:r w:rsidR="00D24FC6" w:rsidRPr="007B1158">
        <w:t>eRef</w:t>
      </w:r>
      <w:proofErr w:type="spellEnd"/>
      <w:r w:rsidRPr="007B1158">
        <w:t>.</w:t>
      </w:r>
    </w:p>
    <w:p w14:paraId="207E627E" w14:textId="77B0726E" w:rsidR="00D24FC6" w:rsidRPr="007B1158" w:rsidRDefault="00D24FC6" w:rsidP="00BB2B4E">
      <w:pPr>
        <w:pStyle w:val="Textkrper"/>
      </w:pPr>
      <w:r w:rsidRPr="007B1158">
        <w:t xml:space="preserve">Der Export von Daten an bspw. </w:t>
      </w:r>
      <w:proofErr w:type="spellStart"/>
      <w:r w:rsidRPr="007B1158">
        <w:t>PubMed</w:t>
      </w:r>
      <w:proofErr w:type="spellEnd"/>
      <w:r w:rsidRPr="007B1158">
        <w:t xml:space="preserve">, Web </w:t>
      </w:r>
      <w:proofErr w:type="spellStart"/>
      <w:r w:rsidRPr="007B1158">
        <w:t>of</w:t>
      </w:r>
      <w:proofErr w:type="spellEnd"/>
      <w:r w:rsidRPr="007B1158">
        <w:t xml:space="preserve"> Science, </w:t>
      </w:r>
      <w:proofErr w:type="spellStart"/>
      <w:r w:rsidRPr="007B1158">
        <w:t>Scopus</w:t>
      </w:r>
      <w:proofErr w:type="spellEnd"/>
      <w:r w:rsidRPr="007B1158">
        <w:t xml:space="preserve"> sowie </w:t>
      </w:r>
      <w:proofErr w:type="spellStart"/>
      <w:r w:rsidRPr="007B1158">
        <w:t>CrossRef</w:t>
      </w:r>
      <w:proofErr w:type="spellEnd"/>
      <w:r w:rsidRPr="007B1158">
        <w:t xml:space="preserve"> findet immer innerhalb von 24 Stunden nach Onlinestellung des Artikels auf Thieme Connect statt.</w:t>
      </w:r>
    </w:p>
    <w:p w14:paraId="6250B52E" w14:textId="14D7A341" w:rsidR="008F5215" w:rsidRPr="007B1158" w:rsidRDefault="008F5215" w:rsidP="00E02887">
      <w:pPr>
        <w:pStyle w:val="Textkrper"/>
      </w:pPr>
      <w:r w:rsidRPr="007B1158">
        <w:t>Die Struktur des Schema</w:t>
      </w:r>
      <w:r w:rsidR="003D036E" w:rsidRPr="007B1158">
        <w:t>s</w:t>
      </w:r>
      <w:r w:rsidRPr="007B1158">
        <w:t xml:space="preserve"> und insbesondere der </w:t>
      </w:r>
      <w:r w:rsidR="00A95F36" w:rsidRPr="007B1158">
        <w:t>Metadaten</w:t>
      </w:r>
      <w:r w:rsidR="00632B40" w:rsidRPr="007B1158">
        <w:t>b</w:t>
      </w:r>
      <w:r w:rsidR="00A95F36" w:rsidRPr="007B1158">
        <w:t>ereich</w:t>
      </w:r>
      <w:r w:rsidRPr="007B1158">
        <w:t xml:space="preserve"> orientieren </w:t>
      </w:r>
      <w:r w:rsidR="00A95F36" w:rsidRPr="007B1158">
        <w:t xml:space="preserve">sich </w:t>
      </w:r>
      <w:r w:rsidRPr="007B1158">
        <w:t xml:space="preserve">an der </w:t>
      </w:r>
      <w:r w:rsidR="00AA687F" w:rsidRPr="007B1158">
        <w:t xml:space="preserve">Struktur der </w:t>
      </w:r>
      <w:r w:rsidRPr="007B1158">
        <w:t>NLM</w:t>
      </w:r>
      <w:r w:rsidR="00AA687F" w:rsidRPr="007B1158">
        <w:t xml:space="preserve"> (National Library </w:t>
      </w:r>
      <w:proofErr w:type="spellStart"/>
      <w:r w:rsidR="00AA687F" w:rsidRPr="007B1158">
        <w:t>of</w:t>
      </w:r>
      <w:proofErr w:type="spellEnd"/>
      <w:r w:rsidR="00AA687F" w:rsidRPr="007B1158">
        <w:t xml:space="preserve"> Medicine)</w:t>
      </w:r>
      <w:r w:rsidRPr="007B1158">
        <w:t xml:space="preserve">, genannt JATS – ein </w:t>
      </w:r>
      <w:r w:rsidR="00A95F36" w:rsidRPr="007B1158">
        <w:t>internationale</w:t>
      </w:r>
      <w:r w:rsidR="00BB2B4E" w:rsidRPr="007B1158">
        <w:t>r</w:t>
      </w:r>
      <w:r w:rsidR="00A95F36" w:rsidRPr="007B1158">
        <w:t xml:space="preserve"> </w:t>
      </w:r>
      <w:r w:rsidRPr="007B1158">
        <w:t>Standard für die Erfassung von Zeitschrifteninhalten.</w:t>
      </w:r>
    </w:p>
    <w:p w14:paraId="6D95B0B0" w14:textId="41AB9211" w:rsidR="00085E42" w:rsidRPr="007B1158" w:rsidRDefault="00085E42" w:rsidP="00BB2B4E">
      <w:pPr>
        <w:pStyle w:val="Textkrper"/>
        <w:rPr>
          <w:rStyle w:val="TabelleNurText"/>
        </w:rPr>
      </w:pPr>
      <w:r w:rsidRPr="007B1158">
        <w:t xml:space="preserve">Um einem XML-Dokument ein Schema zuzuweisen, muss </w:t>
      </w:r>
      <w:r w:rsidR="00E02887" w:rsidRPr="007B1158">
        <w:t>das Schema entsprechend den in folgendem Beispiel fett markierten Standard</w:t>
      </w:r>
      <w:r w:rsidR="00632B40" w:rsidRPr="007B1158">
        <w:t>w</w:t>
      </w:r>
      <w:r w:rsidR="00E02887" w:rsidRPr="007B1158">
        <w:t xml:space="preserve">erten deklariert werden. </w:t>
      </w:r>
      <w:r w:rsidR="009F632D" w:rsidRPr="007B1158">
        <w:t>Neu ist ein weitere</w:t>
      </w:r>
      <w:r w:rsidR="001C2CE6" w:rsidRPr="007B1158">
        <w:t>r</w:t>
      </w:r>
      <w:r w:rsidR="009F632D" w:rsidRPr="007B1158">
        <w:t xml:space="preserve"> Namespace </w:t>
      </w:r>
      <w:r w:rsidR="009C29D7" w:rsidRPr="007B1158">
        <w:rPr>
          <w:b/>
        </w:rPr>
        <w:t>„</w:t>
      </w:r>
      <w:r w:rsidR="009F632D" w:rsidRPr="007B1158">
        <w:rPr>
          <w:b/>
        </w:rPr>
        <w:t>m</w:t>
      </w:r>
      <w:r w:rsidR="009C29D7" w:rsidRPr="007B1158">
        <w:rPr>
          <w:b/>
        </w:rPr>
        <w:t>“</w:t>
      </w:r>
      <w:r w:rsidR="009F632D" w:rsidRPr="007B1158">
        <w:t xml:space="preserve"> für die Einbindung des </w:t>
      </w:r>
      <w:proofErr w:type="spellStart"/>
      <w:r w:rsidR="009F632D" w:rsidRPr="007B1158">
        <w:t>MathML</w:t>
      </w:r>
      <w:proofErr w:type="spellEnd"/>
      <w:r w:rsidR="009F632D" w:rsidRPr="007B1158">
        <w:t xml:space="preserve">-Standards. </w:t>
      </w:r>
      <w:r w:rsidR="00E02887" w:rsidRPr="007B1158">
        <w:t>Die weiteren Werte des Beispiel</w:t>
      </w:r>
      <w:r w:rsidR="00632B40" w:rsidRPr="007B1158">
        <w:t>s</w:t>
      </w:r>
      <w:r w:rsidR="00E02887" w:rsidRPr="007B1158">
        <w:t xml:space="preserve"> werden in folgenden Kapiteln erläutert.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085E42" w:rsidRPr="007B1158" w14:paraId="2AD15C7D" w14:textId="77777777" w:rsidTr="00085E42">
        <w:tc>
          <w:tcPr>
            <w:tcW w:w="9210" w:type="dxa"/>
          </w:tcPr>
          <w:p w14:paraId="22A83A4D" w14:textId="77777777" w:rsidR="00085E42" w:rsidRPr="007B1158" w:rsidRDefault="00085E42" w:rsidP="00085E42">
            <w:pPr>
              <w:pStyle w:val="TabelleKopf"/>
              <w:rPr>
                <w:rStyle w:val="TabelleNurText"/>
                <w:rFonts w:ascii="Arial" w:hAnsi="Arial"/>
              </w:rPr>
            </w:pPr>
            <w:r w:rsidRPr="007B1158">
              <w:rPr>
                <w:rStyle w:val="TabelleNurText"/>
                <w:rFonts w:ascii="Arial" w:hAnsi="Arial"/>
              </w:rPr>
              <w:t>Beispiel: Zuweisung des Schemas</w:t>
            </w:r>
          </w:p>
        </w:tc>
      </w:tr>
      <w:tr w:rsidR="00085E42" w:rsidRPr="007B1158" w14:paraId="202C2FEF" w14:textId="77777777" w:rsidTr="00085E42">
        <w:trPr>
          <w:cantSplit/>
        </w:trPr>
        <w:tc>
          <w:tcPr>
            <w:tcW w:w="9210" w:type="dxa"/>
          </w:tcPr>
          <w:p w14:paraId="3CD5E9F2" w14:textId="77777777" w:rsidR="00085E42" w:rsidRPr="007B1158" w:rsidRDefault="00085E42" w:rsidP="00085E42">
            <w:pPr>
              <w:pStyle w:val="TabelleText"/>
              <w:rPr>
                <w:rStyle w:val="TabelleNurText"/>
                <w:rFonts w:ascii="Arial" w:hAnsi="Arial"/>
                <w:b/>
                <w:lang w:val="en-GB"/>
              </w:rPr>
            </w:pPr>
            <w:r w:rsidRPr="007B1158">
              <w:rPr>
                <w:rStyle w:val="TabelleNurText"/>
                <w:rFonts w:ascii="Arial" w:hAnsi="Arial"/>
                <w:b/>
                <w:lang w:val="en-GB"/>
              </w:rPr>
              <w:t>&lt;?xml version="1.0" encoding="UTF-8"?&gt;</w:t>
            </w:r>
          </w:p>
          <w:p w14:paraId="757CCE24" w14:textId="42CC0D9E" w:rsidR="00085E42" w:rsidRPr="007B1158" w:rsidRDefault="00085E42" w:rsidP="00085E42">
            <w:pPr>
              <w:pStyle w:val="TabelleText"/>
              <w:rPr>
                <w:rStyle w:val="TabelleNurText"/>
                <w:rFonts w:ascii="Arial" w:hAnsi="Arial"/>
                <w:lang w:val="en-GB"/>
              </w:rPr>
            </w:pPr>
            <w:r w:rsidRPr="007B1158">
              <w:rPr>
                <w:rStyle w:val="TabelleNurText"/>
                <w:rFonts w:ascii="Arial" w:hAnsi="Arial"/>
                <w:b/>
                <w:lang w:val="en-GB"/>
              </w:rPr>
              <w:t>&lt;article</w:t>
            </w:r>
            <w:r w:rsidRPr="007B1158">
              <w:rPr>
                <w:rStyle w:val="TabelleNurText"/>
                <w:rFonts w:ascii="Arial" w:hAnsi="Arial"/>
                <w:lang w:val="en-GB"/>
              </w:rPr>
              <w:t xml:space="preserve"> </w:t>
            </w:r>
            <w:r w:rsidRPr="007B1158">
              <w:rPr>
                <w:rStyle w:val="TabelleNurText"/>
                <w:rFonts w:ascii="Arial" w:hAnsi="Arial"/>
                <w:lang w:val="en-US"/>
              </w:rPr>
              <w:t xml:space="preserve">open-access=”no”  </w:t>
            </w:r>
            <w:r w:rsidRPr="007B1158">
              <w:rPr>
                <w:rStyle w:val="TabelleNurText"/>
                <w:rFonts w:ascii="Arial" w:hAnsi="Arial"/>
                <w:lang w:val="en-GB"/>
              </w:rPr>
              <w:t xml:space="preserve">article-type="scientific" </w:t>
            </w:r>
            <w:proofErr w:type="spellStart"/>
            <w:r w:rsidRPr="007B1158">
              <w:rPr>
                <w:rStyle w:val="TabelleNurText"/>
                <w:rFonts w:ascii="Arial" w:hAnsi="Arial"/>
                <w:lang w:val="en-GB"/>
              </w:rPr>
              <w:t>edu</w:t>
            </w:r>
            <w:proofErr w:type="spellEnd"/>
            <w:r w:rsidRPr="007B1158">
              <w:rPr>
                <w:rStyle w:val="TabelleNurText"/>
                <w:rFonts w:ascii="Arial" w:hAnsi="Arial"/>
                <w:lang w:val="en-GB"/>
              </w:rPr>
              <w:t xml:space="preserve">-prog="no" </w:t>
            </w:r>
          </w:p>
          <w:p w14:paraId="4FFD2421" w14:textId="4E3BFAD1" w:rsidR="00085E42" w:rsidRPr="007B1158" w:rsidRDefault="00085E42" w:rsidP="00085E42">
            <w:pPr>
              <w:pStyle w:val="TabelleText"/>
              <w:rPr>
                <w:rStyle w:val="TabelleNurText"/>
                <w:rFonts w:ascii="Arial" w:hAnsi="Arial"/>
                <w:b/>
                <w:lang w:val="en-GB"/>
              </w:rPr>
            </w:pPr>
            <w:r w:rsidRPr="007B1158">
              <w:rPr>
                <w:rStyle w:val="TabelleNurText"/>
                <w:rFonts w:ascii="Arial" w:hAnsi="Arial"/>
                <w:lang w:val="en-GB"/>
              </w:rPr>
              <w:t xml:space="preserve"> </w:t>
            </w:r>
            <w:proofErr w:type="spellStart"/>
            <w:r w:rsidRPr="007B1158">
              <w:rPr>
                <w:rStyle w:val="TabelleNurText"/>
                <w:rFonts w:ascii="Arial" w:hAnsi="Arial"/>
                <w:b/>
                <w:lang w:val="en-GB"/>
              </w:rPr>
              <w:t>xsi:noNamespaceSchemaLocation</w:t>
            </w:r>
            <w:proofErr w:type="spellEnd"/>
            <w:r w:rsidRPr="007B1158">
              <w:rPr>
                <w:rStyle w:val="TabelleNurText"/>
                <w:rFonts w:ascii="Arial" w:hAnsi="Arial"/>
                <w:b/>
                <w:lang w:val="en-GB"/>
              </w:rPr>
              <w:t>="thiemejournals</w:t>
            </w:r>
            <w:r w:rsidR="009F632D" w:rsidRPr="007B1158">
              <w:rPr>
                <w:rStyle w:val="TabelleNurText"/>
                <w:rFonts w:ascii="Arial" w:hAnsi="Arial"/>
                <w:b/>
                <w:lang w:val="en-GB"/>
              </w:rPr>
              <w:t>30</w:t>
            </w:r>
            <w:r w:rsidRPr="007B1158">
              <w:rPr>
                <w:rStyle w:val="TabelleNurText"/>
                <w:rFonts w:ascii="Arial" w:hAnsi="Arial"/>
                <w:b/>
                <w:lang w:val="en-GB"/>
              </w:rPr>
              <w:t xml:space="preserve">.xsd" </w:t>
            </w:r>
          </w:p>
          <w:p w14:paraId="769BE7CB" w14:textId="07AFA180" w:rsidR="009F632D" w:rsidRPr="007B1158" w:rsidRDefault="00085E42" w:rsidP="00085E42">
            <w:pPr>
              <w:pStyle w:val="TabelleText"/>
              <w:rPr>
                <w:rStyle w:val="TabelleNurText"/>
                <w:rFonts w:ascii="Arial" w:hAnsi="Arial"/>
                <w:b/>
                <w:lang w:val="en-GB"/>
              </w:rPr>
            </w:pPr>
            <w:proofErr w:type="spellStart"/>
            <w:r w:rsidRPr="007B1158">
              <w:rPr>
                <w:rStyle w:val="TabelleNurText"/>
                <w:rFonts w:ascii="Arial" w:hAnsi="Arial"/>
                <w:b/>
                <w:lang w:val="en-GB"/>
              </w:rPr>
              <w:t>xmlns:xsi</w:t>
            </w:r>
            <w:proofErr w:type="spellEnd"/>
            <w:r w:rsidRPr="007B1158">
              <w:rPr>
                <w:rStyle w:val="TabelleNurText"/>
                <w:rFonts w:ascii="Arial" w:hAnsi="Arial"/>
                <w:b/>
                <w:lang w:val="en-GB"/>
              </w:rPr>
              <w:t>=</w:t>
            </w:r>
            <w:r w:rsidR="009F632D" w:rsidRPr="007B1158">
              <w:rPr>
                <w:rStyle w:val="TabelleNurText"/>
                <w:rFonts w:ascii="Arial" w:hAnsi="Arial"/>
                <w:b/>
                <w:lang w:val="en-GB"/>
              </w:rPr>
              <w:t>http://www.w3.org/2001/XMLSchema-instance</w:t>
            </w:r>
            <w:r w:rsidR="000D5829" w:rsidRPr="007B1158">
              <w:rPr>
                <w:rStyle w:val="TabelleNurText"/>
                <w:rFonts w:ascii="Arial" w:hAnsi="Arial"/>
                <w:b/>
                <w:lang w:val="en-GB"/>
              </w:rPr>
              <w:t>"</w:t>
            </w:r>
          </w:p>
          <w:p w14:paraId="3D5FD2F1" w14:textId="036EFD1A" w:rsidR="00085E42" w:rsidRPr="007B1158" w:rsidRDefault="009F632D" w:rsidP="009F632D">
            <w:pPr>
              <w:shd w:val="clear" w:color="auto" w:fill="FFFFFF"/>
              <w:tabs>
                <w:tab w:val="clear" w:pos="0"/>
                <w:tab w:val="clear" w:pos="357"/>
                <w:tab w:val="clear" w:pos="641"/>
              </w:tabs>
              <w:autoSpaceDE w:val="0"/>
              <w:autoSpaceDN w:val="0"/>
              <w:adjustRightInd w:val="0"/>
              <w:spacing w:after="0" w:line="240" w:lineRule="auto"/>
              <w:rPr>
                <w:rStyle w:val="TabelleNurText"/>
                <w:rFonts w:ascii="Arial" w:hAnsi="Arial"/>
                <w:b/>
                <w:lang w:val="en-GB"/>
              </w:rPr>
            </w:pPr>
            <w:proofErr w:type="spellStart"/>
            <w:r w:rsidRPr="007B1158">
              <w:rPr>
                <w:rStyle w:val="TabelleNurText"/>
                <w:rFonts w:ascii="Arial" w:hAnsi="Arial"/>
                <w:b/>
                <w:lang w:val="en-GB"/>
              </w:rPr>
              <w:t>xmlns:m</w:t>
            </w:r>
            <w:proofErr w:type="spellEnd"/>
            <w:r w:rsidRPr="007B1158">
              <w:rPr>
                <w:rStyle w:val="TabelleNurText"/>
                <w:rFonts w:ascii="Arial" w:hAnsi="Arial"/>
                <w:b/>
                <w:lang w:val="en-GB"/>
              </w:rPr>
              <w:t xml:space="preserve">="http://www.w3.org/1998/Math/MathML" </w:t>
            </w:r>
            <w:r w:rsidR="00085E42" w:rsidRPr="007B1158">
              <w:rPr>
                <w:rStyle w:val="TabelleNurText"/>
                <w:rFonts w:ascii="Arial" w:hAnsi="Arial"/>
                <w:b/>
                <w:lang w:val="en-GB"/>
              </w:rPr>
              <w:t>&gt;</w:t>
            </w:r>
          </w:p>
        </w:tc>
      </w:tr>
    </w:tbl>
    <w:p w14:paraId="2E4EDD80" w14:textId="77777777" w:rsidR="002C15A8" w:rsidRPr="007B1158" w:rsidRDefault="002C15A8" w:rsidP="003E385C">
      <w:pPr>
        <w:pStyle w:val="Textkrper"/>
        <w:rPr>
          <w:lang w:val="en-GB"/>
        </w:rPr>
      </w:pPr>
    </w:p>
    <w:p w14:paraId="2460EF6D" w14:textId="0563AFC5" w:rsidR="005F6271" w:rsidRPr="007B1158" w:rsidRDefault="003E385C" w:rsidP="003E385C">
      <w:pPr>
        <w:pStyle w:val="Textkrper"/>
      </w:pPr>
      <w:r w:rsidRPr="007B1158">
        <w:t>Das Wurzelelement jedes Artikels ist &lt;</w:t>
      </w:r>
      <w:proofErr w:type="spellStart"/>
      <w:r w:rsidRPr="007B1158">
        <w:t>article</w:t>
      </w:r>
      <w:proofErr w:type="spellEnd"/>
      <w:r w:rsidRPr="007B1158">
        <w:t xml:space="preserve">&gt;. </w:t>
      </w:r>
      <w:r w:rsidR="005F6271" w:rsidRPr="007B1158">
        <w:t>Die Attributwerte zu &lt;</w:t>
      </w:r>
      <w:proofErr w:type="spellStart"/>
      <w:r w:rsidR="005F6271" w:rsidRPr="007B1158">
        <w:t>article</w:t>
      </w:r>
      <w:proofErr w:type="spellEnd"/>
      <w:r w:rsidR="005F6271" w:rsidRPr="007B1158">
        <w:t xml:space="preserve">&gt; (=Metadaten) werden in Kapitel </w:t>
      </w:r>
      <w:r w:rsidR="000D5829" w:rsidRPr="007B1158">
        <w:fldChar w:fldCharType="begin"/>
      </w:r>
      <w:r w:rsidR="000D5829" w:rsidRPr="007B1158">
        <w:instrText xml:space="preserve"> REF _Ref14786696 \r \h </w:instrText>
      </w:r>
      <w:r w:rsidR="0097543B" w:rsidRPr="007B1158">
        <w:instrText xml:space="preserve"> \* MERGEFORMAT </w:instrText>
      </w:r>
      <w:r w:rsidR="000D5829" w:rsidRPr="007B1158">
        <w:fldChar w:fldCharType="separate"/>
      </w:r>
      <w:r w:rsidR="002236E1" w:rsidRPr="007B1158">
        <w:t>3</w:t>
      </w:r>
      <w:r w:rsidR="000D5829" w:rsidRPr="007B1158">
        <w:fldChar w:fldCharType="end"/>
      </w:r>
      <w:r w:rsidR="005F6271" w:rsidRPr="007B1158">
        <w:t>erläutert.</w:t>
      </w:r>
    </w:p>
    <w:p w14:paraId="5E9379FC" w14:textId="11EFE201" w:rsidR="003E385C" w:rsidRPr="007B1158" w:rsidRDefault="00D24FC6" w:rsidP="003E385C">
      <w:pPr>
        <w:pStyle w:val="Textkrper"/>
      </w:pPr>
      <w:r w:rsidRPr="007B1158">
        <w:rPr>
          <w:noProof/>
        </w:rPr>
        <w:drawing>
          <wp:anchor distT="0" distB="0" distL="114300" distR="114300" simplePos="0" relativeHeight="251659264" behindDoc="0" locked="0" layoutInCell="1" allowOverlap="1" wp14:anchorId="5193D2E7" wp14:editId="7E040673">
            <wp:simplePos x="0" y="0"/>
            <wp:positionH relativeFrom="column">
              <wp:posOffset>575945</wp:posOffset>
            </wp:positionH>
            <wp:positionV relativeFrom="paragraph">
              <wp:posOffset>694055</wp:posOffset>
            </wp:positionV>
            <wp:extent cx="2423795" cy="3380740"/>
            <wp:effectExtent l="0" t="0" r="0" b="0"/>
            <wp:wrapTopAndBottom/>
            <wp:docPr id="2" name="Grafik 2" descr="C:\Users\Katja.Biallass\AppData\Local\Microsoft\Windows\INetCache\Content.Word\thiemejournals21_xsd_Element_arti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ja.Biallass\AppData\Local\Microsoft\Windows\INetCache\Content.Word\thiemejournals21_xsd_Element_articl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3795" cy="3380740"/>
                    </a:xfrm>
                    <a:prstGeom prst="rect">
                      <a:avLst/>
                    </a:prstGeom>
                    <a:noFill/>
                    <a:ln>
                      <a:noFill/>
                    </a:ln>
                  </pic:spPr>
                </pic:pic>
              </a:graphicData>
            </a:graphic>
            <wp14:sizeRelH relativeFrom="page">
              <wp14:pctWidth>0</wp14:pctWidth>
            </wp14:sizeRelH>
            <wp14:sizeRelV relativeFrom="page">
              <wp14:pctHeight>0</wp14:pctHeight>
            </wp14:sizeRelV>
          </wp:anchor>
        </w:drawing>
      </w:r>
      <w:r w:rsidR="0068235A" w:rsidRPr="007B1158">
        <w:t>Die Erfassung der Daten erfolgt in vier Bereichen</w:t>
      </w:r>
      <w:r w:rsidR="00A10B48" w:rsidRPr="007B1158">
        <w:t>:</w:t>
      </w:r>
      <w:r w:rsidR="0068235A" w:rsidRPr="007B1158">
        <w:t xml:space="preserve"> Dem &lt;front&gt;-Bereich, um die Metadaten des Inhalts zu strukturieren (vgl. Kapitel </w:t>
      </w:r>
      <w:r w:rsidR="0068235A" w:rsidRPr="007B1158">
        <w:fldChar w:fldCharType="begin"/>
      </w:r>
      <w:r w:rsidR="0068235A" w:rsidRPr="007B1158">
        <w:instrText xml:space="preserve"> REF _Ref2946264 \r \h </w:instrText>
      </w:r>
      <w:r w:rsidR="0097543B" w:rsidRPr="007B1158">
        <w:instrText xml:space="preserve"> \* MERGEFORMAT </w:instrText>
      </w:r>
      <w:r w:rsidR="0068235A" w:rsidRPr="007B1158">
        <w:fldChar w:fldCharType="separate"/>
      </w:r>
      <w:r w:rsidR="002236E1" w:rsidRPr="007B1158">
        <w:t>0</w:t>
      </w:r>
      <w:r w:rsidR="0068235A" w:rsidRPr="007B1158">
        <w:fldChar w:fldCharType="end"/>
      </w:r>
      <w:r w:rsidR="0068235A" w:rsidRPr="007B1158">
        <w:t>). Im &lt;</w:t>
      </w:r>
      <w:proofErr w:type="spellStart"/>
      <w:r w:rsidR="0068235A" w:rsidRPr="007B1158">
        <w:t>body</w:t>
      </w:r>
      <w:proofErr w:type="spellEnd"/>
      <w:r w:rsidR="0068235A" w:rsidRPr="007B1158">
        <w:t xml:space="preserve">&gt; wird der Volltext, der Inhalt selbst, erfasst </w:t>
      </w:r>
      <w:r w:rsidRPr="007B1158">
        <w:br/>
      </w:r>
      <w:r w:rsidR="0068235A" w:rsidRPr="007B1158">
        <w:t xml:space="preserve">(vgl. Kapitel </w:t>
      </w:r>
      <w:r w:rsidR="0068235A" w:rsidRPr="007B1158">
        <w:fldChar w:fldCharType="begin"/>
      </w:r>
      <w:r w:rsidR="0068235A" w:rsidRPr="007B1158">
        <w:instrText xml:space="preserve"> REF _Ref2946185 \r \h </w:instrText>
      </w:r>
      <w:r w:rsidR="0097543B" w:rsidRPr="007B1158">
        <w:instrText xml:space="preserve"> \* MERGEFORMAT </w:instrText>
      </w:r>
      <w:r w:rsidR="0068235A" w:rsidRPr="007B1158">
        <w:fldChar w:fldCharType="separate"/>
      </w:r>
      <w:r w:rsidR="002236E1" w:rsidRPr="007B1158">
        <w:t>4</w:t>
      </w:r>
      <w:r w:rsidR="0068235A" w:rsidRPr="007B1158">
        <w:fldChar w:fldCharType="end"/>
      </w:r>
      <w:r w:rsidR="0068235A" w:rsidRPr="007B1158">
        <w:t xml:space="preserve">). </w:t>
      </w:r>
      <w:r w:rsidR="00A10B48" w:rsidRPr="007B1158">
        <w:t>I</w:t>
      </w:r>
      <w:r w:rsidR="0068235A" w:rsidRPr="007B1158">
        <w:t xml:space="preserve">m &lt;back&gt;-Bereich </w:t>
      </w:r>
      <w:r w:rsidR="00A10B48" w:rsidRPr="007B1158">
        <w:t xml:space="preserve">werden </w:t>
      </w:r>
      <w:r w:rsidR="0068235A" w:rsidRPr="007B1158">
        <w:t>weitere Angaben</w:t>
      </w:r>
      <w:r w:rsidR="00A10B48" w:rsidRPr="007B1158">
        <w:t xml:space="preserve"> erfasst</w:t>
      </w:r>
      <w:r w:rsidR="0068235A" w:rsidRPr="007B1158">
        <w:t>, wie z.B. Fußnoten</w:t>
      </w:r>
      <w:r w:rsidR="00A10B48" w:rsidRPr="007B1158">
        <w:t xml:space="preserve"> und</w:t>
      </w:r>
      <w:r w:rsidR="0068235A" w:rsidRPr="007B1158">
        <w:t xml:space="preserve"> Anhänge (vgl. Kapitel </w:t>
      </w:r>
      <w:r w:rsidR="0068235A" w:rsidRPr="007B1158">
        <w:fldChar w:fldCharType="begin"/>
      </w:r>
      <w:r w:rsidR="0068235A" w:rsidRPr="007B1158">
        <w:instrText xml:space="preserve"> REF _Ref2946211 \r \h </w:instrText>
      </w:r>
      <w:r w:rsidR="0097543B" w:rsidRPr="007B1158">
        <w:instrText xml:space="preserve"> \* MERGEFORMAT </w:instrText>
      </w:r>
      <w:r w:rsidR="0068235A" w:rsidRPr="007B1158">
        <w:fldChar w:fldCharType="separate"/>
      </w:r>
      <w:r w:rsidR="002236E1" w:rsidRPr="007B1158">
        <w:t>5</w:t>
      </w:r>
      <w:r w:rsidR="0068235A" w:rsidRPr="007B1158">
        <w:fldChar w:fldCharType="end"/>
      </w:r>
      <w:r w:rsidR="0068235A" w:rsidRPr="007B1158">
        <w:t>). CME-Fragen und Antworten können anschließend in &lt;</w:t>
      </w:r>
      <w:proofErr w:type="spellStart"/>
      <w:r w:rsidR="0068235A" w:rsidRPr="007B1158">
        <w:t>cme-sect</w:t>
      </w:r>
      <w:proofErr w:type="spellEnd"/>
      <w:r w:rsidR="0068235A" w:rsidRPr="007B1158">
        <w:t>&gt; strukturiert werden.</w:t>
      </w:r>
    </w:p>
    <w:p w14:paraId="1CBB3E67" w14:textId="0512BC46" w:rsidR="00942563" w:rsidRPr="007B1158" w:rsidRDefault="00942563" w:rsidP="00B951F0">
      <w:pPr>
        <w:pStyle w:val="berschrift1"/>
        <w:numPr>
          <w:ilvl w:val="0"/>
          <w:numId w:val="5"/>
        </w:numPr>
      </w:pPr>
      <w:bookmarkStart w:id="8" w:name="_Toc257631123"/>
      <w:bookmarkStart w:id="9" w:name="_Toc436234006"/>
      <w:bookmarkStart w:id="10" w:name="_Ref4423771"/>
      <w:bookmarkStart w:id="11" w:name="_Toc20291958"/>
      <w:r w:rsidRPr="007B1158">
        <w:lastRenderedPageBreak/>
        <w:t>Häufig verwendete Elemente</w:t>
      </w:r>
      <w:bookmarkEnd w:id="8"/>
      <w:bookmarkEnd w:id="9"/>
      <w:bookmarkEnd w:id="10"/>
      <w:bookmarkEnd w:id="11"/>
    </w:p>
    <w:p w14:paraId="1826EA43" w14:textId="458361B1" w:rsidR="005B207E" w:rsidRPr="007B1158" w:rsidRDefault="00A5690B" w:rsidP="00B951F0">
      <w:pPr>
        <w:pStyle w:val="berschrift2"/>
        <w:numPr>
          <w:ilvl w:val="1"/>
          <w:numId w:val="5"/>
        </w:numPr>
      </w:pPr>
      <w:bookmarkStart w:id="12" w:name="_Ref2945921"/>
      <w:bookmarkStart w:id="13" w:name="_Toc20291959"/>
      <w:r w:rsidRPr="007B1158">
        <w:t>Verweise und Verlinkungen</w:t>
      </w:r>
      <w:bookmarkEnd w:id="12"/>
      <w:bookmarkEnd w:id="13"/>
    </w:p>
    <w:p w14:paraId="5973770C" w14:textId="0B1D910E" w:rsidR="005B207E" w:rsidRPr="007B1158" w:rsidRDefault="005B207E" w:rsidP="00B951F0">
      <w:pPr>
        <w:pStyle w:val="berschrift3"/>
        <w:numPr>
          <w:ilvl w:val="2"/>
          <w:numId w:val="5"/>
        </w:numPr>
        <w:rPr>
          <w:b w:val="0"/>
        </w:rPr>
      </w:pPr>
      <w:bookmarkStart w:id="14" w:name="_Toc20291960"/>
      <w:r w:rsidRPr="007B1158">
        <w:t>Verweise innerhalb eines Artikels</w:t>
      </w:r>
      <w:r w:rsidR="0083426A" w:rsidRPr="007B1158">
        <w:t xml:space="preserve"> – &lt;</w:t>
      </w:r>
      <w:proofErr w:type="spellStart"/>
      <w:r w:rsidR="0083426A" w:rsidRPr="007B1158">
        <w:t>xref</w:t>
      </w:r>
      <w:proofErr w:type="spellEnd"/>
      <w:r w:rsidR="0083426A" w:rsidRPr="007B1158">
        <w:t>&gt;</w:t>
      </w:r>
      <w:bookmarkEnd w:id="14"/>
    </w:p>
    <w:p w14:paraId="3DAAF4D4" w14:textId="7A9AF585" w:rsidR="005B207E" w:rsidRPr="007B1158" w:rsidRDefault="005B207E" w:rsidP="005B207E">
      <w:pPr>
        <w:pStyle w:val="Textkrper"/>
      </w:pPr>
      <w:r w:rsidRPr="007B1158">
        <w:t xml:space="preserve">Alle </w:t>
      </w:r>
      <w:r w:rsidR="00E02887" w:rsidRPr="007B1158">
        <w:t>(Quer-)</w:t>
      </w:r>
      <w:r w:rsidRPr="007B1158">
        <w:t>Verweise innerhalb eines Artikels (einer XML-Datei)</w:t>
      </w:r>
      <w:r w:rsidR="00AE76C4" w:rsidRPr="007B1158">
        <w:t>,</w:t>
      </w:r>
      <w:r w:rsidRPr="007B1158">
        <w:t xml:space="preserve"> z.B. auf Abbildungen, Tabellen, Fußnoten oder Literaturverweise werden durch das Element &lt;</w:t>
      </w:r>
      <w:proofErr w:type="spellStart"/>
      <w:r w:rsidRPr="007B1158">
        <w:t>xref</w:t>
      </w:r>
      <w:proofErr w:type="spellEnd"/>
      <w:r w:rsidRPr="007B1158">
        <w:t>&gt; angegeben. Mit &lt;</w:t>
      </w:r>
      <w:proofErr w:type="spellStart"/>
      <w:r w:rsidRPr="007B1158">
        <w:t>xref</w:t>
      </w:r>
      <w:proofErr w:type="spellEnd"/>
      <w:r w:rsidRPr="007B1158">
        <w:t xml:space="preserve">&gt; können Elemente referenziert werden, die eine ID erhalten haben.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B04B6" w:rsidRPr="007B1158" w14:paraId="4FB74C64" w14:textId="77777777" w:rsidTr="008652FB">
        <w:tc>
          <w:tcPr>
            <w:tcW w:w="1851" w:type="dxa"/>
            <w:tcBorders>
              <w:bottom w:val="single" w:sz="2" w:space="0" w:color="auto"/>
            </w:tcBorders>
            <w:shd w:val="clear" w:color="auto" w:fill="D9D9D9"/>
          </w:tcPr>
          <w:p w14:paraId="194A61B3" w14:textId="77777777" w:rsidR="007B04B6" w:rsidRPr="007B1158" w:rsidRDefault="007B04B6" w:rsidP="008652FB">
            <w:pPr>
              <w:pStyle w:val="TabelleKopf"/>
            </w:pPr>
            <w:r w:rsidRPr="007B1158">
              <w:t>Element</w:t>
            </w:r>
          </w:p>
        </w:tc>
        <w:tc>
          <w:tcPr>
            <w:tcW w:w="2509" w:type="dxa"/>
            <w:tcBorders>
              <w:bottom w:val="single" w:sz="2" w:space="0" w:color="auto"/>
            </w:tcBorders>
            <w:shd w:val="clear" w:color="auto" w:fill="D9D9D9"/>
          </w:tcPr>
          <w:p w14:paraId="5592E020" w14:textId="77777777" w:rsidR="007B04B6" w:rsidRPr="007B1158" w:rsidRDefault="007B04B6" w:rsidP="008652FB">
            <w:pPr>
              <w:pStyle w:val="TabelleKopf"/>
            </w:pPr>
            <w:r w:rsidRPr="007B1158">
              <w:t>Erklärung</w:t>
            </w:r>
          </w:p>
        </w:tc>
        <w:tc>
          <w:tcPr>
            <w:tcW w:w="4111" w:type="dxa"/>
            <w:tcBorders>
              <w:bottom w:val="single" w:sz="2" w:space="0" w:color="auto"/>
            </w:tcBorders>
            <w:shd w:val="clear" w:color="auto" w:fill="D9D9D9"/>
          </w:tcPr>
          <w:p w14:paraId="7EAD0C21" w14:textId="77777777" w:rsidR="007B04B6" w:rsidRPr="007B1158" w:rsidRDefault="007B04B6" w:rsidP="008652FB">
            <w:pPr>
              <w:pStyle w:val="TabelleKopf"/>
            </w:pPr>
          </w:p>
        </w:tc>
      </w:tr>
      <w:tr w:rsidR="007B04B6" w:rsidRPr="007B1158" w14:paraId="7759EF94" w14:textId="77777777" w:rsidTr="008652FB">
        <w:trPr>
          <w:cantSplit/>
        </w:trPr>
        <w:tc>
          <w:tcPr>
            <w:tcW w:w="1851" w:type="dxa"/>
            <w:tcBorders>
              <w:top w:val="single" w:sz="2" w:space="0" w:color="auto"/>
              <w:bottom w:val="single" w:sz="4" w:space="0" w:color="auto"/>
            </w:tcBorders>
          </w:tcPr>
          <w:p w14:paraId="45FA82A7" w14:textId="25969EF8" w:rsidR="007B04B6" w:rsidRPr="007B1158" w:rsidRDefault="007B04B6" w:rsidP="007B04B6">
            <w:pPr>
              <w:pStyle w:val="TabelleText"/>
            </w:pPr>
            <w:r w:rsidRPr="007B1158">
              <w:t>&lt;</w:t>
            </w:r>
            <w:proofErr w:type="spellStart"/>
            <w:r w:rsidRPr="007B1158">
              <w:t>xref</w:t>
            </w:r>
            <w:proofErr w:type="spellEnd"/>
            <w:r w:rsidRPr="007B1158">
              <w:t>&gt;</w:t>
            </w:r>
          </w:p>
        </w:tc>
        <w:tc>
          <w:tcPr>
            <w:tcW w:w="6620" w:type="dxa"/>
            <w:gridSpan w:val="2"/>
            <w:tcBorders>
              <w:top w:val="single" w:sz="2" w:space="0" w:color="auto"/>
              <w:bottom w:val="single" w:sz="4" w:space="0" w:color="auto"/>
            </w:tcBorders>
          </w:tcPr>
          <w:p w14:paraId="367310D8" w14:textId="14A315BD" w:rsidR="007B04B6" w:rsidRPr="007B1158" w:rsidRDefault="007B04B6" w:rsidP="007B04B6">
            <w:pPr>
              <w:pStyle w:val="TabelleText"/>
            </w:pPr>
            <w:r w:rsidRPr="007B1158">
              <w:t xml:space="preserve">Verweis innerhalb des Artikels, </w:t>
            </w:r>
            <w:r w:rsidRPr="007B1158">
              <w:br/>
              <w:t>z.B. auf Abbildungen, Tabellen, Fußnoten oder Literaturverweise</w:t>
            </w:r>
          </w:p>
        </w:tc>
      </w:tr>
    </w:tbl>
    <w:p w14:paraId="7577F5FB" w14:textId="2CE80F83" w:rsidR="007B04B6" w:rsidRPr="007B1158" w:rsidRDefault="007B04B6" w:rsidP="005B207E">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B04B6" w:rsidRPr="007B1158" w14:paraId="6026794C" w14:textId="77777777" w:rsidTr="008652FB">
        <w:tc>
          <w:tcPr>
            <w:tcW w:w="1851" w:type="dxa"/>
            <w:tcBorders>
              <w:bottom w:val="single" w:sz="2" w:space="0" w:color="auto"/>
            </w:tcBorders>
            <w:shd w:val="clear" w:color="auto" w:fill="D9D9D9"/>
          </w:tcPr>
          <w:p w14:paraId="3618114A" w14:textId="183645EE" w:rsidR="007B04B6" w:rsidRPr="007B1158" w:rsidRDefault="007B04B6" w:rsidP="007B04B6">
            <w:pPr>
              <w:pStyle w:val="TabelleKopf"/>
            </w:pPr>
            <w:r w:rsidRPr="007B1158">
              <w:t>Attribut zu &lt;</w:t>
            </w:r>
            <w:proofErr w:type="spellStart"/>
            <w:r w:rsidRPr="007B1158">
              <w:t>xref</w:t>
            </w:r>
            <w:proofErr w:type="spellEnd"/>
            <w:r w:rsidRPr="007B1158">
              <w:t>&gt;</w:t>
            </w:r>
          </w:p>
        </w:tc>
        <w:tc>
          <w:tcPr>
            <w:tcW w:w="2509" w:type="dxa"/>
            <w:tcBorders>
              <w:bottom w:val="single" w:sz="2" w:space="0" w:color="auto"/>
            </w:tcBorders>
            <w:shd w:val="clear" w:color="auto" w:fill="D9D9D9"/>
          </w:tcPr>
          <w:p w14:paraId="545C1B8C" w14:textId="77777777" w:rsidR="007B04B6" w:rsidRPr="007B1158" w:rsidRDefault="007B04B6" w:rsidP="007B04B6">
            <w:pPr>
              <w:pStyle w:val="TabelleKopf"/>
            </w:pPr>
            <w:r w:rsidRPr="007B1158">
              <w:t>Erklärung</w:t>
            </w:r>
          </w:p>
        </w:tc>
        <w:tc>
          <w:tcPr>
            <w:tcW w:w="4111" w:type="dxa"/>
            <w:tcBorders>
              <w:bottom w:val="single" w:sz="2" w:space="0" w:color="auto"/>
            </w:tcBorders>
            <w:shd w:val="clear" w:color="auto" w:fill="D9D9D9"/>
          </w:tcPr>
          <w:p w14:paraId="6C99B7A0" w14:textId="77777777" w:rsidR="007B04B6" w:rsidRPr="007B1158" w:rsidRDefault="007B04B6" w:rsidP="007B04B6">
            <w:pPr>
              <w:pStyle w:val="TabelleKopf"/>
            </w:pPr>
          </w:p>
        </w:tc>
      </w:tr>
      <w:tr w:rsidR="007B04B6" w:rsidRPr="007B1158" w14:paraId="159FC0FE" w14:textId="77777777" w:rsidTr="008652FB">
        <w:trPr>
          <w:cantSplit/>
        </w:trPr>
        <w:tc>
          <w:tcPr>
            <w:tcW w:w="1851" w:type="dxa"/>
            <w:tcBorders>
              <w:top w:val="single" w:sz="2" w:space="0" w:color="auto"/>
              <w:bottom w:val="single" w:sz="4" w:space="0" w:color="auto"/>
            </w:tcBorders>
          </w:tcPr>
          <w:p w14:paraId="3F084255" w14:textId="23E95A35" w:rsidR="007B04B6" w:rsidRPr="007B1158" w:rsidRDefault="007B04B6" w:rsidP="007B04B6">
            <w:pPr>
              <w:pStyle w:val="TabelleText"/>
            </w:pPr>
            <w:proofErr w:type="spellStart"/>
            <w:r w:rsidRPr="007B1158">
              <w:t>idref</w:t>
            </w:r>
            <w:proofErr w:type="spellEnd"/>
            <w:r w:rsidRPr="007B1158">
              <w:t>=“…“</w:t>
            </w:r>
          </w:p>
        </w:tc>
        <w:tc>
          <w:tcPr>
            <w:tcW w:w="6620" w:type="dxa"/>
            <w:gridSpan w:val="2"/>
            <w:tcBorders>
              <w:top w:val="single" w:sz="2" w:space="0" w:color="auto"/>
              <w:bottom w:val="single" w:sz="4" w:space="0" w:color="auto"/>
            </w:tcBorders>
          </w:tcPr>
          <w:p w14:paraId="3AE59C08" w14:textId="01579EA4" w:rsidR="007B04B6" w:rsidRPr="007B1158" w:rsidRDefault="007B04B6" w:rsidP="007B04B6">
            <w:pPr>
              <w:pStyle w:val="TabelleText"/>
            </w:pPr>
            <w:r w:rsidRPr="007B1158">
              <w:t>Angabe der ID des Elements, zu dem verlinkt werden soll</w:t>
            </w:r>
          </w:p>
        </w:tc>
      </w:tr>
    </w:tbl>
    <w:p w14:paraId="5DA7DD92" w14:textId="77777777" w:rsidR="007B04B6" w:rsidRPr="007B1158" w:rsidRDefault="007B04B6" w:rsidP="005B207E">
      <w:pPr>
        <w:pStyle w:val="Textkrper"/>
      </w:pPr>
    </w:p>
    <w:p w14:paraId="409E53CF" w14:textId="28062553" w:rsidR="005B207E" w:rsidRPr="007B1158" w:rsidRDefault="005B207E" w:rsidP="005B207E">
      <w:pPr>
        <w:pStyle w:val="Textkrper"/>
      </w:pPr>
      <w:bookmarkStart w:id="15" w:name="_Hlk2945189"/>
      <w:r w:rsidRPr="007B1158">
        <w:t xml:space="preserve">Im folgenden Beispiel wird eine Abbildung verlinkt. Diese muss eine ID </w:t>
      </w:r>
      <w:r w:rsidR="00A10B48" w:rsidRPr="007B1158">
        <w:t>(vgl</w:t>
      </w:r>
      <w:r w:rsidR="00823BA7" w:rsidRPr="007B1158">
        <w:t>.</w:t>
      </w:r>
      <w:r w:rsidR="00A26A15" w:rsidRPr="007B1158">
        <w:t xml:space="preserve"> </w:t>
      </w:r>
      <w:r w:rsidR="00A26A15" w:rsidRPr="007B1158">
        <w:fldChar w:fldCharType="begin"/>
      </w:r>
      <w:r w:rsidR="00A26A15" w:rsidRPr="007B1158">
        <w:instrText xml:space="preserve"> REF _Ref4412020 \r \h </w:instrText>
      </w:r>
      <w:r w:rsidR="0097543B" w:rsidRPr="007B1158">
        <w:instrText xml:space="preserve"> \* MERGEFORMAT </w:instrText>
      </w:r>
      <w:r w:rsidR="00A26A15" w:rsidRPr="007B1158">
        <w:fldChar w:fldCharType="separate"/>
      </w:r>
      <w:r w:rsidR="002236E1" w:rsidRPr="007B1158">
        <w:t>2.3</w:t>
      </w:r>
      <w:r w:rsidR="00A26A15" w:rsidRPr="007B1158">
        <w:fldChar w:fldCharType="end"/>
      </w:r>
      <w:r w:rsidR="00A10B48" w:rsidRPr="007B1158">
        <w:t>)</w:t>
      </w:r>
      <w:r w:rsidR="0014732B" w:rsidRPr="007B1158">
        <w:t xml:space="preserve"> </w:t>
      </w:r>
      <w:r w:rsidRPr="007B1158">
        <w:t>erhalten:</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B207E" w:rsidRPr="007B1158" w14:paraId="0BFBC4CC" w14:textId="77777777" w:rsidTr="00AC745A">
        <w:tc>
          <w:tcPr>
            <w:tcW w:w="9210" w:type="dxa"/>
          </w:tcPr>
          <w:bookmarkEnd w:id="15"/>
          <w:p w14:paraId="15021567" w14:textId="77777777" w:rsidR="005B207E" w:rsidRPr="007B1158" w:rsidRDefault="005B207E" w:rsidP="00AC745A">
            <w:pPr>
              <w:pStyle w:val="TabelleKopf"/>
            </w:pPr>
            <w:r w:rsidRPr="007B1158">
              <w:t>Beispiel: Verlinkungen innerhalb eines Artikels</w:t>
            </w:r>
          </w:p>
        </w:tc>
      </w:tr>
      <w:tr w:rsidR="005B207E" w:rsidRPr="007B1158" w14:paraId="2B4CC503" w14:textId="77777777" w:rsidTr="00AC745A">
        <w:trPr>
          <w:cantSplit/>
        </w:trPr>
        <w:tc>
          <w:tcPr>
            <w:tcW w:w="9210" w:type="dxa"/>
          </w:tcPr>
          <w:p w14:paraId="54B9784F" w14:textId="77777777" w:rsidR="005B207E" w:rsidRPr="007B1158" w:rsidRDefault="005B207E" w:rsidP="00AC745A">
            <w:pPr>
              <w:pStyle w:val="TabelleText"/>
              <w:rPr>
                <w:lang w:val="en-GB"/>
              </w:rPr>
            </w:pPr>
            <w:r w:rsidRPr="007B1158">
              <w:rPr>
                <w:lang w:val="en-GB"/>
              </w:rPr>
              <w:t>&lt;fig-group&gt;</w:t>
            </w:r>
          </w:p>
          <w:p w14:paraId="6A49635C" w14:textId="77777777" w:rsidR="005B207E" w:rsidRPr="007B1158" w:rsidRDefault="005B207E" w:rsidP="00632B40">
            <w:pPr>
              <w:pStyle w:val="TabelleText"/>
              <w:ind w:left="284"/>
              <w:rPr>
                <w:lang w:val="en-GB"/>
              </w:rPr>
            </w:pPr>
            <w:r w:rsidRPr="007B1158">
              <w:rPr>
                <w:lang w:val="en-GB"/>
              </w:rPr>
              <w:t>&lt;fig id=“FI283-001“&gt;</w:t>
            </w:r>
          </w:p>
          <w:p w14:paraId="1C75B982" w14:textId="77777777" w:rsidR="005B207E" w:rsidRPr="007B1158" w:rsidRDefault="005B207E" w:rsidP="00632B40">
            <w:pPr>
              <w:pStyle w:val="TabelleText"/>
              <w:ind w:left="567"/>
              <w:rPr>
                <w:lang w:val="en-GB"/>
              </w:rPr>
            </w:pPr>
            <w:r w:rsidRPr="007B1158">
              <w:rPr>
                <w:lang w:val="en-GB"/>
              </w:rPr>
              <w:t>&lt;</w:t>
            </w:r>
            <w:proofErr w:type="spellStart"/>
            <w:r w:rsidRPr="007B1158">
              <w:rPr>
                <w:lang w:val="en-GB"/>
              </w:rPr>
              <w:t>ext</w:t>
            </w:r>
            <w:proofErr w:type="spellEnd"/>
            <w:r w:rsidRPr="007B1158">
              <w:rPr>
                <w:lang w:val="en-GB"/>
              </w:rPr>
              <w:t xml:space="preserve">-link </w:t>
            </w:r>
            <w:proofErr w:type="spellStart"/>
            <w:r w:rsidRPr="007B1158">
              <w:rPr>
                <w:lang w:val="en-GB"/>
              </w:rPr>
              <w:t>href</w:t>
            </w:r>
            <w:proofErr w:type="spellEnd"/>
            <w:r w:rsidRPr="007B1158">
              <w:rPr>
                <w:lang w:val="en-GB"/>
              </w:rPr>
              <w:t>=“abb283-001.jpg”/&gt;</w:t>
            </w:r>
          </w:p>
          <w:p w14:paraId="6B5A7815" w14:textId="77777777" w:rsidR="005B207E" w:rsidRPr="007B1158" w:rsidRDefault="005B207E" w:rsidP="00632B40">
            <w:pPr>
              <w:pStyle w:val="TabelleText"/>
              <w:ind w:left="284"/>
            </w:pPr>
            <w:r w:rsidRPr="007B1158">
              <w:t>&lt;/</w:t>
            </w:r>
            <w:proofErr w:type="spellStart"/>
            <w:r w:rsidRPr="007B1158">
              <w:t>fig</w:t>
            </w:r>
            <w:proofErr w:type="spellEnd"/>
            <w:r w:rsidRPr="007B1158">
              <w:t>&gt;</w:t>
            </w:r>
          </w:p>
          <w:p w14:paraId="08BD9EE4" w14:textId="77777777" w:rsidR="005B207E" w:rsidRPr="007B1158" w:rsidRDefault="005B207E" w:rsidP="00AC745A">
            <w:pPr>
              <w:pStyle w:val="TabelleText"/>
            </w:pPr>
            <w:r w:rsidRPr="007B1158">
              <w:t>&lt;/</w:t>
            </w:r>
            <w:proofErr w:type="spellStart"/>
            <w:r w:rsidRPr="007B1158">
              <w:t>fig</w:t>
            </w:r>
            <w:proofErr w:type="spellEnd"/>
            <w:r w:rsidRPr="007B1158">
              <w:t>-group&gt;</w:t>
            </w:r>
          </w:p>
          <w:p w14:paraId="6D853B9C" w14:textId="77777777" w:rsidR="005B207E" w:rsidRPr="007B1158" w:rsidRDefault="005B207E" w:rsidP="00AC745A">
            <w:pPr>
              <w:pStyle w:val="TabelleText"/>
            </w:pPr>
            <w:r w:rsidRPr="007B1158">
              <w:t>&lt;p&gt;Die Ergebnisse sind in &lt;</w:t>
            </w:r>
            <w:proofErr w:type="spellStart"/>
            <w:r w:rsidRPr="007B1158">
              <w:t>xref</w:t>
            </w:r>
            <w:proofErr w:type="spellEnd"/>
            <w:r w:rsidRPr="007B1158">
              <w:t xml:space="preserve"> </w:t>
            </w:r>
            <w:proofErr w:type="spellStart"/>
            <w:r w:rsidRPr="007B1158">
              <w:t>idref</w:t>
            </w:r>
            <w:proofErr w:type="spellEnd"/>
            <w:r w:rsidRPr="007B1158">
              <w:t>=”FI283-001”&gt;Abb. 1&lt;/</w:t>
            </w:r>
            <w:proofErr w:type="spellStart"/>
            <w:r w:rsidRPr="007B1158">
              <w:t>xref</w:t>
            </w:r>
            <w:proofErr w:type="spellEnd"/>
            <w:r w:rsidRPr="007B1158">
              <w:t>&gt; dargestellt.&lt;/p&gt;</w:t>
            </w:r>
          </w:p>
        </w:tc>
      </w:tr>
    </w:tbl>
    <w:p w14:paraId="7F20AFF6" w14:textId="77777777" w:rsidR="005B207E" w:rsidRPr="007B1158" w:rsidRDefault="005B207E" w:rsidP="00B951F0">
      <w:pPr>
        <w:pStyle w:val="Textkrper"/>
      </w:pPr>
    </w:p>
    <w:p w14:paraId="5655B854" w14:textId="711C9B22" w:rsidR="00942563" w:rsidRPr="007B1158" w:rsidRDefault="00BD15F1" w:rsidP="00B951F0">
      <w:pPr>
        <w:pStyle w:val="berschrift3"/>
        <w:numPr>
          <w:ilvl w:val="2"/>
          <w:numId w:val="5"/>
        </w:numPr>
      </w:pPr>
      <w:bookmarkStart w:id="16" w:name="_Ref4519001"/>
      <w:bookmarkStart w:id="17" w:name="_Ref4600369"/>
      <w:bookmarkStart w:id="18" w:name="_Ref4600436"/>
      <w:bookmarkStart w:id="19" w:name="_Ref4756528"/>
      <w:bookmarkStart w:id="20" w:name="_Toc20291961"/>
      <w:bookmarkStart w:id="21" w:name="_Verlinkung_auf_externes"/>
      <w:bookmarkEnd w:id="21"/>
      <w:r w:rsidRPr="007B1158">
        <w:t>Verlinkung auf externes Material</w:t>
      </w:r>
      <w:r w:rsidR="0083426A" w:rsidRPr="007B1158">
        <w:t xml:space="preserve"> – &lt;ext-link&gt;</w:t>
      </w:r>
      <w:bookmarkEnd w:id="16"/>
      <w:bookmarkEnd w:id="17"/>
      <w:bookmarkEnd w:id="18"/>
      <w:bookmarkEnd w:id="19"/>
      <w:bookmarkEnd w:id="20"/>
    </w:p>
    <w:p w14:paraId="154B6F27" w14:textId="5C18D16B" w:rsidR="00942563" w:rsidRPr="007B1158" w:rsidRDefault="00942563" w:rsidP="00AC745A">
      <w:pPr>
        <w:pStyle w:val="Textkrper"/>
      </w:pPr>
      <w:r w:rsidRPr="007B1158">
        <w:t>Das Element &lt;ext-link&gt; bezeichnet Verlinkungen auf externes Material.</w:t>
      </w:r>
      <w:r w:rsidR="006B3E9F" w:rsidRPr="007B1158">
        <w:t xml:space="preserve"> </w:t>
      </w:r>
      <w:r w:rsidRPr="007B1158">
        <w:t xml:space="preserve">Dabei kann es sich um Artikel innerhalb von Thieme </w:t>
      </w:r>
      <w:proofErr w:type="spellStart"/>
      <w:r w:rsidRPr="007B1158">
        <w:t>eJournals</w:t>
      </w:r>
      <w:proofErr w:type="spellEnd"/>
      <w:r w:rsidRPr="007B1158">
        <w:t xml:space="preserve"> handeln, aber auch um andere Arten von externem Material</w:t>
      </w:r>
      <w:r w:rsidR="00BD15F1" w:rsidRPr="007B1158">
        <w:t xml:space="preserve"> wie z.B. Videos</w:t>
      </w:r>
      <w:r w:rsidRPr="007B1158">
        <w:t xml:space="preserve">. </w:t>
      </w:r>
    </w:p>
    <w:p w14:paraId="09F3F9D9" w14:textId="4DDA03DD" w:rsidR="00942563" w:rsidRPr="007B1158" w:rsidRDefault="00942563" w:rsidP="002A30AC">
      <w:pPr>
        <w:pStyle w:val="Textkrper"/>
      </w:pPr>
      <w:r w:rsidRPr="007B1158">
        <w:t xml:space="preserve">Wird auf andere Artikel von Thieme </w:t>
      </w:r>
      <w:proofErr w:type="spellStart"/>
      <w:r w:rsidRPr="007B1158">
        <w:t>eJournals</w:t>
      </w:r>
      <w:proofErr w:type="spellEnd"/>
      <w:r w:rsidRPr="007B1158">
        <w:t xml:space="preserve"> verwiesen, muss auf jeden Fall mit dem Attribut </w:t>
      </w:r>
      <w:r w:rsidR="0083426A" w:rsidRPr="007B1158">
        <w:t xml:space="preserve">@doi </w:t>
      </w:r>
      <w:r w:rsidRPr="007B1158">
        <w:t xml:space="preserve">der DOI des Artikels, auf den verlinkt wird, angegeben werden, da nur auf diese Weise die Verlinkung funktioniert. </w:t>
      </w:r>
    </w:p>
    <w:p w14:paraId="6FC4A2AA" w14:textId="4EDBDE05" w:rsidR="00942563" w:rsidRPr="007B1158" w:rsidRDefault="00942563" w:rsidP="002A30AC">
      <w:pPr>
        <w:pStyle w:val="Textkrper"/>
      </w:pPr>
      <w:r w:rsidRPr="007B1158">
        <w:t xml:space="preserve">Sobald in einem Artikel das Element &lt;ext-link&gt; mit dem Attribut </w:t>
      </w:r>
      <w:r w:rsidR="0083426A" w:rsidRPr="007B1158">
        <w:t xml:space="preserve">@doi </w:t>
      </w:r>
      <w:r w:rsidRPr="007B1158">
        <w:t xml:space="preserve">gefunden wird, setzt Thieme </w:t>
      </w:r>
      <w:proofErr w:type="spellStart"/>
      <w:r w:rsidRPr="007B1158">
        <w:t>eJournals</w:t>
      </w:r>
      <w:proofErr w:type="spellEnd"/>
      <w:r w:rsidRPr="007B1158">
        <w:t xml:space="preserve"> automatisch einen Link auf den Artikel</w:t>
      </w:r>
      <w:r w:rsidR="00EC010B" w:rsidRPr="007B1158">
        <w:t xml:space="preserve"> mit dem genannten DOI und umgekehrt</w:t>
      </w:r>
      <w:r w:rsidRPr="007B1158">
        <w:t xml:space="preserve">. </w:t>
      </w:r>
      <w:r w:rsidR="00C6469A" w:rsidRPr="007B1158">
        <w:t xml:space="preserve">Das heißt, </w:t>
      </w:r>
      <w:r w:rsidRPr="007B1158">
        <w:t xml:space="preserve">dass bei einem Erratum der Link auf </w:t>
      </w:r>
      <w:r w:rsidR="00166EAD" w:rsidRPr="007B1158">
        <w:t>de</w:t>
      </w:r>
      <w:r w:rsidR="00632B40" w:rsidRPr="007B1158">
        <w:t xml:space="preserve">n </w:t>
      </w:r>
      <w:r w:rsidR="00166EAD" w:rsidRPr="007B1158">
        <w:t xml:space="preserve">Originalartikel und vom Originalartikel auf </w:t>
      </w:r>
      <w:r w:rsidRPr="007B1158">
        <w:t xml:space="preserve">das Erratum </w:t>
      </w:r>
      <w:r w:rsidR="00166EAD" w:rsidRPr="007B1158">
        <w:t>erfolgt.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A03B9" w:rsidRPr="007B1158" w14:paraId="492C426B" w14:textId="77777777" w:rsidTr="00D855FE">
        <w:tc>
          <w:tcPr>
            <w:tcW w:w="1851" w:type="dxa"/>
            <w:tcBorders>
              <w:bottom w:val="single" w:sz="2" w:space="0" w:color="auto"/>
            </w:tcBorders>
            <w:shd w:val="clear" w:color="auto" w:fill="D9D9D9"/>
          </w:tcPr>
          <w:p w14:paraId="0843ADC7" w14:textId="77777777" w:rsidR="008A03B9" w:rsidRPr="007B1158" w:rsidRDefault="008A03B9" w:rsidP="00D855FE">
            <w:pPr>
              <w:pStyle w:val="TabelleKopf"/>
            </w:pPr>
            <w:bookmarkStart w:id="22" w:name="_Hlk520447627"/>
            <w:r w:rsidRPr="007B1158">
              <w:t>Element</w:t>
            </w:r>
          </w:p>
        </w:tc>
        <w:tc>
          <w:tcPr>
            <w:tcW w:w="2509" w:type="dxa"/>
            <w:tcBorders>
              <w:bottom w:val="single" w:sz="2" w:space="0" w:color="auto"/>
            </w:tcBorders>
            <w:shd w:val="clear" w:color="auto" w:fill="D9D9D9"/>
          </w:tcPr>
          <w:p w14:paraId="276E70AE" w14:textId="3EA75FA5" w:rsidR="008A03B9" w:rsidRPr="007B1158" w:rsidRDefault="008A03B9" w:rsidP="00D855FE">
            <w:pPr>
              <w:pStyle w:val="TabelleKopf"/>
            </w:pPr>
            <w:r w:rsidRPr="007B1158">
              <w:t>Erklärung</w:t>
            </w:r>
          </w:p>
        </w:tc>
        <w:tc>
          <w:tcPr>
            <w:tcW w:w="4111" w:type="dxa"/>
            <w:tcBorders>
              <w:bottom w:val="single" w:sz="2" w:space="0" w:color="auto"/>
            </w:tcBorders>
            <w:shd w:val="clear" w:color="auto" w:fill="D9D9D9"/>
          </w:tcPr>
          <w:p w14:paraId="52E57E54" w14:textId="3F3842C5" w:rsidR="008A03B9" w:rsidRPr="007B1158" w:rsidRDefault="008A03B9" w:rsidP="00D855FE">
            <w:pPr>
              <w:pStyle w:val="TabelleKopf"/>
            </w:pPr>
          </w:p>
        </w:tc>
      </w:tr>
      <w:tr w:rsidR="008A03B9" w:rsidRPr="007B1158" w14:paraId="5352BE66" w14:textId="77777777" w:rsidTr="00D855FE">
        <w:trPr>
          <w:cantSplit/>
        </w:trPr>
        <w:tc>
          <w:tcPr>
            <w:tcW w:w="1851" w:type="dxa"/>
            <w:tcBorders>
              <w:top w:val="single" w:sz="2" w:space="0" w:color="auto"/>
              <w:bottom w:val="single" w:sz="4" w:space="0" w:color="auto"/>
            </w:tcBorders>
          </w:tcPr>
          <w:p w14:paraId="41FCDDE9" w14:textId="30D377C8" w:rsidR="008A03B9" w:rsidRPr="007B1158" w:rsidRDefault="008A03B9" w:rsidP="00D855FE">
            <w:pPr>
              <w:pStyle w:val="TabelleText"/>
            </w:pPr>
            <w:r w:rsidRPr="007B1158">
              <w:t>&lt;ext-link&gt;</w:t>
            </w:r>
          </w:p>
        </w:tc>
        <w:tc>
          <w:tcPr>
            <w:tcW w:w="6620" w:type="dxa"/>
            <w:gridSpan w:val="2"/>
            <w:tcBorders>
              <w:top w:val="single" w:sz="2" w:space="0" w:color="auto"/>
              <w:bottom w:val="single" w:sz="4" w:space="0" w:color="auto"/>
            </w:tcBorders>
          </w:tcPr>
          <w:p w14:paraId="7280D405" w14:textId="1AEBB217" w:rsidR="008A03B9" w:rsidRPr="007B1158" w:rsidRDefault="008A03B9" w:rsidP="00D855FE">
            <w:pPr>
              <w:pStyle w:val="TabelleText"/>
            </w:pPr>
            <w:r w:rsidRPr="007B1158">
              <w:t xml:space="preserve">Verlinkung auf einen Artikel innerhalb von Thieme </w:t>
            </w:r>
            <w:proofErr w:type="spellStart"/>
            <w:r w:rsidRPr="007B1158">
              <w:t>eJournals</w:t>
            </w:r>
            <w:proofErr w:type="spellEnd"/>
            <w:r w:rsidRPr="007B1158">
              <w:t xml:space="preserve"> oder auf externes Material</w:t>
            </w:r>
          </w:p>
        </w:tc>
      </w:tr>
      <w:bookmarkEnd w:id="22"/>
    </w:tbl>
    <w:p w14:paraId="247D4D74" w14:textId="339E76B0" w:rsidR="008A03B9" w:rsidRPr="007B1158" w:rsidRDefault="008A03B9" w:rsidP="002A30A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A03B9" w:rsidRPr="007B1158" w14:paraId="113BE88C" w14:textId="77777777" w:rsidTr="00D855FE">
        <w:tc>
          <w:tcPr>
            <w:tcW w:w="1851" w:type="dxa"/>
            <w:tcBorders>
              <w:bottom w:val="single" w:sz="2" w:space="0" w:color="auto"/>
            </w:tcBorders>
            <w:shd w:val="clear" w:color="auto" w:fill="D9D9D9"/>
          </w:tcPr>
          <w:p w14:paraId="0B8D02D0" w14:textId="77777777" w:rsidR="008A03B9" w:rsidRPr="007B1158" w:rsidRDefault="008A03B9" w:rsidP="008A03B9">
            <w:pPr>
              <w:pStyle w:val="TabelleKopf"/>
            </w:pPr>
            <w:bookmarkStart w:id="23" w:name="_Hlk3820453"/>
            <w:r w:rsidRPr="007B1158">
              <w:lastRenderedPageBreak/>
              <w:t xml:space="preserve">Attribute zu </w:t>
            </w:r>
          </w:p>
          <w:p w14:paraId="5E967361" w14:textId="22A769A7" w:rsidR="008A03B9" w:rsidRPr="007B1158" w:rsidRDefault="008A03B9" w:rsidP="008A03B9">
            <w:pPr>
              <w:pStyle w:val="TabelleKopf"/>
            </w:pPr>
            <w:r w:rsidRPr="007B1158">
              <w:t>&lt;ext-link&gt;</w:t>
            </w:r>
          </w:p>
        </w:tc>
        <w:tc>
          <w:tcPr>
            <w:tcW w:w="2509" w:type="dxa"/>
            <w:tcBorders>
              <w:bottom w:val="single" w:sz="2" w:space="0" w:color="auto"/>
            </w:tcBorders>
            <w:shd w:val="clear" w:color="auto" w:fill="D9D9D9"/>
          </w:tcPr>
          <w:p w14:paraId="4CD528BA" w14:textId="77777777" w:rsidR="008A03B9" w:rsidRPr="007B1158" w:rsidRDefault="008A03B9" w:rsidP="008A03B9">
            <w:pPr>
              <w:pStyle w:val="TabelleKopf"/>
            </w:pPr>
            <w:r w:rsidRPr="007B1158">
              <w:t>Erklärung</w:t>
            </w:r>
          </w:p>
        </w:tc>
        <w:tc>
          <w:tcPr>
            <w:tcW w:w="4111" w:type="dxa"/>
            <w:tcBorders>
              <w:bottom w:val="single" w:sz="2" w:space="0" w:color="auto"/>
            </w:tcBorders>
            <w:shd w:val="clear" w:color="auto" w:fill="D9D9D9"/>
          </w:tcPr>
          <w:p w14:paraId="28885544" w14:textId="77777777" w:rsidR="008A03B9" w:rsidRPr="007B1158" w:rsidRDefault="008A03B9" w:rsidP="008A03B9">
            <w:pPr>
              <w:pStyle w:val="TabelleKopf"/>
            </w:pPr>
          </w:p>
        </w:tc>
      </w:tr>
      <w:bookmarkEnd w:id="23"/>
      <w:tr w:rsidR="008A03B9" w:rsidRPr="007B1158" w14:paraId="2001E535" w14:textId="77777777" w:rsidTr="008A03B9">
        <w:trPr>
          <w:cantSplit/>
        </w:trPr>
        <w:tc>
          <w:tcPr>
            <w:tcW w:w="1851" w:type="dxa"/>
            <w:tcBorders>
              <w:top w:val="single" w:sz="2" w:space="0" w:color="auto"/>
              <w:bottom w:val="single" w:sz="2" w:space="0" w:color="auto"/>
            </w:tcBorders>
          </w:tcPr>
          <w:p w14:paraId="42550A57" w14:textId="1D3EBCD1" w:rsidR="008A03B9" w:rsidRPr="007B1158" w:rsidRDefault="008A03B9" w:rsidP="008A03B9">
            <w:pPr>
              <w:pStyle w:val="TabelleText"/>
            </w:pPr>
            <w:r w:rsidRPr="007B1158">
              <w:t>ext-link-type =“</w:t>
            </w:r>
            <w:proofErr w:type="spellStart"/>
            <w:r w:rsidRPr="007B1158">
              <w:t>comment</w:t>
            </w:r>
            <w:proofErr w:type="spellEnd"/>
            <w:r w:rsidRPr="007B1158">
              <w:t>“</w:t>
            </w:r>
          </w:p>
        </w:tc>
        <w:tc>
          <w:tcPr>
            <w:tcW w:w="6620" w:type="dxa"/>
            <w:gridSpan w:val="2"/>
            <w:tcBorders>
              <w:top w:val="single" w:sz="2" w:space="0" w:color="auto"/>
              <w:bottom w:val="single" w:sz="2" w:space="0" w:color="auto"/>
            </w:tcBorders>
          </w:tcPr>
          <w:p w14:paraId="537A9062" w14:textId="015B5FCD" w:rsidR="008A03B9" w:rsidRPr="007B1158" w:rsidRDefault="008A03B9" w:rsidP="008A03B9">
            <w:pPr>
              <w:pStyle w:val="TabelleText"/>
            </w:pPr>
            <w:r w:rsidRPr="007B1158">
              <w:t>Verlinkung auf einen Expertenkommentar</w:t>
            </w:r>
          </w:p>
        </w:tc>
      </w:tr>
      <w:tr w:rsidR="008A03B9" w:rsidRPr="007B1158" w14:paraId="1F22898C" w14:textId="77777777" w:rsidTr="008A03B9">
        <w:trPr>
          <w:cantSplit/>
        </w:trPr>
        <w:tc>
          <w:tcPr>
            <w:tcW w:w="1851" w:type="dxa"/>
            <w:tcBorders>
              <w:top w:val="single" w:sz="2" w:space="0" w:color="auto"/>
              <w:bottom w:val="single" w:sz="2" w:space="0" w:color="auto"/>
            </w:tcBorders>
          </w:tcPr>
          <w:p w14:paraId="190A1839" w14:textId="035BA19F" w:rsidR="008A03B9" w:rsidRPr="007B1158" w:rsidRDefault="008A03B9" w:rsidP="008A03B9">
            <w:pPr>
              <w:pStyle w:val="TabelleText"/>
            </w:pPr>
            <w:r w:rsidRPr="007B1158">
              <w:t>ext-link-type =“</w:t>
            </w:r>
            <w:proofErr w:type="spellStart"/>
            <w:r w:rsidRPr="007B1158">
              <w:t>erratum</w:t>
            </w:r>
            <w:proofErr w:type="spellEnd"/>
            <w:r w:rsidRPr="007B1158">
              <w:t>“</w:t>
            </w:r>
          </w:p>
        </w:tc>
        <w:tc>
          <w:tcPr>
            <w:tcW w:w="6620" w:type="dxa"/>
            <w:gridSpan w:val="2"/>
            <w:tcBorders>
              <w:top w:val="single" w:sz="2" w:space="0" w:color="auto"/>
              <w:bottom w:val="single" w:sz="2" w:space="0" w:color="auto"/>
            </w:tcBorders>
          </w:tcPr>
          <w:p w14:paraId="33500026" w14:textId="0C81C6DC" w:rsidR="008A03B9" w:rsidRPr="007B1158" w:rsidRDefault="008A03B9" w:rsidP="008A03B9">
            <w:pPr>
              <w:pStyle w:val="TabelleText"/>
            </w:pPr>
            <w:r w:rsidRPr="007B1158">
              <w:t>Verlinkung auf ein Erratum</w:t>
            </w:r>
          </w:p>
        </w:tc>
      </w:tr>
      <w:tr w:rsidR="008A03B9" w:rsidRPr="007B1158" w14:paraId="1027A152" w14:textId="77777777" w:rsidTr="008A03B9">
        <w:trPr>
          <w:cantSplit/>
        </w:trPr>
        <w:tc>
          <w:tcPr>
            <w:tcW w:w="1851" w:type="dxa"/>
            <w:tcBorders>
              <w:top w:val="single" w:sz="2" w:space="0" w:color="auto"/>
              <w:bottom w:val="single" w:sz="2" w:space="0" w:color="auto"/>
            </w:tcBorders>
          </w:tcPr>
          <w:p w14:paraId="1A79B7CB" w14:textId="326AAC9E" w:rsidR="008A03B9" w:rsidRPr="007B1158" w:rsidRDefault="008A03B9" w:rsidP="008A03B9">
            <w:pPr>
              <w:pStyle w:val="TabelleText"/>
            </w:pPr>
            <w:r w:rsidRPr="007B1158">
              <w:t>ext-link-type =“</w:t>
            </w:r>
            <w:proofErr w:type="spellStart"/>
            <w:r w:rsidRPr="007B1158">
              <w:t>series</w:t>
            </w:r>
            <w:proofErr w:type="spellEnd"/>
            <w:r w:rsidRPr="007B1158">
              <w:t>“</w:t>
            </w:r>
          </w:p>
        </w:tc>
        <w:tc>
          <w:tcPr>
            <w:tcW w:w="6620" w:type="dxa"/>
            <w:gridSpan w:val="2"/>
            <w:tcBorders>
              <w:top w:val="single" w:sz="2" w:space="0" w:color="auto"/>
              <w:bottom w:val="single" w:sz="2" w:space="0" w:color="auto"/>
            </w:tcBorders>
          </w:tcPr>
          <w:p w14:paraId="4A8CA1CA" w14:textId="3EBF528E" w:rsidR="008A03B9" w:rsidRPr="007B1158" w:rsidRDefault="008A03B9" w:rsidP="008A03B9">
            <w:pPr>
              <w:pStyle w:val="TabelleText"/>
            </w:pPr>
            <w:r w:rsidRPr="007B1158">
              <w:t>Verlinkung auf eine</w:t>
            </w:r>
            <w:r w:rsidR="00E41935" w:rsidRPr="007B1158">
              <w:t>n Artikel, der aus mehreren Teilen besteht</w:t>
            </w:r>
          </w:p>
        </w:tc>
      </w:tr>
      <w:tr w:rsidR="008A03B9" w:rsidRPr="007B1158" w14:paraId="3F6B9ADC" w14:textId="77777777" w:rsidTr="008A03B9">
        <w:trPr>
          <w:cantSplit/>
        </w:trPr>
        <w:tc>
          <w:tcPr>
            <w:tcW w:w="1851" w:type="dxa"/>
            <w:tcBorders>
              <w:top w:val="single" w:sz="2" w:space="0" w:color="auto"/>
              <w:bottom w:val="single" w:sz="2" w:space="0" w:color="auto"/>
            </w:tcBorders>
          </w:tcPr>
          <w:p w14:paraId="4D540861" w14:textId="198DB670" w:rsidR="008A03B9" w:rsidRPr="007B1158" w:rsidRDefault="008A03B9" w:rsidP="008A03B9">
            <w:pPr>
              <w:pStyle w:val="TabelleText"/>
            </w:pPr>
            <w:r w:rsidRPr="007B1158">
              <w:t>ext-link-type =“</w:t>
            </w:r>
            <w:proofErr w:type="spellStart"/>
            <w:r w:rsidRPr="007B1158">
              <w:t>letter</w:t>
            </w:r>
            <w:proofErr w:type="spellEnd"/>
            <w:r w:rsidRPr="007B1158">
              <w:t>“</w:t>
            </w:r>
          </w:p>
        </w:tc>
        <w:tc>
          <w:tcPr>
            <w:tcW w:w="6620" w:type="dxa"/>
            <w:gridSpan w:val="2"/>
            <w:tcBorders>
              <w:top w:val="single" w:sz="2" w:space="0" w:color="auto"/>
              <w:bottom w:val="single" w:sz="2" w:space="0" w:color="auto"/>
            </w:tcBorders>
          </w:tcPr>
          <w:p w14:paraId="2BD2574B" w14:textId="4026DFE2" w:rsidR="008A03B9" w:rsidRPr="007B1158" w:rsidRDefault="008A03B9" w:rsidP="008A03B9">
            <w:pPr>
              <w:pStyle w:val="TabelleText"/>
            </w:pPr>
            <w:r w:rsidRPr="007B1158">
              <w:t>Verlinkung auf Leserbriefe/Erwiderungen</w:t>
            </w:r>
          </w:p>
        </w:tc>
      </w:tr>
      <w:tr w:rsidR="008A03B9" w:rsidRPr="007B1158" w14:paraId="0DFD0DAC" w14:textId="77777777" w:rsidTr="008A03B9">
        <w:trPr>
          <w:cantSplit/>
        </w:trPr>
        <w:tc>
          <w:tcPr>
            <w:tcW w:w="1851" w:type="dxa"/>
            <w:tcBorders>
              <w:top w:val="single" w:sz="2" w:space="0" w:color="auto"/>
              <w:bottom w:val="single" w:sz="2" w:space="0" w:color="auto"/>
            </w:tcBorders>
          </w:tcPr>
          <w:p w14:paraId="207D6D66" w14:textId="1FE72F42" w:rsidR="008A03B9" w:rsidRPr="007B1158" w:rsidRDefault="008A03B9" w:rsidP="008A03B9">
            <w:pPr>
              <w:pStyle w:val="TabelleText"/>
            </w:pPr>
            <w:r w:rsidRPr="007B1158">
              <w:t xml:space="preserve">ext-link-type </w:t>
            </w:r>
            <w:r w:rsidR="005F02B2" w:rsidRPr="007B1158">
              <w:br/>
            </w:r>
            <w:r w:rsidRPr="007B1158">
              <w:t>=“</w:t>
            </w:r>
            <w:proofErr w:type="spellStart"/>
            <w:r w:rsidRPr="007B1158">
              <w:t>intro</w:t>
            </w:r>
            <w:proofErr w:type="spellEnd"/>
            <w:r w:rsidRPr="007B1158">
              <w:t>“</w:t>
            </w:r>
          </w:p>
        </w:tc>
        <w:tc>
          <w:tcPr>
            <w:tcW w:w="6620" w:type="dxa"/>
            <w:gridSpan w:val="2"/>
            <w:tcBorders>
              <w:top w:val="single" w:sz="2" w:space="0" w:color="auto"/>
              <w:bottom w:val="single" w:sz="2" w:space="0" w:color="auto"/>
            </w:tcBorders>
          </w:tcPr>
          <w:p w14:paraId="06DAABCA" w14:textId="030CBE63" w:rsidR="008A03B9" w:rsidRPr="007B1158" w:rsidRDefault="008A03B9" w:rsidP="008A03B9">
            <w:pPr>
              <w:pStyle w:val="TabelleText"/>
            </w:pPr>
            <w:r w:rsidRPr="007B1158">
              <w:t>Einleitung/Hinweis zu einem Artikel</w:t>
            </w:r>
          </w:p>
        </w:tc>
      </w:tr>
      <w:tr w:rsidR="008A03B9" w:rsidRPr="007B1158" w14:paraId="4A7B556C" w14:textId="77777777" w:rsidTr="008A03B9">
        <w:trPr>
          <w:cantSplit/>
        </w:trPr>
        <w:tc>
          <w:tcPr>
            <w:tcW w:w="1851" w:type="dxa"/>
            <w:tcBorders>
              <w:top w:val="single" w:sz="2" w:space="0" w:color="auto"/>
              <w:bottom w:val="single" w:sz="2" w:space="0" w:color="auto"/>
            </w:tcBorders>
          </w:tcPr>
          <w:p w14:paraId="22B4BE5A" w14:textId="3A265D7C" w:rsidR="008A03B9" w:rsidRPr="007B1158" w:rsidRDefault="008A03B9" w:rsidP="008A03B9">
            <w:pPr>
              <w:pStyle w:val="TabelleText"/>
            </w:pPr>
            <w:r w:rsidRPr="007B1158">
              <w:t>ext-link-type =“update“</w:t>
            </w:r>
          </w:p>
        </w:tc>
        <w:tc>
          <w:tcPr>
            <w:tcW w:w="6620" w:type="dxa"/>
            <w:gridSpan w:val="2"/>
            <w:tcBorders>
              <w:top w:val="single" w:sz="2" w:space="0" w:color="auto"/>
              <w:bottom w:val="single" w:sz="2" w:space="0" w:color="auto"/>
            </w:tcBorders>
          </w:tcPr>
          <w:p w14:paraId="0AF740BD" w14:textId="50B35C5B" w:rsidR="008A03B9" w:rsidRPr="007B1158" w:rsidRDefault="008A03B9" w:rsidP="008A03B9">
            <w:pPr>
              <w:pStyle w:val="TabelleText"/>
            </w:pPr>
            <w:r w:rsidRPr="007B1158">
              <w:t>Verlinkung zu einem aktualisierten Artikel (Update)</w:t>
            </w:r>
          </w:p>
        </w:tc>
      </w:tr>
      <w:tr w:rsidR="00283ABC" w:rsidRPr="007B1158" w14:paraId="3C5C24A9" w14:textId="77777777" w:rsidTr="008A03B9">
        <w:trPr>
          <w:cantSplit/>
        </w:trPr>
        <w:tc>
          <w:tcPr>
            <w:tcW w:w="1851" w:type="dxa"/>
            <w:tcBorders>
              <w:top w:val="single" w:sz="2" w:space="0" w:color="auto"/>
              <w:bottom w:val="single" w:sz="2" w:space="0" w:color="auto"/>
            </w:tcBorders>
          </w:tcPr>
          <w:p w14:paraId="3E8A3EF4" w14:textId="05E84E81" w:rsidR="00283ABC" w:rsidRPr="007B1158" w:rsidRDefault="00283ABC" w:rsidP="008A03B9">
            <w:pPr>
              <w:pStyle w:val="TabelleText"/>
            </w:pPr>
            <w:r w:rsidRPr="00283ABC">
              <w:rPr>
                <w:highlight w:val="yellow"/>
              </w:rPr>
              <w:t>ext-link-type =“</w:t>
            </w:r>
            <w:proofErr w:type="spellStart"/>
            <w:r w:rsidRPr="00283ABC">
              <w:rPr>
                <w:highlight w:val="yellow"/>
              </w:rPr>
              <w:t>retraction</w:t>
            </w:r>
            <w:proofErr w:type="spellEnd"/>
            <w:r w:rsidRPr="00283ABC">
              <w:rPr>
                <w:highlight w:val="yellow"/>
              </w:rPr>
              <w:t>“</w:t>
            </w:r>
          </w:p>
        </w:tc>
        <w:tc>
          <w:tcPr>
            <w:tcW w:w="6620" w:type="dxa"/>
            <w:gridSpan w:val="2"/>
            <w:tcBorders>
              <w:top w:val="single" w:sz="2" w:space="0" w:color="auto"/>
              <w:bottom w:val="single" w:sz="2" w:space="0" w:color="auto"/>
            </w:tcBorders>
          </w:tcPr>
          <w:p w14:paraId="589DE4B7" w14:textId="2D237733" w:rsidR="00283ABC" w:rsidRPr="00283ABC" w:rsidRDefault="00283ABC" w:rsidP="008A03B9">
            <w:pPr>
              <w:pStyle w:val="TabelleText"/>
              <w:rPr>
                <w:highlight w:val="yellow"/>
              </w:rPr>
            </w:pPr>
            <w:r w:rsidRPr="00283ABC">
              <w:rPr>
                <w:highlight w:val="yellow"/>
              </w:rPr>
              <w:t xml:space="preserve">Verlinkung zu einer </w:t>
            </w:r>
            <w:proofErr w:type="spellStart"/>
            <w:r w:rsidRPr="00283ABC">
              <w:rPr>
                <w:highlight w:val="yellow"/>
              </w:rPr>
              <w:t>Retraction</w:t>
            </w:r>
            <w:proofErr w:type="spellEnd"/>
          </w:p>
        </w:tc>
      </w:tr>
      <w:tr w:rsidR="008A03B9" w:rsidRPr="007B1158" w14:paraId="6834111A" w14:textId="77777777" w:rsidTr="008A03B9">
        <w:trPr>
          <w:cantSplit/>
        </w:trPr>
        <w:tc>
          <w:tcPr>
            <w:tcW w:w="1851" w:type="dxa"/>
            <w:tcBorders>
              <w:top w:val="single" w:sz="2" w:space="0" w:color="auto"/>
              <w:bottom w:val="single" w:sz="2" w:space="0" w:color="auto"/>
            </w:tcBorders>
          </w:tcPr>
          <w:p w14:paraId="43EDD7FF" w14:textId="56215B01" w:rsidR="008A03B9" w:rsidRPr="007B1158" w:rsidRDefault="008A03B9" w:rsidP="008A03B9">
            <w:pPr>
              <w:pStyle w:val="TabelleText"/>
            </w:pPr>
            <w:proofErr w:type="spellStart"/>
            <w:r w:rsidRPr="007B1158">
              <w:t>doi</w:t>
            </w:r>
            <w:proofErr w:type="spellEnd"/>
            <w:r w:rsidRPr="007B1158">
              <w:t>=“…“</w:t>
            </w:r>
          </w:p>
        </w:tc>
        <w:tc>
          <w:tcPr>
            <w:tcW w:w="6620" w:type="dxa"/>
            <w:gridSpan w:val="2"/>
            <w:tcBorders>
              <w:top w:val="single" w:sz="2" w:space="0" w:color="auto"/>
              <w:bottom w:val="single" w:sz="2" w:space="0" w:color="auto"/>
            </w:tcBorders>
          </w:tcPr>
          <w:p w14:paraId="1684300D" w14:textId="11912B88" w:rsidR="008A03B9" w:rsidRPr="007B1158" w:rsidRDefault="008A03B9" w:rsidP="008A03B9">
            <w:pPr>
              <w:pStyle w:val="TabelleText"/>
            </w:pPr>
            <w:r w:rsidRPr="007B1158">
              <w:t xml:space="preserve">Angabe des DOIs des Artikels, auf den verlinkt wird; optionales Attribut, das aber auf jeden Fall bei Verlinkungen innerhalb von Thieme </w:t>
            </w:r>
            <w:proofErr w:type="spellStart"/>
            <w:r w:rsidRPr="007B1158">
              <w:t>eJournals</w:t>
            </w:r>
            <w:proofErr w:type="spellEnd"/>
            <w:r w:rsidRPr="007B1158">
              <w:t xml:space="preserve"> gesetzt werden muss.</w:t>
            </w:r>
          </w:p>
        </w:tc>
      </w:tr>
      <w:tr w:rsidR="008A03B9" w:rsidRPr="007B1158" w14:paraId="4B9A7652" w14:textId="77777777" w:rsidTr="00D855FE">
        <w:trPr>
          <w:cantSplit/>
        </w:trPr>
        <w:tc>
          <w:tcPr>
            <w:tcW w:w="1851" w:type="dxa"/>
            <w:tcBorders>
              <w:top w:val="single" w:sz="2" w:space="0" w:color="auto"/>
              <w:bottom w:val="single" w:sz="4" w:space="0" w:color="auto"/>
            </w:tcBorders>
          </w:tcPr>
          <w:p w14:paraId="3AD44CAB" w14:textId="15E2F1C2" w:rsidR="008A03B9" w:rsidRPr="007B1158" w:rsidRDefault="008A03B9" w:rsidP="008A03B9">
            <w:pPr>
              <w:pStyle w:val="TabelleText"/>
            </w:pPr>
            <w:proofErr w:type="spellStart"/>
            <w:r w:rsidRPr="007B1158">
              <w:t>href</w:t>
            </w:r>
            <w:proofErr w:type="spellEnd"/>
            <w:r w:rsidRPr="007B1158">
              <w:t>=“…“</w:t>
            </w:r>
          </w:p>
        </w:tc>
        <w:tc>
          <w:tcPr>
            <w:tcW w:w="6620" w:type="dxa"/>
            <w:gridSpan w:val="2"/>
            <w:tcBorders>
              <w:top w:val="single" w:sz="2" w:space="0" w:color="auto"/>
              <w:bottom w:val="single" w:sz="4" w:space="0" w:color="auto"/>
            </w:tcBorders>
          </w:tcPr>
          <w:p w14:paraId="7D8DFFC7" w14:textId="786B613A" w:rsidR="009729A7" w:rsidRPr="007B1158" w:rsidRDefault="008A03B9" w:rsidP="008A03B9">
            <w:pPr>
              <w:pStyle w:val="TabelleText"/>
            </w:pPr>
            <w:r w:rsidRPr="007B1158">
              <w:t>Angabe des Dateinamens</w:t>
            </w:r>
            <w:r w:rsidR="009729A7" w:rsidRPr="007B1158">
              <w:t xml:space="preserve"> (generell: ohne Dateipfad oder Internetadresse)</w:t>
            </w:r>
            <w:r w:rsidRPr="007B1158">
              <w:t xml:space="preserve">, </w:t>
            </w:r>
            <w:r w:rsidR="009729A7" w:rsidRPr="007B1158">
              <w:br/>
            </w:r>
            <w:r w:rsidRPr="007B1158">
              <w:t>z.B. Abbildungen, Videos</w:t>
            </w:r>
          </w:p>
        </w:tc>
      </w:tr>
    </w:tbl>
    <w:p w14:paraId="613C0438" w14:textId="77777777" w:rsidR="008A03B9" w:rsidRPr="007B1158" w:rsidRDefault="008A03B9" w:rsidP="002A30AC">
      <w:pPr>
        <w:pStyle w:val="Textkrper"/>
      </w:pPr>
    </w:p>
    <w:p w14:paraId="2FB9C7F4" w14:textId="17A2679D" w:rsidR="00942563" w:rsidRPr="007B1158" w:rsidRDefault="00942563" w:rsidP="00137B33">
      <w:pPr>
        <w:pStyle w:val="Textkrper"/>
      </w:pPr>
      <w:bookmarkStart w:id="24" w:name="_Hlk2941264"/>
      <w:r w:rsidRPr="007B1158">
        <w:t xml:space="preserve">Innerhalb von &lt;ext-link&gt; sind alle </w:t>
      </w:r>
      <w:r w:rsidR="005F02B2" w:rsidRPr="007B1158">
        <w:t>Texta</w:t>
      </w:r>
      <w:r w:rsidRPr="007B1158">
        <w:t xml:space="preserve">uszeichnungen </w:t>
      </w:r>
      <w:r w:rsidR="005F02B2" w:rsidRPr="007B1158">
        <w:t xml:space="preserve">(fett, kursiv usw.) </w:t>
      </w:r>
      <w:r w:rsidRPr="007B1158">
        <w:t xml:space="preserve">gemäß der </w:t>
      </w:r>
      <w:proofErr w:type="spellStart"/>
      <w:r w:rsidRPr="007B1158">
        <w:t>emphGroup</w:t>
      </w:r>
      <w:proofErr w:type="spellEnd"/>
      <w:r w:rsidRPr="007B1158">
        <w:t xml:space="preserve"> zulässig</w:t>
      </w:r>
      <w:r w:rsidR="005F02B2" w:rsidRPr="007B1158">
        <w:t xml:space="preserve"> (vgl. </w:t>
      </w:r>
      <w:r w:rsidR="005F02B2" w:rsidRPr="007B1158">
        <w:fldChar w:fldCharType="begin"/>
      </w:r>
      <w:r w:rsidR="005F02B2" w:rsidRPr="007B1158">
        <w:instrText xml:space="preserve"> REF _Ref2941248 \r \h </w:instrText>
      </w:r>
      <w:r w:rsidR="0097543B" w:rsidRPr="007B1158">
        <w:instrText xml:space="preserve"> \* MERGEFORMAT </w:instrText>
      </w:r>
      <w:r w:rsidR="005F02B2" w:rsidRPr="007B1158">
        <w:fldChar w:fldCharType="separate"/>
      </w:r>
      <w:r w:rsidR="002236E1" w:rsidRPr="007B1158">
        <w:rPr>
          <w:b/>
          <w:bCs/>
        </w:rPr>
        <w:t>Fehler! Verweisquelle konnte nicht gefunden werden.</w:t>
      </w:r>
      <w:r w:rsidR="005F02B2" w:rsidRPr="007B1158">
        <w:fldChar w:fldCharType="end"/>
      </w:r>
      <w:r w:rsidR="005F02B2" w:rsidRPr="007B1158">
        <w:t>)</w:t>
      </w:r>
      <w:r w:rsidRPr="007B1158">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9103E74" w14:textId="77777777" w:rsidTr="00781DE8">
        <w:tc>
          <w:tcPr>
            <w:tcW w:w="9210" w:type="dxa"/>
          </w:tcPr>
          <w:bookmarkEnd w:id="24"/>
          <w:p w14:paraId="0538A4A0" w14:textId="77777777" w:rsidR="00942563" w:rsidRPr="007B1158" w:rsidRDefault="00942563" w:rsidP="00F75601">
            <w:pPr>
              <w:pStyle w:val="TabelleKopf"/>
            </w:pPr>
            <w:r w:rsidRPr="007B1158">
              <w:t xml:space="preserve">Beispiel: Verlinkung auf einen Artikel innerhalb von Thieme </w:t>
            </w:r>
            <w:r w:rsidR="00F75601" w:rsidRPr="007B1158">
              <w:t>Connect</w:t>
            </w:r>
            <w:r w:rsidRPr="007B1158">
              <w:t xml:space="preserve"> (Erratum)</w:t>
            </w:r>
          </w:p>
        </w:tc>
      </w:tr>
      <w:tr w:rsidR="00942563" w:rsidRPr="007B1158" w14:paraId="22F1B645" w14:textId="77777777" w:rsidTr="00781DE8">
        <w:trPr>
          <w:cantSplit/>
        </w:trPr>
        <w:tc>
          <w:tcPr>
            <w:tcW w:w="9210" w:type="dxa"/>
          </w:tcPr>
          <w:p w14:paraId="2276E0FC" w14:textId="77777777" w:rsidR="005F02B2" w:rsidRPr="007B1158" w:rsidRDefault="00942563" w:rsidP="005F02B2">
            <w:pPr>
              <w:pStyle w:val="TabelleText"/>
              <w:rPr>
                <w:szCs w:val="18"/>
              </w:rPr>
            </w:pPr>
            <w:r w:rsidRPr="007B1158">
              <w:rPr>
                <w:szCs w:val="18"/>
              </w:rPr>
              <w:t>&lt;p&gt;</w:t>
            </w:r>
          </w:p>
          <w:p w14:paraId="7ADEF7D5" w14:textId="07CB6F3B" w:rsidR="005F02B2" w:rsidRPr="007B1158" w:rsidRDefault="00942563" w:rsidP="005F02B2">
            <w:pPr>
              <w:pStyle w:val="TabelleText"/>
              <w:ind w:left="284"/>
              <w:rPr>
                <w:szCs w:val="18"/>
              </w:rPr>
            </w:pPr>
            <w:r w:rsidRPr="007B1158">
              <w:rPr>
                <w:szCs w:val="18"/>
              </w:rPr>
              <w:t>Im Beitrag</w:t>
            </w:r>
          </w:p>
          <w:p w14:paraId="305F6162" w14:textId="49B33401" w:rsidR="00942563" w:rsidRPr="007B1158" w:rsidRDefault="00942563" w:rsidP="005F02B2">
            <w:pPr>
              <w:pStyle w:val="TabelleText"/>
              <w:ind w:left="284"/>
              <w:rPr>
                <w:szCs w:val="18"/>
              </w:rPr>
            </w:pPr>
            <w:r w:rsidRPr="007B1158">
              <w:rPr>
                <w:szCs w:val="18"/>
              </w:rPr>
              <w:t>&lt;ext-link ext-link-type=“</w:t>
            </w:r>
            <w:proofErr w:type="spellStart"/>
            <w:r w:rsidRPr="007B1158">
              <w:rPr>
                <w:szCs w:val="18"/>
              </w:rPr>
              <w:t>erratum</w:t>
            </w:r>
            <w:proofErr w:type="spellEnd"/>
            <w:r w:rsidRPr="007B1158">
              <w:rPr>
                <w:szCs w:val="18"/>
              </w:rPr>
              <w:t xml:space="preserve">“ </w:t>
            </w:r>
            <w:proofErr w:type="spellStart"/>
            <w:r w:rsidRPr="007B1158">
              <w:rPr>
                <w:szCs w:val="18"/>
              </w:rPr>
              <w:t>doi</w:t>
            </w:r>
            <w:proofErr w:type="spellEnd"/>
            <w:r w:rsidRPr="007B1158">
              <w:rPr>
                <w:szCs w:val="18"/>
              </w:rPr>
              <w:t>=“10.1055/s-0029-1242536”&gt;</w:t>
            </w:r>
          </w:p>
          <w:p w14:paraId="5627AB17" w14:textId="77777777" w:rsidR="00942563" w:rsidRPr="007B1158" w:rsidRDefault="00942563" w:rsidP="005F02B2">
            <w:pPr>
              <w:pStyle w:val="TabelleText"/>
              <w:ind w:left="284"/>
              <w:rPr>
                <w:szCs w:val="18"/>
              </w:rPr>
            </w:pPr>
            <w:r w:rsidRPr="007B1158">
              <w:rPr>
                <w:szCs w:val="18"/>
              </w:rPr>
              <w:t xml:space="preserve">„Paradigmenkrise in der Homöopathie“ </w:t>
            </w:r>
          </w:p>
          <w:p w14:paraId="4ADB7DED" w14:textId="77777777" w:rsidR="00942563" w:rsidRPr="007B1158" w:rsidRDefault="00942563" w:rsidP="005F02B2">
            <w:pPr>
              <w:pStyle w:val="TabelleText"/>
              <w:ind w:left="284"/>
              <w:rPr>
                <w:szCs w:val="18"/>
              </w:rPr>
            </w:pPr>
            <w:r w:rsidRPr="007B1158">
              <w:rPr>
                <w:szCs w:val="18"/>
              </w:rPr>
              <w:t>&lt;/ext-link&gt;</w:t>
            </w:r>
          </w:p>
          <w:p w14:paraId="617ACE81" w14:textId="77777777" w:rsidR="00942563" w:rsidRPr="007B1158" w:rsidRDefault="00942563" w:rsidP="005F02B2">
            <w:pPr>
              <w:pStyle w:val="TabelleText"/>
              <w:ind w:left="284"/>
              <w:rPr>
                <w:szCs w:val="18"/>
              </w:rPr>
            </w:pPr>
            <w:r w:rsidRPr="007B1158">
              <w:rPr>
                <w:szCs w:val="18"/>
              </w:rPr>
              <w:t>in Ausgabe 1, 2005 befindet sich ein Dosierungsfehler.</w:t>
            </w:r>
          </w:p>
          <w:p w14:paraId="3F5109CC" w14:textId="77777777" w:rsidR="00942563" w:rsidRPr="007B1158" w:rsidRDefault="00942563" w:rsidP="00F0318A">
            <w:pPr>
              <w:pStyle w:val="TabelleText"/>
            </w:pPr>
            <w:r w:rsidRPr="007B1158">
              <w:rPr>
                <w:szCs w:val="18"/>
              </w:rPr>
              <w:t>&lt;/p&gt;</w:t>
            </w:r>
          </w:p>
        </w:tc>
      </w:tr>
    </w:tbl>
    <w:p w14:paraId="2DEA42C5" w14:textId="77777777" w:rsidR="00942563" w:rsidRPr="007B1158" w:rsidRDefault="00942563" w:rsidP="00137B33">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7D96C6BD" w14:textId="77777777" w:rsidTr="00781DE8">
        <w:tc>
          <w:tcPr>
            <w:tcW w:w="9210" w:type="dxa"/>
          </w:tcPr>
          <w:p w14:paraId="0F1040E8" w14:textId="77777777" w:rsidR="00942563" w:rsidRPr="007B1158" w:rsidRDefault="00942563" w:rsidP="00F75601">
            <w:pPr>
              <w:pStyle w:val="TabelleKopf"/>
            </w:pPr>
            <w:r w:rsidRPr="007B1158">
              <w:lastRenderedPageBreak/>
              <w:t xml:space="preserve">Beispiel: Verlinkung auf </w:t>
            </w:r>
            <w:r w:rsidR="00F75601" w:rsidRPr="007B1158">
              <w:t>eine Videodatei</w:t>
            </w:r>
          </w:p>
        </w:tc>
      </w:tr>
      <w:tr w:rsidR="00942563" w:rsidRPr="007B1158" w14:paraId="0337A3E2" w14:textId="77777777" w:rsidTr="00781DE8">
        <w:trPr>
          <w:cantSplit/>
        </w:trPr>
        <w:tc>
          <w:tcPr>
            <w:tcW w:w="9210" w:type="dxa"/>
          </w:tcPr>
          <w:p w14:paraId="06309987" w14:textId="77777777" w:rsidR="0014656B" w:rsidRPr="007B1158" w:rsidRDefault="0014656B" w:rsidP="0014656B">
            <w:pPr>
              <w:pStyle w:val="TabelleText"/>
              <w:rPr>
                <w:szCs w:val="18"/>
                <w:lang w:val="en-US"/>
              </w:rPr>
            </w:pPr>
            <w:r w:rsidRPr="007B1158">
              <w:rPr>
                <w:szCs w:val="18"/>
                <w:lang w:val="en-US"/>
              </w:rPr>
              <w:t>&lt;media-group&gt;</w:t>
            </w:r>
          </w:p>
          <w:p w14:paraId="117E7403" w14:textId="77777777" w:rsidR="0014656B" w:rsidRPr="007B1158" w:rsidRDefault="0014656B" w:rsidP="0014656B">
            <w:pPr>
              <w:pStyle w:val="TabelleText"/>
              <w:ind w:left="284"/>
              <w:rPr>
                <w:szCs w:val="18"/>
                <w:lang w:val="en-US"/>
              </w:rPr>
            </w:pPr>
            <w:r w:rsidRPr="007B1158">
              <w:rPr>
                <w:szCs w:val="18"/>
                <w:lang w:val="en-US"/>
              </w:rPr>
              <w:t>&lt;caption&gt;</w:t>
            </w:r>
          </w:p>
          <w:p w14:paraId="1E9A0BE6" w14:textId="1FF7996F" w:rsidR="0014656B" w:rsidRPr="007B1158" w:rsidRDefault="0014656B" w:rsidP="0014656B">
            <w:pPr>
              <w:pStyle w:val="TabelleText"/>
              <w:ind w:left="708"/>
              <w:rPr>
                <w:szCs w:val="18"/>
                <w:lang w:val="en-US"/>
              </w:rPr>
            </w:pPr>
            <w:r w:rsidRPr="007B1158">
              <w:rPr>
                <w:szCs w:val="18"/>
                <w:lang w:val="en-US"/>
              </w:rPr>
              <w:t>&lt;p&gt;&lt;b&gt;Video 1&lt;/b&gt;Video showing placement of the first lumen-apposing metal stent (LAMS) across an esophagogastric stricture. After 6 months, almost the entire LAMS is found to be embedded, with significant tissue overgrowth and a second 15-mm LAMS is placed using the stent-in-stent technique. Finally, 1 month later, both LAMSs are easily removed.&lt;/p&gt;</w:t>
            </w:r>
          </w:p>
          <w:p w14:paraId="16C74981" w14:textId="77777777" w:rsidR="0014656B" w:rsidRPr="007B1158" w:rsidRDefault="0014656B" w:rsidP="0014656B">
            <w:pPr>
              <w:pStyle w:val="TabelleText"/>
              <w:ind w:left="284"/>
              <w:rPr>
                <w:szCs w:val="18"/>
                <w:lang w:val="en-US"/>
              </w:rPr>
            </w:pPr>
            <w:r w:rsidRPr="007B1158">
              <w:rPr>
                <w:szCs w:val="18"/>
                <w:lang w:val="en-US"/>
              </w:rPr>
              <w:t>&lt;/caption&gt;</w:t>
            </w:r>
          </w:p>
          <w:p w14:paraId="765B9042" w14:textId="5C68C529" w:rsidR="0014656B" w:rsidRPr="007B1158" w:rsidRDefault="0014656B" w:rsidP="0014656B">
            <w:pPr>
              <w:pStyle w:val="TabelleText"/>
              <w:ind w:left="284"/>
              <w:rPr>
                <w:szCs w:val="18"/>
                <w:lang w:val="en-US"/>
              </w:rPr>
            </w:pPr>
            <w:r w:rsidRPr="007B1158">
              <w:rPr>
                <w:szCs w:val="18"/>
                <w:lang w:val="en-US"/>
              </w:rPr>
              <w:t xml:space="preserve">&lt;media </w:t>
            </w:r>
            <w:proofErr w:type="spellStart"/>
            <w:r w:rsidRPr="007B1158">
              <w:rPr>
                <w:szCs w:val="18"/>
                <w:lang w:val="en-US"/>
              </w:rPr>
              <w:t>mediatype</w:t>
            </w:r>
            <w:proofErr w:type="spellEnd"/>
            <w:r w:rsidRPr="007B1158">
              <w:rPr>
                <w:szCs w:val="18"/>
                <w:lang w:val="en-US"/>
              </w:rPr>
              <w:t>="video" id="ME0892-1"&gt;</w:t>
            </w:r>
          </w:p>
          <w:p w14:paraId="31BA2F3C" w14:textId="77777777" w:rsidR="0014656B" w:rsidRPr="007B1158" w:rsidRDefault="0014656B" w:rsidP="0014656B">
            <w:pPr>
              <w:pStyle w:val="TabelleText"/>
              <w:ind w:left="708"/>
              <w:rPr>
                <w:szCs w:val="18"/>
                <w:lang w:val="en-US"/>
              </w:rPr>
            </w:pPr>
            <w:r w:rsidRPr="007B1158">
              <w:rPr>
                <w:szCs w:val="18"/>
                <w:lang w:val="en-US"/>
              </w:rPr>
              <w:t>&lt;</w:t>
            </w:r>
            <w:proofErr w:type="spellStart"/>
            <w:r w:rsidRPr="007B1158">
              <w:rPr>
                <w:szCs w:val="18"/>
                <w:lang w:val="en-US"/>
              </w:rPr>
              <w:t>ext</w:t>
            </w:r>
            <w:proofErr w:type="spellEnd"/>
            <w:r w:rsidRPr="007B1158">
              <w:rPr>
                <w:szCs w:val="18"/>
                <w:lang w:val="en-US"/>
              </w:rPr>
              <w:t>-link </w:t>
            </w:r>
            <w:proofErr w:type="spellStart"/>
            <w:r w:rsidRPr="007B1158">
              <w:rPr>
                <w:szCs w:val="18"/>
                <w:lang w:val="en-US"/>
              </w:rPr>
              <w:t>href</w:t>
            </w:r>
            <w:proofErr w:type="spellEnd"/>
            <w:r w:rsidRPr="007B1158">
              <w:rPr>
                <w:szCs w:val="18"/>
                <w:lang w:val="en-US"/>
              </w:rPr>
              <w:t>="10-1055-a-0861-9907-0892evv01.mp4"/&gt;</w:t>
            </w:r>
          </w:p>
          <w:p w14:paraId="4EB2E2FE" w14:textId="77777777" w:rsidR="0014656B" w:rsidRPr="007B1158" w:rsidRDefault="0014656B" w:rsidP="0014656B">
            <w:pPr>
              <w:pStyle w:val="TabelleText"/>
              <w:ind w:left="284"/>
              <w:rPr>
                <w:szCs w:val="18"/>
              </w:rPr>
            </w:pPr>
            <w:r w:rsidRPr="007B1158">
              <w:rPr>
                <w:szCs w:val="18"/>
              </w:rPr>
              <w:t>&lt;/</w:t>
            </w:r>
            <w:proofErr w:type="spellStart"/>
            <w:r w:rsidRPr="007B1158">
              <w:rPr>
                <w:szCs w:val="18"/>
              </w:rPr>
              <w:t>media</w:t>
            </w:r>
            <w:proofErr w:type="spellEnd"/>
            <w:r w:rsidRPr="007B1158">
              <w:rPr>
                <w:szCs w:val="18"/>
              </w:rPr>
              <w:t>&gt;</w:t>
            </w:r>
          </w:p>
          <w:p w14:paraId="3FBB0E14" w14:textId="77777777" w:rsidR="0014656B" w:rsidRPr="007B1158" w:rsidRDefault="0014656B" w:rsidP="0014656B">
            <w:pPr>
              <w:pStyle w:val="TabelleText"/>
              <w:rPr>
                <w:szCs w:val="18"/>
              </w:rPr>
            </w:pPr>
            <w:r w:rsidRPr="007B1158">
              <w:rPr>
                <w:szCs w:val="18"/>
              </w:rPr>
              <w:t>&lt;/media-group&gt;</w:t>
            </w:r>
          </w:p>
          <w:p w14:paraId="2A330AF2" w14:textId="4CCEF012" w:rsidR="00942563" w:rsidRPr="007B1158" w:rsidRDefault="00942563" w:rsidP="00F75601">
            <w:pPr>
              <w:pStyle w:val="TabelleText"/>
            </w:pPr>
          </w:p>
        </w:tc>
      </w:tr>
    </w:tbl>
    <w:p w14:paraId="6096DA59" w14:textId="40D1EB6B" w:rsidR="00942563" w:rsidRPr="007B1158" w:rsidRDefault="00BD15F1" w:rsidP="00B951F0">
      <w:pPr>
        <w:pStyle w:val="berschrift3"/>
        <w:numPr>
          <w:ilvl w:val="2"/>
          <w:numId w:val="5"/>
        </w:numPr>
      </w:pPr>
      <w:bookmarkStart w:id="25" w:name="_Verlinkung_auf_Internetadressen"/>
      <w:bookmarkStart w:id="26" w:name="_Ref4519017"/>
      <w:bookmarkStart w:id="27" w:name="_Ref4519032"/>
      <w:bookmarkStart w:id="28" w:name="_Toc20291962"/>
      <w:bookmarkEnd w:id="25"/>
      <w:r w:rsidRPr="007B1158">
        <w:t>Verlinkung auf Internet</w:t>
      </w:r>
      <w:r w:rsidR="00F65CCE" w:rsidRPr="007B1158">
        <w:t>a</w:t>
      </w:r>
      <w:r w:rsidRPr="007B1158">
        <w:t>dresse</w:t>
      </w:r>
      <w:r w:rsidR="00D1227C" w:rsidRPr="007B1158">
        <w:t>n</w:t>
      </w:r>
      <w:r w:rsidR="005F02B2" w:rsidRPr="007B1158">
        <w:t xml:space="preserve"> – &lt;</w:t>
      </w:r>
      <w:proofErr w:type="spellStart"/>
      <w:r w:rsidR="005F02B2" w:rsidRPr="007B1158">
        <w:t>uri</w:t>
      </w:r>
      <w:proofErr w:type="spellEnd"/>
      <w:r w:rsidR="005F02B2" w:rsidRPr="007B1158">
        <w:t>&gt;</w:t>
      </w:r>
      <w:bookmarkEnd w:id="26"/>
      <w:bookmarkEnd w:id="27"/>
      <w:bookmarkEnd w:id="28"/>
    </w:p>
    <w:p w14:paraId="360256A7" w14:textId="45C7AB99" w:rsidR="00942563" w:rsidRPr="007B1158" w:rsidRDefault="00EC23E2" w:rsidP="00137B33">
      <w:pPr>
        <w:pStyle w:val="Textkrper"/>
      </w:pPr>
      <w:r w:rsidRPr="007B1158">
        <w:t>Eine Internet</w:t>
      </w:r>
      <w:r w:rsidR="00F65CCE" w:rsidRPr="007B1158">
        <w:t>a</w:t>
      </w:r>
      <w:r w:rsidRPr="007B1158">
        <w:t xml:space="preserve">dresse </w:t>
      </w:r>
      <w:r w:rsidR="00A5690B" w:rsidRPr="007B1158">
        <w:t>wird</w:t>
      </w:r>
      <w:r w:rsidR="00BD15F1" w:rsidRPr="007B1158">
        <w:t xml:space="preserve"> </w:t>
      </w:r>
      <w:r w:rsidR="00942563" w:rsidRPr="007B1158">
        <w:t>mit dem Element &lt;</w:t>
      </w:r>
      <w:proofErr w:type="spellStart"/>
      <w:r w:rsidR="00942563" w:rsidRPr="007B1158">
        <w:t>uri</w:t>
      </w:r>
      <w:proofErr w:type="spellEnd"/>
      <w:r w:rsidR="00942563" w:rsidRPr="007B1158">
        <w:t xml:space="preserve">&gt; </w:t>
      </w:r>
      <w:r w:rsidR="00CB1ADE" w:rsidRPr="007B1158">
        <w:t>verlinkt</w:t>
      </w:r>
      <w:r w:rsidR="00942563" w:rsidRPr="007B1158">
        <w:t>.</w:t>
      </w:r>
      <w:r w:rsidR="006B3E9F"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855FE" w:rsidRPr="007B1158" w14:paraId="6622EB8A" w14:textId="77777777" w:rsidTr="00D855FE">
        <w:tc>
          <w:tcPr>
            <w:tcW w:w="1851" w:type="dxa"/>
            <w:tcBorders>
              <w:bottom w:val="single" w:sz="2" w:space="0" w:color="auto"/>
            </w:tcBorders>
            <w:shd w:val="clear" w:color="auto" w:fill="D9D9D9"/>
          </w:tcPr>
          <w:p w14:paraId="0609CA3F" w14:textId="77777777" w:rsidR="00D855FE" w:rsidRPr="007B1158" w:rsidRDefault="00D855FE" w:rsidP="00D855FE">
            <w:pPr>
              <w:pStyle w:val="TabelleKopf"/>
            </w:pPr>
            <w:r w:rsidRPr="007B1158">
              <w:t>Element</w:t>
            </w:r>
          </w:p>
        </w:tc>
        <w:tc>
          <w:tcPr>
            <w:tcW w:w="2509" w:type="dxa"/>
            <w:tcBorders>
              <w:bottom w:val="single" w:sz="2" w:space="0" w:color="auto"/>
            </w:tcBorders>
            <w:shd w:val="clear" w:color="auto" w:fill="D9D9D9"/>
          </w:tcPr>
          <w:p w14:paraId="40A093A0" w14:textId="77777777" w:rsidR="00D855FE" w:rsidRPr="007B1158" w:rsidRDefault="00D855FE" w:rsidP="00D855FE">
            <w:pPr>
              <w:pStyle w:val="TabelleKopf"/>
            </w:pPr>
            <w:r w:rsidRPr="007B1158">
              <w:t>Erklärung</w:t>
            </w:r>
          </w:p>
        </w:tc>
        <w:tc>
          <w:tcPr>
            <w:tcW w:w="4111" w:type="dxa"/>
            <w:tcBorders>
              <w:bottom w:val="single" w:sz="2" w:space="0" w:color="auto"/>
            </w:tcBorders>
            <w:shd w:val="clear" w:color="auto" w:fill="D9D9D9"/>
          </w:tcPr>
          <w:p w14:paraId="6B4C3890" w14:textId="77777777" w:rsidR="00D855FE" w:rsidRPr="007B1158" w:rsidRDefault="00D855FE" w:rsidP="00D855FE">
            <w:pPr>
              <w:pStyle w:val="TabelleKopf"/>
            </w:pPr>
          </w:p>
        </w:tc>
      </w:tr>
      <w:tr w:rsidR="00D855FE" w:rsidRPr="007B1158" w14:paraId="701BBB52" w14:textId="77777777" w:rsidTr="00D855FE">
        <w:trPr>
          <w:cantSplit/>
        </w:trPr>
        <w:tc>
          <w:tcPr>
            <w:tcW w:w="1851" w:type="dxa"/>
            <w:tcBorders>
              <w:top w:val="single" w:sz="2" w:space="0" w:color="auto"/>
              <w:bottom w:val="single" w:sz="4" w:space="0" w:color="auto"/>
            </w:tcBorders>
          </w:tcPr>
          <w:p w14:paraId="64B2F774" w14:textId="7DED51CA" w:rsidR="00D855FE" w:rsidRPr="007B1158" w:rsidRDefault="00D855FE" w:rsidP="00D855FE">
            <w:pPr>
              <w:pStyle w:val="TabelleText"/>
            </w:pPr>
            <w:r w:rsidRPr="007B1158">
              <w:t>&lt;</w:t>
            </w:r>
            <w:proofErr w:type="spellStart"/>
            <w:r w:rsidRPr="007B1158">
              <w:t>uri</w:t>
            </w:r>
            <w:proofErr w:type="spellEnd"/>
            <w:r w:rsidRPr="007B1158">
              <w:t>&gt;</w:t>
            </w:r>
          </w:p>
        </w:tc>
        <w:tc>
          <w:tcPr>
            <w:tcW w:w="6620" w:type="dxa"/>
            <w:gridSpan w:val="2"/>
            <w:tcBorders>
              <w:top w:val="single" w:sz="2" w:space="0" w:color="auto"/>
              <w:bottom w:val="single" w:sz="4" w:space="0" w:color="auto"/>
            </w:tcBorders>
          </w:tcPr>
          <w:p w14:paraId="40CC13AD" w14:textId="249FD1EC" w:rsidR="00D855FE" w:rsidRPr="007B1158" w:rsidRDefault="00D855FE" w:rsidP="00D855FE">
            <w:pPr>
              <w:pStyle w:val="TabelleText"/>
            </w:pPr>
            <w:r w:rsidRPr="007B1158">
              <w:t>Angabe einer Internet</w:t>
            </w:r>
            <w:r w:rsidR="00F65CCE" w:rsidRPr="007B1158">
              <w:t>a</w:t>
            </w:r>
            <w:r w:rsidRPr="007B1158">
              <w:t xml:space="preserve">dresse. Der Link wird im Attribut </w:t>
            </w:r>
            <w:r w:rsidR="00CB1ADE" w:rsidRPr="007B1158">
              <w:t>@</w:t>
            </w:r>
            <w:r w:rsidRPr="007B1158">
              <w:t xml:space="preserve">href hinterlegt. </w:t>
            </w:r>
          </w:p>
        </w:tc>
      </w:tr>
    </w:tbl>
    <w:p w14:paraId="7CBDFDBC" w14:textId="32674499" w:rsidR="00D855FE" w:rsidRPr="007B1158" w:rsidRDefault="00D855FE" w:rsidP="00137B3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855FE" w:rsidRPr="007B1158" w14:paraId="5308086B" w14:textId="77777777" w:rsidTr="00D855FE">
        <w:tc>
          <w:tcPr>
            <w:tcW w:w="1851" w:type="dxa"/>
            <w:tcBorders>
              <w:bottom w:val="single" w:sz="2" w:space="0" w:color="auto"/>
            </w:tcBorders>
            <w:shd w:val="clear" w:color="auto" w:fill="D9D9D9"/>
          </w:tcPr>
          <w:p w14:paraId="52053CF7" w14:textId="0C4902A5" w:rsidR="00D855FE" w:rsidRPr="007B1158" w:rsidRDefault="00D855FE" w:rsidP="00D855FE">
            <w:pPr>
              <w:pStyle w:val="TabelleKopf"/>
            </w:pPr>
            <w:bookmarkStart w:id="29" w:name="_Hlk520447828"/>
            <w:r w:rsidRPr="007B1158">
              <w:t>Attribut zu &lt;</w:t>
            </w:r>
            <w:proofErr w:type="spellStart"/>
            <w:r w:rsidRPr="007B1158">
              <w:t>uri</w:t>
            </w:r>
            <w:proofErr w:type="spellEnd"/>
            <w:r w:rsidRPr="007B1158">
              <w:t>&gt;</w:t>
            </w:r>
          </w:p>
        </w:tc>
        <w:tc>
          <w:tcPr>
            <w:tcW w:w="2509" w:type="dxa"/>
            <w:tcBorders>
              <w:bottom w:val="single" w:sz="2" w:space="0" w:color="auto"/>
            </w:tcBorders>
            <w:shd w:val="clear" w:color="auto" w:fill="D9D9D9"/>
          </w:tcPr>
          <w:p w14:paraId="2E00B8B5" w14:textId="77777777" w:rsidR="00D855FE" w:rsidRPr="007B1158" w:rsidRDefault="00D855FE" w:rsidP="00D855FE">
            <w:pPr>
              <w:pStyle w:val="TabelleKopf"/>
            </w:pPr>
            <w:r w:rsidRPr="007B1158">
              <w:t>Erklärung</w:t>
            </w:r>
          </w:p>
        </w:tc>
        <w:tc>
          <w:tcPr>
            <w:tcW w:w="4111" w:type="dxa"/>
            <w:tcBorders>
              <w:bottom w:val="single" w:sz="2" w:space="0" w:color="auto"/>
            </w:tcBorders>
            <w:shd w:val="clear" w:color="auto" w:fill="D9D9D9"/>
          </w:tcPr>
          <w:p w14:paraId="6CBABD96" w14:textId="77777777" w:rsidR="00D855FE" w:rsidRPr="007B1158" w:rsidRDefault="00D855FE" w:rsidP="00D855FE">
            <w:pPr>
              <w:pStyle w:val="TabelleKopf"/>
            </w:pPr>
          </w:p>
        </w:tc>
      </w:tr>
      <w:tr w:rsidR="00D855FE" w:rsidRPr="007B1158" w14:paraId="52B35E4F" w14:textId="77777777" w:rsidTr="0052171B">
        <w:trPr>
          <w:cantSplit/>
        </w:trPr>
        <w:tc>
          <w:tcPr>
            <w:tcW w:w="1851" w:type="dxa"/>
            <w:tcBorders>
              <w:top w:val="single" w:sz="2" w:space="0" w:color="auto"/>
              <w:bottom w:val="single" w:sz="2" w:space="0" w:color="auto"/>
            </w:tcBorders>
          </w:tcPr>
          <w:p w14:paraId="7637E47C" w14:textId="4034D8FF" w:rsidR="00D855FE" w:rsidRPr="007B1158" w:rsidRDefault="00D855FE" w:rsidP="00D855FE">
            <w:pPr>
              <w:pStyle w:val="TabelleText"/>
            </w:pPr>
            <w:proofErr w:type="spellStart"/>
            <w:r w:rsidRPr="007B1158">
              <w:t>href</w:t>
            </w:r>
            <w:proofErr w:type="spellEnd"/>
            <w:r w:rsidRPr="007B1158">
              <w:t>=“…“</w:t>
            </w:r>
          </w:p>
        </w:tc>
        <w:tc>
          <w:tcPr>
            <w:tcW w:w="6620" w:type="dxa"/>
            <w:gridSpan w:val="2"/>
            <w:tcBorders>
              <w:top w:val="single" w:sz="2" w:space="0" w:color="auto"/>
              <w:bottom w:val="single" w:sz="2" w:space="0" w:color="auto"/>
            </w:tcBorders>
          </w:tcPr>
          <w:p w14:paraId="59454D4D" w14:textId="50C156C6" w:rsidR="00D855FE" w:rsidRPr="007B1158" w:rsidRDefault="00CB1ADE" w:rsidP="00D855FE">
            <w:pPr>
              <w:pStyle w:val="TabelleText"/>
            </w:pPr>
            <w:r w:rsidRPr="007B1158">
              <w:t>Enthält den</w:t>
            </w:r>
            <w:r w:rsidR="00D855FE" w:rsidRPr="007B1158">
              <w:t xml:space="preserve"> komplette</w:t>
            </w:r>
            <w:r w:rsidRPr="007B1158">
              <w:t>n</w:t>
            </w:r>
            <w:r w:rsidR="00D855FE" w:rsidRPr="007B1158">
              <w:t xml:space="preserve"> Link inkl. Angabe des Protokolls (z.B. http://).</w:t>
            </w:r>
          </w:p>
        </w:tc>
      </w:tr>
      <w:tr w:rsidR="0052171B" w:rsidRPr="007B1158" w14:paraId="02931EC9" w14:textId="77777777" w:rsidTr="00D855FE">
        <w:trPr>
          <w:cantSplit/>
        </w:trPr>
        <w:tc>
          <w:tcPr>
            <w:tcW w:w="1851" w:type="dxa"/>
            <w:tcBorders>
              <w:top w:val="single" w:sz="2" w:space="0" w:color="auto"/>
              <w:bottom w:val="single" w:sz="4" w:space="0" w:color="auto"/>
            </w:tcBorders>
          </w:tcPr>
          <w:p w14:paraId="7A171AAB" w14:textId="72AA0B29" w:rsidR="0052171B" w:rsidRPr="007B1158" w:rsidRDefault="0052171B" w:rsidP="00D855FE">
            <w:pPr>
              <w:pStyle w:val="TabelleText"/>
            </w:pPr>
            <w:r w:rsidRPr="007B1158">
              <w:t>access-date=“…“</w:t>
            </w:r>
          </w:p>
        </w:tc>
        <w:tc>
          <w:tcPr>
            <w:tcW w:w="6620" w:type="dxa"/>
            <w:gridSpan w:val="2"/>
            <w:tcBorders>
              <w:top w:val="single" w:sz="2" w:space="0" w:color="auto"/>
              <w:bottom w:val="single" w:sz="4" w:space="0" w:color="auto"/>
            </w:tcBorders>
          </w:tcPr>
          <w:p w14:paraId="63670762" w14:textId="13FD9CD2" w:rsidR="0052171B" w:rsidRPr="007B1158" w:rsidRDefault="0052171B" w:rsidP="00D855FE">
            <w:pPr>
              <w:pStyle w:val="TabelleText"/>
            </w:pPr>
            <w:r w:rsidRPr="007B1158">
              <w:t xml:space="preserve">Angabe des Zugriffdatums  Bitte dieses Attribut noch </w:t>
            </w:r>
            <w:r w:rsidRPr="007B1158">
              <w:rPr>
                <w:u w:val="single"/>
              </w:rPr>
              <w:t>nicht</w:t>
            </w:r>
            <w:r w:rsidRPr="007B1158">
              <w:t xml:space="preserve"> verwenden!</w:t>
            </w:r>
          </w:p>
        </w:tc>
      </w:tr>
      <w:bookmarkEnd w:id="29"/>
    </w:tbl>
    <w:p w14:paraId="0FCF4600" w14:textId="7C1D143A" w:rsidR="00942563" w:rsidRPr="007B1158" w:rsidRDefault="00942563" w:rsidP="00D855FE">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7EA2957E" w14:textId="77777777" w:rsidTr="000449CC">
        <w:tc>
          <w:tcPr>
            <w:tcW w:w="8435" w:type="dxa"/>
          </w:tcPr>
          <w:p w14:paraId="1DBD34E2" w14:textId="77777777" w:rsidR="00942563" w:rsidRPr="007B1158" w:rsidRDefault="00942563" w:rsidP="001A0CC8">
            <w:pPr>
              <w:pStyle w:val="TabelleKopf"/>
            </w:pPr>
            <w:r w:rsidRPr="007B1158">
              <w:t>Beispiel: Angabe einer URL</w:t>
            </w:r>
          </w:p>
        </w:tc>
      </w:tr>
      <w:tr w:rsidR="00942563" w:rsidRPr="007B1158" w14:paraId="52C95780" w14:textId="77777777" w:rsidTr="000449CC">
        <w:trPr>
          <w:cantSplit/>
        </w:trPr>
        <w:tc>
          <w:tcPr>
            <w:tcW w:w="8435" w:type="dxa"/>
          </w:tcPr>
          <w:p w14:paraId="3E4E0958" w14:textId="77777777" w:rsidR="00942563" w:rsidRPr="007B1158" w:rsidRDefault="00942563" w:rsidP="00ED5EB2">
            <w:pPr>
              <w:pStyle w:val="TabelleText"/>
            </w:pPr>
            <w:r w:rsidRPr="007B1158">
              <w:t>&lt;</w:t>
            </w:r>
            <w:proofErr w:type="spellStart"/>
            <w:r w:rsidRPr="007B1158">
              <w:t>uri</w:t>
            </w:r>
            <w:proofErr w:type="spellEnd"/>
            <w:r w:rsidRPr="007B1158">
              <w:t xml:space="preserve"> </w:t>
            </w:r>
            <w:proofErr w:type="spellStart"/>
            <w:r w:rsidRPr="007B1158">
              <w:t>href</w:t>
            </w:r>
            <w:proofErr w:type="spellEnd"/>
            <w:r w:rsidRPr="007B1158">
              <w:t>=“</w:t>
            </w:r>
            <w:r w:rsidRPr="007B1158">
              <w:rPr>
                <w:rStyle w:val="TabelleNurText"/>
                <w:rFonts w:ascii="Arial" w:hAnsi="Arial"/>
              </w:rPr>
              <w:t>http://www.statistik-eu.de</w:t>
            </w:r>
            <w:r w:rsidRPr="007B1158">
              <w:t>“&gt;</w:t>
            </w:r>
            <w:r w:rsidRPr="007B1158">
              <w:rPr>
                <w:rStyle w:val="TabelleNurText"/>
                <w:rFonts w:ascii="Arial" w:hAnsi="Arial"/>
              </w:rPr>
              <w:t>www.statistik-eu.de</w:t>
            </w:r>
            <w:r w:rsidRPr="007B1158">
              <w:t>&lt;/uri&gt;</w:t>
            </w:r>
          </w:p>
        </w:tc>
      </w:tr>
    </w:tbl>
    <w:p w14:paraId="18831C93" w14:textId="5644FB04" w:rsidR="000449CC" w:rsidRPr="007B1158" w:rsidRDefault="000449CC" w:rsidP="00B951F0">
      <w:pPr>
        <w:pStyle w:val="Textkrper"/>
        <w:ind w:left="0"/>
        <w:rPr>
          <w:b/>
        </w:rPr>
      </w:pPr>
    </w:p>
    <w:p w14:paraId="446B3BB8" w14:textId="37026F95" w:rsidR="00942563" w:rsidRPr="007B1158" w:rsidRDefault="00942563" w:rsidP="00B951F0">
      <w:pPr>
        <w:pStyle w:val="berschrift2"/>
        <w:numPr>
          <w:ilvl w:val="1"/>
          <w:numId w:val="5"/>
        </w:numPr>
      </w:pPr>
      <w:bookmarkStart w:id="30" w:name="_Toc257631125"/>
      <w:bookmarkStart w:id="31" w:name="_Ref257635118"/>
      <w:bookmarkStart w:id="32" w:name="_Ref257636578"/>
      <w:bookmarkStart w:id="33" w:name="_Ref257636596"/>
      <w:bookmarkStart w:id="34" w:name="_Ref257637155"/>
      <w:bookmarkStart w:id="35" w:name="_Ref257637291"/>
      <w:bookmarkStart w:id="36" w:name="_Ref257637615"/>
      <w:bookmarkStart w:id="37" w:name="_Ref257637942"/>
      <w:bookmarkStart w:id="38" w:name="_Toc436234008"/>
      <w:bookmarkStart w:id="39" w:name="_Toc20291963"/>
      <w:r w:rsidRPr="007B1158">
        <w:t>Überschriften</w:t>
      </w:r>
      <w:bookmarkEnd w:id="30"/>
      <w:bookmarkEnd w:id="31"/>
      <w:bookmarkEnd w:id="32"/>
      <w:bookmarkEnd w:id="33"/>
      <w:bookmarkEnd w:id="34"/>
      <w:bookmarkEnd w:id="35"/>
      <w:bookmarkEnd w:id="36"/>
      <w:bookmarkEnd w:id="37"/>
      <w:bookmarkEnd w:id="38"/>
      <w:bookmarkEnd w:id="39"/>
    </w:p>
    <w:p w14:paraId="5006F0BE" w14:textId="28D77D35" w:rsidR="00057408" w:rsidRPr="007B1158" w:rsidRDefault="0014732B" w:rsidP="00B951F0">
      <w:pPr>
        <w:pStyle w:val="Textkrper"/>
      </w:pPr>
      <w:r w:rsidRPr="007B1158">
        <w:t>Gemeint sind</w:t>
      </w:r>
      <w:r w:rsidR="00057408" w:rsidRPr="007B1158">
        <w:t xml:space="preserve"> </w:t>
      </w:r>
      <w:r w:rsidRPr="007B1158">
        <w:t xml:space="preserve">im Folgenden </w:t>
      </w:r>
      <w:r w:rsidR="00057408" w:rsidRPr="007B1158">
        <w:t xml:space="preserve">Überschriften </w:t>
      </w:r>
      <w:r w:rsidR="00057408" w:rsidRPr="007B1158">
        <w:rPr>
          <w:b/>
        </w:rPr>
        <w:t>innerhalb</w:t>
      </w:r>
      <w:r w:rsidR="00057408" w:rsidRPr="007B1158">
        <w:t xml:space="preserve"> des Artikels</w:t>
      </w:r>
      <w:r w:rsidR="00CB1ADE" w:rsidRPr="007B1158">
        <w:t>. D</w:t>
      </w:r>
      <w:r w:rsidR="00057408" w:rsidRPr="007B1158">
        <w:t xml:space="preserve">er Titel des Artikels wird an anderer Stelle erfasst (vgl. </w:t>
      </w:r>
      <w:r w:rsidR="00CB1ADE" w:rsidRPr="007B1158">
        <w:fldChar w:fldCharType="begin"/>
      </w:r>
      <w:r w:rsidR="00CB1ADE" w:rsidRPr="007B1158">
        <w:instrText xml:space="preserve"> REF _Ref2941854 \r \h </w:instrText>
      </w:r>
      <w:r w:rsidR="0097543B" w:rsidRPr="007B1158">
        <w:instrText xml:space="preserve"> \* MERGEFORMAT </w:instrText>
      </w:r>
      <w:r w:rsidR="00CB1ADE" w:rsidRPr="007B1158">
        <w:fldChar w:fldCharType="separate"/>
      </w:r>
      <w:r w:rsidR="002236E1" w:rsidRPr="007B1158">
        <w:t>3.6</w:t>
      </w:r>
      <w:r w:rsidR="00CB1ADE" w:rsidRPr="007B1158">
        <w:fldChar w:fldCharType="end"/>
      </w:r>
      <w:r w:rsidR="00057408" w:rsidRPr="007B1158">
        <w:t>).</w:t>
      </w:r>
    </w:p>
    <w:p w14:paraId="60DED52A" w14:textId="65A243AE" w:rsidR="00942563" w:rsidRPr="007B1158" w:rsidRDefault="00942563" w:rsidP="00FA45CD">
      <w:pPr>
        <w:pStyle w:val="Textkrper"/>
      </w:pPr>
      <w:r w:rsidRPr="007B1158">
        <w:t>Überschriften werden durch die Elemente &lt;</w:t>
      </w:r>
      <w:proofErr w:type="spellStart"/>
      <w:r w:rsidRPr="007B1158">
        <w:t>label</w:t>
      </w:r>
      <w:proofErr w:type="spellEnd"/>
      <w:r w:rsidRPr="007B1158">
        <w:t xml:space="preserve">&gt; und &lt;title&gt; </w:t>
      </w:r>
      <w:r w:rsidR="00556742" w:rsidRPr="007B1158">
        <w:t xml:space="preserve"> oder &lt;</w:t>
      </w:r>
      <w:proofErr w:type="spellStart"/>
      <w:r w:rsidR="00556742" w:rsidRPr="007B1158">
        <w:t>caption</w:t>
      </w:r>
      <w:proofErr w:type="spellEnd"/>
      <w:r w:rsidR="00556742" w:rsidRPr="007B1158">
        <w:t xml:space="preserve">&gt; </w:t>
      </w:r>
      <w:r w:rsidRPr="007B1158">
        <w:t>definiert: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B1C8D" w:rsidRPr="007B1158" w14:paraId="5F919CE6" w14:textId="77777777" w:rsidTr="00376821">
        <w:tc>
          <w:tcPr>
            <w:tcW w:w="1851" w:type="dxa"/>
            <w:tcBorders>
              <w:bottom w:val="single" w:sz="2" w:space="0" w:color="auto"/>
            </w:tcBorders>
            <w:shd w:val="clear" w:color="auto" w:fill="D9D9D9"/>
          </w:tcPr>
          <w:p w14:paraId="1E77E6B7" w14:textId="77777777" w:rsidR="004B1C8D" w:rsidRPr="007B1158" w:rsidRDefault="004B1C8D" w:rsidP="00376821">
            <w:pPr>
              <w:pStyle w:val="TabelleKopf"/>
            </w:pPr>
            <w:r w:rsidRPr="007B1158">
              <w:t>Element</w:t>
            </w:r>
          </w:p>
        </w:tc>
        <w:tc>
          <w:tcPr>
            <w:tcW w:w="2509" w:type="dxa"/>
            <w:tcBorders>
              <w:bottom w:val="single" w:sz="2" w:space="0" w:color="auto"/>
            </w:tcBorders>
            <w:shd w:val="clear" w:color="auto" w:fill="D9D9D9"/>
          </w:tcPr>
          <w:p w14:paraId="78DAC854" w14:textId="77777777" w:rsidR="004B1C8D" w:rsidRPr="007B1158" w:rsidRDefault="004B1C8D" w:rsidP="00376821">
            <w:pPr>
              <w:pStyle w:val="TabelleKopf"/>
            </w:pPr>
            <w:r w:rsidRPr="007B1158">
              <w:t>Erklärung</w:t>
            </w:r>
          </w:p>
        </w:tc>
        <w:tc>
          <w:tcPr>
            <w:tcW w:w="4111" w:type="dxa"/>
            <w:tcBorders>
              <w:bottom w:val="single" w:sz="2" w:space="0" w:color="auto"/>
            </w:tcBorders>
            <w:shd w:val="clear" w:color="auto" w:fill="D9D9D9"/>
          </w:tcPr>
          <w:p w14:paraId="7C443426" w14:textId="77777777" w:rsidR="004B1C8D" w:rsidRPr="007B1158" w:rsidRDefault="004B1C8D" w:rsidP="00376821">
            <w:pPr>
              <w:pStyle w:val="TabelleKopf"/>
            </w:pPr>
          </w:p>
        </w:tc>
      </w:tr>
      <w:tr w:rsidR="004B1C8D" w:rsidRPr="007B1158" w14:paraId="4A8FF655" w14:textId="77777777" w:rsidTr="004B1C8D">
        <w:trPr>
          <w:cantSplit/>
        </w:trPr>
        <w:tc>
          <w:tcPr>
            <w:tcW w:w="1851" w:type="dxa"/>
            <w:tcBorders>
              <w:top w:val="single" w:sz="2" w:space="0" w:color="auto"/>
              <w:bottom w:val="single" w:sz="2" w:space="0" w:color="auto"/>
            </w:tcBorders>
          </w:tcPr>
          <w:p w14:paraId="703D1093" w14:textId="157C888E" w:rsidR="004B1C8D" w:rsidRPr="007B1158" w:rsidRDefault="004B1C8D" w:rsidP="004B1C8D">
            <w:pPr>
              <w:pStyle w:val="TabelleText"/>
            </w:pPr>
            <w:r w:rsidRPr="007B1158">
              <w:t>&lt;</w:t>
            </w:r>
            <w:proofErr w:type="spellStart"/>
            <w:r w:rsidRPr="007B1158">
              <w:t>label</w:t>
            </w:r>
            <w:proofErr w:type="spellEnd"/>
            <w:r w:rsidRPr="007B1158">
              <w:t>&gt;</w:t>
            </w:r>
          </w:p>
        </w:tc>
        <w:tc>
          <w:tcPr>
            <w:tcW w:w="6620" w:type="dxa"/>
            <w:gridSpan w:val="2"/>
            <w:tcBorders>
              <w:top w:val="single" w:sz="2" w:space="0" w:color="auto"/>
              <w:bottom w:val="single" w:sz="2" w:space="0" w:color="auto"/>
            </w:tcBorders>
          </w:tcPr>
          <w:p w14:paraId="71B1BC41" w14:textId="5B55E6DB" w:rsidR="004B1C8D" w:rsidRPr="007B1158" w:rsidRDefault="004B1C8D" w:rsidP="004B1C8D">
            <w:pPr>
              <w:pStyle w:val="TabelleText"/>
            </w:pPr>
            <w:r w:rsidRPr="007B1158">
              <w:t>Nummerierung, Zählung der Überschrift (z.B. 1.,</w:t>
            </w:r>
            <w:r w:rsidR="00556742" w:rsidRPr="007B1158">
              <w:t xml:space="preserve"> </w:t>
            </w:r>
            <w:r w:rsidRPr="007B1158">
              <w:t>2.,</w:t>
            </w:r>
            <w:r w:rsidR="00556742" w:rsidRPr="007B1158">
              <w:t xml:space="preserve"> </w:t>
            </w:r>
            <w:r w:rsidRPr="007B1158">
              <w:t>3. oder a),</w:t>
            </w:r>
            <w:r w:rsidR="00556742" w:rsidRPr="007B1158">
              <w:t xml:space="preserve"> </w:t>
            </w:r>
            <w:r w:rsidRPr="007B1158">
              <w:t>b),</w:t>
            </w:r>
            <w:r w:rsidR="00556742" w:rsidRPr="007B1158">
              <w:t xml:space="preserve"> </w:t>
            </w:r>
            <w:r w:rsidRPr="007B1158">
              <w:t>c))</w:t>
            </w:r>
          </w:p>
        </w:tc>
      </w:tr>
      <w:tr w:rsidR="004B1C8D" w:rsidRPr="007B1158" w14:paraId="4A6C8E54" w14:textId="77777777" w:rsidTr="004B1C8D">
        <w:trPr>
          <w:cantSplit/>
        </w:trPr>
        <w:tc>
          <w:tcPr>
            <w:tcW w:w="1851" w:type="dxa"/>
            <w:tcBorders>
              <w:top w:val="single" w:sz="2" w:space="0" w:color="auto"/>
              <w:bottom w:val="single" w:sz="2" w:space="0" w:color="auto"/>
            </w:tcBorders>
          </w:tcPr>
          <w:p w14:paraId="27309298" w14:textId="0BAEC657" w:rsidR="004B1C8D" w:rsidRPr="007B1158" w:rsidRDefault="004B1C8D" w:rsidP="004B1C8D">
            <w:pPr>
              <w:pStyle w:val="TabelleText"/>
            </w:pPr>
            <w:r w:rsidRPr="007B1158">
              <w:t>&lt;title&gt;</w:t>
            </w:r>
          </w:p>
        </w:tc>
        <w:tc>
          <w:tcPr>
            <w:tcW w:w="6620" w:type="dxa"/>
            <w:gridSpan w:val="2"/>
            <w:tcBorders>
              <w:top w:val="single" w:sz="2" w:space="0" w:color="auto"/>
              <w:bottom w:val="single" w:sz="2" w:space="0" w:color="auto"/>
            </w:tcBorders>
          </w:tcPr>
          <w:p w14:paraId="0D748705" w14:textId="242AC57E" w:rsidR="004B1C8D" w:rsidRPr="007B1158" w:rsidRDefault="004B1C8D" w:rsidP="004B1C8D">
            <w:pPr>
              <w:pStyle w:val="TabelleText"/>
            </w:pPr>
            <w:r w:rsidRPr="007B1158">
              <w:t xml:space="preserve">Text der Überschrift; enthält neben allen Auszeichnungsmöglichkeiten der </w:t>
            </w:r>
            <w:proofErr w:type="spellStart"/>
            <w:r w:rsidRPr="007B1158">
              <w:t>emphGroup</w:t>
            </w:r>
            <w:proofErr w:type="spellEnd"/>
            <w:r w:rsidRPr="007B1158">
              <w:t xml:space="preserve"> alle Elemente der </w:t>
            </w:r>
            <w:proofErr w:type="spellStart"/>
            <w:r w:rsidRPr="007B1158">
              <w:t>inlineGroup</w:t>
            </w:r>
            <w:proofErr w:type="spellEnd"/>
            <w:r w:rsidRPr="007B1158">
              <w:t xml:space="preserve"> sowie &lt;</w:t>
            </w:r>
            <w:proofErr w:type="spellStart"/>
            <w:r w:rsidR="000E4530" w:rsidRPr="007B1158">
              <w:t>linkGroup</w:t>
            </w:r>
            <w:proofErr w:type="spellEnd"/>
            <w:r w:rsidR="000E4530" w:rsidRPr="007B1158">
              <w:t>&gt;</w:t>
            </w:r>
          </w:p>
        </w:tc>
      </w:tr>
      <w:tr w:rsidR="00376821" w:rsidRPr="007B1158" w14:paraId="420877B2" w14:textId="77777777" w:rsidTr="004B1C8D">
        <w:trPr>
          <w:cantSplit/>
        </w:trPr>
        <w:tc>
          <w:tcPr>
            <w:tcW w:w="1851" w:type="dxa"/>
            <w:tcBorders>
              <w:top w:val="single" w:sz="2" w:space="0" w:color="auto"/>
              <w:bottom w:val="single" w:sz="2" w:space="0" w:color="auto"/>
            </w:tcBorders>
          </w:tcPr>
          <w:p w14:paraId="0F0F61C3" w14:textId="06FDFA9C" w:rsidR="00376821" w:rsidRPr="007B1158" w:rsidRDefault="00376821" w:rsidP="004B1C8D">
            <w:pPr>
              <w:pStyle w:val="TabelleText"/>
            </w:pPr>
            <w:r w:rsidRPr="007B1158">
              <w:t>&lt;</w:t>
            </w:r>
            <w:proofErr w:type="spellStart"/>
            <w:r w:rsidRPr="007B1158">
              <w:t>caption</w:t>
            </w:r>
            <w:proofErr w:type="spellEnd"/>
            <w:r w:rsidRPr="007B1158">
              <w:t>&gt;</w:t>
            </w:r>
          </w:p>
        </w:tc>
        <w:tc>
          <w:tcPr>
            <w:tcW w:w="6620" w:type="dxa"/>
            <w:gridSpan w:val="2"/>
            <w:tcBorders>
              <w:top w:val="single" w:sz="2" w:space="0" w:color="auto"/>
              <w:bottom w:val="single" w:sz="2" w:space="0" w:color="auto"/>
            </w:tcBorders>
          </w:tcPr>
          <w:p w14:paraId="43ABB482" w14:textId="240E6FF7" w:rsidR="00335196" w:rsidRPr="007B1158" w:rsidRDefault="00AE0CFF" w:rsidP="004B1C8D">
            <w:pPr>
              <w:pStyle w:val="TabelleText"/>
            </w:pPr>
            <w:r w:rsidRPr="007B1158">
              <w:t>ACHTUNG! W</w:t>
            </w:r>
            <w:r w:rsidR="00335196" w:rsidRPr="007B1158">
              <w:t xml:space="preserve">ird nicht als Überschrift im Textfluss verwendet, sondern nur als Überschrift innerhalb </w:t>
            </w:r>
            <w:r w:rsidRPr="007B1158">
              <w:t xml:space="preserve">von Boxen (vgl. </w:t>
            </w:r>
            <w:r w:rsidRPr="007B1158">
              <w:fldChar w:fldCharType="begin"/>
            </w:r>
            <w:r w:rsidRPr="007B1158">
              <w:instrText xml:space="preserve"> REF _Ref2942217 \r \h </w:instrText>
            </w:r>
            <w:r w:rsidR="0097543B" w:rsidRPr="007B1158">
              <w:instrText xml:space="preserve"> \* MERGEFORMAT </w:instrText>
            </w:r>
            <w:r w:rsidRPr="007B1158">
              <w:fldChar w:fldCharType="separate"/>
            </w:r>
            <w:r w:rsidR="002236E1" w:rsidRPr="007B1158">
              <w:t>4.2</w:t>
            </w:r>
            <w:r w:rsidRPr="007B1158">
              <w:fldChar w:fldCharType="end"/>
            </w:r>
            <w:r w:rsidRPr="007B1158">
              <w:t xml:space="preserve">), Formeln und Strukturen (vgl. </w:t>
            </w:r>
            <w:r w:rsidRPr="007B1158">
              <w:fldChar w:fldCharType="begin"/>
            </w:r>
            <w:r w:rsidRPr="007B1158">
              <w:instrText xml:space="preserve"> REF _Ref2942241 \r \h </w:instrText>
            </w:r>
            <w:r w:rsidR="0097543B" w:rsidRPr="007B1158">
              <w:instrText xml:space="preserve"> \* MERGEFORMAT </w:instrText>
            </w:r>
            <w:r w:rsidRPr="007B1158">
              <w:fldChar w:fldCharType="separate"/>
            </w:r>
            <w:r w:rsidR="002236E1" w:rsidRPr="007B1158">
              <w:t>4.3</w:t>
            </w:r>
            <w:r w:rsidRPr="007B1158">
              <w:fldChar w:fldCharType="end"/>
            </w:r>
            <w:r w:rsidRPr="007B1158">
              <w:t xml:space="preserve">), Abbildungsgruppen (vgl. </w:t>
            </w:r>
            <w:r w:rsidRPr="007B1158">
              <w:fldChar w:fldCharType="begin"/>
            </w:r>
            <w:r w:rsidRPr="007B1158">
              <w:instrText xml:space="preserve"> REF _Ref2942313 \r \h </w:instrText>
            </w:r>
            <w:r w:rsidR="0097543B" w:rsidRPr="007B1158">
              <w:instrText xml:space="preserve"> \* MERGEFORMAT </w:instrText>
            </w:r>
            <w:r w:rsidRPr="007B1158">
              <w:fldChar w:fldCharType="separate"/>
            </w:r>
            <w:r w:rsidR="002236E1" w:rsidRPr="007B1158">
              <w:t>4.4</w:t>
            </w:r>
            <w:r w:rsidRPr="007B1158">
              <w:fldChar w:fldCharType="end"/>
            </w:r>
            <w:r w:rsidRPr="007B1158">
              <w:t xml:space="preserve">), </w:t>
            </w:r>
            <w:r w:rsidR="00335196" w:rsidRPr="007B1158">
              <w:t>Mediengruppe</w:t>
            </w:r>
            <w:r w:rsidRPr="007B1158">
              <w:t xml:space="preserve">n (vgl. </w:t>
            </w:r>
            <w:r w:rsidRPr="007B1158">
              <w:fldChar w:fldCharType="begin"/>
            </w:r>
            <w:r w:rsidRPr="007B1158">
              <w:instrText xml:space="preserve"> REF _Ref434396870 \r \h </w:instrText>
            </w:r>
            <w:r w:rsidR="0097543B" w:rsidRPr="007B1158">
              <w:instrText xml:space="preserve"> \* MERGEFORMAT </w:instrText>
            </w:r>
            <w:r w:rsidRPr="007B1158">
              <w:fldChar w:fldCharType="separate"/>
            </w:r>
            <w:r w:rsidR="002236E1" w:rsidRPr="007B1158">
              <w:t>4.5</w:t>
            </w:r>
            <w:r w:rsidRPr="007B1158">
              <w:fldChar w:fldCharType="end"/>
            </w:r>
            <w:r w:rsidRPr="007B1158">
              <w:t xml:space="preserve">), Tabellen (vgl. </w:t>
            </w:r>
            <w:r w:rsidRPr="007B1158">
              <w:fldChar w:fldCharType="begin"/>
            </w:r>
            <w:r w:rsidRPr="007B1158">
              <w:instrText xml:space="preserve"> REF _Ref2942362 \r \h </w:instrText>
            </w:r>
            <w:r w:rsidR="0097543B" w:rsidRPr="007B1158">
              <w:instrText xml:space="preserve"> \* MERGEFORMAT </w:instrText>
            </w:r>
            <w:r w:rsidRPr="007B1158">
              <w:fldChar w:fldCharType="separate"/>
            </w:r>
            <w:r w:rsidR="002236E1" w:rsidRPr="007B1158">
              <w:t>4.6</w:t>
            </w:r>
            <w:r w:rsidRPr="007B1158">
              <w:fldChar w:fldCharType="end"/>
            </w:r>
            <w:r w:rsidRPr="007B1158">
              <w:t xml:space="preserve">) sowie Listen (vgl. </w:t>
            </w:r>
            <w:r w:rsidRPr="007B1158">
              <w:fldChar w:fldCharType="begin"/>
            </w:r>
            <w:r w:rsidRPr="007B1158">
              <w:instrText xml:space="preserve"> REF _Ref2942387 \r \h </w:instrText>
            </w:r>
            <w:r w:rsidR="0097543B" w:rsidRPr="007B1158">
              <w:instrText xml:space="preserve"> \* MERGEFORMAT </w:instrText>
            </w:r>
            <w:r w:rsidRPr="007B1158">
              <w:fldChar w:fldCharType="separate"/>
            </w:r>
            <w:r w:rsidR="002236E1" w:rsidRPr="007B1158">
              <w:t>4.7</w:t>
            </w:r>
            <w:r w:rsidRPr="007B1158">
              <w:fldChar w:fldCharType="end"/>
            </w:r>
            <w:r w:rsidRPr="007B1158">
              <w:t>)</w:t>
            </w:r>
            <w:r w:rsidR="00556742" w:rsidRPr="007B1158">
              <w:t>.</w:t>
            </w:r>
          </w:p>
          <w:p w14:paraId="5C263D3F" w14:textId="56CDE13B" w:rsidR="00376821" w:rsidRPr="007B1158" w:rsidRDefault="00376821" w:rsidP="004B1C8D">
            <w:pPr>
              <w:pStyle w:val="TabelleText"/>
            </w:pPr>
          </w:p>
        </w:tc>
      </w:tr>
    </w:tbl>
    <w:p w14:paraId="5B604B03" w14:textId="7A68888B" w:rsidR="00942563" w:rsidRPr="007B1158" w:rsidRDefault="00942563" w:rsidP="008F087D">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36C5974" w14:textId="77777777" w:rsidTr="00781DE8">
        <w:tc>
          <w:tcPr>
            <w:tcW w:w="8435" w:type="dxa"/>
          </w:tcPr>
          <w:p w14:paraId="182A8CE8" w14:textId="33467A0A" w:rsidR="00942563" w:rsidRPr="007B1158" w:rsidRDefault="00942563" w:rsidP="00054D49">
            <w:pPr>
              <w:pStyle w:val="TabelleKopf"/>
            </w:pPr>
            <w:r w:rsidRPr="007B1158">
              <w:lastRenderedPageBreak/>
              <w:t xml:space="preserve">Beispiel: Verwendung von </w:t>
            </w:r>
            <w:r w:rsidR="00AC25AB" w:rsidRPr="007B1158">
              <w:t>Überschriften innerhalb des Artikels</w:t>
            </w:r>
          </w:p>
        </w:tc>
      </w:tr>
      <w:tr w:rsidR="00942563" w:rsidRPr="007B1158" w14:paraId="5B67E1EE" w14:textId="77777777" w:rsidTr="00781DE8">
        <w:trPr>
          <w:cantSplit/>
        </w:trPr>
        <w:tc>
          <w:tcPr>
            <w:tcW w:w="8435" w:type="dxa"/>
          </w:tcPr>
          <w:p w14:paraId="72AD456E" w14:textId="6D7B68AF" w:rsidR="006B729D" w:rsidRPr="007B1158" w:rsidRDefault="00AC25AB" w:rsidP="00AC25AB">
            <w:pPr>
              <w:pStyle w:val="TabelleText"/>
              <w:divId w:val="389117215"/>
              <w:rPr>
                <w:lang w:val="en-US"/>
              </w:rPr>
            </w:pPr>
            <w:r w:rsidRPr="007B1158">
              <w:rPr>
                <w:lang w:val="en-US"/>
              </w:rPr>
              <w:t>&lt;sec2&gt;</w:t>
            </w:r>
          </w:p>
          <w:p w14:paraId="326BFCE8" w14:textId="28524351" w:rsidR="006B729D" w:rsidRPr="007B1158" w:rsidRDefault="006B729D" w:rsidP="006B729D">
            <w:pPr>
              <w:pStyle w:val="TabelleText"/>
              <w:ind w:left="283"/>
              <w:divId w:val="389117215"/>
              <w:rPr>
                <w:lang w:val="en-US"/>
              </w:rPr>
            </w:pPr>
            <w:r w:rsidRPr="007B1158">
              <w:rPr>
                <w:lang w:val="en-US"/>
              </w:rPr>
              <w:t>&lt;label&gt;1.1&lt;/label&gt;</w:t>
            </w:r>
          </w:p>
          <w:p w14:paraId="76ED437A" w14:textId="6FE50F06" w:rsidR="006B729D" w:rsidRPr="007B1158" w:rsidRDefault="006B729D" w:rsidP="006B729D">
            <w:pPr>
              <w:pStyle w:val="TabelleText"/>
              <w:ind w:left="283"/>
              <w:divId w:val="389117215"/>
              <w:rPr>
                <w:lang w:val="en-US"/>
              </w:rPr>
            </w:pPr>
            <w:r w:rsidRPr="007B1158">
              <w:rPr>
                <w:lang w:val="en-US"/>
              </w:rPr>
              <w:t>&lt;title&gt;General Aspects&lt;/title&gt;</w:t>
            </w:r>
          </w:p>
          <w:p w14:paraId="345FD47F" w14:textId="4AE8CD74" w:rsidR="006B729D" w:rsidRPr="007B1158" w:rsidRDefault="006B729D" w:rsidP="006B729D">
            <w:pPr>
              <w:divId w:val="389117215"/>
              <w:rPr>
                <w:rFonts w:ascii="Arial" w:hAnsi="Arial"/>
                <w:sz w:val="18"/>
                <w:lang w:val="en-US"/>
              </w:rPr>
            </w:pPr>
            <w:r w:rsidRPr="007B1158">
              <w:rPr>
                <w:rFonts w:ascii="Arial" w:hAnsi="Arial"/>
                <w:sz w:val="18"/>
                <w:lang w:val="en-US"/>
              </w:rPr>
              <w:t>&lt;/sec2&gt;</w:t>
            </w:r>
          </w:p>
        </w:tc>
      </w:tr>
    </w:tbl>
    <w:p w14:paraId="592EDEDD" w14:textId="77777777" w:rsidR="0014732B" w:rsidRPr="007B1158" w:rsidRDefault="0014732B" w:rsidP="00AE0CFF">
      <w:pPr>
        <w:pStyle w:val="Textkrper"/>
        <w:rPr>
          <w:sz w:val="24"/>
          <w:szCs w:val="24"/>
          <w:lang w:val="en-US"/>
        </w:rPr>
      </w:pPr>
    </w:p>
    <w:p w14:paraId="7628A95C" w14:textId="29CAC88C" w:rsidR="0014732B" w:rsidRPr="007B1158" w:rsidRDefault="00335196" w:rsidP="00AE0CFF">
      <w:pPr>
        <w:pStyle w:val="berschrift2"/>
        <w:numPr>
          <w:ilvl w:val="1"/>
          <w:numId w:val="5"/>
        </w:numPr>
      </w:pPr>
      <w:bookmarkStart w:id="40" w:name="_Attribut:_ID"/>
      <w:bookmarkStart w:id="41" w:name="_Ref4411996"/>
      <w:bookmarkStart w:id="42" w:name="_Ref4412000"/>
      <w:bookmarkStart w:id="43" w:name="_Ref4412020"/>
      <w:bookmarkStart w:id="44" w:name="_Ref4517264"/>
      <w:bookmarkStart w:id="45" w:name="_Ref4597707"/>
      <w:bookmarkStart w:id="46" w:name="_Ref4598142"/>
      <w:bookmarkStart w:id="47" w:name="_Ref4598572"/>
      <w:bookmarkStart w:id="48" w:name="_Ref4599213"/>
      <w:bookmarkStart w:id="49" w:name="_Ref4599640"/>
      <w:bookmarkStart w:id="50" w:name="_Ref4600231"/>
      <w:bookmarkStart w:id="51" w:name="_Ref4602696"/>
      <w:bookmarkStart w:id="52" w:name="_Ref4606202"/>
      <w:bookmarkStart w:id="53" w:name="_Ref4606578"/>
      <w:bookmarkStart w:id="54" w:name="_Ref4607393"/>
      <w:bookmarkStart w:id="55" w:name="_Toc20291964"/>
      <w:bookmarkEnd w:id="40"/>
      <w:r w:rsidRPr="007B1158">
        <w:t>Attribut: ID</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637C5DFA" w14:textId="2FE5A850" w:rsidR="004E36C8" w:rsidRPr="007B1158" w:rsidRDefault="00D63153" w:rsidP="00850D9B">
      <w:pPr>
        <w:pStyle w:val="Textkrper"/>
      </w:pPr>
      <w:r w:rsidRPr="007B1158">
        <w:t>Im Folgenden finden Sie eine Übersicht über alle Elemente, die als Attribut eine ID mit einem besonderen Präfix erhalten. Jedes Element, das eine ID erhält, bekommt ein spezielles Präfix des Attributwertes, das kennzeichnet um welche Art von Element es sich handelt. Die sich dem Präfix anschließende Nummerierung ist frei wählbar:</w:t>
      </w:r>
    </w:p>
    <w:tbl>
      <w:tblPr>
        <w:tblpPr w:leftFromText="141" w:rightFromText="141" w:vertAnchor="text" w:horzAnchor="margin" w:tblpXSpec="right" w:tblpY="294"/>
        <w:tblW w:w="8219" w:type="dxa"/>
        <w:tblBorders>
          <w:bottom w:val="single" w:sz="2" w:space="0" w:color="auto"/>
          <w:insideH w:val="single" w:sz="2" w:space="0" w:color="auto"/>
        </w:tblBorders>
        <w:tblLook w:val="01E0" w:firstRow="1" w:lastRow="1" w:firstColumn="1" w:lastColumn="1" w:noHBand="0" w:noVBand="0"/>
      </w:tblPr>
      <w:tblGrid>
        <w:gridCol w:w="1751"/>
        <w:gridCol w:w="1645"/>
        <w:gridCol w:w="1441"/>
        <w:gridCol w:w="1297"/>
        <w:gridCol w:w="2085"/>
      </w:tblGrid>
      <w:tr w:rsidR="004E36C8" w:rsidRPr="007B1158" w14:paraId="10BFDD56" w14:textId="77777777" w:rsidTr="004E36C8">
        <w:trPr>
          <w:tblHeader/>
        </w:trPr>
        <w:tc>
          <w:tcPr>
            <w:tcW w:w="1751" w:type="dxa"/>
            <w:tcBorders>
              <w:bottom w:val="single" w:sz="2" w:space="0" w:color="auto"/>
              <w:right w:val="single" w:sz="2" w:space="0" w:color="auto"/>
            </w:tcBorders>
            <w:shd w:val="clear" w:color="auto" w:fill="D9D9D9"/>
          </w:tcPr>
          <w:p w14:paraId="0F560666" w14:textId="77777777" w:rsidR="004E36C8" w:rsidRPr="007B1158" w:rsidRDefault="004E36C8" w:rsidP="004E36C8">
            <w:pPr>
              <w:pStyle w:val="TabelleKopf"/>
            </w:pPr>
            <w:r w:rsidRPr="007B1158">
              <w:t>Element</w:t>
            </w:r>
          </w:p>
        </w:tc>
        <w:tc>
          <w:tcPr>
            <w:tcW w:w="1645" w:type="dxa"/>
            <w:tcBorders>
              <w:bottom w:val="single" w:sz="2" w:space="0" w:color="auto"/>
              <w:right w:val="single" w:sz="4" w:space="0" w:color="auto"/>
            </w:tcBorders>
            <w:shd w:val="clear" w:color="auto" w:fill="D9D9D9"/>
          </w:tcPr>
          <w:p w14:paraId="72403C23" w14:textId="77777777" w:rsidR="004E36C8" w:rsidRPr="007B1158" w:rsidRDefault="004E36C8" w:rsidP="004E36C8">
            <w:pPr>
              <w:pStyle w:val="TabelleKopf"/>
            </w:pPr>
            <w:r w:rsidRPr="007B1158">
              <w:t>Erklärung</w:t>
            </w:r>
          </w:p>
        </w:tc>
        <w:tc>
          <w:tcPr>
            <w:tcW w:w="1441" w:type="dxa"/>
            <w:tcBorders>
              <w:left w:val="single" w:sz="4" w:space="0" w:color="auto"/>
              <w:bottom w:val="single" w:sz="2" w:space="0" w:color="auto"/>
              <w:right w:val="single" w:sz="2" w:space="0" w:color="auto"/>
            </w:tcBorders>
            <w:shd w:val="clear" w:color="auto" w:fill="D9D9D9"/>
          </w:tcPr>
          <w:p w14:paraId="254FF6B0" w14:textId="77777777" w:rsidR="004E36C8" w:rsidRPr="007B1158" w:rsidRDefault="004E36C8" w:rsidP="004E36C8">
            <w:pPr>
              <w:pStyle w:val="TabelleKopf"/>
            </w:pPr>
            <w:r w:rsidRPr="007B1158">
              <w:t>Präfix des Attributwertes @id</w:t>
            </w:r>
          </w:p>
        </w:tc>
        <w:tc>
          <w:tcPr>
            <w:tcW w:w="1297" w:type="dxa"/>
            <w:tcBorders>
              <w:left w:val="single" w:sz="4" w:space="0" w:color="auto"/>
              <w:bottom w:val="single" w:sz="2" w:space="0" w:color="auto"/>
              <w:right w:val="single" w:sz="2" w:space="0" w:color="auto"/>
            </w:tcBorders>
            <w:shd w:val="clear" w:color="auto" w:fill="D9D9D9"/>
          </w:tcPr>
          <w:p w14:paraId="07B78E0A" w14:textId="77777777" w:rsidR="004E36C8" w:rsidRPr="007B1158" w:rsidRDefault="004E36C8" w:rsidP="004E36C8">
            <w:pPr>
              <w:pStyle w:val="TabelleKopf"/>
            </w:pPr>
            <w:r w:rsidRPr="007B1158">
              <w:t>Verwendung der ID</w:t>
            </w:r>
          </w:p>
        </w:tc>
        <w:tc>
          <w:tcPr>
            <w:tcW w:w="2085" w:type="dxa"/>
            <w:tcBorders>
              <w:bottom w:val="single" w:sz="2" w:space="0" w:color="auto"/>
            </w:tcBorders>
            <w:shd w:val="clear" w:color="auto" w:fill="D9D9D9"/>
          </w:tcPr>
          <w:p w14:paraId="27D0CFC7" w14:textId="77777777" w:rsidR="004E36C8" w:rsidRPr="007B1158" w:rsidRDefault="004E36C8" w:rsidP="004E36C8">
            <w:pPr>
              <w:pStyle w:val="TabelleKopf"/>
            </w:pPr>
            <w:r w:rsidRPr="007B1158">
              <w:t>Beispiel</w:t>
            </w:r>
          </w:p>
        </w:tc>
      </w:tr>
      <w:tr w:rsidR="004E36C8" w:rsidRPr="007B1158" w14:paraId="2E936EDC" w14:textId="77777777" w:rsidTr="004E36C8">
        <w:tc>
          <w:tcPr>
            <w:tcW w:w="1751" w:type="dxa"/>
            <w:tcBorders>
              <w:top w:val="single" w:sz="2" w:space="0" w:color="auto"/>
              <w:bottom w:val="single" w:sz="2" w:space="0" w:color="auto"/>
              <w:right w:val="single" w:sz="2" w:space="0" w:color="auto"/>
            </w:tcBorders>
          </w:tcPr>
          <w:p w14:paraId="2B9AF021" w14:textId="77777777" w:rsidR="004E36C8" w:rsidRPr="007B1158" w:rsidRDefault="004E36C8" w:rsidP="004E36C8">
            <w:pPr>
              <w:pStyle w:val="TabelleKopf"/>
              <w:rPr>
                <w:b w:val="0"/>
              </w:rPr>
            </w:pPr>
            <w:r w:rsidRPr="007B1158">
              <w:rPr>
                <w:b w:val="0"/>
              </w:rPr>
              <w:t>&lt;</w:t>
            </w:r>
            <w:proofErr w:type="spellStart"/>
            <w:r w:rsidRPr="007B1158">
              <w:rPr>
                <w:b w:val="0"/>
              </w:rPr>
              <w:t>aff</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71FAEB31" w14:textId="77777777" w:rsidR="004E36C8" w:rsidRPr="007B1158" w:rsidRDefault="004E36C8" w:rsidP="004E36C8">
            <w:pPr>
              <w:pStyle w:val="TabelleKopf"/>
              <w:rPr>
                <w:b w:val="0"/>
              </w:rPr>
            </w:pPr>
            <w:proofErr w:type="spellStart"/>
            <w:r w:rsidRPr="007B1158">
              <w:rPr>
                <w:b w:val="0"/>
                <w:lang w:val="en-US"/>
              </w:rPr>
              <w:t>Angaben</w:t>
            </w:r>
            <w:proofErr w:type="spellEnd"/>
            <w:r w:rsidRPr="007B1158">
              <w:rPr>
                <w:b w:val="0"/>
                <w:lang w:val="en-US"/>
              </w:rPr>
              <w:t xml:space="preserve"> </w:t>
            </w:r>
            <w:proofErr w:type="spellStart"/>
            <w:r w:rsidRPr="007B1158">
              <w:rPr>
                <w:b w:val="0"/>
                <w:lang w:val="en-US"/>
              </w:rPr>
              <w:t>zur</w:t>
            </w:r>
            <w:proofErr w:type="spellEnd"/>
            <w:r w:rsidRPr="007B1158">
              <w:rPr>
                <w:b w:val="0"/>
                <w:lang w:val="en-US"/>
              </w:rPr>
              <w:t xml:space="preserve"> Institution</w:t>
            </w:r>
          </w:p>
        </w:tc>
        <w:tc>
          <w:tcPr>
            <w:tcW w:w="1441" w:type="dxa"/>
            <w:tcBorders>
              <w:top w:val="single" w:sz="2" w:space="0" w:color="auto"/>
              <w:left w:val="single" w:sz="4" w:space="0" w:color="auto"/>
              <w:bottom w:val="single" w:sz="2" w:space="0" w:color="auto"/>
              <w:right w:val="single" w:sz="2" w:space="0" w:color="auto"/>
            </w:tcBorders>
          </w:tcPr>
          <w:p w14:paraId="421DA266" w14:textId="77777777" w:rsidR="004E36C8" w:rsidRPr="007B1158" w:rsidRDefault="004E36C8" w:rsidP="004E36C8">
            <w:pPr>
              <w:pStyle w:val="TabelleKopf"/>
              <w:rPr>
                <w:b w:val="0"/>
              </w:rPr>
            </w:pPr>
            <w:r w:rsidRPr="007B1158">
              <w:rPr>
                <w:b w:val="0"/>
              </w:rPr>
              <w:t>AF</w:t>
            </w:r>
          </w:p>
        </w:tc>
        <w:tc>
          <w:tcPr>
            <w:tcW w:w="1297" w:type="dxa"/>
            <w:tcBorders>
              <w:top w:val="single" w:sz="2" w:space="0" w:color="auto"/>
              <w:left w:val="single" w:sz="4" w:space="0" w:color="auto"/>
              <w:bottom w:val="single" w:sz="2" w:space="0" w:color="auto"/>
              <w:right w:val="single" w:sz="2" w:space="0" w:color="auto"/>
            </w:tcBorders>
          </w:tcPr>
          <w:p w14:paraId="05EBF69B"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486039BA" w14:textId="30042C59" w:rsidR="004E36C8" w:rsidRPr="007B1158" w:rsidRDefault="004E36C8" w:rsidP="004E36C8">
            <w:pPr>
              <w:pStyle w:val="TabelleKopf"/>
              <w:rPr>
                <w:b w:val="0"/>
              </w:rPr>
            </w:pPr>
            <w:r w:rsidRPr="007B1158">
              <w:rPr>
                <w:b w:val="0"/>
              </w:rPr>
              <w:t>&lt;</w:t>
            </w:r>
            <w:proofErr w:type="spellStart"/>
            <w:r w:rsidRPr="007B1158">
              <w:rPr>
                <w:b w:val="0"/>
              </w:rPr>
              <w:t>aff</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AF123456</w:t>
            </w:r>
            <w:r w:rsidRPr="007B1158">
              <w:rPr>
                <w:rFonts w:cs="Arial"/>
                <w:b w:val="0"/>
              </w:rPr>
              <w:t>"</w:t>
            </w:r>
            <w:r w:rsidRPr="007B1158">
              <w:rPr>
                <w:b w:val="0"/>
                <w:sz w:val="16"/>
              </w:rPr>
              <w:t>&gt;</w:t>
            </w:r>
          </w:p>
        </w:tc>
      </w:tr>
      <w:tr w:rsidR="004E36C8" w:rsidRPr="007B1158" w14:paraId="6CFA815F" w14:textId="77777777" w:rsidTr="004E36C8">
        <w:tc>
          <w:tcPr>
            <w:tcW w:w="1751" w:type="dxa"/>
            <w:tcBorders>
              <w:top w:val="single" w:sz="2" w:space="0" w:color="auto"/>
              <w:bottom w:val="single" w:sz="2" w:space="0" w:color="auto"/>
              <w:right w:val="single" w:sz="2" w:space="0" w:color="auto"/>
            </w:tcBorders>
          </w:tcPr>
          <w:p w14:paraId="6910C30A" w14:textId="77777777" w:rsidR="004E36C8" w:rsidRPr="007B1158" w:rsidRDefault="004E36C8" w:rsidP="004E36C8">
            <w:pPr>
              <w:pStyle w:val="TabelleKopf"/>
              <w:rPr>
                <w:b w:val="0"/>
              </w:rPr>
            </w:pPr>
            <w:r w:rsidRPr="007B1158">
              <w:rPr>
                <w:b w:val="0"/>
              </w:rPr>
              <w:t>&lt;</w:t>
            </w:r>
            <w:proofErr w:type="spellStart"/>
            <w:r w:rsidRPr="007B1158">
              <w:rPr>
                <w:b w:val="0"/>
              </w:rPr>
              <w:t>bio</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43173DA9" w14:textId="77777777" w:rsidR="004E36C8" w:rsidRPr="007B1158" w:rsidRDefault="004E36C8" w:rsidP="004E36C8">
            <w:pPr>
              <w:pStyle w:val="TabelleKopf"/>
              <w:rPr>
                <w:b w:val="0"/>
              </w:rPr>
            </w:pPr>
            <w:r w:rsidRPr="007B1158">
              <w:rPr>
                <w:b w:val="0"/>
              </w:rPr>
              <w:t>Lebenslauf, Informationen zum Autor</w:t>
            </w:r>
          </w:p>
        </w:tc>
        <w:tc>
          <w:tcPr>
            <w:tcW w:w="1441" w:type="dxa"/>
            <w:tcBorders>
              <w:top w:val="single" w:sz="2" w:space="0" w:color="auto"/>
              <w:left w:val="single" w:sz="4" w:space="0" w:color="auto"/>
              <w:bottom w:val="single" w:sz="2" w:space="0" w:color="auto"/>
              <w:right w:val="single" w:sz="2" w:space="0" w:color="auto"/>
            </w:tcBorders>
          </w:tcPr>
          <w:p w14:paraId="6DA54CDD" w14:textId="77777777" w:rsidR="004E36C8" w:rsidRPr="007B1158" w:rsidRDefault="004E36C8" w:rsidP="004E36C8">
            <w:pPr>
              <w:pStyle w:val="TabelleKopf"/>
              <w:rPr>
                <w:b w:val="0"/>
              </w:rPr>
            </w:pPr>
            <w:r w:rsidRPr="007B1158">
              <w:rPr>
                <w:b w:val="0"/>
              </w:rPr>
              <w:t>BI</w:t>
            </w:r>
          </w:p>
        </w:tc>
        <w:tc>
          <w:tcPr>
            <w:tcW w:w="1297" w:type="dxa"/>
            <w:tcBorders>
              <w:top w:val="single" w:sz="2" w:space="0" w:color="auto"/>
              <w:left w:val="single" w:sz="4" w:space="0" w:color="auto"/>
              <w:bottom w:val="single" w:sz="2" w:space="0" w:color="auto"/>
              <w:right w:val="single" w:sz="2" w:space="0" w:color="auto"/>
            </w:tcBorders>
          </w:tcPr>
          <w:p w14:paraId="7982BDA2"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27B1D9BA" w14:textId="71B8E552" w:rsidR="004E36C8" w:rsidRPr="007B1158" w:rsidRDefault="004E36C8" w:rsidP="004E36C8">
            <w:pPr>
              <w:pStyle w:val="TabelleKopf"/>
              <w:rPr>
                <w:b w:val="0"/>
              </w:rPr>
            </w:pPr>
            <w:r w:rsidRPr="007B1158">
              <w:rPr>
                <w:b w:val="0"/>
              </w:rPr>
              <w:t>&lt;</w:t>
            </w:r>
            <w:proofErr w:type="spellStart"/>
            <w:r w:rsidRPr="007B1158">
              <w:rPr>
                <w:b w:val="0"/>
              </w:rPr>
              <w:t>bio</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"BI</w:t>
            </w:r>
            <w:r w:rsidRPr="007B1158">
              <w:rPr>
                <w:b w:val="0"/>
              </w:rPr>
              <w:t>123456</w:t>
            </w:r>
            <w:r w:rsidRPr="007B1158">
              <w:rPr>
                <w:rFonts w:cs="Arial"/>
                <w:b w:val="0"/>
              </w:rPr>
              <w:t>"</w:t>
            </w:r>
            <w:r w:rsidRPr="007B1158">
              <w:rPr>
                <w:b w:val="0"/>
                <w:sz w:val="16"/>
              </w:rPr>
              <w:t>&gt;</w:t>
            </w:r>
          </w:p>
        </w:tc>
      </w:tr>
      <w:tr w:rsidR="004E36C8" w:rsidRPr="007B1158" w14:paraId="6472A59F" w14:textId="77777777" w:rsidTr="004E36C8">
        <w:tc>
          <w:tcPr>
            <w:tcW w:w="1751" w:type="dxa"/>
            <w:tcBorders>
              <w:top w:val="single" w:sz="2" w:space="0" w:color="auto"/>
              <w:bottom w:val="single" w:sz="2" w:space="0" w:color="auto"/>
              <w:right w:val="single" w:sz="2" w:space="0" w:color="auto"/>
            </w:tcBorders>
          </w:tcPr>
          <w:p w14:paraId="6141FA51" w14:textId="77777777" w:rsidR="004E36C8" w:rsidRPr="007B1158" w:rsidRDefault="004E36C8" w:rsidP="004E36C8">
            <w:pPr>
              <w:pStyle w:val="TabelleKopf"/>
              <w:rPr>
                <w:b w:val="0"/>
              </w:rPr>
            </w:pPr>
            <w:r w:rsidRPr="007B1158">
              <w:rPr>
                <w:b w:val="0"/>
              </w:rPr>
              <w:t>&lt;</w:t>
            </w:r>
            <w:proofErr w:type="spellStart"/>
            <w:r w:rsidRPr="007B1158">
              <w:rPr>
                <w:b w:val="0"/>
              </w:rPr>
              <w:t>bkref</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3B2CE957" w14:textId="77777777" w:rsidR="004E36C8" w:rsidRPr="007B1158" w:rsidRDefault="004E36C8" w:rsidP="004E36C8">
            <w:pPr>
              <w:pStyle w:val="TabelleKopf"/>
              <w:rPr>
                <w:b w:val="0"/>
              </w:rPr>
            </w:pPr>
            <w:r w:rsidRPr="007B1158">
              <w:rPr>
                <w:b w:val="0"/>
              </w:rPr>
              <w:t>Referenz zu einem Buch</w:t>
            </w:r>
          </w:p>
        </w:tc>
        <w:tc>
          <w:tcPr>
            <w:tcW w:w="1441" w:type="dxa"/>
            <w:tcBorders>
              <w:top w:val="single" w:sz="2" w:space="0" w:color="auto"/>
              <w:left w:val="single" w:sz="4" w:space="0" w:color="auto"/>
              <w:bottom w:val="single" w:sz="2" w:space="0" w:color="auto"/>
              <w:right w:val="single" w:sz="2" w:space="0" w:color="auto"/>
            </w:tcBorders>
          </w:tcPr>
          <w:p w14:paraId="4500885F" w14:textId="77777777" w:rsidR="004E36C8" w:rsidRPr="007B1158" w:rsidRDefault="004E36C8" w:rsidP="004E36C8">
            <w:pPr>
              <w:pStyle w:val="TabelleKopf"/>
              <w:rPr>
                <w:b w:val="0"/>
              </w:rPr>
            </w:pPr>
            <w:r w:rsidRPr="007B1158">
              <w:rPr>
                <w:b w:val="0"/>
              </w:rPr>
              <w:t>BR</w:t>
            </w:r>
          </w:p>
        </w:tc>
        <w:tc>
          <w:tcPr>
            <w:tcW w:w="1297" w:type="dxa"/>
            <w:tcBorders>
              <w:top w:val="single" w:sz="2" w:space="0" w:color="auto"/>
              <w:left w:val="single" w:sz="4" w:space="0" w:color="auto"/>
              <w:bottom w:val="single" w:sz="2" w:space="0" w:color="auto"/>
              <w:right w:val="single" w:sz="2" w:space="0" w:color="auto"/>
            </w:tcBorders>
          </w:tcPr>
          <w:p w14:paraId="407C6F37"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00C36E7F" w14:textId="7870572D" w:rsidR="004E36C8" w:rsidRPr="007B1158" w:rsidRDefault="004E36C8" w:rsidP="004E36C8">
            <w:pPr>
              <w:pStyle w:val="TabelleKopf"/>
              <w:rPr>
                <w:b w:val="0"/>
              </w:rPr>
            </w:pPr>
            <w:r w:rsidRPr="007B1158">
              <w:rPr>
                <w:b w:val="0"/>
              </w:rPr>
              <w:t>&lt;</w:t>
            </w:r>
            <w:proofErr w:type="spellStart"/>
            <w:r w:rsidRPr="007B1158">
              <w:rPr>
                <w:b w:val="0"/>
              </w:rPr>
              <w:t>bkref</w:t>
            </w:r>
            <w:proofErr w:type="spellEnd"/>
            <w:r w:rsidR="007D5C42"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BR123456</w:t>
            </w:r>
            <w:r w:rsidRPr="007B1158">
              <w:rPr>
                <w:rFonts w:cs="Arial"/>
                <w:b w:val="0"/>
              </w:rPr>
              <w:t>"</w:t>
            </w:r>
            <w:r w:rsidRPr="007B1158">
              <w:rPr>
                <w:b w:val="0"/>
                <w:sz w:val="16"/>
              </w:rPr>
              <w:t>&gt;</w:t>
            </w:r>
          </w:p>
        </w:tc>
      </w:tr>
      <w:tr w:rsidR="004E36C8" w:rsidRPr="007B1158" w14:paraId="170F8F53" w14:textId="77777777" w:rsidTr="004E36C8">
        <w:tc>
          <w:tcPr>
            <w:tcW w:w="1751" w:type="dxa"/>
            <w:tcBorders>
              <w:top w:val="single" w:sz="2" w:space="0" w:color="auto"/>
              <w:bottom w:val="single" w:sz="2" w:space="0" w:color="auto"/>
              <w:right w:val="single" w:sz="2" w:space="0" w:color="auto"/>
            </w:tcBorders>
          </w:tcPr>
          <w:p w14:paraId="1D48BA67" w14:textId="77777777" w:rsidR="004E36C8" w:rsidRPr="007B1158" w:rsidRDefault="004E36C8" w:rsidP="004E36C8">
            <w:pPr>
              <w:pStyle w:val="TabelleKopf"/>
              <w:rPr>
                <w:b w:val="0"/>
              </w:rPr>
            </w:pPr>
            <w:r w:rsidRPr="007B1158">
              <w:rPr>
                <w:b w:val="0"/>
              </w:rPr>
              <w:t>&lt;</w:t>
            </w:r>
            <w:proofErr w:type="spellStart"/>
            <w:r w:rsidRPr="007B1158">
              <w:rPr>
                <w:b w:val="0"/>
              </w:rPr>
              <w:t>boxed</w:t>
            </w:r>
            <w:proofErr w:type="spellEnd"/>
            <w:r w:rsidRPr="007B1158">
              <w:rPr>
                <w:b w:val="0"/>
              </w:rPr>
              <w:t>-text&gt;</w:t>
            </w:r>
          </w:p>
        </w:tc>
        <w:tc>
          <w:tcPr>
            <w:tcW w:w="1645" w:type="dxa"/>
            <w:tcBorders>
              <w:top w:val="single" w:sz="2" w:space="0" w:color="auto"/>
              <w:bottom w:val="single" w:sz="2" w:space="0" w:color="auto"/>
              <w:right w:val="single" w:sz="4" w:space="0" w:color="auto"/>
            </w:tcBorders>
          </w:tcPr>
          <w:p w14:paraId="0A23C71B" w14:textId="77777777" w:rsidR="004E36C8" w:rsidRPr="007B1158" w:rsidRDefault="004E36C8" w:rsidP="004E36C8">
            <w:pPr>
              <w:pStyle w:val="TabelleKopf"/>
              <w:rPr>
                <w:b w:val="0"/>
              </w:rPr>
            </w:pPr>
            <w:r w:rsidRPr="007B1158">
              <w:rPr>
                <w:b w:val="0"/>
              </w:rPr>
              <w:t>Zur Darstellung von Boxen</w:t>
            </w:r>
          </w:p>
        </w:tc>
        <w:tc>
          <w:tcPr>
            <w:tcW w:w="1441" w:type="dxa"/>
            <w:tcBorders>
              <w:top w:val="single" w:sz="2" w:space="0" w:color="auto"/>
              <w:left w:val="single" w:sz="4" w:space="0" w:color="auto"/>
              <w:bottom w:val="single" w:sz="2" w:space="0" w:color="auto"/>
              <w:right w:val="single" w:sz="2" w:space="0" w:color="auto"/>
            </w:tcBorders>
          </w:tcPr>
          <w:p w14:paraId="199A0771" w14:textId="77777777" w:rsidR="004E36C8" w:rsidRPr="007B1158" w:rsidRDefault="004E36C8" w:rsidP="004E36C8">
            <w:pPr>
              <w:pStyle w:val="TabelleKopf"/>
              <w:rPr>
                <w:b w:val="0"/>
              </w:rPr>
            </w:pPr>
            <w:r w:rsidRPr="007B1158">
              <w:rPr>
                <w:b w:val="0"/>
              </w:rPr>
              <w:t>BX</w:t>
            </w:r>
          </w:p>
        </w:tc>
        <w:tc>
          <w:tcPr>
            <w:tcW w:w="1297" w:type="dxa"/>
            <w:tcBorders>
              <w:top w:val="single" w:sz="2" w:space="0" w:color="auto"/>
              <w:left w:val="single" w:sz="4" w:space="0" w:color="auto"/>
              <w:bottom w:val="single" w:sz="2" w:space="0" w:color="auto"/>
              <w:right w:val="single" w:sz="2" w:space="0" w:color="auto"/>
            </w:tcBorders>
          </w:tcPr>
          <w:p w14:paraId="451C291B"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6461CD58" w14:textId="6962AA2D" w:rsidR="004E36C8" w:rsidRPr="007B1158" w:rsidRDefault="004E36C8" w:rsidP="004E36C8">
            <w:pPr>
              <w:pStyle w:val="TabelleKopf"/>
              <w:rPr>
                <w:b w:val="0"/>
                <w:lang w:val="en-US"/>
              </w:rPr>
            </w:pPr>
            <w:r w:rsidRPr="007B1158">
              <w:rPr>
                <w:b w:val="0"/>
                <w:lang w:val="en-US"/>
              </w:rPr>
              <w:t>&lt;boxed-text id=</w:t>
            </w:r>
            <w:r w:rsidR="007D5C42" w:rsidRPr="007B1158">
              <w:rPr>
                <w:b w:val="0"/>
                <w:lang w:val="en-US"/>
              </w:rPr>
              <w:br/>
            </w:r>
            <w:r w:rsidRPr="007B1158">
              <w:rPr>
                <w:b w:val="0"/>
                <w:lang w:val="en-US"/>
              </w:rPr>
              <w:t>“</w:t>
            </w:r>
            <w:r w:rsidRPr="007B1158">
              <w:rPr>
                <w:b w:val="0"/>
                <w:lang w:val="en-GB"/>
              </w:rPr>
              <w:t>BX123456</w:t>
            </w:r>
            <w:r w:rsidRPr="007B1158">
              <w:rPr>
                <w:b w:val="0"/>
                <w:lang w:val="en-US"/>
              </w:rPr>
              <w:t>“&gt;</w:t>
            </w:r>
          </w:p>
        </w:tc>
      </w:tr>
      <w:tr w:rsidR="004E36C8" w:rsidRPr="007B1158" w14:paraId="28F9C226" w14:textId="77777777" w:rsidTr="004E36C8">
        <w:tc>
          <w:tcPr>
            <w:tcW w:w="1751" w:type="dxa"/>
            <w:tcBorders>
              <w:top w:val="single" w:sz="2" w:space="0" w:color="auto"/>
              <w:bottom w:val="single" w:sz="2" w:space="0" w:color="auto"/>
              <w:right w:val="single" w:sz="2" w:space="0" w:color="auto"/>
            </w:tcBorders>
          </w:tcPr>
          <w:p w14:paraId="4AFA1B46" w14:textId="77777777" w:rsidR="004E36C8" w:rsidRPr="007B1158" w:rsidRDefault="004E36C8" w:rsidP="004E36C8">
            <w:pPr>
              <w:pStyle w:val="TabelleKopf"/>
              <w:rPr>
                <w:b w:val="0"/>
              </w:rPr>
            </w:pPr>
            <w:r w:rsidRPr="007B1158">
              <w:rPr>
                <w:b w:val="0"/>
              </w:rPr>
              <w:t>&lt;</w:t>
            </w:r>
            <w:proofErr w:type="spellStart"/>
            <w:r w:rsidRPr="007B1158">
              <w:rPr>
                <w:b w:val="0"/>
              </w:rPr>
              <w:t>chem-struct</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77F52824" w14:textId="77777777" w:rsidR="004E36C8" w:rsidRPr="007B1158" w:rsidRDefault="004E36C8" w:rsidP="004E36C8">
            <w:pPr>
              <w:pStyle w:val="TabelleKopf"/>
              <w:rPr>
                <w:b w:val="0"/>
              </w:rPr>
            </w:pPr>
            <w:r w:rsidRPr="007B1158">
              <w:rPr>
                <w:b w:val="0"/>
              </w:rPr>
              <w:t>Einzelne chemische Strukturformeln</w:t>
            </w:r>
          </w:p>
        </w:tc>
        <w:tc>
          <w:tcPr>
            <w:tcW w:w="1441" w:type="dxa"/>
            <w:tcBorders>
              <w:top w:val="single" w:sz="2" w:space="0" w:color="auto"/>
              <w:left w:val="single" w:sz="4" w:space="0" w:color="auto"/>
              <w:bottom w:val="single" w:sz="2" w:space="0" w:color="auto"/>
              <w:right w:val="single" w:sz="2" w:space="0" w:color="auto"/>
            </w:tcBorders>
          </w:tcPr>
          <w:p w14:paraId="1311D382" w14:textId="77777777" w:rsidR="004E36C8" w:rsidRPr="007B1158" w:rsidRDefault="004E36C8" w:rsidP="004E36C8">
            <w:pPr>
              <w:pStyle w:val="TabelleKopf"/>
              <w:rPr>
                <w:b w:val="0"/>
              </w:rPr>
            </w:pPr>
            <w:r w:rsidRPr="007B1158">
              <w:rPr>
                <w:b w:val="0"/>
              </w:rPr>
              <w:t>CS</w:t>
            </w:r>
          </w:p>
        </w:tc>
        <w:tc>
          <w:tcPr>
            <w:tcW w:w="1297" w:type="dxa"/>
            <w:tcBorders>
              <w:top w:val="single" w:sz="2" w:space="0" w:color="auto"/>
              <w:left w:val="single" w:sz="4" w:space="0" w:color="auto"/>
              <w:bottom w:val="single" w:sz="2" w:space="0" w:color="auto"/>
              <w:right w:val="single" w:sz="2" w:space="0" w:color="auto"/>
            </w:tcBorders>
          </w:tcPr>
          <w:p w14:paraId="2DEBE164"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4D3297E3" w14:textId="6185E9AE" w:rsidR="004E36C8" w:rsidRPr="007B1158" w:rsidRDefault="004E36C8" w:rsidP="004E36C8">
            <w:pPr>
              <w:pStyle w:val="TabelleKopf"/>
              <w:rPr>
                <w:b w:val="0"/>
              </w:rPr>
            </w:pPr>
            <w:r w:rsidRPr="007B1158">
              <w:rPr>
                <w:b w:val="0"/>
              </w:rPr>
              <w:t>&lt;</w:t>
            </w:r>
            <w:proofErr w:type="spellStart"/>
            <w:r w:rsidRPr="007B1158">
              <w:rPr>
                <w:b w:val="0"/>
              </w:rPr>
              <w:t>chem-struct</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b w:val="0"/>
              </w:rPr>
              <w:t>"CS123456"&gt;</w:t>
            </w:r>
          </w:p>
        </w:tc>
      </w:tr>
      <w:tr w:rsidR="004E36C8" w:rsidRPr="007B1158" w14:paraId="1868E6DF" w14:textId="77777777" w:rsidTr="004E36C8">
        <w:tc>
          <w:tcPr>
            <w:tcW w:w="1751" w:type="dxa"/>
            <w:tcBorders>
              <w:top w:val="single" w:sz="2" w:space="0" w:color="auto"/>
              <w:bottom w:val="single" w:sz="2" w:space="0" w:color="auto"/>
              <w:right w:val="single" w:sz="2" w:space="0" w:color="auto"/>
            </w:tcBorders>
          </w:tcPr>
          <w:p w14:paraId="1099E7C0" w14:textId="77777777" w:rsidR="004E36C8" w:rsidRPr="007B1158" w:rsidRDefault="004E36C8" w:rsidP="004E36C8">
            <w:pPr>
              <w:pStyle w:val="TabelleKopf"/>
              <w:rPr>
                <w:b w:val="0"/>
              </w:rPr>
            </w:pPr>
            <w:r w:rsidRPr="007B1158">
              <w:rPr>
                <w:b w:val="0"/>
              </w:rPr>
              <w:t>&lt;</w:t>
            </w:r>
            <w:proofErr w:type="spellStart"/>
            <w:r w:rsidRPr="007B1158">
              <w:rPr>
                <w:b w:val="0"/>
              </w:rPr>
              <w:t>corresp</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7B5C7036" w14:textId="77777777" w:rsidR="004E36C8" w:rsidRPr="007B1158" w:rsidRDefault="004E36C8" w:rsidP="004E36C8">
            <w:pPr>
              <w:pStyle w:val="TabelleKopf"/>
              <w:rPr>
                <w:b w:val="0"/>
              </w:rPr>
            </w:pPr>
            <w:r w:rsidRPr="007B1158">
              <w:rPr>
                <w:b w:val="0"/>
              </w:rPr>
              <w:t>Angaben zur Korrespondenz</w:t>
            </w:r>
            <w:r w:rsidRPr="007B1158">
              <w:rPr>
                <w:b w:val="0"/>
              </w:rPr>
              <w:softHyphen/>
              <w:t>adresse</w:t>
            </w:r>
          </w:p>
        </w:tc>
        <w:tc>
          <w:tcPr>
            <w:tcW w:w="1441" w:type="dxa"/>
            <w:tcBorders>
              <w:top w:val="single" w:sz="2" w:space="0" w:color="auto"/>
              <w:left w:val="single" w:sz="4" w:space="0" w:color="auto"/>
              <w:bottom w:val="single" w:sz="2" w:space="0" w:color="auto"/>
              <w:right w:val="single" w:sz="2" w:space="0" w:color="auto"/>
            </w:tcBorders>
          </w:tcPr>
          <w:p w14:paraId="2449C20D" w14:textId="77777777" w:rsidR="004E36C8" w:rsidRPr="007B1158" w:rsidRDefault="004E36C8" w:rsidP="004E36C8">
            <w:pPr>
              <w:pStyle w:val="TabelleKopf"/>
              <w:rPr>
                <w:b w:val="0"/>
              </w:rPr>
            </w:pPr>
            <w:r w:rsidRPr="007B1158">
              <w:rPr>
                <w:b w:val="0"/>
              </w:rPr>
              <w:t>CO</w:t>
            </w:r>
          </w:p>
        </w:tc>
        <w:tc>
          <w:tcPr>
            <w:tcW w:w="1297" w:type="dxa"/>
            <w:tcBorders>
              <w:top w:val="single" w:sz="2" w:space="0" w:color="auto"/>
              <w:left w:val="single" w:sz="4" w:space="0" w:color="auto"/>
              <w:bottom w:val="single" w:sz="2" w:space="0" w:color="auto"/>
              <w:right w:val="single" w:sz="2" w:space="0" w:color="auto"/>
            </w:tcBorders>
          </w:tcPr>
          <w:p w14:paraId="3CA63F12"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50CE60EB" w14:textId="491C661B" w:rsidR="004E36C8" w:rsidRPr="007B1158" w:rsidRDefault="004E36C8" w:rsidP="004E36C8">
            <w:pPr>
              <w:pStyle w:val="TabelleKopf"/>
              <w:rPr>
                <w:b w:val="0"/>
              </w:rPr>
            </w:pPr>
            <w:r w:rsidRPr="007B1158">
              <w:rPr>
                <w:b w:val="0"/>
              </w:rPr>
              <w:t>&lt;</w:t>
            </w:r>
            <w:proofErr w:type="spellStart"/>
            <w:r w:rsidRPr="007B1158">
              <w:rPr>
                <w:b w:val="0"/>
              </w:rPr>
              <w:t>corresp</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CO123456</w:t>
            </w:r>
            <w:r w:rsidRPr="007B1158">
              <w:rPr>
                <w:rFonts w:cs="Arial"/>
                <w:b w:val="0"/>
              </w:rPr>
              <w:t>"</w:t>
            </w:r>
            <w:r w:rsidRPr="007B1158">
              <w:rPr>
                <w:b w:val="0"/>
                <w:sz w:val="16"/>
              </w:rPr>
              <w:t>&gt;</w:t>
            </w:r>
          </w:p>
        </w:tc>
      </w:tr>
      <w:tr w:rsidR="004E36C8" w:rsidRPr="007B1158" w14:paraId="51ECE134" w14:textId="77777777" w:rsidTr="004E36C8">
        <w:tc>
          <w:tcPr>
            <w:tcW w:w="1751" w:type="dxa"/>
            <w:tcBorders>
              <w:top w:val="single" w:sz="2" w:space="0" w:color="auto"/>
              <w:bottom w:val="single" w:sz="2" w:space="0" w:color="auto"/>
              <w:right w:val="single" w:sz="2" w:space="0" w:color="auto"/>
            </w:tcBorders>
          </w:tcPr>
          <w:p w14:paraId="0B6DC824" w14:textId="77777777" w:rsidR="004E36C8" w:rsidRPr="007B1158" w:rsidRDefault="004E36C8" w:rsidP="004E36C8">
            <w:pPr>
              <w:pStyle w:val="TabelleKopf"/>
              <w:rPr>
                <w:b w:val="0"/>
              </w:rPr>
            </w:pPr>
            <w:r w:rsidRPr="007B1158">
              <w:rPr>
                <w:b w:val="0"/>
              </w:rPr>
              <w:t>&lt;</w:t>
            </w:r>
            <w:proofErr w:type="spellStart"/>
            <w:r w:rsidRPr="007B1158">
              <w:rPr>
                <w:b w:val="0"/>
              </w:rPr>
              <w:t>disp-formula</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0DA3B95D" w14:textId="77777777" w:rsidR="004E36C8" w:rsidRPr="007B1158" w:rsidRDefault="004E36C8" w:rsidP="004E36C8">
            <w:pPr>
              <w:pStyle w:val="TabelleKopf"/>
              <w:rPr>
                <w:b w:val="0"/>
              </w:rPr>
            </w:pPr>
            <w:r w:rsidRPr="007B1158">
              <w:rPr>
                <w:b w:val="0"/>
              </w:rPr>
              <w:t>Mathematische Formeln</w:t>
            </w:r>
          </w:p>
        </w:tc>
        <w:tc>
          <w:tcPr>
            <w:tcW w:w="1441" w:type="dxa"/>
            <w:tcBorders>
              <w:top w:val="single" w:sz="2" w:space="0" w:color="auto"/>
              <w:left w:val="single" w:sz="4" w:space="0" w:color="auto"/>
              <w:bottom w:val="single" w:sz="2" w:space="0" w:color="auto"/>
              <w:right w:val="single" w:sz="2" w:space="0" w:color="auto"/>
            </w:tcBorders>
          </w:tcPr>
          <w:p w14:paraId="5D0AE5AC" w14:textId="77777777" w:rsidR="004E36C8" w:rsidRPr="007B1158" w:rsidRDefault="004E36C8" w:rsidP="004E36C8">
            <w:pPr>
              <w:pStyle w:val="TabelleKopf"/>
              <w:rPr>
                <w:b w:val="0"/>
              </w:rPr>
            </w:pPr>
            <w:r w:rsidRPr="007B1158">
              <w:rPr>
                <w:b w:val="0"/>
              </w:rPr>
              <w:t>DF</w:t>
            </w:r>
          </w:p>
        </w:tc>
        <w:tc>
          <w:tcPr>
            <w:tcW w:w="1297" w:type="dxa"/>
            <w:tcBorders>
              <w:top w:val="single" w:sz="2" w:space="0" w:color="auto"/>
              <w:left w:val="single" w:sz="4" w:space="0" w:color="auto"/>
              <w:bottom w:val="single" w:sz="2" w:space="0" w:color="auto"/>
              <w:right w:val="single" w:sz="2" w:space="0" w:color="auto"/>
            </w:tcBorders>
          </w:tcPr>
          <w:p w14:paraId="0619DCDE"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293ADAE9" w14:textId="08CD5AAD" w:rsidR="004E36C8" w:rsidRPr="007B1158" w:rsidRDefault="004E36C8" w:rsidP="004E36C8">
            <w:pPr>
              <w:pStyle w:val="TabelleKopf"/>
              <w:rPr>
                <w:b w:val="0"/>
              </w:rPr>
            </w:pPr>
            <w:r w:rsidRPr="007B1158">
              <w:rPr>
                <w:b w:val="0"/>
              </w:rPr>
              <w:t>&lt;</w:t>
            </w:r>
            <w:proofErr w:type="spellStart"/>
            <w:r w:rsidRPr="007B1158">
              <w:rPr>
                <w:b w:val="0"/>
              </w:rPr>
              <w:t>disp-formula</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DF123456</w:t>
            </w:r>
            <w:r w:rsidRPr="007B1158">
              <w:rPr>
                <w:rFonts w:cs="Arial"/>
                <w:b w:val="0"/>
              </w:rPr>
              <w:t>"</w:t>
            </w:r>
            <w:r w:rsidRPr="007B1158">
              <w:rPr>
                <w:b w:val="0"/>
                <w:sz w:val="16"/>
              </w:rPr>
              <w:t>&gt;</w:t>
            </w:r>
          </w:p>
        </w:tc>
      </w:tr>
      <w:tr w:rsidR="004E36C8" w:rsidRPr="007B1158" w14:paraId="07A2AE7E" w14:textId="77777777" w:rsidTr="004E36C8">
        <w:tc>
          <w:tcPr>
            <w:tcW w:w="1751" w:type="dxa"/>
            <w:tcBorders>
              <w:top w:val="single" w:sz="2" w:space="0" w:color="auto"/>
              <w:bottom w:val="single" w:sz="2" w:space="0" w:color="auto"/>
              <w:right w:val="single" w:sz="2" w:space="0" w:color="auto"/>
            </w:tcBorders>
          </w:tcPr>
          <w:p w14:paraId="07886973" w14:textId="77777777" w:rsidR="004E36C8" w:rsidRPr="007B1158" w:rsidRDefault="004E36C8" w:rsidP="004E36C8">
            <w:pPr>
              <w:pStyle w:val="TabelleKopf"/>
              <w:rPr>
                <w:b w:val="0"/>
              </w:rPr>
            </w:pPr>
            <w:r w:rsidRPr="007B1158">
              <w:rPr>
                <w:b w:val="0"/>
              </w:rPr>
              <w:t>&lt;</w:t>
            </w:r>
            <w:proofErr w:type="spellStart"/>
            <w:r w:rsidRPr="007B1158">
              <w:rPr>
                <w:b w:val="0"/>
              </w:rPr>
              <w:t>fig</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1742274A" w14:textId="77777777" w:rsidR="004E36C8" w:rsidRPr="007B1158" w:rsidRDefault="004E36C8" w:rsidP="004E36C8">
            <w:pPr>
              <w:pStyle w:val="TabelleKopf"/>
              <w:rPr>
                <w:b w:val="0"/>
              </w:rPr>
            </w:pPr>
            <w:r w:rsidRPr="007B1158">
              <w:rPr>
                <w:b w:val="0"/>
                <w:lang w:val="en-US"/>
              </w:rPr>
              <w:t xml:space="preserve">figure, </w:t>
            </w:r>
            <w:proofErr w:type="spellStart"/>
            <w:r w:rsidRPr="007B1158">
              <w:rPr>
                <w:b w:val="0"/>
                <w:lang w:val="en-US"/>
              </w:rPr>
              <w:t>Abbildung</w:t>
            </w:r>
            <w:proofErr w:type="spellEnd"/>
          </w:p>
        </w:tc>
        <w:tc>
          <w:tcPr>
            <w:tcW w:w="1441" w:type="dxa"/>
            <w:tcBorders>
              <w:top w:val="single" w:sz="2" w:space="0" w:color="auto"/>
              <w:left w:val="single" w:sz="4" w:space="0" w:color="auto"/>
              <w:bottom w:val="single" w:sz="2" w:space="0" w:color="auto"/>
              <w:right w:val="single" w:sz="2" w:space="0" w:color="auto"/>
            </w:tcBorders>
          </w:tcPr>
          <w:p w14:paraId="5FE9F26F" w14:textId="77777777" w:rsidR="004E36C8" w:rsidRPr="007B1158" w:rsidRDefault="004E36C8" w:rsidP="004E36C8">
            <w:pPr>
              <w:pStyle w:val="TabelleKopf"/>
              <w:rPr>
                <w:b w:val="0"/>
              </w:rPr>
            </w:pPr>
            <w:r w:rsidRPr="007B1158">
              <w:rPr>
                <w:b w:val="0"/>
              </w:rPr>
              <w:t>FI</w:t>
            </w:r>
          </w:p>
        </w:tc>
        <w:tc>
          <w:tcPr>
            <w:tcW w:w="1297" w:type="dxa"/>
            <w:tcBorders>
              <w:top w:val="single" w:sz="2" w:space="0" w:color="auto"/>
              <w:left w:val="single" w:sz="4" w:space="0" w:color="auto"/>
              <w:bottom w:val="single" w:sz="2" w:space="0" w:color="auto"/>
              <w:right w:val="single" w:sz="2" w:space="0" w:color="auto"/>
            </w:tcBorders>
          </w:tcPr>
          <w:p w14:paraId="2D068124"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6D94FC5F" w14:textId="475102E0" w:rsidR="004E36C8" w:rsidRPr="007B1158" w:rsidRDefault="004E36C8" w:rsidP="004E36C8">
            <w:pPr>
              <w:pStyle w:val="TabelleKopf"/>
              <w:rPr>
                <w:b w:val="0"/>
              </w:rPr>
            </w:pPr>
            <w:r w:rsidRPr="007B1158">
              <w:rPr>
                <w:b w:val="0"/>
              </w:rPr>
              <w:t>&lt;</w:t>
            </w:r>
            <w:proofErr w:type="spellStart"/>
            <w:r w:rsidRPr="007B1158">
              <w:rPr>
                <w:b w:val="0"/>
              </w:rPr>
              <w:t>fig</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FI123456</w:t>
            </w:r>
            <w:r w:rsidRPr="007B1158">
              <w:rPr>
                <w:rFonts w:cs="Arial"/>
                <w:b w:val="0"/>
              </w:rPr>
              <w:t>"</w:t>
            </w:r>
            <w:r w:rsidRPr="007B1158">
              <w:rPr>
                <w:b w:val="0"/>
                <w:sz w:val="16"/>
              </w:rPr>
              <w:t>&gt;</w:t>
            </w:r>
          </w:p>
        </w:tc>
      </w:tr>
      <w:tr w:rsidR="004E36C8" w:rsidRPr="007B1158" w14:paraId="4AE7DEF6" w14:textId="77777777" w:rsidTr="004E36C8">
        <w:tc>
          <w:tcPr>
            <w:tcW w:w="1751" w:type="dxa"/>
            <w:tcBorders>
              <w:top w:val="single" w:sz="2" w:space="0" w:color="auto"/>
              <w:bottom w:val="single" w:sz="2" w:space="0" w:color="auto"/>
              <w:right w:val="single" w:sz="2" w:space="0" w:color="auto"/>
            </w:tcBorders>
          </w:tcPr>
          <w:p w14:paraId="070CD37F" w14:textId="77777777" w:rsidR="004E36C8" w:rsidRPr="007B1158" w:rsidRDefault="004E36C8" w:rsidP="004E36C8">
            <w:pPr>
              <w:pStyle w:val="TabelleKopf"/>
              <w:rPr>
                <w:b w:val="0"/>
              </w:rPr>
            </w:pPr>
            <w:r w:rsidRPr="007B1158">
              <w:rPr>
                <w:b w:val="0"/>
              </w:rPr>
              <w:t>&lt;</w:t>
            </w:r>
            <w:proofErr w:type="spellStart"/>
            <w:r w:rsidRPr="007B1158">
              <w:rPr>
                <w:b w:val="0"/>
              </w:rPr>
              <w:t>fn</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121A59B3" w14:textId="77777777" w:rsidR="004E36C8" w:rsidRPr="007B1158" w:rsidRDefault="004E36C8" w:rsidP="004E36C8">
            <w:pPr>
              <w:pStyle w:val="TabelleKopf"/>
              <w:rPr>
                <w:b w:val="0"/>
              </w:rPr>
            </w:pPr>
            <w:r w:rsidRPr="007B1158">
              <w:rPr>
                <w:b w:val="0"/>
              </w:rPr>
              <w:t>Einzelne Fußnoten</w:t>
            </w:r>
          </w:p>
        </w:tc>
        <w:tc>
          <w:tcPr>
            <w:tcW w:w="1441" w:type="dxa"/>
            <w:tcBorders>
              <w:top w:val="single" w:sz="2" w:space="0" w:color="auto"/>
              <w:left w:val="single" w:sz="4" w:space="0" w:color="auto"/>
              <w:bottom w:val="single" w:sz="2" w:space="0" w:color="auto"/>
              <w:right w:val="single" w:sz="2" w:space="0" w:color="auto"/>
            </w:tcBorders>
          </w:tcPr>
          <w:p w14:paraId="17EFE219" w14:textId="77777777" w:rsidR="004E36C8" w:rsidRPr="007B1158" w:rsidRDefault="004E36C8" w:rsidP="004E36C8">
            <w:pPr>
              <w:pStyle w:val="TabelleKopf"/>
              <w:rPr>
                <w:b w:val="0"/>
              </w:rPr>
            </w:pPr>
            <w:r w:rsidRPr="007B1158">
              <w:rPr>
                <w:b w:val="0"/>
              </w:rPr>
              <w:t>FN</w:t>
            </w:r>
          </w:p>
        </w:tc>
        <w:tc>
          <w:tcPr>
            <w:tcW w:w="1297" w:type="dxa"/>
            <w:tcBorders>
              <w:top w:val="single" w:sz="2" w:space="0" w:color="auto"/>
              <w:left w:val="single" w:sz="4" w:space="0" w:color="auto"/>
              <w:bottom w:val="single" w:sz="2" w:space="0" w:color="auto"/>
              <w:right w:val="single" w:sz="2" w:space="0" w:color="auto"/>
            </w:tcBorders>
          </w:tcPr>
          <w:p w14:paraId="68C1AA27"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68A98889" w14:textId="28FFAB21" w:rsidR="004E36C8" w:rsidRPr="007B1158" w:rsidRDefault="004E36C8" w:rsidP="004E36C8">
            <w:pPr>
              <w:pStyle w:val="TabelleKopf"/>
              <w:rPr>
                <w:b w:val="0"/>
              </w:rPr>
            </w:pPr>
            <w:r w:rsidRPr="007B1158">
              <w:rPr>
                <w:b w:val="0"/>
              </w:rPr>
              <w:t>&lt;</w:t>
            </w:r>
            <w:proofErr w:type="spellStart"/>
            <w:r w:rsidRPr="007B1158">
              <w:rPr>
                <w:b w:val="0"/>
              </w:rPr>
              <w:t>fn</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FN123456</w:t>
            </w:r>
            <w:r w:rsidRPr="007B1158">
              <w:rPr>
                <w:rFonts w:cs="Arial"/>
                <w:b w:val="0"/>
              </w:rPr>
              <w:t>"</w:t>
            </w:r>
            <w:r w:rsidRPr="007B1158">
              <w:rPr>
                <w:b w:val="0"/>
                <w:sz w:val="16"/>
              </w:rPr>
              <w:t>&gt;</w:t>
            </w:r>
          </w:p>
        </w:tc>
      </w:tr>
      <w:tr w:rsidR="004E36C8" w:rsidRPr="007B1158" w14:paraId="6623A0A6" w14:textId="77777777" w:rsidTr="004E36C8">
        <w:tc>
          <w:tcPr>
            <w:tcW w:w="1751" w:type="dxa"/>
            <w:tcBorders>
              <w:top w:val="single" w:sz="2" w:space="0" w:color="auto"/>
              <w:bottom w:val="single" w:sz="2" w:space="0" w:color="auto"/>
              <w:right w:val="single" w:sz="2" w:space="0" w:color="auto"/>
            </w:tcBorders>
          </w:tcPr>
          <w:p w14:paraId="3C61727D" w14:textId="77777777" w:rsidR="004E36C8" w:rsidRPr="007B1158" w:rsidRDefault="004E36C8" w:rsidP="004E36C8">
            <w:pPr>
              <w:pStyle w:val="TabelleKopf"/>
              <w:rPr>
                <w:b w:val="0"/>
              </w:rPr>
            </w:pPr>
            <w:r w:rsidRPr="007B1158">
              <w:rPr>
                <w:b w:val="0"/>
              </w:rPr>
              <w:t>&lt;inline-</w:t>
            </w:r>
            <w:proofErr w:type="spellStart"/>
            <w:r w:rsidRPr="007B1158">
              <w:rPr>
                <w:b w:val="0"/>
              </w:rPr>
              <w:t>formula</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0171E734" w14:textId="77777777" w:rsidR="004E36C8" w:rsidRPr="007B1158" w:rsidRDefault="004E36C8" w:rsidP="004E36C8">
            <w:pPr>
              <w:pStyle w:val="TabelleKopf"/>
              <w:rPr>
                <w:b w:val="0"/>
              </w:rPr>
            </w:pPr>
            <w:r w:rsidRPr="007B1158">
              <w:rPr>
                <w:b w:val="0"/>
              </w:rPr>
              <w:t>Aufruf einer Bilddatei einer math. oder chem. Formel</w:t>
            </w:r>
          </w:p>
        </w:tc>
        <w:tc>
          <w:tcPr>
            <w:tcW w:w="1441" w:type="dxa"/>
            <w:tcBorders>
              <w:top w:val="single" w:sz="2" w:space="0" w:color="auto"/>
              <w:left w:val="single" w:sz="4" w:space="0" w:color="auto"/>
              <w:bottom w:val="single" w:sz="2" w:space="0" w:color="auto"/>
              <w:right w:val="single" w:sz="2" w:space="0" w:color="auto"/>
            </w:tcBorders>
          </w:tcPr>
          <w:p w14:paraId="09BF5570" w14:textId="77777777" w:rsidR="004E36C8" w:rsidRPr="007B1158" w:rsidRDefault="004E36C8" w:rsidP="004E36C8">
            <w:pPr>
              <w:pStyle w:val="TabelleKopf"/>
              <w:rPr>
                <w:b w:val="0"/>
              </w:rPr>
            </w:pPr>
            <w:r w:rsidRPr="007B1158">
              <w:rPr>
                <w:b w:val="0"/>
              </w:rPr>
              <w:t>FO</w:t>
            </w:r>
          </w:p>
        </w:tc>
        <w:tc>
          <w:tcPr>
            <w:tcW w:w="1297" w:type="dxa"/>
            <w:tcBorders>
              <w:top w:val="single" w:sz="2" w:space="0" w:color="auto"/>
              <w:left w:val="single" w:sz="4" w:space="0" w:color="auto"/>
              <w:bottom w:val="single" w:sz="2" w:space="0" w:color="auto"/>
              <w:right w:val="single" w:sz="2" w:space="0" w:color="auto"/>
            </w:tcBorders>
          </w:tcPr>
          <w:p w14:paraId="0C3D6F3A"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2BE0B244" w14:textId="7354DEE9" w:rsidR="004E36C8" w:rsidRPr="007B1158" w:rsidRDefault="004E36C8" w:rsidP="004E36C8">
            <w:pPr>
              <w:pStyle w:val="TabelleKopf"/>
              <w:rPr>
                <w:b w:val="0"/>
              </w:rPr>
            </w:pPr>
            <w:r w:rsidRPr="007B1158">
              <w:rPr>
                <w:b w:val="0"/>
              </w:rPr>
              <w:t>&lt;inline-</w:t>
            </w:r>
            <w:proofErr w:type="spellStart"/>
            <w:r w:rsidRPr="007B1158">
              <w:rPr>
                <w:b w:val="0"/>
              </w:rPr>
              <w:t>formula</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FO123456</w:t>
            </w:r>
            <w:r w:rsidRPr="007B1158">
              <w:rPr>
                <w:rFonts w:cs="Arial"/>
                <w:b w:val="0"/>
              </w:rPr>
              <w:t>"</w:t>
            </w:r>
            <w:r w:rsidRPr="007B1158">
              <w:rPr>
                <w:b w:val="0"/>
                <w:sz w:val="16"/>
              </w:rPr>
              <w:t>&gt;</w:t>
            </w:r>
          </w:p>
        </w:tc>
      </w:tr>
      <w:tr w:rsidR="004E36C8" w:rsidRPr="007B1158" w14:paraId="03C92664" w14:textId="77777777" w:rsidTr="004E36C8">
        <w:tc>
          <w:tcPr>
            <w:tcW w:w="1751" w:type="dxa"/>
            <w:tcBorders>
              <w:top w:val="single" w:sz="2" w:space="0" w:color="auto"/>
              <w:bottom w:val="single" w:sz="2" w:space="0" w:color="auto"/>
              <w:right w:val="single" w:sz="2" w:space="0" w:color="auto"/>
            </w:tcBorders>
          </w:tcPr>
          <w:p w14:paraId="7FD6DC80" w14:textId="77777777" w:rsidR="004E36C8" w:rsidRPr="007B1158" w:rsidRDefault="004E36C8" w:rsidP="004E36C8">
            <w:pPr>
              <w:pStyle w:val="TabelleKopf"/>
              <w:rPr>
                <w:b w:val="0"/>
              </w:rPr>
            </w:pPr>
            <w:r w:rsidRPr="007B1158">
              <w:rPr>
                <w:b w:val="0"/>
              </w:rPr>
              <w:t>&lt;</w:t>
            </w:r>
            <w:proofErr w:type="spellStart"/>
            <w:r w:rsidRPr="007B1158">
              <w:rPr>
                <w:b w:val="0"/>
              </w:rPr>
              <w:t>jnref</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70D61B13" w14:textId="77777777" w:rsidR="004E36C8" w:rsidRPr="007B1158" w:rsidRDefault="004E36C8" w:rsidP="004E36C8">
            <w:pPr>
              <w:pStyle w:val="TabelleKopf"/>
              <w:rPr>
                <w:b w:val="0"/>
              </w:rPr>
            </w:pPr>
            <w:r w:rsidRPr="007B1158">
              <w:rPr>
                <w:b w:val="0"/>
              </w:rPr>
              <w:t>Referenz zu einem Artikel</w:t>
            </w:r>
          </w:p>
        </w:tc>
        <w:tc>
          <w:tcPr>
            <w:tcW w:w="1441" w:type="dxa"/>
            <w:tcBorders>
              <w:top w:val="single" w:sz="2" w:space="0" w:color="auto"/>
              <w:left w:val="single" w:sz="4" w:space="0" w:color="auto"/>
              <w:bottom w:val="single" w:sz="2" w:space="0" w:color="auto"/>
              <w:right w:val="single" w:sz="2" w:space="0" w:color="auto"/>
            </w:tcBorders>
          </w:tcPr>
          <w:p w14:paraId="60D99C6A" w14:textId="77777777" w:rsidR="004E36C8" w:rsidRPr="007B1158" w:rsidRDefault="004E36C8" w:rsidP="004E36C8">
            <w:pPr>
              <w:pStyle w:val="TabelleKopf"/>
              <w:rPr>
                <w:b w:val="0"/>
              </w:rPr>
            </w:pPr>
            <w:r w:rsidRPr="007B1158">
              <w:rPr>
                <w:b w:val="0"/>
              </w:rPr>
              <w:t>JR</w:t>
            </w:r>
          </w:p>
        </w:tc>
        <w:tc>
          <w:tcPr>
            <w:tcW w:w="1297" w:type="dxa"/>
            <w:tcBorders>
              <w:top w:val="single" w:sz="2" w:space="0" w:color="auto"/>
              <w:left w:val="single" w:sz="4" w:space="0" w:color="auto"/>
              <w:bottom w:val="single" w:sz="2" w:space="0" w:color="auto"/>
              <w:right w:val="single" w:sz="2" w:space="0" w:color="auto"/>
            </w:tcBorders>
          </w:tcPr>
          <w:p w14:paraId="175279BC"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5214D200" w14:textId="58BD7B3A" w:rsidR="004E36C8" w:rsidRPr="007B1158" w:rsidRDefault="004E36C8" w:rsidP="004E36C8">
            <w:pPr>
              <w:pStyle w:val="TabelleKopf"/>
              <w:rPr>
                <w:b w:val="0"/>
              </w:rPr>
            </w:pPr>
            <w:r w:rsidRPr="007B1158">
              <w:rPr>
                <w:b w:val="0"/>
              </w:rPr>
              <w:t>&lt;</w:t>
            </w:r>
            <w:proofErr w:type="spellStart"/>
            <w:r w:rsidRPr="007B1158">
              <w:rPr>
                <w:b w:val="0"/>
              </w:rPr>
              <w:t>jnref</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JR123456</w:t>
            </w:r>
            <w:r w:rsidRPr="007B1158">
              <w:rPr>
                <w:rFonts w:cs="Arial"/>
                <w:b w:val="0"/>
              </w:rPr>
              <w:t>"</w:t>
            </w:r>
            <w:r w:rsidRPr="007B1158">
              <w:rPr>
                <w:b w:val="0"/>
                <w:sz w:val="16"/>
              </w:rPr>
              <w:t>&gt;</w:t>
            </w:r>
          </w:p>
        </w:tc>
      </w:tr>
      <w:tr w:rsidR="004E36C8" w:rsidRPr="007B1158" w14:paraId="430ABD7E" w14:textId="77777777" w:rsidTr="004E36C8">
        <w:tc>
          <w:tcPr>
            <w:tcW w:w="1751" w:type="dxa"/>
            <w:tcBorders>
              <w:top w:val="single" w:sz="2" w:space="0" w:color="auto"/>
              <w:bottom w:val="single" w:sz="2" w:space="0" w:color="auto"/>
              <w:right w:val="single" w:sz="2" w:space="0" w:color="auto"/>
            </w:tcBorders>
          </w:tcPr>
          <w:p w14:paraId="56D27C61" w14:textId="77777777" w:rsidR="004E36C8" w:rsidRPr="007B1158" w:rsidRDefault="004E36C8" w:rsidP="004E36C8">
            <w:pPr>
              <w:pStyle w:val="TabelleKopf"/>
              <w:rPr>
                <w:b w:val="0"/>
              </w:rPr>
            </w:pPr>
            <w:r w:rsidRPr="007B1158">
              <w:rPr>
                <w:b w:val="0"/>
              </w:rPr>
              <w:t>&lt;</w:t>
            </w:r>
            <w:proofErr w:type="spellStart"/>
            <w:r w:rsidRPr="007B1158">
              <w:rPr>
                <w:b w:val="0"/>
              </w:rPr>
              <w:t>media</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63FA7BF7" w14:textId="77777777" w:rsidR="004E36C8" w:rsidRPr="007B1158" w:rsidRDefault="004E36C8" w:rsidP="004E36C8">
            <w:pPr>
              <w:pStyle w:val="TabelleKopf"/>
              <w:rPr>
                <w:b w:val="0"/>
              </w:rPr>
            </w:pPr>
            <w:proofErr w:type="spellStart"/>
            <w:r w:rsidRPr="007B1158">
              <w:rPr>
                <w:b w:val="0"/>
              </w:rPr>
              <w:t>Referenzierung</w:t>
            </w:r>
            <w:proofErr w:type="spellEnd"/>
            <w:r w:rsidRPr="007B1158">
              <w:rPr>
                <w:b w:val="0"/>
              </w:rPr>
              <w:t xml:space="preserve"> von Medien</w:t>
            </w:r>
            <w:r w:rsidRPr="007B1158">
              <w:rPr>
                <w:b w:val="0"/>
              </w:rPr>
              <w:softHyphen/>
              <w:t>dateien</w:t>
            </w:r>
          </w:p>
        </w:tc>
        <w:tc>
          <w:tcPr>
            <w:tcW w:w="1441" w:type="dxa"/>
            <w:tcBorders>
              <w:top w:val="single" w:sz="2" w:space="0" w:color="auto"/>
              <w:left w:val="single" w:sz="4" w:space="0" w:color="auto"/>
              <w:bottom w:val="single" w:sz="2" w:space="0" w:color="auto"/>
              <w:right w:val="single" w:sz="2" w:space="0" w:color="auto"/>
            </w:tcBorders>
          </w:tcPr>
          <w:p w14:paraId="1B728DB2" w14:textId="77777777" w:rsidR="004E36C8" w:rsidRPr="007B1158" w:rsidRDefault="004E36C8" w:rsidP="004E36C8">
            <w:pPr>
              <w:pStyle w:val="TabelleKopf"/>
              <w:rPr>
                <w:b w:val="0"/>
              </w:rPr>
            </w:pPr>
            <w:r w:rsidRPr="007B1158">
              <w:rPr>
                <w:b w:val="0"/>
              </w:rPr>
              <w:t>ME</w:t>
            </w:r>
          </w:p>
        </w:tc>
        <w:tc>
          <w:tcPr>
            <w:tcW w:w="1297" w:type="dxa"/>
            <w:tcBorders>
              <w:top w:val="single" w:sz="2" w:space="0" w:color="auto"/>
              <w:left w:val="single" w:sz="4" w:space="0" w:color="auto"/>
              <w:bottom w:val="single" w:sz="2" w:space="0" w:color="auto"/>
              <w:right w:val="single" w:sz="2" w:space="0" w:color="auto"/>
            </w:tcBorders>
          </w:tcPr>
          <w:p w14:paraId="14B2ACC6"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259AE9DE" w14:textId="1FDFBFD5" w:rsidR="004E36C8" w:rsidRPr="007B1158" w:rsidRDefault="004E36C8" w:rsidP="004E36C8">
            <w:pPr>
              <w:pStyle w:val="TabelleKopf"/>
              <w:rPr>
                <w:b w:val="0"/>
              </w:rPr>
            </w:pPr>
            <w:r w:rsidRPr="007B1158">
              <w:rPr>
                <w:b w:val="0"/>
              </w:rPr>
              <w:t>&lt;</w:t>
            </w:r>
            <w:proofErr w:type="spellStart"/>
            <w:r w:rsidRPr="007B1158">
              <w:rPr>
                <w:b w:val="0"/>
              </w:rPr>
              <w:t>media</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ME123456</w:t>
            </w:r>
            <w:r w:rsidRPr="007B1158">
              <w:rPr>
                <w:rFonts w:cs="Arial"/>
                <w:b w:val="0"/>
              </w:rPr>
              <w:t>"</w:t>
            </w:r>
            <w:r w:rsidRPr="007B1158">
              <w:rPr>
                <w:b w:val="0"/>
                <w:sz w:val="16"/>
              </w:rPr>
              <w:t>&gt;</w:t>
            </w:r>
          </w:p>
        </w:tc>
      </w:tr>
      <w:tr w:rsidR="004E36C8" w:rsidRPr="007B1158" w14:paraId="2C2ABA17" w14:textId="77777777" w:rsidTr="004E36C8">
        <w:tc>
          <w:tcPr>
            <w:tcW w:w="1751" w:type="dxa"/>
            <w:tcBorders>
              <w:top w:val="single" w:sz="2" w:space="0" w:color="auto"/>
              <w:bottom w:val="single" w:sz="2" w:space="0" w:color="auto"/>
              <w:right w:val="single" w:sz="2" w:space="0" w:color="auto"/>
            </w:tcBorders>
          </w:tcPr>
          <w:p w14:paraId="0E146E6E" w14:textId="77777777" w:rsidR="004E36C8" w:rsidRPr="007B1158" w:rsidRDefault="004E36C8" w:rsidP="004E36C8">
            <w:pPr>
              <w:pStyle w:val="TabelleKopf"/>
              <w:rPr>
                <w:b w:val="0"/>
              </w:rPr>
            </w:pPr>
            <w:r w:rsidRPr="007B1158">
              <w:rPr>
                <w:b w:val="0"/>
              </w:rPr>
              <w:t>&lt;</w:t>
            </w:r>
            <w:proofErr w:type="spellStart"/>
            <w:r w:rsidRPr="007B1158">
              <w:rPr>
                <w:b w:val="0"/>
              </w:rPr>
              <w:t>otherref</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40DD3BC4" w14:textId="78DC1BE4" w:rsidR="004E36C8" w:rsidRPr="007B1158" w:rsidRDefault="004E36C8" w:rsidP="004E36C8">
            <w:pPr>
              <w:pStyle w:val="TabelleKopf"/>
              <w:rPr>
                <w:b w:val="0"/>
              </w:rPr>
            </w:pPr>
            <w:r w:rsidRPr="007B1158">
              <w:rPr>
                <w:b w:val="0"/>
              </w:rPr>
              <w:t xml:space="preserve">Für </w:t>
            </w:r>
            <w:r w:rsidR="005B31BA" w:rsidRPr="007B1158">
              <w:rPr>
                <w:b w:val="0"/>
              </w:rPr>
              <w:t xml:space="preserve">andere </w:t>
            </w:r>
            <w:r w:rsidRPr="007B1158">
              <w:rPr>
                <w:b w:val="0"/>
              </w:rPr>
              <w:t>Referenzen</w:t>
            </w:r>
            <w:r w:rsidR="005B31BA" w:rsidRPr="007B1158">
              <w:rPr>
                <w:b w:val="0"/>
              </w:rPr>
              <w:t>, die nicht unter &lt;</w:t>
            </w:r>
            <w:proofErr w:type="spellStart"/>
            <w:r w:rsidR="005B31BA" w:rsidRPr="007B1158">
              <w:rPr>
                <w:b w:val="0"/>
              </w:rPr>
              <w:t>jnref</w:t>
            </w:r>
            <w:proofErr w:type="spellEnd"/>
            <w:r w:rsidR="005B31BA" w:rsidRPr="007B1158">
              <w:rPr>
                <w:b w:val="0"/>
              </w:rPr>
              <w:t>&gt; und &lt;</w:t>
            </w:r>
            <w:proofErr w:type="spellStart"/>
            <w:r w:rsidR="005B31BA" w:rsidRPr="007B1158">
              <w:rPr>
                <w:b w:val="0"/>
              </w:rPr>
              <w:t>media</w:t>
            </w:r>
            <w:proofErr w:type="spellEnd"/>
            <w:r w:rsidR="005B31BA" w:rsidRPr="007B1158">
              <w:rPr>
                <w:b w:val="0"/>
              </w:rPr>
              <w:t>&gt; fallen</w:t>
            </w:r>
          </w:p>
        </w:tc>
        <w:tc>
          <w:tcPr>
            <w:tcW w:w="1441" w:type="dxa"/>
            <w:tcBorders>
              <w:top w:val="single" w:sz="2" w:space="0" w:color="auto"/>
              <w:left w:val="single" w:sz="4" w:space="0" w:color="auto"/>
              <w:bottom w:val="single" w:sz="2" w:space="0" w:color="auto"/>
              <w:right w:val="single" w:sz="2" w:space="0" w:color="auto"/>
            </w:tcBorders>
          </w:tcPr>
          <w:p w14:paraId="024AA4D3" w14:textId="77777777" w:rsidR="004E36C8" w:rsidRPr="007B1158" w:rsidRDefault="004E36C8" w:rsidP="004E36C8">
            <w:pPr>
              <w:pStyle w:val="TabelleKopf"/>
              <w:rPr>
                <w:b w:val="0"/>
              </w:rPr>
            </w:pPr>
            <w:r w:rsidRPr="007B1158">
              <w:rPr>
                <w:b w:val="0"/>
              </w:rPr>
              <w:t>OR</w:t>
            </w:r>
          </w:p>
        </w:tc>
        <w:tc>
          <w:tcPr>
            <w:tcW w:w="1297" w:type="dxa"/>
            <w:tcBorders>
              <w:top w:val="single" w:sz="2" w:space="0" w:color="auto"/>
              <w:left w:val="single" w:sz="4" w:space="0" w:color="auto"/>
              <w:bottom w:val="single" w:sz="2" w:space="0" w:color="auto"/>
              <w:right w:val="single" w:sz="2" w:space="0" w:color="auto"/>
            </w:tcBorders>
          </w:tcPr>
          <w:p w14:paraId="04A1E53C"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51E3D337" w14:textId="65CF018E" w:rsidR="004E36C8" w:rsidRPr="007B1158" w:rsidRDefault="004E36C8" w:rsidP="004E36C8">
            <w:pPr>
              <w:pStyle w:val="TabelleKopf"/>
              <w:rPr>
                <w:b w:val="0"/>
              </w:rPr>
            </w:pPr>
            <w:r w:rsidRPr="007B1158">
              <w:rPr>
                <w:b w:val="0"/>
              </w:rPr>
              <w:t>&lt;</w:t>
            </w:r>
            <w:proofErr w:type="spellStart"/>
            <w:r w:rsidRPr="007B1158">
              <w:rPr>
                <w:b w:val="0"/>
              </w:rPr>
              <w:t>otherref</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OR123456</w:t>
            </w:r>
            <w:r w:rsidRPr="007B1158">
              <w:rPr>
                <w:rFonts w:cs="Arial"/>
                <w:b w:val="0"/>
              </w:rPr>
              <w:t>"</w:t>
            </w:r>
            <w:r w:rsidRPr="007B1158">
              <w:rPr>
                <w:b w:val="0"/>
                <w:sz w:val="16"/>
              </w:rPr>
              <w:t>&gt;</w:t>
            </w:r>
          </w:p>
        </w:tc>
      </w:tr>
      <w:tr w:rsidR="004E36C8" w:rsidRPr="007B1158" w14:paraId="241E7010" w14:textId="77777777" w:rsidTr="004E36C8">
        <w:tc>
          <w:tcPr>
            <w:tcW w:w="1751" w:type="dxa"/>
            <w:tcBorders>
              <w:top w:val="single" w:sz="2" w:space="0" w:color="auto"/>
              <w:bottom w:val="single" w:sz="2" w:space="0" w:color="auto"/>
              <w:right w:val="single" w:sz="2" w:space="0" w:color="auto"/>
            </w:tcBorders>
          </w:tcPr>
          <w:p w14:paraId="7E31DC18" w14:textId="77777777" w:rsidR="004E36C8" w:rsidRPr="007B1158" w:rsidRDefault="004E36C8" w:rsidP="004E36C8">
            <w:pPr>
              <w:pStyle w:val="TabelleKopf"/>
              <w:rPr>
                <w:b w:val="0"/>
              </w:rPr>
            </w:pPr>
            <w:r w:rsidRPr="007B1158">
              <w:rPr>
                <w:b w:val="0"/>
              </w:rPr>
              <w:lastRenderedPageBreak/>
              <w:t>&lt;</w:t>
            </w:r>
            <w:proofErr w:type="spellStart"/>
            <w:r w:rsidRPr="007B1158">
              <w:rPr>
                <w:b w:val="0"/>
              </w:rPr>
              <w:t>primdata</w:t>
            </w:r>
            <w:proofErr w:type="spellEnd"/>
            <w:r w:rsidRPr="007B1158">
              <w:rPr>
                <w:b w:val="0"/>
              </w:rPr>
              <w:t>&gt;</w:t>
            </w:r>
          </w:p>
        </w:tc>
        <w:tc>
          <w:tcPr>
            <w:tcW w:w="1645" w:type="dxa"/>
            <w:tcBorders>
              <w:top w:val="single" w:sz="2" w:space="0" w:color="auto"/>
              <w:bottom w:val="single" w:sz="2" w:space="0" w:color="auto"/>
            </w:tcBorders>
          </w:tcPr>
          <w:p w14:paraId="59D57975" w14:textId="77777777" w:rsidR="004E36C8" w:rsidRPr="007B1158" w:rsidRDefault="004E36C8" w:rsidP="004E36C8">
            <w:pPr>
              <w:pStyle w:val="TabelleKopf"/>
              <w:rPr>
                <w:b w:val="0"/>
              </w:rPr>
            </w:pPr>
            <w:r w:rsidRPr="007B1158">
              <w:rPr>
                <w:b w:val="0"/>
              </w:rPr>
              <w:t>Übergeordnetes Element zur Erfassung von Primärdaten</w:t>
            </w:r>
          </w:p>
        </w:tc>
        <w:tc>
          <w:tcPr>
            <w:tcW w:w="1441" w:type="dxa"/>
            <w:tcBorders>
              <w:top w:val="single" w:sz="2" w:space="0" w:color="auto"/>
              <w:left w:val="single" w:sz="4" w:space="0" w:color="auto"/>
              <w:bottom w:val="single" w:sz="2" w:space="0" w:color="auto"/>
              <w:right w:val="single" w:sz="2" w:space="0" w:color="auto"/>
            </w:tcBorders>
          </w:tcPr>
          <w:p w14:paraId="6DA15757" w14:textId="77777777" w:rsidR="004E36C8" w:rsidRPr="007B1158" w:rsidRDefault="004E36C8" w:rsidP="004E36C8">
            <w:pPr>
              <w:pStyle w:val="TabelleKopf"/>
              <w:rPr>
                <w:b w:val="0"/>
              </w:rPr>
            </w:pPr>
            <w:r w:rsidRPr="007B1158">
              <w:rPr>
                <w:b w:val="0"/>
              </w:rPr>
              <w:t>PD</w:t>
            </w:r>
          </w:p>
        </w:tc>
        <w:tc>
          <w:tcPr>
            <w:tcW w:w="1297" w:type="dxa"/>
            <w:tcBorders>
              <w:top w:val="single" w:sz="2" w:space="0" w:color="auto"/>
              <w:left w:val="single" w:sz="4" w:space="0" w:color="auto"/>
              <w:bottom w:val="single" w:sz="2" w:space="0" w:color="auto"/>
              <w:right w:val="single" w:sz="2" w:space="0" w:color="auto"/>
            </w:tcBorders>
          </w:tcPr>
          <w:p w14:paraId="61A09CA4"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69A6191D" w14:textId="517B80BF" w:rsidR="004E36C8" w:rsidRPr="007B1158" w:rsidRDefault="004E36C8" w:rsidP="004E36C8">
            <w:pPr>
              <w:pStyle w:val="TabelleKopf"/>
              <w:rPr>
                <w:b w:val="0"/>
              </w:rPr>
            </w:pPr>
            <w:r w:rsidRPr="007B1158">
              <w:rPr>
                <w:b w:val="0"/>
              </w:rPr>
              <w:t>&lt;</w:t>
            </w:r>
            <w:proofErr w:type="spellStart"/>
            <w:r w:rsidRPr="007B1158">
              <w:rPr>
                <w:b w:val="0"/>
              </w:rPr>
              <w:t>primdata</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PD123456</w:t>
            </w:r>
            <w:r w:rsidRPr="007B1158">
              <w:rPr>
                <w:rFonts w:cs="Arial"/>
                <w:b w:val="0"/>
              </w:rPr>
              <w:t>"</w:t>
            </w:r>
            <w:r w:rsidRPr="007B1158">
              <w:rPr>
                <w:b w:val="0"/>
                <w:sz w:val="16"/>
              </w:rPr>
              <w:t>&gt;</w:t>
            </w:r>
          </w:p>
        </w:tc>
      </w:tr>
      <w:tr w:rsidR="004E36C8" w:rsidRPr="007B1158" w14:paraId="72A99490" w14:textId="77777777" w:rsidTr="004E36C8">
        <w:tc>
          <w:tcPr>
            <w:tcW w:w="1751" w:type="dxa"/>
            <w:tcBorders>
              <w:top w:val="single" w:sz="2" w:space="0" w:color="auto"/>
              <w:bottom w:val="single" w:sz="2" w:space="0" w:color="auto"/>
              <w:right w:val="single" w:sz="2" w:space="0" w:color="auto"/>
            </w:tcBorders>
          </w:tcPr>
          <w:p w14:paraId="3EBDD953" w14:textId="7CC4EBEB" w:rsidR="004E36C8" w:rsidRPr="007B1158" w:rsidRDefault="004E36C8" w:rsidP="004E36C8">
            <w:pPr>
              <w:pStyle w:val="TabelleKopf"/>
              <w:rPr>
                <w:b w:val="0"/>
              </w:rPr>
            </w:pPr>
            <w:r w:rsidRPr="007B1158">
              <w:rPr>
                <w:b w:val="0"/>
              </w:rPr>
              <w:t>&lt;</w:t>
            </w:r>
            <w:proofErr w:type="spellStart"/>
            <w:r w:rsidR="004E2B4A" w:rsidRPr="007B1158">
              <w:rPr>
                <w:b w:val="0"/>
              </w:rPr>
              <w:t>p</w:t>
            </w:r>
            <w:r w:rsidRPr="007B1158">
              <w:rPr>
                <w:b w:val="0"/>
              </w:rPr>
              <w:t>supmat</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144711E2" w14:textId="77777777" w:rsidR="004E36C8" w:rsidRPr="007B1158" w:rsidRDefault="004E36C8" w:rsidP="004E36C8">
            <w:pPr>
              <w:pStyle w:val="TabelleKopf"/>
              <w:rPr>
                <w:b w:val="0"/>
              </w:rPr>
            </w:pPr>
            <w:r w:rsidRPr="007B1158">
              <w:rPr>
                <w:b w:val="0"/>
              </w:rPr>
              <w:t>Container-Element für alle ergänzenden Materialien eines Artikels</w:t>
            </w:r>
          </w:p>
        </w:tc>
        <w:tc>
          <w:tcPr>
            <w:tcW w:w="1441" w:type="dxa"/>
            <w:tcBorders>
              <w:top w:val="single" w:sz="2" w:space="0" w:color="auto"/>
              <w:left w:val="single" w:sz="4" w:space="0" w:color="auto"/>
              <w:bottom w:val="single" w:sz="2" w:space="0" w:color="auto"/>
              <w:right w:val="single" w:sz="2" w:space="0" w:color="auto"/>
            </w:tcBorders>
          </w:tcPr>
          <w:p w14:paraId="0585BE95" w14:textId="77777777" w:rsidR="004E36C8" w:rsidRPr="007B1158" w:rsidRDefault="004E36C8" w:rsidP="004E36C8">
            <w:pPr>
              <w:pStyle w:val="TabelleKopf"/>
              <w:rPr>
                <w:b w:val="0"/>
              </w:rPr>
            </w:pPr>
            <w:r w:rsidRPr="007B1158">
              <w:rPr>
                <w:b w:val="0"/>
              </w:rPr>
              <w:t>SM</w:t>
            </w:r>
          </w:p>
        </w:tc>
        <w:tc>
          <w:tcPr>
            <w:tcW w:w="1297" w:type="dxa"/>
            <w:tcBorders>
              <w:top w:val="single" w:sz="2" w:space="0" w:color="auto"/>
              <w:left w:val="single" w:sz="4" w:space="0" w:color="auto"/>
              <w:bottom w:val="single" w:sz="2" w:space="0" w:color="auto"/>
              <w:right w:val="single" w:sz="2" w:space="0" w:color="auto"/>
            </w:tcBorders>
          </w:tcPr>
          <w:p w14:paraId="76ED056F" w14:textId="77777777" w:rsidR="004E36C8" w:rsidRPr="007B1158" w:rsidRDefault="004E36C8" w:rsidP="004E36C8">
            <w:pPr>
              <w:pStyle w:val="TabelleKopf"/>
              <w:rPr>
                <w:b w:val="0"/>
              </w:rPr>
            </w:pPr>
            <w:r w:rsidRPr="007B1158">
              <w:rPr>
                <w:b w:val="0"/>
              </w:rPr>
              <w:t>optional</w:t>
            </w:r>
          </w:p>
        </w:tc>
        <w:tc>
          <w:tcPr>
            <w:tcW w:w="2085" w:type="dxa"/>
            <w:tcBorders>
              <w:top w:val="single" w:sz="2" w:space="0" w:color="auto"/>
              <w:bottom w:val="single" w:sz="2" w:space="0" w:color="auto"/>
            </w:tcBorders>
          </w:tcPr>
          <w:p w14:paraId="7DF67313" w14:textId="0A070944" w:rsidR="004E36C8" w:rsidRPr="007B1158" w:rsidRDefault="004E36C8" w:rsidP="004E36C8">
            <w:pPr>
              <w:pStyle w:val="TabelleKopf"/>
              <w:rPr>
                <w:b w:val="0"/>
              </w:rPr>
            </w:pPr>
            <w:r w:rsidRPr="007B1158">
              <w:rPr>
                <w:b w:val="0"/>
              </w:rPr>
              <w:t>&lt;</w:t>
            </w:r>
            <w:proofErr w:type="spellStart"/>
            <w:r w:rsidR="004E2B4A" w:rsidRPr="007B1158">
              <w:rPr>
                <w:b w:val="0"/>
              </w:rPr>
              <w:t>p</w:t>
            </w:r>
            <w:r w:rsidRPr="007B1158">
              <w:rPr>
                <w:b w:val="0"/>
              </w:rPr>
              <w:t>supmat</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SM123456</w:t>
            </w:r>
            <w:r w:rsidRPr="007B1158">
              <w:rPr>
                <w:rFonts w:cs="Arial"/>
                <w:b w:val="0"/>
              </w:rPr>
              <w:t>"</w:t>
            </w:r>
            <w:r w:rsidRPr="007B1158">
              <w:rPr>
                <w:b w:val="0"/>
                <w:sz w:val="16"/>
              </w:rPr>
              <w:t>&gt;</w:t>
            </w:r>
          </w:p>
        </w:tc>
      </w:tr>
      <w:tr w:rsidR="004E36C8" w:rsidRPr="007B1158" w14:paraId="2A586D93" w14:textId="77777777" w:rsidTr="004E36C8">
        <w:tc>
          <w:tcPr>
            <w:tcW w:w="1751" w:type="dxa"/>
            <w:tcBorders>
              <w:top w:val="single" w:sz="2" w:space="0" w:color="auto"/>
              <w:bottom w:val="single" w:sz="2" w:space="0" w:color="auto"/>
              <w:right w:val="single" w:sz="2" w:space="0" w:color="auto"/>
            </w:tcBorders>
          </w:tcPr>
          <w:p w14:paraId="6EB55178" w14:textId="77777777" w:rsidR="004E36C8" w:rsidRPr="007B1158" w:rsidRDefault="004E36C8" w:rsidP="004E36C8">
            <w:pPr>
              <w:pStyle w:val="TabelleKopf"/>
              <w:rPr>
                <w:b w:val="0"/>
              </w:rPr>
            </w:pPr>
            <w:r w:rsidRPr="007B1158">
              <w:rPr>
                <w:b w:val="0"/>
              </w:rPr>
              <w:t>&lt;</w:t>
            </w:r>
            <w:proofErr w:type="spellStart"/>
            <w:r w:rsidRPr="007B1158">
              <w:rPr>
                <w:b w:val="0"/>
              </w:rPr>
              <w:t>table</w:t>
            </w:r>
            <w:proofErr w:type="spellEnd"/>
            <w:r w:rsidRPr="007B1158">
              <w:rPr>
                <w:b w:val="0"/>
              </w:rPr>
              <w:t>&gt;</w:t>
            </w:r>
          </w:p>
        </w:tc>
        <w:tc>
          <w:tcPr>
            <w:tcW w:w="1645" w:type="dxa"/>
            <w:tcBorders>
              <w:top w:val="single" w:sz="2" w:space="0" w:color="auto"/>
              <w:bottom w:val="single" w:sz="2" w:space="0" w:color="auto"/>
              <w:right w:val="single" w:sz="4" w:space="0" w:color="auto"/>
            </w:tcBorders>
          </w:tcPr>
          <w:p w14:paraId="3D035DDB" w14:textId="77777777" w:rsidR="004E36C8" w:rsidRPr="007B1158" w:rsidRDefault="004E36C8" w:rsidP="004E36C8">
            <w:pPr>
              <w:pStyle w:val="TabelleKopf"/>
              <w:rPr>
                <w:b w:val="0"/>
              </w:rPr>
            </w:pPr>
            <w:r w:rsidRPr="007B1158">
              <w:rPr>
                <w:b w:val="0"/>
              </w:rPr>
              <w:t>Umschließendes Element für eine Tabelle</w:t>
            </w:r>
          </w:p>
        </w:tc>
        <w:tc>
          <w:tcPr>
            <w:tcW w:w="1441" w:type="dxa"/>
            <w:tcBorders>
              <w:top w:val="single" w:sz="2" w:space="0" w:color="auto"/>
              <w:left w:val="single" w:sz="4" w:space="0" w:color="auto"/>
              <w:bottom w:val="single" w:sz="2" w:space="0" w:color="auto"/>
              <w:right w:val="single" w:sz="2" w:space="0" w:color="auto"/>
            </w:tcBorders>
          </w:tcPr>
          <w:p w14:paraId="45347EBD" w14:textId="77777777" w:rsidR="004E36C8" w:rsidRPr="007B1158" w:rsidRDefault="004E36C8" w:rsidP="004E36C8">
            <w:pPr>
              <w:pStyle w:val="TabelleKopf"/>
              <w:rPr>
                <w:b w:val="0"/>
              </w:rPr>
            </w:pPr>
            <w:r w:rsidRPr="007B1158">
              <w:rPr>
                <w:b w:val="0"/>
              </w:rPr>
              <w:t>TB</w:t>
            </w:r>
          </w:p>
        </w:tc>
        <w:tc>
          <w:tcPr>
            <w:tcW w:w="1297" w:type="dxa"/>
            <w:tcBorders>
              <w:top w:val="single" w:sz="2" w:space="0" w:color="auto"/>
              <w:left w:val="single" w:sz="4" w:space="0" w:color="auto"/>
              <w:bottom w:val="single" w:sz="2" w:space="0" w:color="auto"/>
              <w:right w:val="single" w:sz="2" w:space="0" w:color="auto"/>
            </w:tcBorders>
          </w:tcPr>
          <w:p w14:paraId="09EEECE2" w14:textId="77777777" w:rsidR="004E36C8" w:rsidRPr="007B1158" w:rsidRDefault="004E36C8" w:rsidP="004E36C8">
            <w:pPr>
              <w:pStyle w:val="TabelleKopf"/>
              <w:rPr>
                <w:b w:val="0"/>
              </w:rPr>
            </w:pPr>
            <w:proofErr w:type="spellStart"/>
            <w:r w:rsidRPr="007B1158">
              <w:rPr>
                <w:b w:val="0"/>
                <w:lang w:val="en-US"/>
              </w:rPr>
              <w:t>erforderlich</w:t>
            </w:r>
            <w:proofErr w:type="spellEnd"/>
          </w:p>
        </w:tc>
        <w:tc>
          <w:tcPr>
            <w:tcW w:w="2085" w:type="dxa"/>
            <w:tcBorders>
              <w:top w:val="single" w:sz="2" w:space="0" w:color="auto"/>
              <w:bottom w:val="single" w:sz="2" w:space="0" w:color="auto"/>
            </w:tcBorders>
          </w:tcPr>
          <w:p w14:paraId="2E0253DF" w14:textId="1E709204" w:rsidR="004E36C8" w:rsidRPr="007B1158" w:rsidRDefault="004E36C8" w:rsidP="004E36C8">
            <w:pPr>
              <w:pStyle w:val="TabelleKopf"/>
              <w:rPr>
                <w:b w:val="0"/>
              </w:rPr>
            </w:pPr>
            <w:r w:rsidRPr="007B1158">
              <w:rPr>
                <w:b w:val="0"/>
              </w:rPr>
              <w:t>&lt;</w:t>
            </w:r>
            <w:proofErr w:type="spellStart"/>
            <w:r w:rsidRPr="007B1158">
              <w:rPr>
                <w:b w:val="0"/>
              </w:rPr>
              <w:t>table</w:t>
            </w:r>
            <w:proofErr w:type="spellEnd"/>
            <w:r w:rsidRPr="007B1158">
              <w:rPr>
                <w:b w:val="0"/>
              </w:rPr>
              <w:t xml:space="preserve"> </w:t>
            </w:r>
            <w:proofErr w:type="spellStart"/>
            <w:r w:rsidRPr="007B1158">
              <w:rPr>
                <w:b w:val="0"/>
              </w:rPr>
              <w:t>id</w:t>
            </w:r>
            <w:proofErr w:type="spellEnd"/>
            <w:r w:rsidRPr="007B1158">
              <w:rPr>
                <w:b w:val="0"/>
              </w:rPr>
              <w:t>=</w:t>
            </w:r>
            <w:r w:rsidR="007D5C42" w:rsidRPr="007B1158">
              <w:rPr>
                <w:b w:val="0"/>
              </w:rPr>
              <w:br/>
            </w:r>
            <w:r w:rsidRPr="007B1158">
              <w:rPr>
                <w:rFonts w:cs="Arial"/>
                <w:b w:val="0"/>
              </w:rPr>
              <w:t>"</w:t>
            </w:r>
            <w:r w:rsidRPr="007B1158">
              <w:rPr>
                <w:b w:val="0"/>
              </w:rPr>
              <w:t>TB123456</w:t>
            </w:r>
            <w:r w:rsidRPr="007B1158">
              <w:rPr>
                <w:rFonts w:cs="Arial"/>
                <w:b w:val="0"/>
              </w:rPr>
              <w:t>"</w:t>
            </w:r>
            <w:r w:rsidRPr="007B1158">
              <w:rPr>
                <w:b w:val="0"/>
                <w:sz w:val="16"/>
              </w:rPr>
              <w:t>&gt;</w:t>
            </w:r>
          </w:p>
        </w:tc>
      </w:tr>
    </w:tbl>
    <w:p w14:paraId="3D5F6C1A" w14:textId="77777777" w:rsidR="006A7579" w:rsidRPr="007B1158" w:rsidRDefault="006A7579" w:rsidP="00AE0CFF">
      <w:pPr>
        <w:pStyle w:val="Textkrper"/>
      </w:pPr>
    </w:p>
    <w:p w14:paraId="5C034F44" w14:textId="5F2B4A0F" w:rsidR="00850D9B" w:rsidRPr="007B1158" w:rsidRDefault="00850D9B" w:rsidP="00850D9B">
      <w:pPr>
        <w:pStyle w:val="berschrift2"/>
      </w:pPr>
      <w:bookmarkStart w:id="56" w:name="_Metadaten_des_Artikels"/>
      <w:bookmarkStart w:id="57" w:name="_Toc20291965"/>
      <w:bookmarkStart w:id="58" w:name="_Toc436234009"/>
      <w:bookmarkStart w:id="59" w:name="_Ref2946264"/>
      <w:bookmarkEnd w:id="56"/>
      <w:r w:rsidRPr="007B1158">
        <w:t>2.4</w:t>
      </w:r>
      <w:r w:rsidRPr="007B1158">
        <w:tab/>
        <w:t>Groups</w:t>
      </w:r>
      <w:bookmarkEnd w:id="57"/>
    </w:p>
    <w:p w14:paraId="1AC5015C" w14:textId="7EFB83FC" w:rsidR="00850D9B" w:rsidRPr="007B1158" w:rsidRDefault="00850D9B" w:rsidP="00850D9B">
      <w:pPr>
        <w:pStyle w:val="Textkrper"/>
      </w:pPr>
      <w:r w:rsidRPr="007B1158">
        <w:t>In den Groups sind alle Elemente enthalten, die beim Aufruf einer Group im Schema an der entsprechenden Stelle zulässig sind. In den Groups sind somit Elemente zusammengefasst, die häufig an verschiedenen Stellen des Schemas auftauchen und nicht an jeder Stelle ausführlich angeführt werden sollen.</w:t>
      </w:r>
    </w:p>
    <w:p w14:paraId="00DA1607" w14:textId="209FCA36" w:rsidR="00850D9B" w:rsidRPr="007B1158" w:rsidRDefault="00850D9B" w:rsidP="00850D9B">
      <w:pPr>
        <w:pStyle w:val="berschrift3"/>
      </w:pPr>
      <w:bookmarkStart w:id="60" w:name="_2.4.1_Textauszeichnungen"/>
      <w:bookmarkStart w:id="61" w:name="_Toc20291966"/>
      <w:bookmarkEnd w:id="60"/>
      <w:r w:rsidRPr="007B1158">
        <w:t>2.4.1</w:t>
      </w:r>
      <w:r w:rsidRPr="007B1158">
        <w:tab/>
        <w:t>Textauszeichnungen</w:t>
      </w:r>
      <w:r w:rsidR="00747383" w:rsidRPr="007B1158">
        <w:t xml:space="preserve"> – </w:t>
      </w:r>
      <w:proofErr w:type="spellStart"/>
      <w:r w:rsidR="00747383" w:rsidRPr="007B1158">
        <w:t>emphGroup</w:t>
      </w:r>
      <w:bookmarkEnd w:id="61"/>
      <w:proofErr w:type="spellEnd"/>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D9B" w:rsidRPr="007B1158" w14:paraId="5E5BFD6C" w14:textId="77777777" w:rsidTr="009B63E2">
        <w:tc>
          <w:tcPr>
            <w:tcW w:w="1851" w:type="dxa"/>
            <w:tcBorders>
              <w:bottom w:val="single" w:sz="2" w:space="0" w:color="auto"/>
            </w:tcBorders>
            <w:shd w:val="clear" w:color="auto" w:fill="D9D9D9"/>
          </w:tcPr>
          <w:p w14:paraId="39593D1C" w14:textId="77777777" w:rsidR="00850D9B" w:rsidRPr="007B1158" w:rsidRDefault="00850D9B" w:rsidP="009B63E2">
            <w:pPr>
              <w:pStyle w:val="TabelleKopf"/>
            </w:pPr>
            <w:r w:rsidRPr="007B1158">
              <w:t>Element</w:t>
            </w:r>
          </w:p>
        </w:tc>
        <w:tc>
          <w:tcPr>
            <w:tcW w:w="2509" w:type="dxa"/>
            <w:tcBorders>
              <w:bottom w:val="single" w:sz="2" w:space="0" w:color="auto"/>
            </w:tcBorders>
            <w:shd w:val="clear" w:color="auto" w:fill="D9D9D9"/>
          </w:tcPr>
          <w:p w14:paraId="2F8A2F8B" w14:textId="77777777" w:rsidR="00850D9B" w:rsidRPr="007B1158" w:rsidRDefault="00850D9B" w:rsidP="009B63E2">
            <w:pPr>
              <w:pStyle w:val="TabelleKopf"/>
            </w:pPr>
            <w:r w:rsidRPr="007B1158">
              <w:t>Erklärung</w:t>
            </w:r>
          </w:p>
        </w:tc>
        <w:tc>
          <w:tcPr>
            <w:tcW w:w="4111" w:type="dxa"/>
            <w:tcBorders>
              <w:bottom w:val="single" w:sz="2" w:space="0" w:color="auto"/>
            </w:tcBorders>
            <w:shd w:val="clear" w:color="auto" w:fill="D9D9D9"/>
          </w:tcPr>
          <w:p w14:paraId="634EBAAA" w14:textId="77777777" w:rsidR="00850D9B" w:rsidRPr="007B1158" w:rsidRDefault="00850D9B" w:rsidP="009B63E2">
            <w:pPr>
              <w:pStyle w:val="TabelleKopf"/>
            </w:pPr>
          </w:p>
        </w:tc>
      </w:tr>
      <w:tr w:rsidR="00850D9B" w:rsidRPr="007B1158" w14:paraId="7B3EE011" w14:textId="77777777" w:rsidTr="009B63E2">
        <w:trPr>
          <w:cantSplit/>
        </w:trPr>
        <w:tc>
          <w:tcPr>
            <w:tcW w:w="1851" w:type="dxa"/>
            <w:tcBorders>
              <w:top w:val="single" w:sz="2" w:space="0" w:color="auto"/>
              <w:bottom w:val="single" w:sz="2" w:space="0" w:color="auto"/>
            </w:tcBorders>
          </w:tcPr>
          <w:p w14:paraId="0A160722" w14:textId="77777777" w:rsidR="00850D9B" w:rsidRPr="007B1158" w:rsidRDefault="00850D9B" w:rsidP="009B63E2">
            <w:pPr>
              <w:pStyle w:val="TabelleText"/>
            </w:pPr>
            <w:r w:rsidRPr="007B1158">
              <w:t>&lt;b&gt;</w:t>
            </w:r>
          </w:p>
        </w:tc>
        <w:tc>
          <w:tcPr>
            <w:tcW w:w="6620" w:type="dxa"/>
            <w:gridSpan w:val="2"/>
            <w:tcBorders>
              <w:top w:val="single" w:sz="2" w:space="0" w:color="auto"/>
              <w:bottom w:val="single" w:sz="2" w:space="0" w:color="auto"/>
            </w:tcBorders>
          </w:tcPr>
          <w:p w14:paraId="0A1C503D" w14:textId="77777777" w:rsidR="00850D9B" w:rsidRPr="007B1158" w:rsidRDefault="00850D9B" w:rsidP="009B63E2">
            <w:pPr>
              <w:pStyle w:val="TabelleText"/>
            </w:pPr>
            <w:proofErr w:type="spellStart"/>
            <w:r w:rsidRPr="007B1158">
              <w:t>bold</w:t>
            </w:r>
            <w:proofErr w:type="spellEnd"/>
            <w:r w:rsidRPr="007B1158">
              <w:t>; fett</w:t>
            </w:r>
          </w:p>
        </w:tc>
      </w:tr>
      <w:tr w:rsidR="00850D9B" w:rsidRPr="007B1158" w14:paraId="259F552D" w14:textId="77777777" w:rsidTr="009B63E2">
        <w:trPr>
          <w:cantSplit/>
        </w:trPr>
        <w:tc>
          <w:tcPr>
            <w:tcW w:w="1851" w:type="dxa"/>
            <w:tcBorders>
              <w:top w:val="single" w:sz="2" w:space="0" w:color="auto"/>
              <w:bottom w:val="single" w:sz="2" w:space="0" w:color="auto"/>
            </w:tcBorders>
          </w:tcPr>
          <w:p w14:paraId="3626D6F3" w14:textId="77777777" w:rsidR="00850D9B" w:rsidRPr="007B1158" w:rsidRDefault="00850D9B" w:rsidP="009B63E2">
            <w:pPr>
              <w:pStyle w:val="TabelleText"/>
            </w:pPr>
            <w:r w:rsidRPr="007B1158">
              <w:t>&lt;i&gt;</w:t>
            </w:r>
          </w:p>
        </w:tc>
        <w:tc>
          <w:tcPr>
            <w:tcW w:w="6620" w:type="dxa"/>
            <w:gridSpan w:val="2"/>
            <w:tcBorders>
              <w:top w:val="single" w:sz="2" w:space="0" w:color="auto"/>
              <w:bottom w:val="single" w:sz="2" w:space="0" w:color="auto"/>
            </w:tcBorders>
          </w:tcPr>
          <w:p w14:paraId="0B10FBFA" w14:textId="77777777" w:rsidR="00850D9B" w:rsidRPr="007B1158" w:rsidRDefault="00850D9B" w:rsidP="009B63E2">
            <w:pPr>
              <w:pStyle w:val="TabelleText"/>
            </w:pPr>
            <w:proofErr w:type="spellStart"/>
            <w:r w:rsidRPr="007B1158">
              <w:t>italic</w:t>
            </w:r>
            <w:proofErr w:type="spellEnd"/>
            <w:r w:rsidRPr="007B1158">
              <w:t>; kursiv</w:t>
            </w:r>
          </w:p>
        </w:tc>
      </w:tr>
      <w:tr w:rsidR="00850D9B" w:rsidRPr="007B1158" w14:paraId="044C1F16" w14:textId="77777777" w:rsidTr="009B63E2">
        <w:trPr>
          <w:cantSplit/>
        </w:trPr>
        <w:tc>
          <w:tcPr>
            <w:tcW w:w="1851" w:type="dxa"/>
            <w:tcBorders>
              <w:top w:val="single" w:sz="2" w:space="0" w:color="auto"/>
              <w:bottom w:val="single" w:sz="2" w:space="0" w:color="auto"/>
            </w:tcBorders>
          </w:tcPr>
          <w:p w14:paraId="6C937164" w14:textId="77777777" w:rsidR="00850D9B" w:rsidRPr="007B1158" w:rsidRDefault="00850D9B" w:rsidP="009B63E2">
            <w:pPr>
              <w:pStyle w:val="TabelleText"/>
            </w:pPr>
            <w:r w:rsidRPr="007B1158">
              <w:t>&lt;bi&gt;</w:t>
            </w:r>
          </w:p>
        </w:tc>
        <w:tc>
          <w:tcPr>
            <w:tcW w:w="6620" w:type="dxa"/>
            <w:gridSpan w:val="2"/>
            <w:tcBorders>
              <w:top w:val="single" w:sz="2" w:space="0" w:color="auto"/>
              <w:bottom w:val="single" w:sz="2" w:space="0" w:color="auto"/>
            </w:tcBorders>
          </w:tcPr>
          <w:p w14:paraId="6F72058F" w14:textId="77777777" w:rsidR="00850D9B" w:rsidRPr="007B1158" w:rsidRDefault="00850D9B" w:rsidP="009B63E2">
            <w:pPr>
              <w:pStyle w:val="TabelleText"/>
            </w:pPr>
            <w:proofErr w:type="spellStart"/>
            <w:r w:rsidRPr="007B1158">
              <w:t>bold</w:t>
            </w:r>
            <w:proofErr w:type="spellEnd"/>
            <w:r w:rsidRPr="007B1158">
              <w:t xml:space="preserve"> </w:t>
            </w:r>
            <w:proofErr w:type="spellStart"/>
            <w:r w:rsidRPr="007B1158">
              <w:t>italic</w:t>
            </w:r>
            <w:proofErr w:type="spellEnd"/>
            <w:r w:rsidRPr="007B1158">
              <w:t>; fett kursiv</w:t>
            </w:r>
          </w:p>
        </w:tc>
      </w:tr>
      <w:tr w:rsidR="00850D9B" w:rsidRPr="007B1158" w14:paraId="48D6429E" w14:textId="77777777" w:rsidTr="009B63E2">
        <w:trPr>
          <w:cantSplit/>
        </w:trPr>
        <w:tc>
          <w:tcPr>
            <w:tcW w:w="1851" w:type="dxa"/>
            <w:tcBorders>
              <w:top w:val="single" w:sz="2" w:space="0" w:color="auto"/>
              <w:bottom w:val="single" w:sz="2" w:space="0" w:color="auto"/>
            </w:tcBorders>
          </w:tcPr>
          <w:p w14:paraId="77514443" w14:textId="77777777" w:rsidR="00850D9B" w:rsidRPr="007B1158" w:rsidRDefault="00850D9B" w:rsidP="009B63E2">
            <w:pPr>
              <w:pStyle w:val="TabelleText"/>
            </w:pPr>
            <w:r w:rsidRPr="007B1158">
              <w:t>&lt;u&gt;</w:t>
            </w:r>
          </w:p>
        </w:tc>
        <w:tc>
          <w:tcPr>
            <w:tcW w:w="6620" w:type="dxa"/>
            <w:gridSpan w:val="2"/>
            <w:tcBorders>
              <w:top w:val="single" w:sz="2" w:space="0" w:color="auto"/>
              <w:bottom w:val="single" w:sz="2" w:space="0" w:color="auto"/>
            </w:tcBorders>
          </w:tcPr>
          <w:p w14:paraId="03B4C42A" w14:textId="77777777" w:rsidR="00850D9B" w:rsidRPr="007B1158" w:rsidRDefault="00850D9B" w:rsidP="009B63E2">
            <w:pPr>
              <w:pStyle w:val="TabelleText"/>
            </w:pPr>
            <w:r w:rsidRPr="007B1158">
              <w:t>Unterstreichung</w:t>
            </w:r>
          </w:p>
        </w:tc>
      </w:tr>
      <w:tr w:rsidR="00850D9B" w:rsidRPr="007B1158" w14:paraId="76258441" w14:textId="77777777" w:rsidTr="009B63E2">
        <w:trPr>
          <w:cantSplit/>
        </w:trPr>
        <w:tc>
          <w:tcPr>
            <w:tcW w:w="1851" w:type="dxa"/>
            <w:tcBorders>
              <w:top w:val="single" w:sz="2" w:space="0" w:color="auto"/>
              <w:bottom w:val="single" w:sz="2" w:space="0" w:color="auto"/>
            </w:tcBorders>
          </w:tcPr>
          <w:p w14:paraId="5EC68C8D" w14:textId="77777777" w:rsidR="00850D9B" w:rsidRPr="007B1158" w:rsidRDefault="00850D9B" w:rsidP="009B63E2">
            <w:pPr>
              <w:pStyle w:val="TabelleText"/>
            </w:pPr>
            <w:r w:rsidRPr="007B1158">
              <w:t>&lt;</w:t>
            </w:r>
            <w:proofErr w:type="spellStart"/>
            <w:r w:rsidRPr="007B1158">
              <w:t>overline</w:t>
            </w:r>
            <w:proofErr w:type="spellEnd"/>
            <w:r w:rsidRPr="007B1158">
              <w:t>&gt;</w:t>
            </w:r>
          </w:p>
        </w:tc>
        <w:tc>
          <w:tcPr>
            <w:tcW w:w="6620" w:type="dxa"/>
            <w:gridSpan w:val="2"/>
            <w:tcBorders>
              <w:top w:val="single" w:sz="2" w:space="0" w:color="auto"/>
              <w:bottom w:val="single" w:sz="2" w:space="0" w:color="auto"/>
            </w:tcBorders>
          </w:tcPr>
          <w:p w14:paraId="020ADF4F" w14:textId="77777777" w:rsidR="00850D9B" w:rsidRPr="007B1158" w:rsidRDefault="00850D9B" w:rsidP="009B63E2">
            <w:pPr>
              <w:pStyle w:val="TabelleText"/>
            </w:pPr>
            <w:r w:rsidRPr="007B1158">
              <w:t>Überstreichung</w:t>
            </w:r>
          </w:p>
        </w:tc>
      </w:tr>
      <w:tr w:rsidR="00850D9B" w:rsidRPr="007B1158" w14:paraId="6E4455A5" w14:textId="77777777" w:rsidTr="009B63E2">
        <w:trPr>
          <w:cantSplit/>
        </w:trPr>
        <w:tc>
          <w:tcPr>
            <w:tcW w:w="1851" w:type="dxa"/>
            <w:tcBorders>
              <w:top w:val="single" w:sz="2" w:space="0" w:color="auto"/>
              <w:bottom w:val="single" w:sz="2" w:space="0" w:color="auto"/>
            </w:tcBorders>
          </w:tcPr>
          <w:p w14:paraId="184FB86A" w14:textId="77777777" w:rsidR="00850D9B" w:rsidRPr="007B1158" w:rsidRDefault="00850D9B" w:rsidP="009B63E2">
            <w:pPr>
              <w:pStyle w:val="TabelleText"/>
            </w:pPr>
            <w:r w:rsidRPr="007B1158">
              <w:t>&lt;</w:t>
            </w:r>
            <w:proofErr w:type="spellStart"/>
            <w:r w:rsidRPr="007B1158">
              <w:t>sc</w:t>
            </w:r>
            <w:proofErr w:type="spellEnd"/>
            <w:r w:rsidRPr="007B1158">
              <w:t>&gt;</w:t>
            </w:r>
          </w:p>
        </w:tc>
        <w:tc>
          <w:tcPr>
            <w:tcW w:w="6620" w:type="dxa"/>
            <w:gridSpan w:val="2"/>
            <w:tcBorders>
              <w:top w:val="single" w:sz="2" w:space="0" w:color="auto"/>
              <w:bottom w:val="single" w:sz="2" w:space="0" w:color="auto"/>
            </w:tcBorders>
          </w:tcPr>
          <w:p w14:paraId="45627C38" w14:textId="77777777" w:rsidR="00850D9B" w:rsidRPr="007B1158" w:rsidRDefault="00850D9B" w:rsidP="009B63E2">
            <w:pPr>
              <w:pStyle w:val="TabelleText"/>
            </w:pPr>
            <w:r w:rsidRPr="007B1158">
              <w:t>Kapitälchen</w:t>
            </w:r>
          </w:p>
        </w:tc>
      </w:tr>
      <w:tr w:rsidR="00850D9B" w:rsidRPr="007B1158" w14:paraId="28D3356A" w14:textId="77777777" w:rsidTr="009B63E2">
        <w:trPr>
          <w:cantSplit/>
        </w:trPr>
        <w:tc>
          <w:tcPr>
            <w:tcW w:w="1851" w:type="dxa"/>
            <w:tcBorders>
              <w:top w:val="single" w:sz="2" w:space="0" w:color="auto"/>
              <w:bottom w:val="single" w:sz="2" w:space="0" w:color="auto"/>
            </w:tcBorders>
          </w:tcPr>
          <w:p w14:paraId="4E968AF5" w14:textId="77777777" w:rsidR="00850D9B" w:rsidRPr="007B1158" w:rsidRDefault="00850D9B" w:rsidP="009B63E2">
            <w:pPr>
              <w:pStyle w:val="TabelleText"/>
            </w:pPr>
            <w:r w:rsidRPr="007B1158">
              <w:t>&lt;</w:t>
            </w:r>
            <w:proofErr w:type="spellStart"/>
            <w:r w:rsidRPr="007B1158">
              <w:t>sup</w:t>
            </w:r>
            <w:proofErr w:type="spellEnd"/>
            <w:r w:rsidRPr="007B1158">
              <w:t>&gt;</w:t>
            </w:r>
          </w:p>
        </w:tc>
        <w:tc>
          <w:tcPr>
            <w:tcW w:w="6620" w:type="dxa"/>
            <w:gridSpan w:val="2"/>
            <w:tcBorders>
              <w:top w:val="single" w:sz="2" w:space="0" w:color="auto"/>
              <w:bottom w:val="single" w:sz="2" w:space="0" w:color="auto"/>
            </w:tcBorders>
          </w:tcPr>
          <w:p w14:paraId="005DC820" w14:textId="77777777" w:rsidR="00850D9B" w:rsidRPr="007B1158" w:rsidRDefault="00850D9B" w:rsidP="009B63E2">
            <w:pPr>
              <w:pStyle w:val="TabelleText"/>
            </w:pPr>
            <w:r w:rsidRPr="007B1158">
              <w:t>Hochstellung</w:t>
            </w:r>
          </w:p>
        </w:tc>
      </w:tr>
      <w:tr w:rsidR="00850D9B" w:rsidRPr="007B1158" w14:paraId="035F0D03" w14:textId="77777777" w:rsidTr="009B63E2">
        <w:trPr>
          <w:cantSplit/>
        </w:trPr>
        <w:tc>
          <w:tcPr>
            <w:tcW w:w="1851" w:type="dxa"/>
            <w:tcBorders>
              <w:top w:val="single" w:sz="2" w:space="0" w:color="auto"/>
              <w:bottom w:val="single" w:sz="4" w:space="0" w:color="auto"/>
            </w:tcBorders>
          </w:tcPr>
          <w:p w14:paraId="49B4E96B" w14:textId="77777777" w:rsidR="00850D9B" w:rsidRPr="007B1158" w:rsidRDefault="00850D9B" w:rsidP="009B63E2">
            <w:pPr>
              <w:pStyle w:val="TabelleText"/>
            </w:pPr>
            <w:r w:rsidRPr="007B1158">
              <w:t>&lt;</w:t>
            </w:r>
            <w:proofErr w:type="spellStart"/>
            <w:r w:rsidRPr="007B1158">
              <w:t>sub</w:t>
            </w:r>
            <w:proofErr w:type="spellEnd"/>
            <w:r w:rsidRPr="007B1158">
              <w:t>&gt;</w:t>
            </w:r>
          </w:p>
        </w:tc>
        <w:tc>
          <w:tcPr>
            <w:tcW w:w="6620" w:type="dxa"/>
            <w:gridSpan w:val="2"/>
            <w:tcBorders>
              <w:top w:val="single" w:sz="2" w:space="0" w:color="auto"/>
              <w:bottom w:val="single" w:sz="4" w:space="0" w:color="auto"/>
            </w:tcBorders>
          </w:tcPr>
          <w:p w14:paraId="3C6B81CB" w14:textId="77777777" w:rsidR="00850D9B" w:rsidRPr="007B1158" w:rsidRDefault="00850D9B" w:rsidP="009B63E2">
            <w:pPr>
              <w:pStyle w:val="TabelleText"/>
            </w:pPr>
            <w:r w:rsidRPr="007B1158">
              <w:t>Tiefstellung</w:t>
            </w:r>
          </w:p>
        </w:tc>
      </w:tr>
    </w:tbl>
    <w:p w14:paraId="7082CB68" w14:textId="77777777" w:rsidR="00850D9B" w:rsidRPr="007B1158" w:rsidRDefault="00850D9B" w:rsidP="00850D9B">
      <w:pPr>
        <w:pStyle w:val="Textkrper"/>
        <w:ind w:left="143" w:firstLine="708"/>
      </w:pPr>
    </w:p>
    <w:p w14:paraId="64C25222" w14:textId="77777777" w:rsidR="00850D9B" w:rsidRPr="007B1158" w:rsidRDefault="00850D9B" w:rsidP="00850D9B">
      <w:pPr>
        <w:pStyle w:val="Textkrper"/>
        <w:ind w:left="143" w:firstLine="708"/>
      </w:pPr>
      <w:r w:rsidRPr="007B1158">
        <w:t>Innerhalb der Auszeichnungen sind Zeilenumbrüche (&lt;break/&gt;) erlaubt.</w:t>
      </w:r>
    </w:p>
    <w:p w14:paraId="15D80078" w14:textId="11519E55" w:rsidR="00850D9B" w:rsidRPr="007B1158" w:rsidRDefault="00850D9B" w:rsidP="00850D9B">
      <w:pPr>
        <w:pStyle w:val="berschrift3"/>
      </w:pPr>
      <w:bookmarkStart w:id="62" w:name="_2.4.2_Inline-Elemente_–"/>
      <w:bookmarkStart w:id="63" w:name="_Toc20291967"/>
      <w:bookmarkEnd w:id="62"/>
      <w:r w:rsidRPr="007B1158">
        <w:t>2.4.2</w:t>
      </w:r>
      <w:r w:rsidRPr="007B1158">
        <w:tab/>
        <w:t xml:space="preserve">Inline-Elemente – </w:t>
      </w:r>
      <w:proofErr w:type="spellStart"/>
      <w:r w:rsidRPr="007B1158">
        <w:t>inlineGroup</w:t>
      </w:r>
      <w:bookmarkEnd w:id="63"/>
      <w:proofErr w:type="spellEnd"/>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D9B" w:rsidRPr="007B1158" w14:paraId="40B60400" w14:textId="77777777" w:rsidTr="009B63E2">
        <w:tc>
          <w:tcPr>
            <w:tcW w:w="1851" w:type="dxa"/>
            <w:tcBorders>
              <w:bottom w:val="single" w:sz="2" w:space="0" w:color="auto"/>
            </w:tcBorders>
            <w:shd w:val="clear" w:color="auto" w:fill="D9D9D9"/>
          </w:tcPr>
          <w:p w14:paraId="46475267" w14:textId="77777777" w:rsidR="00850D9B" w:rsidRPr="007B1158" w:rsidRDefault="00850D9B" w:rsidP="009B63E2">
            <w:pPr>
              <w:pStyle w:val="TabelleKopf"/>
            </w:pPr>
            <w:r w:rsidRPr="007B1158">
              <w:t>Element</w:t>
            </w:r>
          </w:p>
        </w:tc>
        <w:tc>
          <w:tcPr>
            <w:tcW w:w="2509" w:type="dxa"/>
            <w:tcBorders>
              <w:bottom w:val="single" w:sz="2" w:space="0" w:color="auto"/>
            </w:tcBorders>
            <w:shd w:val="clear" w:color="auto" w:fill="D9D9D9"/>
          </w:tcPr>
          <w:p w14:paraId="393103F9" w14:textId="77777777" w:rsidR="00850D9B" w:rsidRPr="007B1158" w:rsidRDefault="00850D9B" w:rsidP="009B63E2">
            <w:pPr>
              <w:pStyle w:val="TabelleKopf"/>
            </w:pPr>
            <w:r w:rsidRPr="007B1158">
              <w:t>Erklärung</w:t>
            </w:r>
          </w:p>
        </w:tc>
        <w:tc>
          <w:tcPr>
            <w:tcW w:w="4111" w:type="dxa"/>
            <w:tcBorders>
              <w:bottom w:val="single" w:sz="2" w:space="0" w:color="auto"/>
            </w:tcBorders>
            <w:shd w:val="clear" w:color="auto" w:fill="D9D9D9"/>
          </w:tcPr>
          <w:p w14:paraId="28723708" w14:textId="77777777" w:rsidR="00850D9B" w:rsidRPr="007B1158" w:rsidRDefault="00850D9B" w:rsidP="009B63E2">
            <w:pPr>
              <w:pStyle w:val="TabelleKopf"/>
              <w:rPr>
                <w:b w:val="0"/>
              </w:rPr>
            </w:pPr>
          </w:p>
        </w:tc>
      </w:tr>
      <w:tr w:rsidR="00D45D84" w:rsidRPr="007B1158" w14:paraId="014DF032" w14:textId="77777777" w:rsidTr="009B63E2">
        <w:trPr>
          <w:cantSplit/>
        </w:trPr>
        <w:tc>
          <w:tcPr>
            <w:tcW w:w="1851" w:type="dxa"/>
            <w:tcBorders>
              <w:top w:val="single" w:sz="2" w:space="0" w:color="auto"/>
              <w:bottom w:val="single" w:sz="2" w:space="0" w:color="auto"/>
            </w:tcBorders>
          </w:tcPr>
          <w:p w14:paraId="21C44287" w14:textId="46E44487" w:rsidR="00D45D84" w:rsidRPr="007B1158" w:rsidRDefault="00D45D84" w:rsidP="00D45D84">
            <w:pPr>
              <w:pStyle w:val="TabelleText"/>
            </w:pPr>
            <w:r w:rsidRPr="007B1158">
              <w:t>&lt;inline-</w:t>
            </w:r>
            <w:proofErr w:type="spellStart"/>
            <w:r w:rsidRPr="007B1158">
              <w:t>formula</w:t>
            </w:r>
            <w:proofErr w:type="spellEnd"/>
            <w:r w:rsidRPr="007B1158">
              <w:t>&gt;</w:t>
            </w:r>
          </w:p>
        </w:tc>
        <w:tc>
          <w:tcPr>
            <w:tcW w:w="6620" w:type="dxa"/>
            <w:gridSpan w:val="2"/>
            <w:tcBorders>
              <w:top w:val="single" w:sz="2" w:space="0" w:color="auto"/>
              <w:bottom w:val="single" w:sz="2" w:space="0" w:color="auto"/>
            </w:tcBorders>
          </w:tcPr>
          <w:p w14:paraId="0138F64F" w14:textId="247A7AD7" w:rsidR="00D45D84" w:rsidRPr="007B1158" w:rsidRDefault="00D45D84" w:rsidP="00D45D84">
            <w:pPr>
              <w:pStyle w:val="TabelleText"/>
            </w:pPr>
            <w:r w:rsidRPr="007B1158">
              <w:t xml:space="preserve">Aufruf einer Abbildungsdatei für math. und chem. Formeln (vgl. </w:t>
            </w:r>
            <w:r w:rsidRPr="007B1158">
              <w:fldChar w:fldCharType="begin"/>
            </w:r>
            <w:r w:rsidRPr="007B1158">
              <w:instrText xml:space="preserve"> REF _Ref2945752 \r \h  \* MERGEFORMAT </w:instrText>
            </w:r>
            <w:r w:rsidRPr="007B1158">
              <w:fldChar w:fldCharType="separate"/>
            </w:r>
            <w:r w:rsidR="002236E1" w:rsidRPr="007B1158">
              <w:t>4.3.3</w:t>
            </w:r>
            <w:r w:rsidRPr="007B1158">
              <w:fldChar w:fldCharType="end"/>
            </w:r>
            <w:r w:rsidRPr="007B1158">
              <w:t>)</w:t>
            </w:r>
          </w:p>
        </w:tc>
      </w:tr>
      <w:tr w:rsidR="00D45D84" w:rsidRPr="007B1158" w14:paraId="15CB9753" w14:textId="77777777" w:rsidTr="009B63E2">
        <w:trPr>
          <w:cantSplit/>
        </w:trPr>
        <w:tc>
          <w:tcPr>
            <w:tcW w:w="1851" w:type="dxa"/>
            <w:tcBorders>
              <w:top w:val="single" w:sz="2" w:space="0" w:color="auto"/>
              <w:bottom w:val="single" w:sz="2" w:space="0" w:color="auto"/>
            </w:tcBorders>
          </w:tcPr>
          <w:p w14:paraId="26046A2F" w14:textId="1F3CBB01" w:rsidR="00D45D84" w:rsidRPr="007B1158" w:rsidRDefault="00D45D84" w:rsidP="00D45D84">
            <w:pPr>
              <w:pStyle w:val="TabelleText"/>
            </w:pPr>
            <w:bookmarkStart w:id="64" w:name="_Hlk14780618"/>
            <w:r w:rsidRPr="007B1158">
              <w:t>&lt;</w:t>
            </w:r>
            <w:proofErr w:type="spellStart"/>
            <w:r w:rsidRPr="007B1158">
              <w:t>m:math</w:t>
            </w:r>
            <w:proofErr w:type="spellEnd"/>
            <w:r w:rsidRPr="007B1158">
              <w:t>&gt;</w:t>
            </w:r>
          </w:p>
        </w:tc>
        <w:tc>
          <w:tcPr>
            <w:tcW w:w="6620" w:type="dxa"/>
            <w:gridSpan w:val="2"/>
            <w:tcBorders>
              <w:top w:val="single" w:sz="2" w:space="0" w:color="auto"/>
              <w:bottom w:val="single" w:sz="2" w:space="0" w:color="auto"/>
            </w:tcBorders>
          </w:tcPr>
          <w:p w14:paraId="126A5F02" w14:textId="79F41085" w:rsidR="00D45D84" w:rsidRPr="007B1158" w:rsidRDefault="00D45D84" w:rsidP="00D45D84">
            <w:pPr>
              <w:pStyle w:val="TabelleText"/>
            </w:pPr>
            <w:r w:rsidRPr="007B1158">
              <w:t xml:space="preserve">Einbindung math. Formeln unter Verwendung von </w:t>
            </w:r>
            <w:proofErr w:type="spellStart"/>
            <w:r w:rsidRPr="007B1158">
              <w:t>MathML</w:t>
            </w:r>
            <w:proofErr w:type="spellEnd"/>
          </w:p>
        </w:tc>
      </w:tr>
      <w:bookmarkEnd w:id="64"/>
    </w:tbl>
    <w:p w14:paraId="0333E6C5" w14:textId="77777777" w:rsidR="00850D9B" w:rsidRPr="007B1158" w:rsidRDefault="00850D9B" w:rsidP="00850D9B">
      <w:pPr>
        <w:pStyle w:val="Textkrper"/>
      </w:pPr>
    </w:p>
    <w:p w14:paraId="69747627" w14:textId="70EF4040" w:rsidR="00850D9B" w:rsidRPr="007B1158" w:rsidRDefault="00850D9B" w:rsidP="00850D9B">
      <w:pPr>
        <w:pStyle w:val="berschrift3"/>
      </w:pPr>
      <w:bookmarkStart w:id="65" w:name="_Toc20291968"/>
      <w:r w:rsidRPr="007B1158">
        <w:t>2.4.3</w:t>
      </w:r>
      <w:r w:rsidRPr="007B1158">
        <w:tab/>
        <w:t>Weitere Gruppen</w:t>
      </w:r>
      <w:bookmarkEnd w:id="65"/>
    </w:p>
    <w:p w14:paraId="14B241F9" w14:textId="77777777" w:rsidR="00850D9B" w:rsidRPr="007B1158" w:rsidRDefault="00850D9B" w:rsidP="00850D9B">
      <w:pPr>
        <w:pStyle w:val="Textkrper"/>
      </w:pPr>
      <w:r w:rsidRPr="007B1158">
        <w:t xml:space="preserve">Der Vollständigkeit halber werden auch die anderen Gruppen kurz aufgeführt. Diese finden Sie z. T. im jeweiligen Abschnitt. </w:t>
      </w:r>
    </w:p>
    <w:p w14:paraId="1599AC7A" w14:textId="3DA8F6BF" w:rsidR="00850D9B" w:rsidRPr="007B1158" w:rsidRDefault="00850D9B" w:rsidP="00850D9B">
      <w:pPr>
        <w:pStyle w:val="Textkrper"/>
      </w:pPr>
      <w:r w:rsidRPr="007B1158">
        <w:lastRenderedPageBreak/>
        <w:t xml:space="preserve">Die </w:t>
      </w:r>
      <w:proofErr w:type="spellStart"/>
      <w:r w:rsidRPr="007B1158">
        <w:rPr>
          <w:b/>
        </w:rPr>
        <w:t>secGroup</w:t>
      </w:r>
      <w:proofErr w:type="spellEnd"/>
      <w:r w:rsidRPr="007B1158">
        <w:t xml:space="preserve"> enthält alle Elemente, die innerhalb eines Artikels in den einzelnen Gliederungsebenen vorkommen können. Diese Elemente werden ausführlich in Kapitel </w:t>
      </w:r>
      <w:r w:rsidRPr="007B1158">
        <w:fldChar w:fldCharType="begin"/>
      </w:r>
      <w:r w:rsidRPr="007B1158">
        <w:instrText xml:space="preserve"> REF _Ref2945949 \r \h </w:instrText>
      </w:r>
      <w:r w:rsidR="0097543B" w:rsidRPr="007B1158">
        <w:instrText xml:space="preserve"> \* MERGEFORMAT </w:instrText>
      </w:r>
      <w:r w:rsidRPr="007B1158">
        <w:fldChar w:fldCharType="separate"/>
      </w:r>
      <w:r w:rsidR="002236E1" w:rsidRPr="007B1158">
        <w:t>4</w:t>
      </w:r>
      <w:r w:rsidRPr="007B1158">
        <w:fldChar w:fldCharType="end"/>
      </w:r>
      <w:r w:rsidRPr="007B1158">
        <w:t xml:space="preserve"> beschrieben.</w:t>
      </w:r>
    </w:p>
    <w:p w14:paraId="437A6E94" w14:textId="542CD953" w:rsidR="00850D9B" w:rsidRPr="007B1158" w:rsidRDefault="00850D9B" w:rsidP="00850D9B">
      <w:pPr>
        <w:pStyle w:val="Textkrper"/>
      </w:pPr>
      <w:r w:rsidRPr="007B1158">
        <w:t xml:space="preserve">Die </w:t>
      </w:r>
      <w:proofErr w:type="spellStart"/>
      <w:r w:rsidRPr="007B1158">
        <w:rPr>
          <w:b/>
        </w:rPr>
        <w:t>linkGroup</w:t>
      </w:r>
      <w:proofErr w:type="spellEnd"/>
      <w:r w:rsidRPr="007B1158">
        <w:t xml:space="preserve"> enthält die Elemente &lt;ext-link&gt;</w:t>
      </w:r>
      <w:r w:rsidR="009F632D" w:rsidRPr="007B1158">
        <w:t>, &lt;</w:t>
      </w:r>
      <w:proofErr w:type="spellStart"/>
      <w:r w:rsidR="009F632D" w:rsidRPr="007B1158">
        <w:t>uri</w:t>
      </w:r>
      <w:proofErr w:type="spellEnd"/>
      <w:r w:rsidR="009F632D" w:rsidRPr="007B1158">
        <w:t xml:space="preserve">&gt; </w:t>
      </w:r>
      <w:r w:rsidRPr="007B1158">
        <w:t>und &lt;</w:t>
      </w:r>
      <w:proofErr w:type="spellStart"/>
      <w:r w:rsidRPr="007B1158">
        <w:t>xref</w:t>
      </w:r>
      <w:proofErr w:type="spellEnd"/>
      <w:r w:rsidRPr="007B1158">
        <w:t>&gt;. Diese Elemente werden in Kapitel</w:t>
      </w:r>
      <w:r w:rsidR="009F632D" w:rsidRPr="007B1158">
        <w:t> </w:t>
      </w:r>
      <w:r w:rsidRPr="007B1158">
        <w:fldChar w:fldCharType="begin"/>
      </w:r>
      <w:r w:rsidRPr="007B1158">
        <w:instrText xml:space="preserve"> REF _Ref4423771 \r \h </w:instrText>
      </w:r>
      <w:r w:rsidR="0097543B" w:rsidRPr="007B1158">
        <w:instrText xml:space="preserve"> \* MERGEFORMAT </w:instrText>
      </w:r>
      <w:r w:rsidRPr="007B1158">
        <w:fldChar w:fldCharType="separate"/>
      </w:r>
      <w:r w:rsidR="002236E1" w:rsidRPr="007B1158">
        <w:t>2</w:t>
      </w:r>
      <w:r w:rsidRPr="007B1158">
        <w:fldChar w:fldCharType="end"/>
      </w:r>
      <w:r w:rsidRPr="007B1158">
        <w:fldChar w:fldCharType="begin"/>
      </w:r>
      <w:r w:rsidRPr="007B1158">
        <w:instrText xml:space="preserve"> REF _Ref257633695 \r \h  \* MERGEFORMAT </w:instrText>
      </w:r>
      <w:r w:rsidRPr="007B1158">
        <w:fldChar w:fldCharType="separate"/>
      </w:r>
      <w:r w:rsidR="002236E1" w:rsidRPr="007B1158">
        <w:rPr>
          <w:b/>
          <w:bCs/>
        </w:rPr>
        <w:t>Fehler! Verweisquelle konnte nicht gefunden werden.</w:t>
      </w:r>
      <w:r w:rsidRPr="007B1158">
        <w:fldChar w:fldCharType="end"/>
      </w:r>
      <w:r w:rsidRPr="007B1158">
        <w:t xml:space="preserve"> beschrieben.</w:t>
      </w:r>
    </w:p>
    <w:p w14:paraId="4AF10EB0" w14:textId="5B0A80BB" w:rsidR="00850D9B" w:rsidRPr="007B1158" w:rsidRDefault="00850D9B" w:rsidP="00850D9B">
      <w:pPr>
        <w:pStyle w:val="Textkrper"/>
      </w:pPr>
      <w:r w:rsidRPr="007B1158">
        <w:t xml:space="preserve">Eine weitere Gruppe ist </w:t>
      </w:r>
      <w:proofErr w:type="spellStart"/>
      <w:r w:rsidRPr="007B1158">
        <w:rPr>
          <w:b/>
        </w:rPr>
        <w:t>comm</w:t>
      </w:r>
      <w:r w:rsidR="009F632D" w:rsidRPr="007B1158">
        <w:rPr>
          <w:b/>
        </w:rPr>
        <w:t>Group</w:t>
      </w:r>
      <w:proofErr w:type="spellEnd"/>
      <w:r w:rsidRPr="007B1158">
        <w:t xml:space="preserve"> mit den Elementen &lt;email&gt;, &lt;</w:t>
      </w:r>
      <w:proofErr w:type="spellStart"/>
      <w:r w:rsidRPr="007B1158">
        <w:t>phone</w:t>
      </w:r>
      <w:proofErr w:type="spellEnd"/>
      <w:r w:rsidRPr="007B1158">
        <w:t xml:space="preserve">&gt; und &lt;fax&gt;. </w:t>
      </w:r>
    </w:p>
    <w:p w14:paraId="2580D80E" w14:textId="77777777" w:rsidR="00850D9B" w:rsidRPr="007B1158" w:rsidRDefault="00850D9B" w:rsidP="00850D9B">
      <w:pPr>
        <w:pStyle w:val="Textkrper"/>
      </w:pPr>
    </w:p>
    <w:p w14:paraId="5DD51E88" w14:textId="626D873C" w:rsidR="00942563" w:rsidRPr="007B1158" w:rsidRDefault="00942563" w:rsidP="00B951F0">
      <w:pPr>
        <w:pStyle w:val="berschrift1"/>
        <w:numPr>
          <w:ilvl w:val="0"/>
          <w:numId w:val="5"/>
        </w:numPr>
      </w:pPr>
      <w:bookmarkStart w:id="66" w:name="_Metadaten_des_Artikels_1"/>
      <w:bookmarkStart w:id="67" w:name="_Ref14786696"/>
      <w:bookmarkStart w:id="68" w:name="_Toc20291969"/>
      <w:bookmarkEnd w:id="66"/>
      <w:r w:rsidRPr="007B1158">
        <w:lastRenderedPageBreak/>
        <w:t>Metadaten des Artikels</w:t>
      </w:r>
      <w:bookmarkEnd w:id="58"/>
      <w:bookmarkEnd w:id="59"/>
      <w:bookmarkEnd w:id="67"/>
      <w:bookmarkEnd w:id="68"/>
    </w:p>
    <w:p w14:paraId="28A2BE83" w14:textId="3FB2A961" w:rsidR="00FB570C" w:rsidRPr="007B1158" w:rsidRDefault="005F6271" w:rsidP="001B679F">
      <w:pPr>
        <w:pStyle w:val="Textkrper"/>
      </w:pPr>
      <w:bookmarkStart w:id="69" w:name="_Hlk2946040"/>
      <w:r w:rsidRPr="007B1158">
        <w:t>Ein Teil der Metadaten werden direkt am Wurzelelement &lt;</w:t>
      </w:r>
      <w:proofErr w:type="spellStart"/>
      <w:r w:rsidRPr="007B1158">
        <w:t>article</w:t>
      </w:r>
      <w:proofErr w:type="spellEnd"/>
      <w:r w:rsidRPr="007B1158">
        <w:t>&gt; gepflegt</w:t>
      </w:r>
      <w:bookmarkEnd w:id="69"/>
      <w:r w:rsidR="00FB570C" w:rsidRPr="007B1158">
        <w:t xml:space="preserve">. </w:t>
      </w:r>
    </w:p>
    <w:p w14:paraId="28C3E81E" w14:textId="168BA074" w:rsidR="00863202" w:rsidRPr="007B1158" w:rsidRDefault="00FB570C" w:rsidP="001B679F">
      <w:pPr>
        <w:pStyle w:val="Textkrper"/>
      </w:pPr>
      <w:r w:rsidRPr="007B1158">
        <w:t>Diese Metadaten spielen eine entscheidende Rolle beim Export der Daten in andere Datenbanken und tragen zur weltweiten Sichtbarkeit auf anderen Plattformen bei. Eine sorgfältige Pflege und Überprüfung sind daher essentiell.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63202" w:rsidRPr="007B1158" w14:paraId="3B84A7E3" w14:textId="77777777" w:rsidTr="00D20832">
        <w:tc>
          <w:tcPr>
            <w:tcW w:w="1851" w:type="dxa"/>
            <w:tcBorders>
              <w:bottom w:val="single" w:sz="2" w:space="0" w:color="auto"/>
            </w:tcBorders>
            <w:shd w:val="clear" w:color="auto" w:fill="D9D9D9"/>
          </w:tcPr>
          <w:p w14:paraId="647D3F46" w14:textId="2C17A54C" w:rsidR="00863202" w:rsidRPr="007B1158" w:rsidRDefault="00863202" w:rsidP="00D20832">
            <w:pPr>
              <w:pStyle w:val="TabelleKopf"/>
            </w:pPr>
            <w:r w:rsidRPr="007B1158">
              <w:t>Element</w:t>
            </w:r>
          </w:p>
        </w:tc>
        <w:tc>
          <w:tcPr>
            <w:tcW w:w="2509" w:type="dxa"/>
            <w:tcBorders>
              <w:bottom w:val="single" w:sz="2" w:space="0" w:color="auto"/>
            </w:tcBorders>
            <w:shd w:val="clear" w:color="auto" w:fill="D9D9D9"/>
          </w:tcPr>
          <w:p w14:paraId="33F14AD4" w14:textId="53088656" w:rsidR="00863202" w:rsidRPr="007B1158" w:rsidRDefault="00863202" w:rsidP="00D20832">
            <w:pPr>
              <w:pStyle w:val="TabelleKopf"/>
            </w:pPr>
            <w:r w:rsidRPr="007B1158">
              <w:t>Unterelemente</w:t>
            </w:r>
          </w:p>
        </w:tc>
        <w:tc>
          <w:tcPr>
            <w:tcW w:w="4111" w:type="dxa"/>
            <w:tcBorders>
              <w:bottom w:val="single" w:sz="2" w:space="0" w:color="auto"/>
            </w:tcBorders>
            <w:shd w:val="clear" w:color="auto" w:fill="D9D9D9"/>
          </w:tcPr>
          <w:p w14:paraId="4AD07E28" w14:textId="77777777" w:rsidR="00863202" w:rsidRPr="007B1158" w:rsidRDefault="00863202" w:rsidP="00D20832">
            <w:pPr>
              <w:pStyle w:val="TabelleKopf"/>
            </w:pPr>
          </w:p>
        </w:tc>
      </w:tr>
      <w:tr w:rsidR="00863202" w:rsidRPr="007B1158" w14:paraId="3AA75535" w14:textId="77777777" w:rsidTr="00D20832">
        <w:trPr>
          <w:cantSplit/>
        </w:trPr>
        <w:tc>
          <w:tcPr>
            <w:tcW w:w="1851" w:type="dxa"/>
            <w:tcBorders>
              <w:top w:val="single" w:sz="2" w:space="0" w:color="auto"/>
              <w:bottom w:val="single" w:sz="4" w:space="0" w:color="auto"/>
            </w:tcBorders>
          </w:tcPr>
          <w:p w14:paraId="6B2983C2" w14:textId="00494A43" w:rsidR="00863202" w:rsidRPr="007B1158" w:rsidRDefault="00863202" w:rsidP="00D20832">
            <w:pPr>
              <w:pStyle w:val="TabelleText"/>
            </w:pPr>
            <w:r w:rsidRPr="007B1158">
              <w:t>&lt;</w:t>
            </w:r>
            <w:proofErr w:type="spellStart"/>
            <w:r w:rsidRPr="007B1158">
              <w:t>article</w:t>
            </w:r>
            <w:proofErr w:type="spellEnd"/>
            <w:r w:rsidRPr="007B1158">
              <w:t>&gt;</w:t>
            </w:r>
          </w:p>
        </w:tc>
        <w:tc>
          <w:tcPr>
            <w:tcW w:w="6620" w:type="dxa"/>
            <w:gridSpan w:val="2"/>
            <w:tcBorders>
              <w:top w:val="single" w:sz="2" w:space="0" w:color="auto"/>
              <w:bottom w:val="single" w:sz="4" w:space="0" w:color="auto"/>
            </w:tcBorders>
          </w:tcPr>
          <w:p w14:paraId="32B09094" w14:textId="1204B477" w:rsidR="00863202" w:rsidRPr="007B1158" w:rsidRDefault="00863202" w:rsidP="00D20832">
            <w:pPr>
              <w:pStyle w:val="TabelleText"/>
            </w:pPr>
            <w:r w:rsidRPr="007B1158">
              <w:rPr>
                <w:lang w:val="en-GB"/>
              </w:rPr>
              <w:t>&lt;front&gt;  &lt;body&gt;  &lt;back&gt;  &lt;</w:t>
            </w:r>
            <w:proofErr w:type="spellStart"/>
            <w:r w:rsidRPr="007B1158">
              <w:rPr>
                <w:lang w:val="en-GB"/>
              </w:rPr>
              <w:t>cmesect</w:t>
            </w:r>
            <w:proofErr w:type="spellEnd"/>
            <w:r w:rsidRPr="007B1158">
              <w:rPr>
                <w:lang w:val="en-GB"/>
              </w:rPr>
              <w:t>&gt;</w:t>
            </w:r>
          </w:p>
        </w:tc>
      </w:tr>
    </w:tbl>
    <w:p w14:paraId="241A672E" w14:textId="423AD9DE" w:rsidR="00863202" w:rsidRPr="007B1158" w:rsidRDefault="00863202" w:rsidP="001B679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63202" w:rsidRPr="007B1158" w14:paraId="17209C4D" w14:textId="77777777" w:rsidTr="00D20832">
        <w:tc>
          <w:tcPr>
            <w:tcW w:w="1851" w:type="dxa"/>
            <w:tcBorders>
              <w:bottom w:val="single" w:sz="2" w:space="0" w:color="auto"/>
            </w:tcBorders>
            <w:shd w:val="clear" w:color="auto" w:fill="D9D9D9"/>
          </w:tcPr>
          <w:p w14:paraId="3098E672" w14:textId="67B41110" w:rsidR="00863202" w:rsidRPr="007B1158" w:rsidRDefault="00863202" w:rsidP="00863202">
            <w:pPr>
              <w:pStyle w:val="TabelleKopf"/>
            </w:pPr>
            <w:r w:rsidRPr="007B1158">
              <w:rPr>
                <w:lang w:val="en-GB"/>
              </w:rPr>
              <w:t xml:space="preserve">Attribute </w:t>
            </w:r>
            <w:proofErr w:type="spellStart"/>
            <w:r w:rsidRPr="007B1158">
              <w:rPr>
                <w:lang w:val="en-GB"/>
              </w:rPr>
              <w:t>zu</w:t>
            </w:r>
            <w:proofErr w:type="spellEnd"/>
            <w:r w:rsidRPr="007B1158">
              <w:rPr>
                <w:lang w:val="en-GB"/>
              </w:rPr>
              <w:t xml:space="preserve"> &lt;article&gt;</w:t>
            </w:r>
          </w:p>
        </w:tc>
        <w:tc>
          <w:tcPr>
            <w:tcW w:w="2509" w:type="dxa"/>
            <w:tcBorders>
              <w:bottom w:val="single" w:sz="2" w:space="0" w:color="auto"/>
            </w:tcBorders>
            <w:shd w:val="clear" w:color="auto" w:fill="D9D9D9"/>
          </w:tcPr>
          <w:p w14:paraId="74CD6B44" w14:textId="77777777" w:rsidR="00863202" w:rsidRPr="007B1158" w:rsidRDefault="00863202" w:rsidP="00863202">
            <w:pPr>
              <w:pStyle w:val="TabelleKopf"/>
            </w:pPr>
            <w:r w:rsidRPr="007B1158">
              <w:t>Erklärung</w:t>
            </w:r>
          </w:p>
        </w:tc>
        <w:tc>
          <w:tcPr>
            <w:tcW w:w="4111" w:type="dxa"/>
            <w:tcBorders>
              <w:bottom w:val="single" w:sz="2" w:space="0" w:color="auto"/>
            </w:tcBorders>
            <w:shd w:val="clear" w:color="auto" w:fill="D9D9D9"/>
          </w:tcPr>
          <w:p w14:paraId="07991754" w14:textId="77777777" w:rsidR="00863202" w:rsidRPr="007B1158" w:rsidRDefault="00863202" w:rsidP="00863202">
            <w:pPr>
              <w:pStyle w:val="TabelleKopf"/>
            </w:pPr>
          </w:p>
        </w:tc>
      </w:tr>
      <w:tr w:rsidR="00863202" w:rsidRPr="007B1158" w14:paraId="317C8D0B" w14:textId="77777777" w:rsidTr="00863202">
        <w:trPr>
          <w:cantSplit/>
        </w:trPr>
        <w:tc>
          <w:tcPr>
            <w:tcW w:w="1851" w:type="dxa"/>
            <w:tcBorders>
              <w:top w:val="single" w:sz="2" w:space="0" w:color="auto"/>
              <w:bottom w:val="single" w:sz="2" w:space="0" w:color="auto"/>
            </w:tcBorders>
          </w:tcPr>
          <w:p w14:paraId="591904F2" w14:textId="0FA30002" w:rsidR="00863202" w:rsidRPr="007B1158" w:rsidRDefault="00863202" w:rsidP="00863202">
            <w:pPr>
              <w:pStyle w:val="TabelleText"/>
            </w:pPr>
            <w:r w:rsidRPr="007B1158">
              <w:rPr>
                <w:lang w:val="en-US"/>
              </w:rPr>
              <w:t>open-access</w:t>
            </w:r>
            <w:r w:rsidR="00F34A7E" w:rsidRPr="007B1158">
              <w:rPr>
                <w:lang w:val="en-US"/>
              </w:rPr>
              <w:br/>
            </w:r>
            <w:r w:rsidRPr="007B1158">
              <w:rPr>
                <w:lang w:val="en-US"/>
              </w:rPr>
              <w:t>=”yes</w:t>
            </w:r>
            <w:r w:rsidR="0024751D" w:rsidRPr="007B1158">
              <w:rPr>
                <w:lang w:val="en-US"/>
              </w:rPr>
              <w:t xml:space="preserve"> </w:t>
            </w:r>
            <w:r w:rsidRPr="007B1158">
              <w:rPr>
                <w:lang w:val="en-US"/>
              </w:rPr>
              <w:t>|</w:t>
            </w:r>
            <w:r w:rsidR="0024751D" w:rsidRPr="007B1158">
              <w:rPr>
                <w:lang w:val="en-US"/>
              </w:rPr>
              <w:t xml:space="preserve"> </w:t>
            </w:r>
            <w:r w:rsidRPr="007B1158">
              <w:rPr>
                <w:lang w:val="en-US"/>
              </w:rPr>
              <w:t>no”</w:t>
            </w:r>
          </w:p>
        </w:tc>
        <w:tc>
          <w:tcPr>
            <w:tcW w:w="6620" w:type="dxa"/>
            <w:gridSpan w:val="2"/>
            <w:tcBorders>
              <w:top w:val="single" w:sz="2" w:space="0" w:color="auto"/>
              <w:bottom w:val="single" w:sz="2" w:space="0" w:color="auto"/>
            </w:tcBorders>
          </w:tcPr>
          <w:p w14:paraId="04456216" w14:textId="787C624F" w:rsidR="0034109E" w:rsidRPr="007B1158" w:rsidRDefault="00863202" w:rsidP="00863202">
            <w:pPr>
              <w:pStyle w:val="TabelleText"/>
            </w:pPr>
            <w:r w:rsidRPr="007B1158">
              <w:t xml:space="preserve">Als Default ist </w:t>
            </w:r>
            <w:r w:rsidR="008C4A80" w:rsidRPr="007B1158">
              <w:t>"</w:t>
            </w:r>
            <w:proofErr w:type="spellStart"/>
            <w:r w:rsidRPr="007B1158">
              <w:t>no</w:t>
            </w:r>
            <w:proofErr w:type="spellEnd"/>
            <w:r w:rsidRPr="007B1158">
              <w:t xml:space="preserve">“ eingestellt. </w:t>
            </w:r>
            <w:r w:rsidR="0034109E" w:rsidRPr="007B1158">
              <w:t>Für Open-Access-Artikel muss “</w:t>
            </w:r>
            <w:proofErr w:type="spellStart"/>
            <w:r w:rsidR="0034109E" w:rsidRPr="007B1158">
              <w:t>yes</w:t>
            </w:r>
            <w:proofErr w:type="spellEnd"/>
            <w:r w:rsidR="0034109E" w:rsidRPr="007B1158">
              <w:t xml:space="preserve">” eingestellt werden. Wenn </w:t>
            </w:r>
            <w:r w:rsidR="008C4A80" w:rsidRPr="007B1158">
              <w:t>"</w:t>
            </w:r>
            <w:proofErr w:type="spellStart"/>
            <w:r w:rsidR="0034109E" w:rsidRPr="007B1158">
              <w:t>yes</w:t>
            </w:r>
            <w:proofErr w:type="spellEnd"/>
            <w:r w:rsidR="0034109E" w:rsidRPr="007B1158">
              <w:t>“, dann muss zwingend die Angabe der CC-Lizenz im Element &lt;</w:t>
            </w:r>
            <w:proofErr w:type="spellStart"/>
            <w:r w:rsidR="0034109E" w:rsidRPr="007B1158">
              <w:t>permissions</w:t>
            </w:r>
            <w:proofErr w:type="spellEnd"/>
            <w:r w:rsidR="0034109E" w:rsidRPr="007B1158">
              <w:t xml:space="preserve">&gt; </w:t>
            </w:r>
            <w:r w:rsidR="00F34A7E" w:rsidRPr="007B1158">
              <w:t xml:space="preserve">(vgl. </w:t>
            </w:r>
            <w:r w:rsidR="00F34A7E" w:rsidRPr="007B1158">
              <w:fldChar w:fldCharType="begin"/>
            </w:r>
            <w:r w:rsidR="00F34A7E" w:rsidRPr="007B1158">
              <w:instrText xml:space="preserve"> REF _Ref3820927 \r \h </w:instrText>
            </w:r>
            <w:r w:rsidR="0097543B" w:rsidRPr="007B1158">
              <w:instrText xml:space="preserve"> \* MERGEFORMAT </w:instrText>
            </w:r>
            <w:r w:rsidR="00F34A7E" w:rsidRPr="007B1158">
              <w:fldChar w:fldCharType="separate"/>
            </w:r>
            <w:r w:rsidR="002236E1" w:rsidRPr="007B1158">
              <w:t>0</w:t>
            </w:r>
            <w:r w:rsidR="00F34A7E" w:rsidRPr="007B1158">
              <w:fldChar w:fldCharType="end"/>
            </w:r>
            <w:r w:rsidR="00F34A7E" w:rsidRPr="007B1158">
              <w:t xml:space="preserve">) </w:t>
            </w:r>
            <w:r w:rsidR="0034109E" w:rsidRPr="007B1158">
              <w:t xml:space="preserve">erfolgen. </w:t>
            </w:r>
          </w:p>
          <w:p w14:paraId="2FDFA2FD" w14:textId="044FD516" w:rsidR="00863202" w:rsidRPr="007B1158" w:rsidRDefault="00863202" w:rsidP="00863202">
            <w:pPr>
              <w:pStyle w:val="TabelleText"/>
            </w:pPr>
            <w:r w:rsidRPr="007B1158">
              <w:t>Wird für die Anzeige</w:t>
            </w:r>
            <w:r w:rsidR="0034109E" w:rsidRPr="007B1158">
              <w:t xml:space="preserve"> und den Export ausgelesen.</w:t>
            </w:r>
          </w:p>
        </w:tc>
      </w:tr>
      <w:tr w:rsidR="00863202" w:rsidRPr="007B1158" w14:paraId="4B9CD8FE" w14:textId="77777777" w:rsidTr="00863202">
        <w:trPr>
          <w:cantSplit/>
        </w:trPr>
        <w:tc>
          <w:tcPr>
            <w:tcW w:w="1851" w:type="dxa"/>
            <w:tcBorders>
              <w:top w:val="single" w:sz="2" w:space="0" w:color="auto"/>
              <w:bottom w:val="single" w:sz="2" w:space="0" w:color="auto"/>
            </w:tcBorders>
          </w:tcPr>
          <w:p w14:paraId="288E1AAA" w14:textId="066929A7" w:rsidR="00863202" w:rsidRPr="007B1158" w:rsidRDefault="0034109E" w:rsidP="00863202">
            <w:pPr>
              <w:pStyle w:val="TabelleText"/>
              <w:rPr>
                <w:lang w:val="en-US"/>
              </w:rPr>
            </w:pPr>
            <w:proofErr w:type="spellStart"/>
            <w:r w:rsidRPr="007B1158">
              <w:t>article</w:t>
            </w:r>
            <w:proofErr w:type="spellEnd"/>
            <w:r w:rsidRPr="007B1158">
              <w:t>-type</w:t>
            </w:r>
            <w:r w:rsidR="00F34A7E" w:rsidRPr="007B1158">
              <w:br/>
            </w:r>
            <w:r w:rsidR="00863202" w:rsidRPr="007B1158">
              <w:t>=</w:t>
            </w:r>
            <w:r w:rsidR="00302A91" w:rsidRPr="007B1158">
              <w:t>“…“</w:t>
            </w:r>
          </w:p>
        </w:tc>
        <w:tc>
          <w:tcPr>
            <w:tcW w:w="6620" w:type="dxa"/>
            <w:gridSpan w:val="2"/>
            <w:tcBorders>
              <w:top w:val="single" w:sz="2" w:space="0" w:color="auto"/>
              <w:bottom w:val="single" w:sz="2" w:space="0" w:color="auto"/>
            </w:tcBorders>
          </w:tcPr>
          <w:p w14:paraId="6EA1ADFE" w14:textId="19370CCF" w:rsidR="00863202" w:rsidRPr="007B1158" w:rsidRDefault="00863202" w:rsidP="00863202">
            <w:pPr>
              <w:pStyle w:val="TabelleText"/>
            </w:pPr>
            <w:bookmarkStart w:id="70" w:name="_Hlk3820984"/>
            <w:r w:rsidRPr="007B1158">
              <w:t xml:space="preserve">Die Auswahl des Typs hat Folgen für den Export. Die Art des Artikels wird für die weitere Verarbeitung in anderen Plattformen </w:t>
            </w:r>
            <w:r w:rsidR="00147725" w:rsidRPr="007B1158">
              <w:t xml:space="preserve">(bspw. </w:t>
            </w:r>
            <w:proofErr w:type="spellStart"/>
            <w:r w:rsidR="00147725" w:rsidRPr="007B1158">
              <w:t>PubMed</w:t>
            </w:r>
            <w:proofErr w:type="spellEnd"/>
            <w:r w:rsidR="00147725" w:rsidRPr="007B1158">
              <w:t xml:space="preserve">) </w:t>
            </w:r>
            <w:r w:rsidRPr="007B1158">
              <w:t>und die Sichtbarkeit weltweit genutzt.</w:t>
            </w:r>
            <w:bookmarkEnd w:id="70"/>
          </w:p>
        </w:tc>
      </w:tr>
      <w:tr w:rsidR="00863202" w:rsidRPr="007B1158" w14:paraId="13A2E0E0" w14:textId="77777777" w:rsidTr="00863202">
        <w:trPr>
          <w:cantSplit/>
        </w:trPr>
        <w:tc>
          <w:tcPr>
            <w:tcW w:w="1851" w:type="dxa"/>
            <w:tcBorders>
              <w:top w:val="single" w:sz="2" w:space="0" w:color="auto"/>
              <w:bottom w:val="single" w:sz="2" w:space="0" w:color="auto"/>
            </w:tcBorders>
          </w:tcPr>
          <w:p w14:paraId="2FAF0D69" w14:textId="17CF24A2" w:rsidR="00863202" w:rsidRPr="007B1158" w:rsidRDefault="00863202" w:rsidP="00863202">
            <w:pPr>
              <w:pStyle w:val="TabelleText"/>
              <w:rPr>
                <w:lang w:val="en-US"/>
              </w:rPr>
            </w:pPr>
            <w:proofErr w:type="spellStart"/>
            <w:r w:rsidRPr="007B1158">
              <w:t>article</w:t>
            </w:r>
            <w:proofErr w:type="spellEnd"/>
            <w:r w:rsidRPr="007B1158">
              <w:t>-type</w:t>
            </w:r>
            <w:r w:rsidR="005F6271" w:rsidRPr="007B1158">
              <w:br/>
            </w:r>
            <w:r w:rsidRPr="007B1158">
              <w:t>=</w:t>
            </w:r>
            <w:r w:rsidR="0034109E" w:rsidRPr="007B1158">
              <w:t xml:space="preserve"> </w:t>
            </w:r>
            <w:r w:rsidRPr="007B1158">
              <w:t>“</w:t>
            </w:r>
            <w:proofErr w:type="spellStart"/>
            <w:r w:rsidRPr="007B1158">
              <w:t>scientific</w:t>
            </w:r>
            <w:proofErr w:type="spellEnd"/>
            <w:r w:rsidRPr="007B1158">
              <w:t>“</w:t>
            </w:r>
          </w:p>
        </w:tc>
        <w:tc>
          <w:tcPr>
            <w:tcW w:w="6620" w:type="dxa"/>
            <w:gridSpan w:val="2"/>
            <w:tcBorders>
              <w:top w:val="single" w:sz="2" w:space="0" w:color="auto"/>
              <w:bottom w:val="single" w:sz="2" w:space="0" w:color="auto"/>
            </w:tcBorders>
          </w:tcPr>
          <w:p w14:paraId="69A254FA" w14:textId="4AFF8909" w:rsidR="00863202" w:rsidRPr="007B1158" w:rsidRDefault="00863202" w:rsidP="00863202">
            <w:pPr>
              <w:pStyle w:val="TabelleText"/>
              <w:rPr>
                <w:lang w:val="en-US"/>
              </w:rPr>
            </w:pPr>
            <w:r w:rsidRPr="007B1158">
              <w:t>Originalartikel</w:t>
            </w:r>
          </w:p>
        </w:tc>
      </w:tr>
      <w:tr w:rsidR="00863202" w:rsidRPr="007B1158" w14:paraId="3D8CB929" w14:textId="77777777" w:rsidTr="00863202">
        <w:trPr>
          <w:cantSplit/>
        </w:trPr>
        <w:tc>
          <w:tcPr>
            <w:tcW w:w="1851" w:type="dxa"/>
            <w:tcBorders>
              <w:top w:val="single" w:sz="2" w:space="0" w:color="auto"/>
              <w:bottom w:val="single" w:sz="2" w:space="0" w:color="auto"/>
            </w:tcBorders>
          </w:tcPr>
          <w:p w14:paraId="70C4707B" w14:textId="28D73763" w:rsidR="00863202" w:rsidRPr="007B1158" w:rsidRDefault="00863202" w:rsidP="00863202">
            <w:pPr>
              <w:pStyle w:val="TabelleText"/>
              <w:rPr>
                <w:lang w:val="en-US"/>
              </w:rPr>
            </w:pPr>
            <w:proofErr w:type="spellStart"/>
            <w:r w:rsidRPr="007B1158">
              <w:t>article</w:t>
            </w:r>
            <w:proofErr w:type="spellEnd"/>
            <w:r w:rsidRPr="007B1158">
              <w:t>-type =“</w:t>
            </w:r>
            <w:proofErr w:type="spellStart"/>
            <w:r w:rsidRPr="007B1158">
              <w:t>magazine</w:t>
            </w:r>
            <w:proofErr w:type="spellEnd"/>
            <w:r w:rsidRPr="007B1158">
              <w:t>“</w:t>
            </w:r>
          </w:p>
        </w:tc>
        <w:tc>
          <w:tcPr>
            <w:tcW w:w="6620" w:type="dxa"/>
            <w:gridSpan w:val="2"/>
            <w:tcBorders>
              <w:top w:val="single" w:sz="2" w:space="0" w:color="auto"/>
              <w:bottom w:val="single" w:sz="2" w:space="0" w:color="auto"/>
            </w:tcBorders>
          </w:tcPr>
          <w:p w14:paraId="3B1C08DC" w14:textId="64D4FF0B" w:rsidR="00863202" w:rsidRPr="007B1158" w:rsidRDefault="00863202" w:rsidP="00863202">
            <w:pPr>
              <w:pStyle w:val="TabelleText"/>
            </w:pPr>
            <w:r w:rsidRPr="007B1158">
              <w:rPr>
                <w:rFonts w:cs="Arial"/>
                <w:szCs w:val="18"/>
              </w:rPr>
              <w:t>Mantelartikel (meist darstellungsgetriebener, kurzer Artikel, Umfang etwa eine Seite oder weniger)</w:t>
            </w:r>
          </w:p>
        </w:tc>
      </w:tr>
      <w:tr w:rsidR="00863202" w:rsidRPr="007B1158" w14:paraId="15A8A07E" w14:textId="77777777" w:rsidTr="00863202">
        <w:trPr>
          <w:cantSplit/>
        </w:trPr>
        <w:tc>
          <w:tcPr>
            <w:tcW w:w="1851" w:type="dxa"/>
            <w:tcBorders>
              <w:top w:val="single" w:sz="2" w:space="0" w:color="auto"/>
              <w:bottom w:val="single" w:sz="2" w:space="0" w:color="auto"/>
            </w:tcBorders>
          </w:tcPr>
          <w:p w14:paraId="016DE9FC" w14:textId="74D668C2" w:rsidR="00863202" w:rsidRPr="007B1158" w:rsidRDefault="00863202" w:rsidP="00863202">
            <w:pPr>
              <w:pStyle w:val="TabelleText"/>
            </w:pPr>
            <w:proofErr w:type="spellStart"/>
            <w:r w:rsidRPr="007B1158">
              <w:t>article</w:t>
            </w:r>
            <w:proofErr w:type="spellEnd"/>
            <w:r w:rsidRPr="007B1158">
              <w:t>-type =“</w:t>
            </w:r>
            <w:proofErr w:type="spellStart"/>
            <w:r w:rsidRPr="007B1158">
              <w:t>promotional</w:t>
            </w:r>
            <w:proofErr w:type="spellEnd"/>
            <w:r w:rsidRPr="007B1158">
              <w:t>“</w:t>
            </w:r>
          </w:p>
        </w:tc>
        <w:tc>
          <w:tcPr>
            <w:tcW w:w="6620" w:type="dxa"/>
            <w:gridSpan w:val="2"/>
            <w:tcBorders>
              <w:top w:val="single" w:sz="2" w:space="0" w:color="auto"/>
              <w:bottom w:val="single" w:sz="2" w:space="0" w:color="auto"/>
            </w:tcBorders>
          </w:tcPr>
          <w:p w14:paraId="70B61DF8" w14:textId="271AACAF" w:rsidR="00863202" w:rsidRPr="007B1158" w:rsidRDefault="00863202" w:rsidP="00863202">
            <w:pPr>
              <w:pStyle w:val="TabelleText"/>
              <w:rPr>
                <w:rFonts w:cs="Arial"/>
                <w:szCs w:val="18"/>
              </w:rPr>
            </w:pPr>
            <w:r w:rsidRPr="007B1158">
              <w:t>Industrieinformationen bzw. Artikel eines Sponsors.</w:t>
            </w:r>
          </w:p>
        </w:tc>
      </w:tr>
      <w:tr w:rsidR="00863202" w:rsidRPr="007B1158" w14:paraId="595ECA20" w14:textId="77777777" w:rsidTr="00863202">
        <w:trPr>
          <w:cantSplit/>
        </w:trPr>
        <w:tc>
          <w:tcPr>
            <w:tcW w:w="1851" w:type="dxa"/>
            <w:tcBorders>
              <w:top w:val="single" w:sz="2" w:space="0" w:color="auto"/>
              <w:bottom w:val="single" w:sz="2" w:space="0" w:color="auto"/>
            </w:tcBorders>
          </w:tcPr>
          <w:p w14:paraId="4D22EB0F" w14:textId="3C2D10D8" w:rsidR="00863202" w:rsidRPr="007B1158" w:rsidRDefault="00863202" w:rsidP="00863202">
            <w:pPr>
              <w:pStyle w:val="TabelleText"/>
            </w:pPr>
            <w:proofErr w:type="spellStart"/>
            <w:r w:rsidRPr="007B1158">
              <w:t>article</w:t>
            </w:r>
            <w:proofErr w:type="spellEnd"/>
            <w:r w:rsidRPr="007B1158">
              <w:t>-type =“</w:t>
            </w:r>
            <w:proofErr w:type="spellStart"/>
            <w:r w:rsidRPr="007B1158">
              <w:t>erratum</w:t>
            </w:r>
            <w:proofErr w:type="spellEnd"/>
            <w:r w:rsidRPr="007B1158">
              <w:t>“</w:t>
            </w:r>
          </w:p>
        </w:tc>
        <w:tc>
          <w:tcPr>
            <w:tcW w:w="6620" w:type="dxa"/>
            <w:gridSpan w:val="2"/>
            <w:tcBorders>
              <w:top w:val="single" w:sz="2" w:space="0" w:color="auto"/>
              <w:bottom w:val="single" w:sz="2" w:space="0" w:color="auto"/>
            </w:tcBorders>
          </w:tcPr>
          <w:p w14:paraId="4FA072BE" w14:textId="31E92C7C" w:rsidR="00863202" w:rsidRPr="007B1158" w:rsidRDefault="00863202" w:rsidP="00863202">
            <w:pPr>
              <w:pStyle w:val="TabelleText"/>
              <w:rPr>
                <w:rFonts w:cs="Arial"/>
                <w:szCs w:val="18"/>
              </w:rPr>
            </w:pPr>
            <w:r w:rsidRPr="007B1158">
              <w:t>Erratum</w:t>
            </w:r>
          </w:p>
        </w:tc>
      </w:tr>
      <w:tr w:rsidR="00863202" w:rsidRPr="007B1158" w14:paraId="454AD2BE" w14:textId="77777777" w:rsidTr="00863202">
        <w:trPr>
          <w:cantSplit/>
        </w:trPr>
        <w:tc>
          <w:tcPr>
            <w:tcW w:w="1851" w:type="dxa"/>
            <w:tcBorders>
              <w:top w:val="single" w:sz="2" w:space="0" w:color="auto"/>
              <w:bottom w:val="single" w:sz="2" w:space="0" w:color="auto"/>
            </w:tcBorders>
          </w:tcPr>
          <w:p w14:paraId="1930D5A5" w14:textId="21515D91" w:rsidR="00863202" w:rsidRPr="007B1158" w:rsidRDefault="00863202" w:rsidP="00863202">
            <w:pPr>
              <w:pStyle w:val="TabelleText"/>
            </w:pPr>
            <w:proofErr w:type="spellStart"/>
            <w:r w:rsidRPr="007B1158">
              <w:t>article</w:t>
            </w:r>
            <w:proofErr w:type="spellEnd"/>
            <w:r w:rsidRPr="007B1158">
              <w:t>-type =“</w:t>
            </w:r>
            <w:proofErr w:type="spellStart"/>
            <w:r w:rsidRPr="007B1158">
              <w:t>evaluation</w:t>
            </w:r>
            <w:proofErr w:type="spellEnd"/>
            <w:r w:rsidRPr="007B1158">
              <w:t>“</w:t>
            </w:r>
          </w:p>
        </w:tc>
        <w:tc>
          <w:tcPr>
            <w:tcW w:w="6620" w:type="dxa"/>
            <w:gridSpan w:val="2"/>
            <w:tcBorders>
              <w:top w:val="single" w:sz="2" w:space="0" w:color="auto"/>
              <w:bottom w:val="single" w:sz="2" w:space="0" w:color="auto"/>
            </w:tcBorders>
          </w:tcPr>
          <w:p w14:paraId="0180CD26" w14:textId="2DD40CE9" w:rsidR="00863202" w:rsidRPr="007B1158" w:rsidRDefault="00863202" w:rsidP="00863202">
            <w:pPr>
              <w:pStyle w:val="TabelleText"/>
              <w:rPr>
                <w:rFonts w:cs="Arial"/>
                <w:szCs w:val="18"/>
              </w:rPr>
            </w:pPr>
            <w:r w:rsidRPr="007B1158">
              <w:t xml:space="preserve">Buchbesprechung oder </w:t>
            </w:r>
            <w:proofErr w:type="spellStart"/>
            <w:r w:rsidRPr="007B1158">
              <w:t>Synfacts</w:t>
            </w:r>
            <w:proofErr w:type="spellEnd"/>
            <w:r w:rsidRPr="007B1158">
              <w:t xml:space="preserve">-Artikel (vgl. </w:t>
            </w:r>
            <w:r w:rsidRPr="007B1158">
              <w:fldChar w:fldCharType="begin"/>
            </w:r>
            <w:r w:rsidRPr="007B1158">
              <w:instrText xml:space="preserve"> REF _Ref257633641 \r \h  \* MERGEFORMAT </w:instrText>
            </w:r>
            <w:r w:rsidRPr="007B1158">
              <w:fldChar w:fldCharType="separate"/>
            </w:r>
            <w:r w:rsidR="002236E1" w:rsidRPr="007B1158">
              <w:t>7.1</w:t>
            </w:r>
            <w:r w:rsidRPr="007B1158">
              <w:fldChar w:fldCharType="end"/>
            </w:r>
            <w:r w:rsidRPr="007B1158">
              <w:t>)</w:t>
            </w:r>
          </w:p>
        </w:tc>
      </w:tr>
      <w:tr w:rsidR="00863202" w:rsidRPr="007B1158" w14:paraId="6C61AC72" w14:textId="77777777" w:rsidTr="00863202">
        <w:trPr>
          <w:cantSplit/>
        </w:trPr>
        <w:tc>
          <w:tcPr>
            <w:tcW w:w="1851" w:type="dxa"/>
            <w:tcBorders>
              <w:top w:val="single" w:sz="2" w:space="0" w:color="auto"/>
              <w:bottom w:val="single" w:sz="2" w:space="0" w:color="auto"/>
            </w:tcBorders>
          </w:tcPr>
          <w:p w14:paraId="554B38D6" w14:textId="0813B82D" w:rsidR="00863202" w:rsidRPr="007B1158" w:rsidRDefault="00863202" w:rsidP="00863202">
            <w:pPr>
              <w:pStyle w:val="TabelleText"/>
            </w:pPr>
            <w:proofErr w:type="spellStart"/>
            <w:r w:rsidRPr="007B1158">
              <w:t>article</w:t>
            </w:r>
            <w:proofErr w:type="spellEnd"/>
            <w:r w:rsidRPr="007B1158">
              <w:t>-type =“</w:t>
            </w:r>
            <w:proofErr w:type="spellStart"/>
            <w:r w:rsidRPr="007B1158">
              <w:t>congress</w:t>
            </w:r>
            <w:proofErr w:type="spellEnd"/>
            <w:r w:rsidRPr="007B1158">
              <w:t>-abstract“</w:t>
            </w:r>
          </w:p>
        </w:tc>
        <w:tc>
          <w:tcPr>
            <w:tcW w:w="6620" w:type="dxa"/>
            <w:gridSpan w:val="2"/>
            <w:tcBorders>
              <w:top w:val="single" w:sz="2" w:space="0" w:color="auto"/>
              <w:bottom w:val="single" w:sz="2" w:space="0" w:color="auto"/>
            </w:tcBorders>
          </w:tcPr>
          <w:p w14:paraId="41D03A84" w14:textId="5BA0C949" w:rsidR="00863202" w:rsidRPr="007B1158" w:rsidRDefault="00863202" w:rsidP="00863202">
            <w:pPr>
              <w:pStyle w:val="TabelleText"/>
              <w:rPr>
                <w:rFonts w:cs="Arial"/>
                <w:szCs w:val="18"/>
              </w:rPr>
            </w:pPr>
            <w:r w:rsidRPr="007B1158">
              <w:t>Kongress-Abstract</w:t>
            </w:r>
          </w:p>
        </w:tc>
      </w:tr>
      <w:tr w:rsidR="00863202" w:rsidRPr="007B1158" w14:paraId="2CAD48E0" w14:textId="77777777" w:rsidTr="006907BA">
        <w:trPr>
          <w:cantSplit/>
        </w:trPr>
        <w:tc>
          <w:tcPr>
            <w:tcW w:w="1851" w:type="dxa"/>
            <w:tcBorders>
              <w:top w:val="single" w:sz="2" w:space="0" w:color="auto"/>
              <w:bottom w:val="single" w:sz="2" w:space="0" w:color="auto"/>
            </w:tcBorders>
          </w:tcPr>
          <w:p w14:paraId="764FA865" w14:textId="59447A4B" w:rsidR="00863202" w:rsidRPr="007B1158" w:rsidRDefault="00863202" w:rsidP="00863202">
            <w:pPr>
              <w:pStyle w:val="TabelleText"/>
            </w:pPr>
            <w:proofErr w:type="spellStart"/>
            <w:r w:rsidRPr="007B1158">
              <w:t>edu-prog</w:t>
            </w:r>
            <w:proofErr w:type="spellEnd"/>
            <w:r w:rsidRPr="007B1158">
              <w:t xml:space="preserve"> </w:t>
            </w:r>
            <w:r w:rsidR="005F6271" w:rsidRPr="007B1158">
              <w:br/>
            </w:r>
            <w:r w:rsidRPr="007B1158">
              <w:t>=“</w:t>
            </w:r>
            <w:proofErr w:type="spellStart"/>
            <w:r w:rsidRPr="007B1158">
              <w:t>yes</w:t>
            </w:r>
            <w:proofErr w:type="spellEnd"/>
            <w:r w:rsidRPr="007B1158">
              <w:t xml:space="preserve"> | </w:t>
            </w:r>
            <w:proofErr w:type="spellStart"/>
            <w:r w:rsidRPr="007B1158">
              <w:t>no</w:t>
            </w:r>
            <w:proofErr w:type="spellEnd"/>
            <w:r w:rsidRPr="007B1158">
              <w:t>“</w:t>
            </w:r>
          </w:p>
        </w:tc>
        <w:tc>
          <w:tcPr>
            <w:tcW w:w="6620" w:type="dxa"/>
            <w:gridSpan w:val="2"/>
            <w:tcBorders>
              <w:top w:val="single" w:sz="2" w:space="0" w:color="auto"/>
              <w:bottom w:val="single" w:sz="2" w:space="0" w:color="auto"/>
            </w:tcBorders>
          </w:tcPr>
          <w:p w14:paraId="0A4B5BF7" w14:textId="79EA0B1A" w:rsidR="0034109E" w:rsidRPr="007B1158" w:rsidRDefault="0034109E" w:rsidP="00863202">
            <w:pPr>
              <w:pStyle w:val="TabelleText"/>
            </w:pPr>
            <w:r w:rsidRPr="007B1158">
              <w:t xml:space="preserve">Als Default ist </w:t>
            </w:r>
            <w:r w:rsidR="008C4A80" w:rsidRPr="007B1158">
              <w:t>"</w:t>
            </w:r>
            <w:proofErr w:type="spellStart"/>
            <w:r w:rsidRPr="007B1158">
              <w:t>no</w:t>
            </w:r>
            <w:proofErr w:type="spellEnd"/>
            <w:r w:rsidRPr="007B1158">
              <w:t xml:space="preserve">“ eingestellt. Wenn es sich um einen </w:t>
            </w:r>
            <w:r w:rsidR="00863202" w:rsidRPr="007B1158">
              <w:t>Weiterbildungs</w:t>
            </w:r>
            <w:r w:rsidR="00F34A7E" w:rsidRPr="007B1158">
              <w:t>a</w:t>
            </w:r>
            <w:r w:rsidR="00863202" w:rsidRPr="007B1158">
              <w:t>rtikel handelt</w:t>
            </w:r>
            <w:r w:rsidRPr="007B1158">
              <w:t xml:space="preserve">, muss </w:t>
            </w:r>
            <w:r w:rsidR="008C4A80" w:rsidRPr="007B1158">
              <w:t>"</w:t>
            </w:r>
            <w:proofErr w:type="spellStart"/>
            <w:r w:rsidRPr="007B1158">
              <w:t>yes</w:t>
            </w:r>
            <w:proofErr w:type="spellEnd"/>
            <w:r w:rsidRPr="007B1158">
              <w:t>“ eingestellt werden</w:t>
            </w:r>
            <w:r w:rsidR="00863202" w:rsidRPr="007B1158">
              <w:t xml:space="preserve">. </w:t>
            </w:r>
          </w:p>
          <w:p w14:paraId="68FC2892" w14:textId="078E98F8" w:rsidR="00863202" w:rsidRPr="007B1158" w:rsidRDefault="00863202" w:rsidP="00863202">
            <w:pPr>
              <w:pStyle w:val="TabelleText"/>
            </w:pPr>
            <w:r w:rsidRPr="007B1158">
              <w:t>Das Attribut steuert di</w:t>
            </w:r>
            <w:r w:rsidR="00147725" w:rsidRPr="007B1158">
              <w:t xml:space="preserve">e Verlinkung </w:t>
            </w:r>
            <w:r w:rsidRPr="007B1158">
              <w:t>zum entsprechenden Thieme-Portal</w:t>
            </w:r>
            <w:r w:rsidR="0034109E" w:rsidRPr="007B1158">
              <w:t xml:space="preserve"> (bspw. CME, CNE)</w:t>
            </w:r>
            <w:r w:rsidRPr="007B1158">
              <w:t xml:space="preserve">. </w:t>
            </w:r>
          </w:p>
        </w:tc>
      </w:tr>
    </w:tbl>
    <w:p w14:paraId="073C0A58" w14:textId="77777777" w:rsidR="00352C62" w:rsidRPr="007B1158" w:rsidRDefault="00352C62"/>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07BA" w:rsidRPr="007B1158" w14:paraId="2218F235" w14:textId="77777777" w:rsidTr="006907BA">
        <w:tc>
          <w:tcPr>
            <w:tcW w:w="1851" w:type="dxa"/>
            <w:tcBorders>
              <w:bottom w:val="single" w:sz="2" w:space="0" w:color="auto"/>
            </w:tcBorders>
            <w:shd w:val="clear" w:color="auto" w:fill="D9D9D9"/>
          </w:tcPr>
          <w:p w14:paraId="09A5CB85" w14:textId="77777777" w:rsidR="006907BA" w:rsidRPr="007B1158" w:rsidRDefault="006907BA" w:rsidP="006907BA">
            <w:pPr>
              <w:pStyle w:val="TabelleKopf"/>
            </w:pPr>
            <w:bookmarkStart w:id="71" w:name="_Hlk14705082"/>
            <w:r w:rsidRPr="007B1158">
              <w:rPr>
                <w:lang w:val="en-GB"/>
              </w:rPr>
              <w:lastRenderedPageBreak/>
              <w:t xml:space="preserve">Attribute </w:t>
            </w:r>
            <w:proofErr w:type="spellStart"/>
            <w:r w:rsidRPr="007B1158">
              <w:rPr>
                <w:lang w:val="en-GB"/>
              </w:rPr>
              <w:t>zu</w:t>
            </w:r>
            <w:proofErr w:type="spellEnd"/>
            <w:r w:rsidRPr="007B1158">
              <w:rPr>
                <w:lang w:val="en-GB"/>
              </w:rPr>
              <w:t xml:space="preserve"> &lt;article&gt;</w:t>
            </w:r>
          </w:p>
        </w:tc>
        <w:tc>
          <w:tcPr>
            <w:tcW w:w="2509" w:type="dxa"/>
            <w:tcBorders>
              <w:bottom w:val="single" w:sz="2" w:space="0" w:color="auto"/>
            </w:tcBorders>
            <w:shd w:val="clear" w:color="auto" w:fill="D9D9D9"/>
          </w:tcPr>
          <w:p w14:paraId="387D6C7B" w14:textId="77777777" w:rsidR="006907BA" w:rsidRPr="007B1158" w:rsidRDefault="006907BA" w:rsidP="006907BA">
            <w:pPr>
              <w:pStyle w:val="TabelleKopf"/>
            </w:pPr>
            <w:r w:rsidRPr="007B1158">
              <w:t>Erklärung</w:t>
            </w:r>
          </w:p>
        </w:tc>
        <w:tc>
          <w:tcPr>
            <w:tcW w:w="4111" w:type="dxa"/>
            <w:tcBorders>
              <w:bottom w:val="single" w:sz="2" w:space="0" w:color="auto"/>
            </w:tcBorders>
            <w:shd w:val="clear" w:color="auto" w:fill="D9D9D9"/>
          </w:tcPr>
          <w:p w14:paraId="3EB7893E" w14:textId="77777777" w:rsidR="006907BA" w:rsidRPr="007B1158" w:rsidRDefault="006907BA" w:rsidP="006907BA">
            <w:pPr>
              <w:pStyle w:val="TabelleKopf"/>
            </w:pPr>
          </w:p>
        </w:tc>
      </w:tr>
      <w:tr w:rsidR="006907BA" w:rsidRPr="007B1158" w14:paraId="64F13B0E" w14:textId="77777777" w:rsidTr="006907BA">
        <w:trPr>
          <w:cantSplit/>
        </w:trPr>
        <w:tc>
          <w:tcPr>
            <w:tcW w:w="1851" w:type="dxa"/>
            <w:tcBorders>
              <w:top w:val="single" w:sz="2" w:space="0" w:color="auto"/>
              <w:bottom w:val="single" w:sz="2" w:space="0" w:color="auto"/>
            </w:tcBorders>
          </w:tcPr>
          <w:p w14:paraId="492EA0EC" w14:textId="5362BB3E" w:rsidR="006907BA" w:rsidRPr="007B1158" w:rsidRDefault="006907BA" w:rsidP="00863202">
            <w:pPr>
              <w:pStyle w:val="TabelleText"/>
            </w:pPr>
            <w:proofErr w:type="spellStart"/>
            <w:r w:rsidRPr="007B1158">
              <w:t>article</w:t>
            </w:r>
            <w:proofErr w:type="spellEnd"/>
            <w:r w:rsidRPr="007B1158">
              <w:t>-status =“…“</w:t>
            </w:r>
          </w:p>
        </w:tc>
        <w:tc>
          <w:tcPr>
            <w:tcW w:w="6620" w:type="dxa"/>
            <w:gridSpan w:val="2"/>
            <w:tcBorders>
              <w:top w:val="single" w:sz="2" w:space="0" w:color="auto"/>
              <w:bottom w:val="single" w:sz="2" w:space="0" w:color="auto"/>
            </w:tcBorders>
          </w:tcPr>
          <w:p w14:paraId="1CE05388" w14:textId="6F0390AF" w:rsidR="006907BA" w:rsidRPr="007B1158" w:rsidRDefault="00D30004" w:rsidP="00863202">
            <w:pPr>
              <w:pStyle w:val="TabelleText"/>
            </w:pPr>
            <w:r w:rsidRPr="007B1158">
              <w:t xml:space="preserve">Bitte dieses Attribut noch </w:t>
            </w:r>
            <w:r w:rsidRPr="007B1158">
              <w:rPr>
                <w:u w:val="single"/>
              </w:rPr>
              <w:t>nicht</w:t>
            </w:r>
            <w:r w:rsidRPr="007B1158">
              <w:t xml:space="preserve"> verwenden! </w:t>
            </w:r>
          </w:p>
        </w:tc>
      </w:tr>
      <w:tr w:rsidR="006907BA" w:rsidRPr="007B1158" w14:paraId="71E17D42" w14:textId="77777777" w:rsidTr="006907BA">
        <w:trPr>
          <w:cantSplit/>
        </w:trPr>
        <w:tc>
          <w:tcPr>
            <w:tcW w:w="1851" w:type="dxa"/>
            <w:tcBorders>
              <w:top w:val="single" w:sz="2" w:space="0" w:color="auto"/>
              <w:bottom w:val="single" w:sz="2" w:space="0" w:color="auto"/>
            </w:tcBorders>
          </w:tcPr>
          <w:p w14:paraId="14AA84C9" w14:textId="5208E00B"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r w:rsidR="00625E6F" w:rsidRPr="007B1158">
              <w:rPr>
                <w:color w:val="A6A6A6" w:themeColor="background1" w:themeShade="A6"/>
              </w:rPr>
              <w:t>AO</w:t>
            </w:r>
            <w:r w:rsidRPr="007B1158">
              <w:rPr>
                <w:color w:val="A6A6A6" w:themeColor="background1" w:themeShade="A6"/>
              </w:rPr>
              <w:t>“</w:t>
            </w:r>
          </w:p>
        </w:tc>
        <w:tc>
          <w:tcPr>
            <w:tcW w:w="6620" w:type="dxa"/>
            <w:gridSpan w:val="2"/>
            <w:tcBorders>
              <w:top w:val="single" w:sz="2" w:space="0" w:color="auto"/>
              <w:bottom w:val="single" w:sz="2" w:space="0" w:color="auto"/>
            </w:tcBorders>
          </w:tcPr>
          <w:p w14:paraId="6CB4DF25" w14:textId="6462FE4C"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Authors</w:t>
            </w:r>
            <w:proofErr w:type="spellEnd"/>
            <w:r w:rsidRPr="007B1158">
              <w:rPr>
                <w:color w:val="A6A6A6" w:themeColor="background1" w:themeShade="A6"/>
              </w:rPr>
              <w:t xml:space="preserve"> Original</w:t>
            </w:r>
          </w:p>
        </w:tc>
      </w:tr>
      <w:tr w:rsidR="006907BA" w:rsidRPr="007B1158" w14:paraId="249DFECD" w14:textId="77777777" w:rsidTr="006907BA">
        <w:trPr>
          <w:cantSplit/>
        </w:trPr>
        <w:tc>
          <w:tcPr>
            <w:tcW w:w="1851" w:type="dxa"/>
            <w:tcBorders>
              <w:top w:val="single" w:sz="2" w:space="0" w:color="auto"/>
              <w:bottom w:val="single" w:sz="2" w:space="0" w:color="auto"/>
            </w:tcBorders>
          </w:tcPr>
          <w:p w14:paraId="0625879F" w14:textId="52B2ED15"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r w:rsidR="00625E6F" w:rsidRPr="007B1158">
              <w:rPr>
                <w:color w:val="A6A6A6" w:themeColor="background1" w:themeShade="A6"/>
              </w:rPr>
              <w:t>SMUR</w:t>
            </w:r>
            <w:r w:rsidRPr="007B1158">
              <w:rPr>
                <w:color w:val="A6A6A6" w:themeColor="background1" w:themeShade="A6"/>
              </w:rPr>
              <w:t>“</w:t>
            </w:r>
          </w:p>
        </w:tc>
        <w:tc>
          <w:tcPr>
            <w:tcW w:w="6620" w:type="dxa"/>
            <w:gridSpan w:val="2"/>
            <w:tcBorders>
              <w:top w:val="single" w:sz="2" w:space="0" w:color="auto"/>
              <w:bottom w:val="single" w:sz="2" w:space="0" w:color="auto"/>
            </w:tcBorders>
          </w:tcPr>
          <w:p w14:paraId="68D092D6" w14:textId="27A9B7DC"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Submitted</w:t>
            </w:r>
            <w:proofErr w:type="spellEnd"/>
            <w:r w:rsidRPr="007B1158">
              <w:rPr>
                <w:color w:val="A6A6A6" w:themeColor="background1" w:themeShade="A6"/>
              </w:rPr>
              <w:t xml:space="preserve"> </w:t>
            </w:r>
            <w:proofErr w:type="spellStart"/>
            <w:r w:rsidRPr="007B1158">
              <w:rPr>
                <w:color w:val="A6A6A6" w:themeColor="background1" w:themeShade="A6"/>
              </w:rPr>
              <w:t>Manuscript</w:t>
            </w:r>
            <w:proofErr w:type="spellEnd"/>
            <w:r w:rsidRPr="007B1158">
              <w:rPr>
                <w:color w:val="A6A6A6" w:themeColor="background1" w:themeShade="A6"/>
              </w:rPr>
              <w:t xml:space="preserve"> </w:t>
            </w:r>
            <w:proofErr w:type="spellStart"/>
            <w:r w:rsidRPr="007B1158">
              <w:rPr>
                <w:color w:val="A6A6A6" w:themeColor="background1" w:themeShade="A6"/>
              </w:rPr>
              <w:t>Under</w:t>
            </w:r>
            <w:proofErr w:type="spellEnd"/>
            <w:r w:rsidRPr="007B1158">
              <w:rPr>
                <w:color w:val="A6A6A6" w:themeColor="background1" w:themeShade="A6"/>
              </w:rPr>
              <w:t xml:space="preserve"> Review</w:t>
            </w:r>
          </w:p>
        </w:tc>
      </w:tr>
      <w:tr w:rsidR="006907BA" w:rsidRPr="007B1158" w14:paraId="4D59E196" w14:textId="77777777" w:rsidTr="006907BA">
        <w:trPr>
          <w:cantSplit/>
        </w:trPr>
        <w:tc>
          <w:tcPr>
            <w:tcW w:w="1851" w:type="dxa"/>
            <w:tcBorders>
              <w:top w:val="single" w:sz="2" w:space="0" w:color="auto"/>
              <w:bottom w:val="single" w:sz="2" w:space="0" w:color="auto"/>
            </w:tcBorders>
          </w:tcPr>
          <w:p w14:paraId="7098F873" w14:textId="5A4CEC92"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r w:rsidR="00625E6F" w:rsidRPr="007B1158">
              <w:rPr>
                <w:color w:val="A6A6A6" w:themeColor="background1" w:themeShade="A6"/>
              </w:rPr>
              <w:t>AM</w:t>
            </w:r>
            <w:r w:rsidRPr="007B1158">
              <w:rPr>
                <w:color w:val="A6A6A6" w:themeColor="background1" w:themeShade="A6"/>
              </w:rPr>
              <w:t>“</w:t>
            </w:r>
          </w:p>
        </w:tc>
        <w:tc>
          <w:tcPr>
            <w:tcW w:w="6620" w:type="dxa"/>
            <w:gridSpan w:val="2"/>
            <w:tcBorders>
              <w:top w:val="single" w:sz="2" w:space="0" w:color="auto"/>
              <w:bottom w:val="single" w:sz="2" w:space="0" w:color="auto"/>
            </w:tcBorders>
          </w:tcPr>
          <w:p w14:paraId="37803ABB" w14:textId="165B4E2B"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Accepted</w:t>
            </w:r>
            <w:proofErr w:type="spellEnd"/>
            <w:r w:rsidRPr="007B1158">
              <w:rPr>
                <w:color w:val="A6A6A6" w:themeColor="background1" w:themeShade="A6"/>
              </w:rPr>
              <w:t xml:space="preserve"> </w:t>
            </w:r>
            <w:proofErr w:type="spellStart"/>
            <w:r w:rsidRPr="007B1158">
              <w:rPr>
                <w:color w:val="A6A6A6" w:themeColor="background1" w:themeShade="A6"/>
              </w:rPr>
              <w:t>Manusricpt</w:t>
            </w:r>
            <w:proofErr w:type="spellEnd"/>
          </w:p>
        </w:tc>
      </w:tr>
      <w:tr w:rsidR="006907BA" w:rsidRPr="007B1158" w14:paraId="0B79BD86" w14:textId="77777777" w:rsidTr="006907BA">
        <w:trPr>
          <w:cantSplit/>
        </w:trPr>
        <w:tc>
          <w:tcPr>
            <w:tcW w:w="1851" w:type="dxa"/>
            <w:tcBorders>
              <w:top w:val="single" w:sz="2" w:space="0" w:color="auto"/>
              <w:bottom w:val="single" w:sz="2" w:space="0" w:color="auto"/>
            </w:tcBorders>
          </w:tcPr>
          <w:p w14:paraId="639FF8AB" w14:textId="66E63AEC"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r w:rsidR="00625E6F" w:rsidRPr="007B1158">
              <w:rPr>
                <w:color w:val="A6A6A6" w:themeColor="background1" w:themeShade="A6"/>
              </w:rPr>
              <w:t>P</w:t>
            </w:r>
            <w:r w:rsidRPr="007B1158">
              <w:rPr>
                <w:color w:val="A6A6A6" w:themeColor="background1" w:themeShade="A6"/>
              </w:rPr>
              <w:t>“</w:t>
            </w:r>
          </w:p>
        </w:tc>
        <w:tc>
          <w:tcPr>
            <w:tcW w:w="6620" w:type="dxa"/>
            <w:gridSpan w:val="2"/>
            <w:tcBorders>
              <w:top w:val="single" w:sz="2" w:space="0" w:color="auto"/>
              <w:bottom w:val="single" w:sz="2" w:space="0" w:color="auto"/>
            </w:tcBorders>
          </w:tcPr>
          <w:p w14:paraId="0B13A3A6" w14:textId="0C9EF2C4" w:rsidR="006907BA" w:rsidRPr="007B1158" w:rsidRDefault="006907BA" w:rsidP="00863202">
            <w:pPr>
              <w:pStyle w:val="TabelleText"/>
              <w:rPr>
                <w:color w:val="A6A6A6" w:themeColor="background1" w:themeShade="A6"/>
              </w:rPr>
            </w:pPr>
            <w:r w:rsidRPr="007B1158">
              <w:rPr>
                <w:color w:val="A6A6A6" w:themeColor="background1" w:themeShade="A6"/>
              </w:rPr>
              <w:t>Proof</w:t>
            </w:r>
          </w:p>
        </w:tc>
      </w:tr>
      <w:tr w:rsidR="006907BA" w:rsidRPr="007B1158" w14:paraId="7B434DDE" w14:textId="77777777" w:rsidTr="006907BA">
        <w:trPr>
          <w:cantSplit/>
        </w:trPr>
        <w:tc>
          <w:tcPr>
            <w:tcW w:w="1851" w:type="dxa"/>
            <w:tcBorders>
              <w:top w:val="single" w:sz="2" w:space="0" w:color="auto"/>
              <w:bottom w:val="single" w:sz="2" w:space="0" w:color="auto"/>
            </w:tcBorders>
          </w:tcPr>
          <w:p w14:paraId="710EFD9D" w14:textId="5A5B271F"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proofErr w:type="spellStart"/>
            <w:r w:rsidR="00625E6F" w:rsidRPr="007B1158">
              <w:rPr>
                <w:color w:val="A6A6A6" w:themeColor="background1" w:themeShade="A6"/>
              </w:rPr>
              <w:t>VoR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67246BAA" w14:textId="576871F7" w:rsidR="006907BA" w:rsidRPr="007B1158" w:rsidRDefault="006907BA" w:rsidP="00863202">
            <w:pPr>
              <w:pStyle w:val="TabelleText"/>
              <w:rPr>
                <w:color w:val="A6A6A6" w:themeColor="background1" w:themeShade="A6"/>
              </w:rPr>
            </w:pPr>
            <w:r w:rsidRPr="007B1158">
              <w:rPr>
                <w:color w:val="A6A6A6" w:themeColor="background1" w:themeShade="A6"/>
              </w:rPr>
              <w:t xml:space="preserve">Version </w:t>
            </w:r>
            <w:proofErr w:type="spellStart"/>
            <w:r w:rsidRPr="007B1158">
              <w:rPr>
                <w:color w:val="A6A6A6" w:themeColor="background1" w:themeShade="A6"/>
              </w:rPr>
              <w:t>of</w:t>
            </w:r>
            <w:proofErr w:type="spellEnd"/>
            <w:r w:rsidRPr="007B1158">
              <w:rPr>
                <w:color w:val="A6A6A6" w:themeColor="background1" w:themeShade="A6"/>
              </w:rPr>
              <w:t xml:space="preserve"> </w:t>
            </w:r>
            <w:proofErr w:type="spellStart"/>
            <w:r w:rsidRPr="007B1158">
              <w:rPr>
                <w:color w:val="A6A6A6" w:themeColor="background1" w:themeShade="A6"/>
              </w:rPr>
              <w:t>Record</w:t>
            </w:r>
            <w:proofErr w:type="spellEnd"/>
          </w:p>
        </w:tc>
      </w:tr>
      <w:tr w:rsidR="006907BA" w:rsidRPr="007B1158" w14:paraId="08B7EB01" w14:textId="77777777" w:rsidTr="006907BA">
        <w:trPr>
          <w:cantSplit/>
        </w:trPr>
        <w:tc>
          <w:tcPr>
            <w:tcW w:w="1851" w:type="dxa"/>
            <w:tcBorders>
              <w:top w:val="single" w:sz="2" w:space="0" w:color="auto"/>
              <w:bottom w:val="single" w:sz="2" w:space="0" w:color="auto"/>
            </w:tcBorders>
          </w:tcPr>
          <w:p w14:paraId="4EA78A23" w14:textId="7ABF3A3B"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proofErr w:type="spellStart"/>
            <w:r w:rsidR="00625E6F" w:rsidRPr="007B1158">
              <w:rPr>
                <w:color w:val="A6A6A6" w:themeColor="background1" w:themeShade="A6"/>
              </w:rPr>
              <w:t>CVoR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C6B3AB5" w14:textId="0716EAA0" w:rsidR="00625E6F" w:rsidRPr="007B1158" w:rsidRDefault="006907BA" w:rsidP="00863202">
            <w:pPr>
              <w:pStyle w:val="TabelleText"/>
              <w:rPr>
                <w:color w:val="A6A6A6" w:themeColor="background1" w:themeShade="A6"/>
              </w:rPr>
            </w:pPr>
            <w:proofErr w:type="spellStart"/>
            <w:r w:rsidRPr="007B1158">
              <w:rPr>
                <w:color w:val="A6A6A6" w:themeColor="background1" w:themeShade="A6"/>
              </w:rPr>
              <w:t>Corrected</w:t>
            </w:r>
            <w:proofErr w:type="spellEnd"/>
            <w:r w:rsidRPr="007B1158">
              <w:rPr>
                <w:color w:val="A6A6A6" w:themeColor="background1" w:themeShade="A6"/>
              </w:rPr>
              <w:t xml:space="preserve"> Version </w:t>
            </w:r>
            <w:proofErr w:type="spellStart"/>
            <w:r w:rsidRPr="007B1158">
              <w:rPr>
                <w:color w:val="A6A6A6" w:themeColor="background1" w:themeShade="A6"/>
              </w:rPr>
              <w:t>of</w:t>
            </w:r>
            <w:proofErr w:type="spellEnd"/>
            <w:r w:rsidRPr="007B1158">
              <w:rPr>
                <w:color w:val="A6A6A6" w:themeColor="background1" w:themeShade="A6"/>
              </w:rPr>
              <w:t xml:space="preserve"> </w:t>
            </w:r>
            <w:proofErr w:type="spellStart"/>
            <w:r w:rsidRPr="007B1158">
              <w:rPr>
                <w:color w:val="A6A6A6" w:themeColor="background1" w:themeShade="A6"/>
              </w:rPr>
              <w:t>Record</w:t>
            </w:r>
            <w:proofErr w:type="spellEnd"/>
          </w:p>
        </w:tc>
      </w:tr>
      <w:tr w:rsidR="006907BA" w:rsidRPr="007B1158" w14:paraId="0BCEA06D" w14:textId="77777777" w:rsidTr="006907BA">
        <w:trPr>
          <w:cantSplit/>
        </w:trPr>
        <w:tc>
          <w:tcPr>
            <w:tcW w:w="1851" w:type="dxa"/>
            <w:tcBorders>
              <w:top w:val="single" w:sz="2" w:space="0" w:color="auto"/>
              <w:bottom w:val="single" w:sz="2" w:space="0" w:color="auto"/>
            </w:tcBorders>
          </w:tcPr>
          <w:p w14:paraId="5E6FED5D" w14:textId="3390D69E" w:rsidR="006907BA" w:rsidRPr="007B1158" w:rsidRDefault="006907BA" w:rsidP="00863202">
            <w:pPr>
              <w:pStyle w:val="TabelleText"/>
              <w:rPr>
                <w:color w:val="A6A6A6" w:themeColor="background1" w:themeShade="A6"/>
              </w:rPr>
            </w:pPr>
            <w:proofErr w:type="spellStart"/>
            <w:r w:rsidRPr="007B1158">
              <w:rPr>
                <w:color w:val="A6A6A6" w:themeColor="background1" w:themeShade="A6"/>
              </w:rPr>
              <w:t>article</w:t>
            </w:r>
            <w:proofErr w:type="spellEnd"/>
            <w:r w:rsidRPr="007B1158">
              <w:rPr>
                <w:color w:val="A6A6A6" w:themeColor="background1" w:themeShade="A6"/>
              </w:rPr>
              <w:t>-status</w:t>
            </w:r>
            <w:r w:rsidRPr="007B1158">
              <w:rPr>
                <w:color w:val="A6A6A6" w:themeColor="background1" w:themeShade="A6"/>
              </w:rPr>
              <w:br/>
              <w:t>= “</w:t>
            </w:r>
            <w:proofErr w:type="spellStart"/>
            <w:r w:rsidR="00625E6F" w:rsidRPr="007B1158">
              <w:rPr>
                <w:color w:val="A6A6A6" w:themeColor="background1" w:themeShade="A6"/>
              </w:rPr>
              <w:t>EVoR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6F1F848" w14:textId="6E3AE509" w:rsidR="006907BA" w:rsidRPr="007B1158" w:rsidRDefault="006907BA" w:rsidP="00863202">
            <w:pPr>
              <w:pStyle w:val="TabelleText"/>
              <w:rPr>
                <w:color w:val="A6A6A6" w:themeColor="background1" w:themeShade="A6"/>
              </w:rPr>
            </w:pPr>
            <w:r w:rsidRPr="007B1158">
              <w:rPr>
                <w:color w:val="A6A6A6" w:themeColor="background1" w:themeShade="A6"/>
              </w:rPr>
              <w:t xml:space="preserve">Enhanced Version </w:t>
            </w:r>
            <w:proofErr w:type="spellStart"/>
            <w:r w:rsidRPr="007B1158">
              <w:rPr>
                <w:color w:val="A6A6A6" w:themeColor="background1" w:themeShade="A6"/>
              </w:rPr>
              <w:t>of</w:t>
            </w:r>
            <w:proofErr w:type="spellEnd"/>
            <w:r w:rsidRPr="007B1158">
              <w:rPr>
                <w:color w:val="A6A6A6" w:themeColor="background1" w:themeShade="A6"/>
              </w:rPr>
              <w:t xml:space="preserve"> </w:t>
            </w:r>
            <w:proofErr w:type="spellStart"/>
            <w:r w:rsidRPr="007B1158">
              <w:rPr>
                <w:color w:val="A6A6A6" w:themeColor="background1" w:themeShade="A6"/>
              </w:rPr>
              <w:t>Record</w:t>
            </w:r>
            <w:proofErr w:type="spellEnd"/>
          </w:p>
        </w:tc>
      </w:tr>
      <w:bookmarkEnd w:id="71"/>
    </w:tbl>
    <w:p w14:paraId="21384184" w14:textId="2184E274" w:rsidR="00863202" w:rsidRPr="007B1158" w:rsidRDefault="00863202" w:rsidP="001B679F">
      <w:pPr>
        <w:pStyle w:val="Textkrper"/>
      </w:pPr>
    </w:p>
    <w:p w14:paraId="6C9734DC" w14:textId="78ACD3CF" w:rsidR="00F34A7E" w:rsidRPr="007B1158" w:rsidRDefault="00F97714" w:rsidP="00182780">
      <w:pPr>
        <w:pStyle w:val="Textkrper"/>
      </w:pPr>
      <w:r w:rsidRPr="007B1158">
        <w:t xml:space="preserve">Ausgenommen der </w:t>
      </w:r>
      <w:r w:rsidR="00616EA5" w:rsidRPr="007B1158">
        <w:t xml:space="preserve">o.g. </w:t>
      </w:r>
      <w:r w:rsidRPr="007B1158">
        <w:t>Metadaten am Wurzelelement &lt;</w:t>
      </w:r>
      <w:proofErr w:type="spellStart"/>
      <w:r w:rsidRPr="007B1158">
        <w:t>article</w:t>
      </w:r>
      <w:proofErr w:type="spellEnd"/>
      <w:r w:rsidRPr="007B1158">
        <w:t>&gt;</w:t>
      </w:r>
      <w:r w:rsidR="00616EA5" w:rsidRPr="007B1158">
        <w:t xml:space="preserve">, sind alle Metadaten der Zeitschrift und des Artikels im </w:t>
      </w:r>
      <w:r w:rsidR="005F6271" w:rsidRPr="007B1158">
        <w:t xml:space="preserve">&lt;front&gt;-Bereich des Schema-XML </w:t>
      </w:r>
      <w:r w:rsidR="00616EA5" w:rsidRPr="007B1158">
        <w:t>enthalten</w:t>
      </w:r>
      <w:r w:rsidR="005F6271" w:rsidRPr="007B1158">
        <w:t xml:space="preserve">. </w:t>
      </w:r>
    </w:p>
    <w:p w14:paraId="0C363BFE" w14:textId="17A8330D" w:rsidR="00F34A7E" w:rsidRPr="007B1158" w:rsidRDefault="00F34A7E">
      <w:pPr>
        <w:tabs>
          <w:tab w:val="clear" w:pos="0"/>
          <w:tab w:val="clear" w:pos="357"/>
          <w:tab w:val="clear" w:pos="641"/>
        </w:tabs>
        <w:spacing w:after="0" w:line="240" w:lineRule="auto"/>
      </w:pPr>
    </w:p>
    <w:p w14:paraId="2174E20B" w14:textId="2ABB40E8" w:rsidR="00182780" w:rsidRPr="007B1158" w:rsidRDefault="00182780" w:rsidP="00182780">
      <w:pPr>
        <w:pStyle w:val="Textkrper"/>
      </w:pPr>
      <w:r w:rsidRPr="007B1158">
        <w:t>Das Element &lt;front&gt; ist in die Elemente &lt;journal-</w:t>
      </w:r>
      <w:proofErr w:type="spellStart"/>
      <w:r w:rsidRPr="007B1158">
        <w:t>meta</w:t>
      </w:r>
      <w:proofErr w:type="spellEnd"/>
      <w:r w:rsidRPr="007B1158">
        <w:t>&gt; und &lt;</w:t>
      </w:r>
      <w:proofErr w:type="spellStart"/>
      <w:r w:rsidRPr="007B1158">
        <w:t>article-meta</w:t>
      </w:r>
      <w:proofErr w:type="spellEnd"/>
      <w:r w:rsidRPr="007B1158">
        <w:t>&gt; untergliedert. In &lt;journal-</w:t>
      </w:r>
      <w:proofErr w:type="spellStart"/>
      <w:r w:rsidRPr="007B1158">
        <w:t>meta</w:t>
      </w:r>
      <w:proofErr w:type="spellEnd"/>
      <w:r w:rsidRPr="007B1158">
        <w:t>&gt; sind alle Metadaten der jeweiligen Zeitschrift enthalten, &lt;</w:t>
      </w:r>
      <w:proofErr w:type="spellStart"/>
      <w:r w:rsidRPr="007B1158">
        <w:t>article-meta</w:t>
      </w:r>
      <w:proofErr w:type="spellEnd"/>
      <w:r w:rsidRPr="007B1158">
        <w:t>&gt; enthält alle Metadaten des Artikels.</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31094" w:rsidRPr="007B1158" w14:paraId="06D5576F" w14:textId="0268C925" w:rsidTr="00B31094">
        <w:tc>
          <w:tcPr>
            <w:tcW w:w="1851" w:type="dxa"/>
            <w:tcBorders>
              <w:bottom w:val="single" w:sz="2" w:space="0" w:color="auto"/>
            </w:tcBorders>
            <w:shd w:val="clear" w:color="auto" w:fill="D9D9D9"/>
          </w:tcPr>
          <w:p w14:paraId="6D32EC4E" w14:textId="77777777" w:rsidR="00B31094" w:rsidRPr="007B1158" w:rsidRDefault="00B31094" w:rsidP="00B31094">
            <w:pPr>
              <w:pStyle w:val="TabelleKopf"/>
            </w:pPr>
            <w:r w:rsidRPr="007B1158">
              <w:t>Element</w:t>
            </w:r>
          </w:p>
        </w:tc>
        <w:tc>
          <w:tcPr>
            <w:tcW w:w="2509" w:type="dxa"/>
            <w:tcBorders>
              <w:bottom w:val="single" w:sz="2" w:space="0" w:color="auto"/>
            </w:tcBorders>
            <w:shd w:val="clear" w:color="auto" w:fill="D9D9D9"/>
          </w:tcPr>
          <w:p w14:paraId="08F94F76" w14:textId="3029684C" w:rsidR="00B31094" w:rsidRPr="007B1158" w:rsidRDefault="00B31094" w:rsidP="00B31094">
            <w:pPr>
              <w:pStyle w:val="TabelleKopf"/>
            </w:pPr>
            <w:proofErr w:type="spellStart"/>
            <w:r w:rsidRPr="007B1158">
              <w:t>xPath</w:t>
            </w:r>
            <w:proofErr w:type="spellEnd"/>
          </w:p>
        </w:tc>
        <w:tc>
          <w:tcPr>
            <w:tcW w:w="4111" w:type="dxa"/>
            <w:tcBorders>
              <w:bottom w:val="single" w:sz="2" w:space="0" w:color="auto"/>
            </w:tcBorders>
            <w:shd w:val="clear" w:color="auto" w:fill="D9D9D9"/>
          </w:tcPr>
          <w:p w14:paraId="3D4BB9E7" w14:textId="4E72309E" w:rsidR="00B31094" w:rsidRPr="007B1158" w:rsidRDefault="00B31094" w:rsidP="00B31094">
            <w:pPr>
              <w:pStyle w:val="TabelleKopf"/>
            </w:pPr>
            <w:r w:rsidRPr="007B1158">
              <w:t>Unterelemente</w:t>
            </w:r>
          </w:p>
        </w:tc>
      </w:tr>
      <w:tr w:rsidR="00B31094" w:rsidRPr="007B1158" w14:paraId="48CE83AF" w14:textId="0260298C" w:rsidTr="00B31094">
        <w:trPr>
          <w:cantSplit/>
        </w:trPr>
        <w:tc>
          <w:tcPr>
            <w:tcW w:w="1851" w:type="dxa"/>
            <w:tcBorders>
              <w:top w:val="single" w:sz="2" w:space="0" w:color="auto"/>
              <w:bottom w:val="single" w:sz="4" w:space="0" w:color="auto"/>
            </w:tcBorders>
          </w:tcPr>
          <w:p w14:paraId="4187E124" w14:textId="77777777" w:rsidR="00B31094" w:rsidRPr="007B1158" w:rsidRDefault="00B31094" w:rsidP="00B31094">
            <w:pPr>
              <w:pStyle w:val="TabelleText"/>
            </w:pPr>
            <w:r w:rsidRPr="007B1158">
              <w:t>&lt;front&gt;</w:t>
            </w:r>
          </w:p>
        </w:tc>
        <w:tc>
          <w:tcPr>
            <w:tcW w:w="2509" w:type="dxa"/>
            <w:tcBorders>
              <w:top w:val="single" w:sz="2" w:space="0" w:color="auto"/>
              <w:bottom w:val="single" w:sz="4" w:space="0" w:color="auto"/>
            </w:tcBorders>
          </w:tcPr>
          <w:p w14:paraId="3E2682B4" w14:textId="1A5FBA47" w:rsidR="00B31094" w:rsidRPr="007B1158" w:rsidRDefault="00B31094" w:rsidP="00B31094">
            <w:pPr>
              <w:pStyle w:val="TabelleText"/>
            </w:pPr>
            <w:r w:rsidRPr="007B1158">
              <w:t>/</w:t>
            </w:r>
            <w:proofErr w:type="spellStart"/>
            <w:r w:rsidRPr="007B1158">
              <w:t>article</w:t>
            </w:r>
            <w:proofErr w:type="spellEnd"/>
            <w:r w:rsidRPr="007B1158">
              <w:t>/front</w:t>
            </w:r>
          </w:p>
        </w:tc>
        <w:tc>
          <w:tcPr>
            <w:tcW w:w="4111" w:type="dxa"/>
            <w:tcBorders>
              <w:top w:val="single" w:sz="2" w:space="0" w:color="auto"/>
              <w:bottom w:val="single" w:sz="4" w:space="0" w:color="auto"/>
            </w:tcBorders>
          </w:tcPr>
          <w:p w14:paraId="142456C9" w14:textId="18A4EF06" w:rsidR="00B31094" w:rsidRPr="007B1158" w:rsidRDefault="00B31094" w:rsidP="00B31094">
            <w:pPr>
              <w:pStyle w:val="TabelleText"/>
            </w:pPr>
            <w:r w:rsidRPr="007B1158">
              <w:t>&lt;journal-</w:t>
            </w:r>
            <w:proofErr w:type="spellStart"/>
            <w:r w:rsidRPr="007B1158">
              <w:t>meta</w:t>
            </w:r>
            <w:proofErr w:type="spellEnd"/>
            <w:r w:rsidRPr="007B1158">
              <w:t>&gt;  &lt;</w:t>
            </w:r>
            <w:proofErr w:type="spellStart"/>
            <w:r w:rsidRPr="007B1158">
              <w:t>article-meta</w:t>
            </w:r>
            <w:proofErr w:type="spellEnd"/>
            <w:r w:rsidRPr="007B1158">
              <w:t>&gt;</w:t>
            </w:r>
          </w:p>
        </w:tc>
      </w:tr>
    </w:tbl>
    <w:p w14:paraId="00503BFD" w14:textId="77777777" w:rsidR="00B31094" w:rsidRPr="007B1158" w:rsidRDefault="00B31094" w:rsidP="00B31094">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B31094" w:rsidRPr="007B1158" w14:paraId="3595BFCD" w14:textId="4E9FFCF6" w:rsidTr="00B31094">
        <w:tc>
          <w:tcPr>
            <w:tcW w:w="1809" w:type="dxa"/>
            <w:shd w:val="clear" w:color="auto" w:fill="D9D9D9"/>
          </w:tcPr>
          <w:p w14:paraId="211A044C" w14:textId="746834D8" w:rsidR="00B31094" w:rsidRPr="007B1158" w:rsidRDefault="001015CA" w:rsidP="00B31094">
            <w:pPr>
              <w:pStyle w:val="TabelleKopf"/>
            </w:pPr>
            <w:r w:rsidRPr="007B1158">
              <w:t>Untere</w:t>
            </w:r>
            <w:r w:rsidR="00B31094" w:rsidRPr="007B1158">
              <w:t>lement</w:t>
            </w:r>
            <w:r w:rsidRPr="007B1158">
              <w:t>e zu &lt;front&gt;</w:t>
            </w:r>
          </w:p>
        </w:tc>
        <w:tc>
          <w:tcPr>
            <w:tcW w:w="2551" w:type="dxa"/>
            <w:shd w:val="clear" w:color="auto" w:fill="D9D9D9"/>
          </w:tcPr>
          <w:p w14:paraId="7E23919A" w14:textId="33241CAB" w:rsidR="00B31094" w:rsidRPr="007B1158" w:rsidRDefault="00B31094" w:rsidP="00B31094">
            <w:pPr>
              <w:pStyle w:val="TabelleKopf"/>
            </w:pPr>
            <w:proofErr w:type="spellStart"/>
            <w:r w:rsidRPr="007B1158">
              <w:t>xPath</w:t>
            </w:r>
            <w:proofErr w:type="spellEnd"/>
          </w:p>
        </w:tc>
        <w:tc>
          <w:tcPr>
            <w:tcW w:w="4075" w:type="dxa"/>
            <w:shd w:val="clear" w:color="auto" w:fill="D9D9D9"/>
          </w:tcPr>
          <w:p w14:paraId="217A0A57" w14:textId="452B5D05" w:rsidR="00B31094" w:rsidRPr="007B1158" w:rsidRDefault="00B31094" w:rsidP="00B31094">
            <w:pPr>
              <w:pStyle w:val="TabelleKopf"/>
            </w:pPr>
            <w:r w:rsidRPr="007B1158">
              <w:t>Erklärung</w:t>
            </w:r>
          </w:p>
        </w:tc>
      </w:tr>
      <w:tr w:rsidR="00B31094" w:rsidRPr="007B1158" w14:paraId="0E3A7796" w14:textId="3A86D376" w:rsidTr="00EC0A59">
        <w:trPr>
          <w:cantSplit/>
        </w:trPr>
        <w:tc>
          <w:tcPr>
            <w:tcW w:w="1809" w:type="dxa"/>
            <w:tcBorders>
              <w:bottom w:val="single" w:sz="2" w:space="0" w:color="auto"/>
            </w:tcBorders>
          </w:tcPr>
          <w:p w14:paraId="4CEBE2E1" w14:textId="77777777" w:rsidR="00B31094" w:rsidRPr="007B1158" w:rsidRDefault="00B31094" w:rsidP="00B31094">
            <w:pPr>
              <w:pStyle w:val="TabelleText"/>
            </w:pPr>
            <w:r w:rsidRPr="007B1158">
              <w:t>&lt;journal-</w:t>
            </w:r>
            <w:proofErr w:type="spellStart"/>
            <w:r w:rsidRPr="007B1158">
              <w:t>meta</w:t>
            </w:r>
            <w:proofErr w:type="spellEnd"/>
            <w:r w:rsidRPr="007B1158">
              <w:t>&gt;</w:t>
            </w:r>
          </w:p>
        </w:tc>
        <w:tc>
          <w:tcPr>
            <w:tcW w:w="2551" w:type="dxa"/>
            <w:tcBorders>
              <w:bottom w:val="single" w:sz="2" w:space="0" w:color="auto"/>
            </w:tcBorders>
          </w:tcPr>
          <w:p w14:paraId="106BAF8D" w14:textId="30F74288" w:rsidR="00B31094" w:rsidRPr="007B1158" w:rsidRDefault="00B31094" w:rsidP="00B31094">
            <w:pPr>
              <w:pStyle w:val="TabelleText"/>
            </w:pPr>
            <w:r w:rsidRPr="007B1158">
              <w:t>/</w:t>
            </w:r>
            <w:proofErr w:type="spellStart"/>
            <w:r w:rsidRPr="007B1158">
              <w:t>article</w:t>
            </w:r>
            <w:proofErr w:type="spellEnd"/>
            <w:r w:rsidRPr="007B1158">
              <w:t>/front/journal-</w:t>
            </w:r>
            <w:proofErr w:type="spellStart"/>
            <w:r w:rsidRPr="007B1158">
              <w:t>meta</w:t>
            </w:r>
            <w:proofErr w:type="spellEnd"/>
          </w:p>
        </w:tc>
        <w:tc>
          <w:tcPr>
            <w:tcW w:w="4075" w:type="dxa"/>
            <w:tcBorders>
              <w:bottom w:val="single" w:sz="2" w:space="0" w:color="auto"/>
            </w:tcBorders>
          </w:tcPr>
          <w:p w14:paraId="1E609228" w14:textId="2B9C60DC" w:rsidR="00B31094" w:rsidRPr="007B1158" w:rsidRDefault="00B31094" w:rsidP="00B31094">
            <w:pPr>
              <w:pStyle w:val="TabelleText"/>
            </w:pPr>
            <w:r w:rsidRPr="007B1158">
              <w:t>Metadaten der Zeitschrift</w:t>
            </w:r>
          </w:p>
        </w:tc>
      </w:tr>
      <w:tr w:rsidR="00B31094" w:rsidRPr="007B1158" w14:paraId="784309AC" w14:textId="424C2A65" w:rsidTr="00EC0A59">
        <w:trPr>
          <w:cantSplit/>
        </w:trPr>
        <w:tc>
          <w:tcPr>
            <w:tcW w:w="1809" w:type="dxa"/>
            <w:tcBorders>
              <w:top w:val="single" w:sz="2" w:space="0" w:color="auto"/>
              <w:bottom w:val="single" w:sz="4" w:space="0" w:color="auto"/>
            </w:tcBorders>
          </w:tcPr>
          <w:p w14:paraId="52D136EE" w14:textId="77777777" w:rsidR="00B31094" w:rsidRPr="007B1158" w:rsidRDefault="00B31094" w:rsidP="00B31094">
            <w:pPr>
              <w:pStyle w:val="TabelleText"/>
            </w:pPr>
            <w:r w:rsidRPr="007B1158">
              <w:t>&lt;</w:t>
            </w:r>
            <w:proofErr w:type="spellStart"/>
            <w:r w:rsidRPr="007B1158">
              <w:t>article-meta</w:t>
            </w:r>
            <w:proofErr w:type="spellEnd"/>
            <w:r w:rsidRPr="007B1158">
              <w:t>&gt;</w:t>
            </w:r>
          </w:p>
        </w:tc>
        <w:tc>
          <w:tcPr>
            <w:tcW w:w="2551" w:type="dxa"/>
            <w:tcBorders>
              <w:top w:val="single" w:sz="2" w:space="0" w:color="auto"/>
              <w:bottom w:val="single" w:sz="4" w:space="0" w:color="auto"/>
            </w:tcBorders>
          </w:tcPr>
          <w:p w14:paraId="3F353BC7" w14:textId="42011480" w:rsidR="00B31094" w:rsidRPr="007B1158" w:rsidRDefault="00B31094" w:rsidP="00B31094">
            <w:pPr>
              <w:pStyle w:val="TabelleText"/>
            </w:pPr>
            <w:r w:rsidRPr="007B1158">
              <w:t>/</w:t>
            </w:r>
            <w:proofErr w:type="spellStart"/>
            <w:r w:rsidRPr="007B1158">
              <w:t>article</w:t>
            </w:r>
            <w:proofErr w:type="spellEnd"/>
            <w:r w:rsidRPr="007B1158">
              <w:t>/front/</w:t>
            </w:r>
            <w:proofErr w:type="spellStart"/>
            <w:r w:rsidRPr="007B1158">
              <w:t>article-meta</w:t>
            </w:r>
            <w:proofErr w:type="spellEnd"/>
          </w:p>
        </w:tc>
        <w:tc>
          <w:tcPr>
            <w:tcW w:w="4075" w:type="dxa"/>
            <w:tcBorders>
              <w:top w:val="single" w:sz="2" w:space="0" w:color="auto"/>
              <w:bottom w:val="single" w:sz="4" w:space="0" w:color="auto"/>
            </w:tcBorders>
          </w:tcPr>
          <w:p w14:paraId="2489BE6D" w14:textId="15321D68" w:rsidR="00B31094" w:rsidRPr="007B1158" w:rsidRDefault="00B31094" w:rsidP="00B31094">
            <w:pPr>
              <w:pStyle w:val="TabelleText"/>
            </w:pPr>
            <w:r w:rsidRPr="007B1158">
              <w:t>Metadaten des Artikels</w:t>
            </w:r>
          </w:p>
        </w:tc>
      </w:tr>
    </w:tbl>
    <w:p w14:paraId="53038A1A" w14:textId="77777777" w:rsidR="00B31094" w:rsidRPr="007B1158" w:rsidRDefault="00B31094" w:rsidP="00547996">
      <w:pPr>
        <w:pStyle w:val="Textkrper"/>
      </w:pPr>
    </w:p>
    <w:p w14:paraId="09C42371" w14:textId="709963C8" w:rsidR="007A32F1" w:rsidRPr="007B1158" w:rsidRDefault="00942563" w:rsidP="00FB570C">
      <w:pPr>
        <w:pStyle w:val="berschrift2"/>
        <w:numPr>
          <w:ilvl w:val="1"/>
          <w:numId w:val="5"/>
        </w:numPr>
      </w:pPr>
      <w:bookmarkStart w:id="72" w:name="_Toc257631131"/>
      <w:bookmarkStart w:id="73" w:name="_Ref257638121"/>
      <w:bookmarkStart w:id="74" w:name="_Toc436234012"/>
      <w:bookmarkStart w:id="75" w:name="_Toc20291970"/>
      <w:r w:rsidRPr="007B1158">
        <w:t>Metadaten der Zeitschrift</w:t>
      </w:r>
      <w:bookmarkEnd w:id="72"/>
      <w:bookmarkEnd w:id="73"/>
      <w:bookmarkEnd w:id="74"/>
      <w:bookmarkEnd w:id="75"/>
    </w:p>
    <w:p w14:paraId="4795E49F" w14:textId="5116FDFE" w:rsidR="007A32F1" w:rsidRPr="007B1158" w:rsidRDefault="007A32F1" w:rsidP="007A32F1">
      <w:pPr>
        <w:pStyle w:val="Textkrper"/>
      </w:pPr>
      <w:r w:rsidRPr="007B1158">
        <w:t>Es gibt Metadaten, die übergreifend der Ze</w:t>
      </w:r>
      <w:r w:rsidR="007E46D3" w:rsidRPr="007B1158">
        <w:t>itschrift zugeordnet werden (z.</w:t>
      </w:r>
      <w:r w:rsidRPr="007B1158">
        <w:t>B. Name der Zeitschrift, ISSN) und es gibt Metadaten, die speziell für den Artikel gelten (z</w:t>
      </w:r>
      <w:r w:rsidR="007E46D3" w:rsidRPr="007B1158">
        <w:t>.</w:t>
      </w:r>
      <w:r w:rsidRPr="007B1158">
        <w:t>B. Seitenza</w:t>
      </w:r>
      <w:r w:rsidR="007E46D3" w:rsidRPr="007B1158">
        <w:t>h</w:t>
      </w:r>
      <w:r w:rsidRPr="007B1158">
        <w:t>l).</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7B1158" w14:paraId="08958CD7" w14:textId="77777777" w:rsidTr="00D20832">
        <w:tc>
          <w:tcPr>
            <w:tcW w:w="1851" w:type="dxa"/>
            <w:tcBorders>
              <w:bottom w:val="single" w:sz="2" w:space="0" w:color="auto"/>
            </w:tcBorders>
            <w:shd w:val="clear" w:color="auto" w:fill="D9D9D9"/>
          </w:tcPr>
          <w:p w14:paraId="73425E00" w14:textId="44905854" w:rsidR="00407915" w:rsidRPr="007B1158" w:rsidRDefault="00407915" w:rsidP="00D20832">
            <w:pPr>
              <w:pStyle w:val="TabelleKopf"/>
            </w:pPr>
            <w:r w:rsidRPr="007B1158">
              <w:t>Element</w:t>
            </w:r>
          </w:p>
        </w:tc>
        <w:tc>
          <w:tcPr>
            <w:tcW w:w="2509" w:type="dxa"/>
            <w:tcBorders>
              <w:bottom w:val="single" w:sz="2" w:space="0" w:color="auto"/>
            </w:tcBorders>
            <w:shd w:val="clear" w:color="auto" w:fill="D9D9D9"/>
          </w:tcPr>
          <w:p w14:paraId="541D1917" w14:textId="77777777" w:rsidR="00407915" w:rsidRPr="007B1158" w:rsidRDefault="00407915"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7B586131" w14:textId="77777777" w:rsidR="00407915" w:rsidRPr="007B1158" w:rsidRDefault="00407915" w:rsidP="00D20832">
            <w:pPr>
              <w:pStyle w:val="TabelleKopf"/>
            </w:pPr>
            <w:r w:rsidRPr="007B1158">
              <w:t>Unterelemente</w:t>
            </w:r>
          </w:p>
        </w:tc>
      </w:tr>
      <w:tr w:rsidR="00407915" w:rsidRPr="007B1158" w14:paraId="3E290871" w14:textId="77777777" w:rsidTr="00D20832">
        <w:trPr>
          <w:cantSplit/>
        </w:trPr>
        <w:tc>
          <w:tcPr>
            <w:tcW w:w="1851" w:type="dxa"/>
            <w:tcBorders>
              <w:top w:val="single" w:sz="2" w:space="0" w:color="auto"/>
              <w:bottom w:val="single" w:sz="4" w:space="0" w:color="auto"/>
            </w:tcBorders>
          </w:tcPr>
          <w:p w14:paraId="6C48C747" w14:textId="2AB9F288" w:rsidR="00407915" w:rsidRPr="007B1158" w:rsidRDefault="00407915" w:rsidP="00407915">
            <w:pPr>
              <w:pStyle w:val="TabelleText"/>
            </w:pPr>
            <w:r w:rsidRPr="007B1158">
              <w:t>&lt;journal-</w:t>
            </w:r>
            <w:proofErr w:type="spellStart"/>
            <w:r w:rsidRPr="007B1158">
              <w:t>meta</w:t>
            </w:r>
            <w:proofErr w:type="spellEnd"/>
            <w:r w:rsidRPr="007B1158">
              <w:t>&gt;</w:t>
            </w:r>
          </w:p>
        </w:tc>
        <w:tc>
          <w:tcPr>
            <w:tcW w:w="2509" w:type="dxa"/>
            <w:tcBorders>
              <w:top w:val="single" w:sz="2" w:space="0" w:color="auto"/>
              <w:bottom w:val="single" w:sz="4" w:space="0" w:color="auto"/>
            </w:tcBorders>
          </w:tcPr>
          <w:p w14:paraId="3F11F152" w14:textId="0B94BA71" w:rsidR="00407915" w:rsidRPr="007B1158" w:rsidRDefault="00407915" w:rsidP="00407915">
            <w:pPr>
              <w:pStyle w:val="TabelleText"/>
            </w:pPr>
            <w:r w:rsidRPr="007B1158">
              <w:t>/</w:t>
            </w:r>
            <w:proofErr w:type="spellStart"/>
            <w:r w:rsidRPr="007B1158">
              <w:t>article</w:t>
            </w:r>
            <w:proofErr w:type="spellEnd"/>
            <w:r w:rsidRPr="007B1158">
              <w:t>/front/journal-</w:t>
            </w:r>
            <w:proofErr w:type="spellStart"/>
            <w:r w:rsidRPr="007B1158">
              <w:t>meta</w:t>
            </w:r>
            <w:proofErr w:type="spellEnd"/>
          </w:p>
        </w:tc>
        <w:tc>
          <w:tcPr>
            <w:tcW w:w="4111" w:type="dxa"/>
            <w:tcBorders>
              <w:top w:val="single" w:sz="2" w:space="0" w:color="auto"/>
              <w:bottom w:val="single" w:sz="4" w:space="0" w:color="auto"/>
            </w:tcBorders>
          </w:tcPr>
          <w:p w14:paraId="2E639A73" w14:textId="433DC07D" w:rsidR="00407915" w:rsidRPr="007B1158" w:rsidRDefault="00407915" w:rsidP="00407915">
            <w:pPr>
              <w:pStyle w:val="TabelleText"/>
              <w:rPr>
                <w:lang w:val="en-US"/>
              </w:rPr>
            </w:pPr>
            <w:r w:rsidRPr="007B1158">
              <w:rPr>
                <w:lang w:val="en-GB"/>
              </w:rPr>
              <w:t>&lt;journal-id&gt;  &lt;journal-title-group&gt;  &lt;</w:t>
            </w:r>
            <w:proofErr w:type="spellStart"/>
            <w:r w:rsidRPr="007B1158">
              <w:rPr>
                <w:lang w:val="en-GB"/>
              </w:rPr>
              <w:t>issn</w:t>
            </w:r>
            <w:proofErr w:type="spellEnd"/>
            <w:r w:rsidRPr="007B1158">
              <w:rPr>
                <w:lang w:val="en-GB"/>
              </w:rPr>
              <w:t>&gt;  &lt;publisher&gt;</w:t>
            </w:r>
          </w:p>
        </w:tc>
      </w:tr>
    </w:tbl>
    <w:p w14:paraId="4858C4CC" w14:textId="03913879" w:rsidR="009D4514" w:rsidRPr="007B1158" w:rsidRDefault="009D4514" w:rsidP="009D4514">
      <w:pPr>
        <w:pStyle w:val="Textkrper"/>
        <w:rPr>
          <w:lang w:val="en-US"/>
        </w:rPr>
      </w:pPr>
    </w:p>
    <w:p w14:paraId="75303393" w14:textId="6EDCBF3E" w:rsidR="006B3140" w:rsidRPr="007B1158" w:rsidRDefault="006B3140" w:rsidP="006B3140">
      <w:pPr>
        <w:pStyle w:val="berschrift3"/>
        <w:numPr>
          <w:ilvl w:val="2"/>
          <w:numId w:val="5"/>
        </w:numPr>
      </w:pPr>
      <w:bookmarkStart w:id="76" w:name="_Toc20291971"/>
      <w:r w:rsidRPr="007B1158">
        <w:lastRenderedPageBreak/>
        <w:t>DOI und Kurztitel der Zeitschrift</w:t>
      </w:r>
      <w:bookmarkEnd w:id="76"/>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407915" w:rsidRPr="007B1158" w14:paraId="254F7A05" w14:textId="77777777" w:rsidTr="00EC0A59">
        <w:tc>
          <w:tcPr>
            <w:tcW w:w="1809" w:type="dxa"/>
            <w:tcBorders>
              <w:bottom w:val="single" w:sz="2" w:space="0" w:color="auto"/>
            </w:tcBorders>
            <w:shd w:val="clear" w:color="auto" w:fill="D9D9D9"/>
          </w:tcPr>
          <w:p w14:paraId="7963C383" w14:textId="0388ED65" w:rsidR="00407915" w:rsidRPr="007B1158" w:rsidRDefault="00407915" w:rsidP="00D20832">
            <w:pPr>
              <w:pStyle w:val="TabelleKopf"/>
            </w:pPr>
            <w:r w:rsidRPr="007B1158">
              <w:t>Element</w:t>
            </w:r>
          </w:p>
        </w:tc>
        <w:tc>
          <w:tcPr>
            <w:tcW w:w="2551" w:type="dxa"/>
            <w:tcBorders>
              <w:bottom w:val="single" w:sz="2" w:space="0" w:color="auto"/>
            </w:tcBorders>
            <w:shd w:val="clear" w:color="auto" w:fill="D9D9D9"/>
          </w:tcPr>
          <w:p w14:paraId="03506517" w14:textId="77777777" w:rsidR="00407915" w:rsidRPr="007B1158" w:rsidRDefault="00407915" w:rsidP="00D20832">
            <w:pPr>
              <w:pStyle w:val="TabelleKopf"/>
            </w:pPr>
            <w:proofErr w:type="spellStart"/>
            <w:r w:rsidRPr="007B1158">
              <w:t>xPath</w:t>
            </w:r>
            <w:proofErr w:type="spellEnd"/>
          </w:p>
        </w:tc>
        <w:tc>
          <w:tcPr>
            <w:tcW w:w="4075" w:type="dxa"/>
            <w:tcBorders>
              <w:bottom w:val="single" w:sz="2" w:space="0" w:color="auto"/>
            </w:tcBorders>
            <w:shd w:val="clear" w:color="auto" w:fill="D9D9D9"/>
          </w:tcPr>
          <w:p w14:paraId="3E42D76E" w14:textId="77777777" w:rsidR="00407915" w:rsidRPr="007B1158" w:rsidRDefault="00407915" w:rsidP="00D20832">
            <w:pPr>
              <w:pStyle w:val="TabelleKopf"/>
            </w:pPr>
            <w:r w:rsidRPr="007B1158">
              <w:t>Erklärung</w:t>
            </w:r>
          </w:p>
        </w:tc>
      </w:tr>
      <w:tr w:rsidR="00407915" w:rsidRPr="007B1158" w14:paraId="688069A4" w14:textId="77777777" w:rsidTr="00EC0A59">
        <w:trPr>
          <w:cantSplit/>
        </w:trPr>
        <w:tc>
          <w:tcPr>
            <w:tcW w:w="1809" w:type="dxa"/>
            <w:tcBorders>
              <w:top w:val="single" w:sz="2" w:space="0" w:color="auto"/>
              <w:bottom w:val="single" w:sz="4" w:space="0" w:color="auto"/>
            </w:tcBorders>
          </w:tcPr>
          <w:p w14:paraId="7508E13D" w14:textId="4F72B266" w:rsidR="00407915" w:rsidRPr="007B1158" w:rsidRDefault="00407915" w:rsidP="00D20832">
            <w:pPr>
              <w:pStyle w:val="TabelleText"/>
            </w:pPr>
            <w:r w:rsidRPr="007B1158">
              <w:t>&lt;journal-</w:t>
            </w:r>
            <w:proofErr w:type="spellStart"/>
            <w:r w:rsidRPr="007B1158">
              <w:t>id</w:t>
            </w:r>
            <w:proofErr w:type="spellEnd"/>
            <w:r w:rsidRPr="007B1158">
              <w:t>&gt;</w:t>
            </w:r>
          </w:p>
        </w:tc>
        <w:tc>
          <w:tcPr>
            <w:tcW w:w="2551" w:type="dxa"/>
            <w:tcBorders>
              <w:top w:val="single" w:sz="2" w:space="0" w:color="auto"/>
              <w:bottom w:val="single" w:sz="4" w:space="0" w:color="auto"/>
            </w:tcBorders>
          </w:tcPr>
          <w:p w14:paraId="70B5CFAD" w14:textId="10DD948F" w:rsidR="00407915" w:rsidRPr="007B1158" w:rsidRDefault="00407915" w:rsidP="00D20832">
            <w:pPr>
              <w:pStyle w:val="TabelleText"/>
              <w:rPr>
                <w:lang w:val="en-US"/>
              </w:rPr>
            </w:pPr>
            <w:r w:rsidRPr="007B1158">
              <w:rPr>
                <w:lang w:val="en-US"/>
              </w:rPr>
              <w:t>/article/front/journal-meta/</w:t>
            </w:r>
            <w:r w:rsidR="00616EA5" w:rsidRPr="007B1158">
              <w:rPr>
                <w:lang w:val="en-US"/>
              </w:rPr>
              <w:br/>
            </w:r>
            <w:r w:rsidRPr="007B1158">
              <w:rPr>
                <w:lang w:val="en-US"/>
              </w:rPr>
              <w:t>journal-id</w:t>
            </w:r>
          </w:p>
        </w:tc>
        <w:tc>
          <w:tcPr>
            <w:tcW w:w="4075" w:type="dxa"/>
            <w:tcBorders>
              <w:top w:val="single" w:sz="2" w:space="0" w:color="auto"/>
              <w:bottom w:val="single" w:sz="4" w:space="0" w:color="auto"/>
            </w:tcBorders>
          </w:tcPr>
          <w:p w14:paraId="09ED1D0E" w14:textId="1768CBED" w:rsidR="00407915" w:rsidRPr="007B1158" w:rsidRDefault="00407915" w:rsidP="00D20832">
            <w:pPr>
              <w:pStyle w:val="TabelleText"/>
            </w:pPr>
            <w:r w:rsidRPr="007B1158">
              <w:t xml:space="preserve">Erfassung des Kurztitels/DOIs der </w:t>
            </w:r>
            <w:r w:rsidRPr="007B1158">
              <w:rPr>
                <w:b/>
              </w:rPr>
              <w:t>Zeitschrift</w:t>
            </w:r>
          </w:p>
        </w:tc>
      </w:tr>
    </w:tbl>
    <w:p w14:paraId="71FF9C53" w14:textId="77777777" w:rsidR="00147725" w:rsidRPr="007B1158" w:rsidRDefault="00147725" w:rsidP="00407915">
      <w:pPr>
        <w:pStyle w:val="Textkrper"/>
        <w:ind w:left="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7B1158" w14:paraId="19F44376" w14:textId="77777777" w:rsidTr="00D20832">
        <w:tc>
          <w:tcPr>
            <w:tcW w:w="1851" w:type="dxa"/>
            <w:tcBorders>
              <w:bottom w:val="single" w:sz="2" w:space="0" w:color="auto"/>
            </w:tcBorders>
            <w:shd w:val="clear" w:color="auto" w:fill="D9D9D9"/>
          </w:tcPr>
          <w:p w14:paraId="1DA98B58" w14:textId="5D8E4E49" w:rsidR="00407915" w:rsidRPr="007B1158" w:rsidRDefault="00407915" w:rsidP="00D20832">
            <w:pPr>
              <w:pStyle w:val="TabelleKopf"/>
            </w:pPr>
            <w:r w:rsidRPr="007B1158">
              <w:t>Attribute zu &lt;journal-</w:t>
            </w:r>
            <w:proofErr w:type="spellStart"/>
            <w:r w:rsidRPr="007B1158">
              <w:t>id</w:t>
            </w:r>
            <w:proofErr w:type="spellEnd"/>
            <w:r w:rsidRPr="007B1158">
              <w:t>&gt;</w:t>
            </w:r>
          </w:p>
        </w:tc>
        <w:tc>
          <w:tcPr>
            <w:tcW w:w="2509" w:type="dxa"/>
            <w:tcBorders>
              <w:bottom w:val="single" w:sz="2" w:space="0" w:color="auto"/>
            </w:tcBorders>
            <w:shd w:val="clear" w:color="auto" w:fill="D9D9D9"/>
          </w:tcPr>
          <w:p w14:paraId="0C537D1F" w14:textId="77777777" w:rsidR="00407915" w:rsidRPr="007B1158" w:rsidRDefault="00407915" w:rsidP="00D20832">
            <w:pPr>
              <w:pStyle w:val="TabelleKopf"/>
            </w:pPr>
            <w:r w:rsidRPr="007B1158">
              <w:t>Erklärung</w:t>
            </w:r>
          </w:p>
        </w:tc>
        <w:tc>
          <w:tcPr>
            <w:tcW w:w="4111" w:type="dxa"/>
            <w:tcBorders>
              <w:bottom w:val="single" w:sz="2" w:space="0" w:color="auto"/>
            </w:tcBorders>
            <w:shd w:val="clear" w:color="auto" w:fill="D9D9D9"/>
          </w:tcPr>
          <w:p w14:paraId="79F3D30B" w14:textId="77777777" w:rsidR="00407915" w:rsidRPr="007B1158" w:rsidRDefault="00407915" w:rsidP="00D20832">
            <w:pPr>
              <w:pStyle w:val="TabelleKopf"/>
            </w:pPr>
          </w:p>
        </w:tc>
      </w:tr>
      <w:tr w:rsidR="00407915" w:rsidRPr="007B1158" w14:paraId="7AD14520" w14:textId="77777777" w:rsidTr="00407915">
        <w:trPr>
          <w:cantSplit/>
        </w:trPr>
        <w:tc>
          <w:tcPr>
            <w:tcW w:w="1851" w:type="dxa"/>
            <w:tcBorders>
              <w:top w:val="single" w:sz="2" w:space="0" w:color="auto"/>
              <w:bottom w:val="single" w:sz="2" w:space="0" w:color="auto"/>
            </w:tcBorders>
          </w:tcPr>
          <w:p w14:paraId="4ACCC016" w14:textId="772E5C65" w:rsidR="00407915" w:rsidRPr="007B1158" w:rsidRDefault="00407915" w:rsidP="00D20832">
            <w:pPr>
              <w:pStyle w:val="TabelleText"/>
            </w:pPr>
            <w:r w:rsidRPr="007B1158">
              <w:t>journal-</w:t>
            </w:r>
            <w:proofErr w:type="spellStart"/>
            <w:r w:rsidRPr="007B1158">
              <w:t>id</w:t>
            </w:r>
            <w:proofErr w:type="spellEnd"/>
            <w:r w:rsidRPr="007B1158">
              <w:t>-type</w:t>
            </w:r>
            <w:r w:rsidR="00616EA5" w:rsidRPr="007B1158">
              <w:br/>
            </w:r>
            <w:r w:rsidRPr="007B1158">
              <w:t>=“</w:t>
            </w:r>
            <w:proofErr w:type="spellStart"/>
            <w:r w:rsidRPr="007B1158">
              <w:t>doi</w:t>
            </w:r>
            <w:proofErr w:type="spellEnd"/>
            <w:r w:rsidRPr="007B1158">
              <w:t>“</w:t>
            </w:r>
          </w:p>
        </w:tc>
        <w:tc>
          <w:tcPr>
            <w:tcW w:w="6620" w:type="dxa"/>
            <w:gridSpan w:val="2"/>
            <w:tcBorders>
              <w:top w:val="single" w:sz="2" w:space="0" w:color="auto"/>
              <w:bottom w:val="single" w:sz="2" w:space="0" w:color="auto"/>
            </w:tcBorders>
          </w:tcPr>
          <w:p w14:paraId="2BF1EB01" w14:textId="0F6FA3C9" w:rsidR="00407915" w:rsidRPr="007B1158" w:rsidRDefault="00407915" w:rsidP="00D20832">
            <w:pPr>
              <w:pStyle w:val="TabelleText"/>
            </w:pPr>
            <w:r w:rsidRPr="007B1158">
              <w:t xml:space="preserve">Pflichtangabe; DOI der </w:t>
            </w:r>
            <w:r w:rsidRPr="007B1158">
              <w:rPr>
                <w:b/>
              </w:rPr>
              <w:t xml:space="preserve">Zeitschrift </w:t>
            </w:r>
            <w:r w:rsidRPr="007B1158">
              <w:t>(nicht des Artikels)</w:t>
            </w:r>
          </w:p>
        </w:tc>
      </w:tr>
      <w:tr w:rsidR="00407915" w:rsidRPr="007B1158" w14:paraId="12D9A79E" w14:textId="77777777" w:rsidTr="00407915">
        <w:trPr>
          <w:cantSplit/>
        </w:trPr>
        <w:tc>
          <w:tcPr>
            <w:tcW w:w="1851" w:type="dxa"/>
            <w:tcBorders>
              <w:top w:val="single" w:sz="2" w:space="0" w:color="auto"/>
              <w:bottom w:val="single" w:sz="2" w:space="0" w:color="auto"/>
            </w:tcBorders>
          </w:tcPr>
          <w:p w14:paraId="725DEB38" w14:textId="52073E72" w:rsidR="00407915" w:rsidRPr="007B1158" w:rsidRDefault="00407915" w:rsidP="00407915">
            <w:pPr>
              <w:pStyle w:val="TabelleText"/>
            </w:pPr>
            <w:r w:rsidRPr="007B1158">
              <w:t>journal-</w:t>
            </w:r>
            <w:proofErr w:type="spellStart"/>
            <w:r w:rsidRPr="007B1158">
              <w:t>id</w:t>
            </w:r>
            <w:proofErr w:type="spellEnd"/>
            <w:r w:rsidRPr="007B1158">
              <w:t>-type</w:t>
            </w:r>
            <w:r w:rsidR="00616EA5" w:rsidRPr="007B1158">
              <w:br/>
            </w:r>
            <w:r w:rsidRPr="007B1158">
              <w:t>=“</w:t>
            </w:r>
            <w:proofErr w:type="spellStart"/>
            <w:r w:rsidRPr="007B1158">
              <w:t>pmc</w:t>
            </w:r>
            <w:proofErr w:type="spellEnd"/>
            <w:r w:rsidRPr="007B1158">
              <w:t>“</w:t>
            </w:r>
          </w:p>
        </w:tc>
        <w:tc>
          <w:tcPr>
            <w:tcW w:w="6620" w:type="dxa"/>
            <w:gridSpan w:val="2"/>
            <w:tcBorders>
              <w:top w:val="single" w:sz="2" w:space="0" w:color="auto"/>
              <w:bottom w:val="single" w:sz="2" w:space="0" w:color="auto"/>
            </w:tcBorders>
          </w:tcPr>
          <w:p w14:paraId="1815AEA5" w14:textId="7D2330E2" w:rsidR="00407915" w:rsidRPr="007B1158" w:rsidRDefault="00407915" w:rsidP="00407915">
            <w:pPr>
              <w:pStyle w:val="TabelleText"/>
            </w:pPr>
            <w:r w:rsidRPr="007B1158">
              <w:t xml:space="preserve">Falls vorhanden; in </w:t>
            </w:r>
            <w:proofErr w:type="spellStart"/>
            <w:r w:rsidRPr="007B1158">
              <w:t>PubMed</w:t>
            </w:r>
            <w:proofErr w:type="spellEnd"/>
            <w:r w:rsidRPr="007B1158">
              <w:t xml:space="preserve"> gelisteter Kurztitel der Zeitschrift</w:t>
            </w:r>
          </w:p>
        </w:tc>
      </w:tr>
      <w:tr w:rsidR="00407915" w:rsidRPr="007B1158" w14:paraId="5452F44B" w14:textId="77777777" w:rsidTr="00D20832">
        <w:trPr>
          <w:cantSplit/>
        </w:trPr>
        <w:tc>
          <w:tcPr>
            <w:tcW w:w="1851" w:type="dxa"/>
            <w:tcBorders>
              <w:top w:val="single" w:sz="2" w:space="0" w:color="auto"/>
              <w:bottom w:val="single" w:sz="4" w:space="0" w:color="auto"/>
            </w:tcBorders>
          </w:tcPr>
          <w:p w14:paraId="57B95805" w14:textId="0EDC573F" w:rsidR="00407915" w:rsidRPr="007B1158" w:rsidRDefault="00CB2A9F" w:rsidP="00407915">
            <w:pPr>
              <w:pStyle w:val="TabelleText"/>
            </w:pPr>
            <w:r w:rsidRPr="007B1158">
              <w:t>j</w:t>
            </w:r>
            <w:r w:rsidR="00407915" w:rsidRPr="007B1158">
              <w:t>ournal-</w:t>
            </w:r>
            <w:proofErr w:type="spellStart"/>
            <w:r w:rsidR="00407915" w:rsidRPr="007B1158">
              <w:t>id</w:t>
            </w:r>
            <w:proofErr w:type="spellEnd"/>
            <w:r w:rsidR="00407915" w:rsidRPr="007B1158">
              <w:t>-type</w:t>
            </w:r>
            <w:r w:rsidR="00616EA5" w:rsidRPr="007B1158">
              <w:br/>
            </w:r>
            <w:r w:rsidR="00407915" w:rsidRPr="007B1158">
              <w:t>=“</w:t>
            </w:r>
            <w:proofErr w:type="spellStart"/>
            <w:r w:rsidR="00407915" w:rsidRPr="007B1158">
              <w:t>publisher</w:t>
            </w:r>
            <w:proofErr w:type="spellEnd"/>
            <w:r w:rsidR="00407915" w:rsidRPr="007B1158">
              <w:t>“</w:t>
            </w:r>
          </w:p>
        </w:tc>
        <w:tc>
          <w:tcPr>
            <w:tcW w:w="6620" w:type="dxa"/>
            <w:gridSpan w:val="2"/>
            <w:tcBorders>
              <w:top w:val="single" w:sz="2" w:space="0" w:color="auto"/>
              <w:bottom w:val="single" w:sz="4" w:space="0" w:color="auto"/>
            </w:tcBorders>
          </w:tcPr>
          <w:p w14:paraId="7C729F37" w14:textId="22679EFA" w:rsidR="00407915" w:rsidRPr="007B1158" w:rsidRDefault="00407915" w:rsidP="00407915">
            <w:pPr>
              <w:pStyle w:val="TabelleText"/>
            </w:pPr>
            <w:r w:rsidRPr="007B1158">
              <w:t>Optional; z.B. Manuskriptnummer oder andere interne verwendete ID</w:t>
            </w:r>
          </w:p>
        </w:tc>
      </w:tr>
    </w:tbl>
    <w:p w14:paraId="529F3988" w14:textId="77777777" w:rsidR="006B3140" w:rsidRPr="007B1158" w:rsidRDefault="006B3140" w:rsidP="00407915">
      <w:pPr>
        <w:pStyle w:val="Textkrper"/>
        <w:ind w:left="0"/>
      </w:pPr>
    </w:p>
    <w:p w14:paraId="65F2BBE1" w14:textId="5359AE5F" w:rsidR="00407915" w:rsidRPr="007B1158" w:rsidRDefault="006B3140" w:rsidP="006B3140">
      <w:pPr>
        <w:pStyle w:val="berschrift3"/>
        <w:numPr>
          <w:ilvl w:val="2"/>
          <w:numId w:val="5"/>
        </w:numPr>
      </w:pPr>
      <w:bookmarkStart w:id="77" w:name="_Toc20291972"/>
      <w:r w:rsidRPr="007B1158">
        <w:t>Titel der Zeitschrift</w:t>
      </w:r>
      <w:bookmarkEnd w:id="77"/>
    </w:p>
    <w:p w14:paraId="13DCECAB" w14:textId="41E373C6" w:rsidR="00942563" w:rsidRPr="007B1158" w:rsidRDefault="00942563" w:rsidP="002D286E">
      <w:pPr>
        <w:pStyle w:val="Textkrper"/>
      </w:pPr>
      <w:r w:rsidRPr="007B1158">
        <w:t>Das Element &lt;journal-title-group&gt; ist das umschließende Element für den Titel der Zeitschrift: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7B1158" w14:paraId="25313772" w14:textId="77777777" w:rsidTr="00D20832">
        <w:tc>
          <w:tcPr>
            <w:tcW w:w="1851" w:type="dxa"/>
            <w:tcBorders>
              <w:bottom w:val="single" w:sz="2" w:space="0" w:color="auto"/>
            </w:tcBorders>
            <w:shd w:val="clear" w:color="auto" w:fill="D9D9D9"/>
          </w:tcPr>
          <w:p w14:paraId="223076FF" w14:textId="77777777" w:rsidR="00407915" w:rsidRPr="007B1158" w:rsidRDefault="00407915" w:rsidP="00D20832">
            <w:pPr>
              <w:pStyle w:val="TabelleKopf"/>
            </w:pPr>
            <w:bookmarkStart w:id="78" w:name="_Hlk520704025"/>
            <w:r w:rsidRPr="007B1158">
              <w:t>Element</w:t>
            </w:r>
          </w:p>
        </w:tc>
        <w:tc>
          <w:tcPr>
            <w:tcW w:w="2509" w:type="dxa"/>
            <w:tcBorders>
              <w:bottom w:val="single" w:sz="2" w:space="0" w:color="auto"/>
            </w:tcBorders>
            <w:shd w:val="clear" w:color="auto" w:fill="D9D9D9"/>
          </w:tcPr>
          <w:p w14:paraId="3851E9D5" w14:textId="77777777" w:rsidR="00407915" w:rsidRPr="007B1158" w:rsidRDefault="00407915"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39845803" w14:textId="1F4CC0A7" w:rsidR="00407915" w:rsidRPr="007B1158" w:rsidRDefault="00407915" w:rsidP="00D20832">
            <w:pPr>
              <w:pStyle w:val="TabelleKopf"/>
            </w:pPr>
            <w:r w:rsidRPr="007B1158">
              <w:t>Erklärung</w:t>
            </w:r>
          </w:p>
        </w:tc>
      </w:tr>
      <w:tr w:rsidR="00407915" w:rsidRPr="007B1158" w14:paraId="0BF4C888" w14:textId="77777777" w:rsidTr="00D20832">
        <w:trPr>
          <w:cantSplit/>
        </w:trPr>
        <w:tc>
          <w:tcPr>
            <w:tcW w:w="1851" w:type="dxa"/>
            <w:tcBorders>
              <w:top w:val="single" w:sz="2" w:space="0" w:color="auto"/>
              <w:bottom w:val="single" w:sz="4" w:space="0" w:color="auto"/>
            </w:tcBorders>
          </w:tcPr>
          <w:p w14:paraId="6C28C769" w14:textId="330CA593" w:rsidR="00407915" w:rsidRPr="007B1158" w:rsidRDefault="00407915" w:rsidP="00D20832">
            <w:pPr>
              <w:pStyle w:val="TabelleText"/>
            </w:pPr>
            <w:r w:rsidRPr="007B1158">
              <w:t>&lt;journal-title-group&gt;</w:t>
            </w:r>
          </w:p>
        </w:tc>
        <w:tc>
          <w:tcPr>
            <w:tcW w:w="2509" w:type="dxa"/>
            <w:tcBorders>
              <w:top w:val="single" w:sz="2" w:space="0" w:color="auto"/>
              <w:bottom w:val="single" w:sz="4" w:space="0" w:color="auto"/>
            </w:tcBorders>
          </w:tcPr>
          <w:p w14:paraId="7376ED6B" w14:textId="5E11368A" w:rsidR="00407915" w:rsidRPr="007B1158" w:rsidRDefault="00407915" w:rsidP="00D20832">
            <w:pPr>
              <w:pStyle w:val="TabelleText"/>
              <w:rPr>
                <w:lang w:val="en-US"/>
              </w:rPr>
            </w:pPr>
            <w:r w:rsidRPr="007B1158">
              <w:rPr>
                <w:lang w:val="en-US"/>
              </w:rPr>
              <w:t>/article/front/journal-meta/</w:t>
            </w:r>
            <w:r w:rsidR="00616EA5" w:rsidRPr="007B1158">
              <w:rPr>
                <w:lang w:val="en-US"/>
              </w:rPr>
              <w:br/>
            </w:r>
            <w:r w:rsidRPr="007B1158">
              <w:rPr>
                <w:lang w:val="en-US"/>
              </w:rPr>
              <w:t>journal-title-group</w:t>
            </w:r>
          </w:p>
        </w:tc>
        <w:tc>
          <w:tcPr>
            <w:tcW w:w="4111" w:type="dxa"/>
            <w:tcBorders>
              <w:top w:val="single" w:sz="2" w:space="0" w:color="auto"/>
              <w:bottom w:val="single" w:sz="4" w:space="0" w:color="auto"/>
            </w:tcBorders>
          </w:tcPr>
          <w:p w14:paraId="347F1FD4" w14:textId="6E31A890" w:rsidR="00407915" w:rsidRPr="007B1158" w:rsidRDefault="00407915" w:rsidP="00D20832">
            <w:pPr>
              <w:pStyle w:val="TabelleText"/>
            </w:pPr>
            <w:r w:rsidRPr="007B1158">
              <w:t xml:space="preserve">umfasst die Titelangabe der Zeitschrift   </w:t>
            </w:r>
          </w:p>
        </w:tc>
      </w:tr>
      <w:bookmarkEnd w:id="78"/>
    </w:tbl>
    <w:p w14:paraId="4DDD49D9" w14:textId="0335D9E3" w:rsidR="00407915" w:rsidRPr="007B1158" w:rsidRDefault="00407915" w:rsidP="00407915">
      <w:pPr>
        <w:pStyle w:val="Textkrper"/>
        <w:ind w:left="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492"/>
        <w:gridCol w:w="4128"/>
      </w:tblGrid>
      <w:tr w:rsidR="00407915" w:rsidRPr="007B1158" w14:paraId="14A3F2EC" w14:textId="77777777" w:rsidTr="0001209C">
        <w:tc>
          <w:tcPr>
            <w:tcW w:w="1851" w:type="dxa"/>
            <w:tcBorders>
              <w:bottom w:val="single" w:sz="2" w:space="0" w:color="auto"/>
            </w:tcBorders>
            <w:shd w:val="clear" w:color="auto" w:fill="D9D9D9"/>
          </w:tcPr>
          <w:p w14:paraId="25C82F20" w14:textId="3E894D44" w:rsidR="00407915" w:rsidRPr="007B1158" w:rsidRDefault="00407915" w:rsidP="00D20832">
            <w:pPr>
              <w:pStyle w:val="TabelleKopf"/>
            </w:pPr>
            <w:r w:rsidRPr="007B1158">
              <w:t>Unterelement</w:t>
            </w:r>
          </w:p>
        </w:tc>
        <w:tc>
          <w:tcPr>
            <w:tcW w:w="2492" w:type="dxa"/>
            <w:tcBorders>
              <w:bottom w:val="single" w:sz="2" w:space="0" w:color="auto"/>
            </w:tcBorders>
            <w:shd w:val="clear" w:color="auto" w:fill="D9D9D9"/>
          </w:tcPr>
          <w:p w14:paraId="0BC49EB1" w14:textId="6FA072F2" w:rsidR="00407915" w:rsidRPr="007B1158" w:rsidRDefault="00407915" w:rsidP="00D20832">
            <w:pPr>
              <w:pStyle w:val="TabelleKopf"/>
            </w:pPr>
            <w:proofErr w:type="spellStart"/>
            <w:r w:rsidRPr="007B1158">
              <w:t>xPath</w:t>
            </w:r>
            <w:proofErr w:type="spellEnd"/>
          </w:p>
        </w:tc>
        <w:tc>
          <w:tcPr>
            <w:tcW w:w="4128" w:type="dxa"/>
            <w:tcBorders>
              <w:bottom w:val="single" w:sz="2" w:space="0" w:color="auto"/>
            </w:tcBorders>
            <w:shd w:val="clear" w:color="auto" w:fill="D9D9D9"/>
          </w:tcPr>
          <w:p w14:paraId="1108AB65" w14:textId="1B1F26C5" w:rsidR="00407915" w:rsidRPr="007B1158" w:rsidRDefault="00407915" w:rsidP="00D20832">
            <w:pPr>
              <w:pStyle w:val="TabelleKopf"/>
            </w:pPr>
            <w:r w:rsidRPr="007B1158">
              <w:t>Erklärung</w:t>
            </w:r>
          </w:p>
        </w:tc>
      </w:tr>
      <w:tr w:rsidR="00407915" w:rsidRPr="007B1158" w14:paraId="086A3770" w14:textId="77777777" w:rsidTr="0001209C">
        <w:trPr>
          <w:cantSplit/>
        </w:trPr>
        <w:tc>
          <w:tcPr>
            <w:tcW w:w="1851" w:type="dxa"/>
            <w:tcBorders>
              <w:top w:val="single" w:sz="2" w:space="0" w:color="auto"/>
              <w:bottom w:val="single" w:sz="4" w:space="0" w:color="auto"/>
            </w:tcBorders>
          </w:tcPr>
          <w:p w14:paraId="70AB082C" w14:textId="070FC64B" w:rsidR="00407915" w:rsidRPr="007B1158" w:rsidRDefault="00407915" w:rsidP="00D20832">
            <w:pPr>
              <w:pStyle w:val="TabelleText"/>
            </w:pPr>
            <w:r w:rsidRPr="007B1158">
              <w:t>&lt;journal-title&gt;</w:t>
            </w:r>
          </w:p>
        </w:tc>
        <w:tc>
          <w:tcPr>
            <w:tcW w:w="2492" w:type="dxa"/>
            <w:tcBorders>
              <w:top w:val="single" w:sz="2" w:space="0" w:color="auto"/>
              <w:bottom w:val="single" w:sz="4" w:space="0" w:color="auto"/>
            </w:tcBorders>
          </w:tcPr>
          <w:p w14:paraId="292A62EB" w14:textId="160B139B" w:rsidR="00407915" w:rsidRPr="007B1158" w:rsidRDefault="00407915" w:rsidP="00D20832">
            <w:pPr>
              <w:pStyle w:val="TabelleText"/>
              <w:rPr>
                <w:lang w:val="en-US"/>
              </w:rPr>
            </w:pPr>
            <w:r w:rsidRPr="007B1158">
              <w:rPr>
                <w:lang w:val="en-US"/>
              </w:rPr>
              <w:t>/article/front/journal-meta/</w:t>
            </w:r>
            <w:r w:rsidR="00616EA5" w:rsidRPr="007B1158">
              <w:rPr>
                <w:lang w:val="en-US"/>
              </w:rPr>
              <w:br/>
            </w:r>
            <w:r w:rsidRPr="007B1158">
              <w:rPr>
                <w:lang w:val="en-US"/>
              </w:rPr>
              <w:t>journal-title-group/</w:t>
            </w:r>
            <w:r w:rsidR="00616EA5" w:rsidRPr="007B1158">
              <w:rPr>
                <w:lang w:val="en-US"/>
              </w:rPr>
              <w:br/>
            </w:r>
            <w:r w:rsidRPr="007B1158">
              <w:rPr>
                <w:lang w:val="en-US"/>
              </w:rPr>
              <w:t>journal-title</w:t>
            </w:r>
          </w:p>
        </w:tc>
        <w:tc>
          <w:tcPr>
            <w:tcW w:w="4128" w:type="dxa"/>
            <w:tcBorders>
              <w:top w:val="single" w:sz="2" w:space="0" w:color="auto"/>
              <w:bottom w:val="single" w:sz="4" w:space="0" w:color="auto"/>
            </w:tcBorders>
          </w:tcPr>
          <w:p w14:paraId="6C6561EA" w14:textId="715519DF" w:rsidR="00407915" w:rsidRPr="007B1158" w:rsidRDefault="00407915" w:rsidP="00D20832">
            <w:pPr>
              <w:pStyle w:val="TabelleText"/>
            </w:pPr>
            <w:r w:rsidRPr="007B1158">
              <w:t>kompletter Name der Zeitschrift</w:t>
            </w:r>
          </w:p>
        </w:tc>
      </w:tr>
    </w:tbl>
    <w:p w14:paraId="03C28246" w14:textId="1E634F30" w:rsidR="00942563" w:rsidRPr="007B1158" w:rsidRDefault="00942563" w:rsidP="00407915">
      <w:pPr>
        <w:pStyle w:val="Liste2"/>
        <w:ind w:left="0" w:firstLine="0"/>
        <w:rPr>
          <w:lang w:val="en-US"/>
        </w:rPr>
      </w:pPr>
    </w:p>
    <w:p w14:paraId="62E1AC38" w14:textId="6BC27DBE" w:rsidR="006B3140" w:rsidRPr="007B1158" w:rsidRDefault="006B3140" w:rsidP="006B3140">
      <w:pPr>
        <w:pStyle w:val="berschrift3"/>
        <w:numPr>
          <w:ilvl w:val="2"/>
          <w:numId w:val="5"/>
        </w:numPr>
        <w:rPr>
          <w:lang w:val="en-US"/>
        </w:rPr>
      </w:pPr>
      <w:bookmarkStart w:id="79" w:name="_Toc20291973"/>
      <w:r w:rsidRPr="007B1158">
        <w:rPr>
          <w:lang w:val="en-US"/>
        </w:rPr>
        <w:t xml:space="preserve">ISSN der </w:t>
      </w:r>
      <w:r w:rsidRPr="007B1158">
        <w:t>Zeitschrift</w:t>
      </w:r>
      <w:bookmarkEnd w:id="79"/>
    </w:p>
    <w:p w14:paraId="580C7432" w14:textId="1D3A4386" w:rsidR="00DE5615" w:rsidRPr="007B1158" w:rsidRDefault="00DE5615" w:rsidP="00DE5615">
      <w:pPr>
        <w:pStyle w:val="Textkrper"/>
      </w:pPr>
      <w:r w:rsidRPr="007B1158">
        <w:t>Im Element &lt;</w:t>
      </w:r>
      <w:proofErr w:type="spellStart"/>
      <w:r w:rsidRPr="007B1158">
        <w:t>issn</w:t>
      </w:r>
      <w:proofErr w:type="spellEnd"/>
      <w:r w:rsidRPr="007B1158">
        <w:t xml:space="preserve">&gt; werden die ISSN und die E-ISSN der Zeitschrift angegeben. </w:t>
      </w:r>
      <w:r w:rsidRPr="007B1158">
        <w:br/>
        <w:t>Hinweis: Ein X bitte als Großbuchstabe einfügen.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407915" w:rsidRPr="007B1158" w14:paraId="05C6C768" w14:textId="77777777" w:rsidTr="00D20832">
        <w:tc>
          <w:tcPr>
            <w:tcW w:w="1851" w:type="dxa"/>
            <w:tcBorders>
              <w:bottom w:val="single" w:sz="2" w:space="0" w:color="auto"/>
            </w:tcBorders>
            <w:shd w:val="clear" w:color="auto" w:fill="D9D9D9"/>
          </w:tcPr>
          <w:p w14:paraId="3644E2F9" w14:textId="77777777" w:rsidR="00407915" w:rsidRPr="007B1158" w:rsidRDefault="00407915" w:rsidP="00D20832">
            <w:pPr>
              <w:pStyle w:val="TabelleKopf"/>
            </w:pPr>
            <w:r w:rsidRPr="007B1158">
              <w:t>Element</w:t>
            </w:r>
          </w:p>
        </w:tc>
        <w:tc>
          <w:tcPr>
            <w:tcW w:w="2509" w:type="dxa"/>
            <w:tcBorders>
              <w:bottom w:val="single" w:sz="2" w:space="0" w:color="auto"/>
            </w:tcBorders>
            <w:shd w:val="clear" w:color="auto" w:fill="D9D9D9"/>
          </w:tcPr>
          <w:p w14:paraId="0BC43E3B" w14:textId="77777777" w:rsidR="00407915" w:rsidRPr="007B1158" w:rsidRDefault="00407915"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029413C3" w14:textId="515F059C" w:rsidR="00407915" w:rsidRPr="007B1158" w:rsidRDefault="00407915" w:rsidP="00D20832">
            <w:pPr>
              <w:pStyle w:val="TabelleKopf"/>
            </w:pPr>
            <w:r w:rsidRPr="007B1158">
              <w:t>Erklärung</w:t>
            </w:r>
          </w:p>
        </w:tc>
      </w:tr>
      <w:tr w:rsidR="00407915" w:rsidRPr="007B1158" w14:paraId="140DC268" w14:textId="77777777" w:rsidTr="00D20832">
        <w:trPr>
          <w:cantSplit/>
        </w:trPr>
        <w:tc>
          <w:tcPr>
            <w:tcW w:w="1851" w:type="dxa"/>
            <w:tcBorders>
              <w:top w:val="single" w:sz="2" w:space="0" w:color="auto"/>
              <w:bottom w:val="single" w:sz="4" w:space="0" w:color="auto"/>
            </w:tcBorders>
          </w:tcPr>
          <w:p w14:paraId="35DC90AA" w14:textId="7140E336" w:rsidR="00407915" w:rsidRPr="007B1158" w:rsidRDefault="00407915" w:rsidP="00407915">
            <w:pPr>
              <w:pStyle w:val="TabelleText"/>
            </w:pPr>
            <w:r w:rsidRPr="007B1158">
              <w:t>&lt;</w:t>
            </w:r>
            <w:proofErr w:type="spellStart"/>
            <w:r w:rsidRPr="007B1158">
              <w:t>issn</w:t>
            </w:r>
            <w:proofErr w:type="spellEnd"/>
            <w:r w:rsidRPr="007B1158">
              <w:t>&gt;</w:t>
            </w:r>
          </w:p>
        </w:tc>
        <w:tc>
          <w:tcPr>
            <w:tcW w:w="2509" w:type="dxa"/>
            <w:tcBorders>
              <w:top w:val="single" w:sz="2" w:space="0" w:color="auto"/>
              <w:bottom w:val="single" w:sz="4" w:space="0" w:color="auto"/>
            </w:tcBorders>
          </w:tcPr>
          <w:p w14:paraId="69A696D9" w14:textId="689E9641" w:rsidR="00407915" w:rsidRPr="007B1158" w:rsidRDefault="00407915" w:rsidP="00407915">
            <w:pPr>
              <w:pStyle w:val="TabelleText"/>
              <w:rPr>
                <w:lang w:val="en-US"/>
              </w:rPr>
            </w:pPr>
            <w:r w:rsidRPr="007B1158">
              <w:rPr>
                <w:lang w:val="en-US"/>
              </w:rPr>
              <w:t>/article/front/journal-meta/</w:t>
            </w:r>
            <w:r w:rsidR="00616EA5" w:rsidRPr="007B1158">
              <w:rPr>
                <w:lang w:val="en-US"/>
              </w:rPr>
              <w:br/>
            </w:r>
            <w:proofErr w:type="spellStart"/>
            <w:r w:rsidRPr="007B1158">
              <w:rPr>
                <w:lang w:val="en-US"/>
              </w:rPr>
              <w:t>issn</w:t>
            </w:r>
            <w:proofErr w:type="spellEnd"/>
          </w:p>
        </w:tc>
        <w:tc>
          <w:tcPr>
            <w:tcW w:w="4111" w:type="dxa"/>
            <w:tcBorders>
              <w:top w:val="single" w:sz="2" w:space="0" w:color="auto"/>
              <w:bottom w:val="single" w:sz="4" w:space="0" w:color="auto"/>
            </w:tcBorders>
          </w:tcPr>
          <w:p w14:paraId="36F5F03A" w14:textId="7721FF3B" w:rsidR="00407915" w:rsidRPr="007B1158" w:rsidRDefault="00407915" w:rsidP="00407915">
            <w:pPr>
              <w:pStyle w:val="TabelleText"/>
            </w:pPr>
            <w:r w:rsidRPr="007B1158">
              <w:t xml:space="preserve">Angabe der ISSN und der E-ISSN über das Attribut </w:t>
            </w:r>
            <w:proofErr w:type="spellStart"/>
            <w:r w:rsidRPr="007B1158">
              <w:t>pub</w:t>
            </w:r>
            <w:proofErr w:type="spellEnd"/>
            <w:r w:rsidRPr="007B1158">
              <w:t>-type=“…“</w:t>
            </w:r>
          </w:p>
        </w:tc>
      </w:tr>
    </w:tbl>
    <w:p w14:paraId="2D1F7B3A" w14:textId="572D4F47" w:rsidR="00407915" w:rsidRPr="007B1158" w:rsidRDefault="00407915" w:rsidP="00DE561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4F6A" w:rsidRPr="007B1158" w14:paraId="6D6E5D6E" w14:textId="77777777" w:rsidTr="00D20832">
        <w:tc>
          <w:tcPr>
            <w:tcW w:w="1851" w:type="dxa"/>
            <w:tcBorders>
              <w:bottom w:val="single" w:sz="2" w:space="0" w:color="auto"/>
            </w:tcBorders>
            <w:shd w:val="clear" w:color="auto" w:fill="D9D9D9"/>
          </w:tcPr>
          <w:p w14:paraId="231BDA89" w14:textId="22ABB22E" w:rsidR="00D24F6A" w:rsidRPr="007B1158" w:rsidRDefault="00D24F6A" w:rsidP="00D20832">
            <w:pPr>
              <w:pStyle w:val="TabelleKopf"/>
            </w:pPr>
            <w:r w:rsidRPr="007B1158">
              <w:t>Attribute zu &lt;</w:t>
            </w:r>
            <w:proofErr w:type="spellStart"/>
            <w:r w:rsidRPr="007B1158">
              <w:t>issn</w:t>
            </w:r>
            <w:proofErr w:type="spellEnd"/>
            <w:r w:rsidRPr="007B1158">
              <w:t>&gt;</w:t>
            </w:r>
          </w:p>
        </w:tc>
        <w:tc>
          <w:tcPr>
            <w:tcW w:w="2509" w:type="dxa"/>
            <w:tcBorders>
              <w:bottom w:val="single" w:sz="2" w:space="0" w:color="auto"/>
            </w:tcBorders>
            <w:shd w:val="clear" w:color="auto" w:fill="D9D9D9"/>
          </w:tcPr>
          <w:p w14:paraId="7E9B78EE" w14:textId="77777777" w:rsidR="00D24F6A" w:rsidRPr="007B1158" w:rsidRDefault="00D24F6A" w:rsidP="00D20832">
            <w:pPr>
              <w:pStyle w:val="TabelleKopf"/>
            </w:pPr>
            <w:r w:rsidRPr="007B1158">
              <w:t>Erklärung</w:t>
            </w:r>
          </w:p>
        </w:tc>
        <w:tc>
          <w:tcPr>
            <w:tcW w:w="4111" w:type="dxa"/>
            <w:tcBorders>
              <w:bottom w:val="single" w:sz="2" w:space="0" w:color="auto"/>
            </w:tcBorders>
            <w:shd w:val="clear" w:color="auto" w:fill="D9D9D9"/>
          </w:tcPr>
          <w:p w14:paraId="2D7B4763" w14:textId="77777777" w:rsidR="00D24F6A" w:rsidRPr="007B1158" w:rsidRDefault="00D24F6A" w:rsidP="00D20832">
            <w:pPr>
              <w:pStyle w:val="TabelleKopf"/>
            </w:pPr>
          </w:p>
        </w:tc>
      </w:tr>
      <w:tr w:rsidR="00D24F6A" w:rsidRPr="007B1158" w14:paraId="1C3B81E2" w14:textId="77777777" w:rsidTr="00D24F6A">
        <w:trPr>
          <w:cantSplit/>
        </w:trPr>
        <w:tc>
          <w:tcPr>
            <w:tcW w:w="1851" w:type="dxa"/>
            <w:tcBorders>
              <w:top w:val="single" w:sz="2" w:space="0" w:color="auto"/>
              <w:bottom w:val="single" w:sz="2" w:space="0" w:color="auto"/>
            </w:tcBorders>
          </w:tcPr>
          <w:p w14:paraId="3E033534" w14:textId="40BFF14C" w:rsidR="00D24F6A" w:rsidRPr="007B1158" w:rsidRDefault="00D24F6A" w:rsidP="00D20832">
            <w:pPr>
              <w:pStyle w:val="TabelleText"/>
            </w:pPr>
            <w:proofErr w:type="spellStart"/>
            <w:r w:rsidRPr="007B1158">
              <w:t>pub</w:t>
            </w:r>
            <w:proofErr w:type="spellEnd"/>
            <w:r w:rsidRPr="007B1158">
              <w:t>-type=“</w:t>
            </w:r>
            <w:proofErr w:type="spellStart"/>
            <w:r w:rsidRPr="007B1158">
              <w:t>print</w:t>
            </w:r>
            <w:proofErr w:type="spellEnd"/>
            <w:r w:rsidRPr="007B1158">
              <w:t>“</w:t>
            </w:r>
          </w:p>
        </w:tc>
        <w:tc>
          <w:tcPr>
            <w:tcW w:w="6620" w:type="dxa"/>
            <w:gridSpan w:val="2"/>
            <w:tcBorders>
              <w:top w:val="single" w:sz="2" w:space="0" w:color="auto"/>
              <w:bottom w:val="single" w:sz="2" w:space="0" w:color="auto"/>
            </w:tcBorders>
          </w:tcPr>
          <w:p w14:paraId="1C1CE9A1" w14:textId="7EAA0A96" w:rsidR="00D24F6A" w:rsidRPr="007B1158" w:rsidRDefault="002D286E" w:rsidP="00D20832">
            <w:pPr>
              <w:pStyle w:val="TabelleText"/>
            </w:pPr>
            <w:r w:rsidRPr="007B1158">
              <w:t xml:space="preserve">falls </w:t>
            </w:r>
            <w:r w:rsidR="00D24F6A" w:rsidRPr="007B1158">
              <w:t>vorhanden; ISSN der Printausgabe</w:t>
            </w:r>
          </w:p>
        </w:tc>
      </w:tr>
      <w:tr w:rsidR="00D24F6A" w:rsidRPr="007B1158" w14:paraId="00C36CED" w14:textId="77777777" w:rsidTr="00D20832">
        <w:trPr>
          <w:cantSplit/>
        </w:trPr>
        <w:tc>
          <w:tcPr>
            <w:tcW w:w="1851" w:type="dxa"/>
            <w:tcBorders>
              <w:top w:val="single" w:sz="2" w:space="0" w:color="auto"/>
              <w:bottom w:val="single" w:sz="4" w:space="0" w:color="auto"/>
            </w:tcBorders>
          </w:tcPr>
          <w:p w14:paraId="341D1FA1" w14:textId="44785B58" w:rsidR="00D24F6A" w:rsidRPr="007B1158" w:rsidRDefault="00D24F6A" w:rsidP="00D20832">
            <w:pPr>
              <w:pStyle w:val="TabelleText"/>
            </w:pPr>
            <w:proofErr w:type="spellStart"/>
            <w:r w:rsidRPr="007B1158">
              <w:t>pub</w:t>
            </w:r>
            <w:proofErr w:type="spellEnd"/>
            <w:r w:rsidRPr="007B1158">
              <w:t>-type=“e-</w:t>
            </w:r>
            <w:proofErr w:type="spellStart"/>
            <w:r w:rsidRPr="007B1158">
              <w:t>issn</w:t>
            </w:r>
            <w:proofErr w:type="spellEnd"/>
            <w:r w:rsidRPr="007B1158">
              <w:t>“</w:t>
            </w:r>
          </w:p>
        </w:tc>
        <w:tc>
          <w:tcPr>
            <w:tcW w:w="6620" w:type="dxa"/>
            <w:gridSpan w:val="2"/>
            <w:tcBorders>
              <w:top w:val="single" w:sz="2" w:space="0" w:color="auto"/>
              <w:bottom w:val="single" w:sz="4" w:space="0" w:color="auto"/>
            </w:tcBorders>
          </w:tcPr>
          <w:p w14:paraId="5C533FCC" w14:textId="5C651A4C" w:rsidR="00D24F6A" w:rsidRPr="007B1158" w:rsidRDefault="002D286E" w:rsidP="00D20832">
            <w:pPr>
              <w:pStyle w:val="TabelleText"/>
            </w:pPr>
            <w:r w:rsidRPr="007B1158">
              <w:t>obligatorisch</w:t>
            </w:r>
            <w:r w:rsidR="00D24F6A" w:rsidRPr="007B1158">
              <w:t>; ISSN der elektronischen Ausgabe</w:t>
            </w:r>
          </w:p>
        </w:tc>
      </w:tr>
    </w:tbl>
    <w:p w14:paraId="7EE8AA86" w14:textId="77777777" w:rsidR="00FE70A3" w:rsidRPr="007B1158" w:rsidRDefault="00FE70A3">
      <w:pPr>
        <w:tabs>
          <w:tab w:val="clear" w:pos="0"/>
          <w:tab w:val="clear" w:pos="357"/>
          <w:tab w:val="clear" w:pos="641"/>
        </w:tabs>
        <w:spacing w:after="0" w:line="240" w:lineRule="auto"/>
        <w:rPr>
          <w:rFonts w:ascii="Arial" w:hAnsi="Arial"/>
          <w:b/>
          <w:kern w:val="28"/>
          <w:szCs w:val="24"/>
        </w:rPr>
      </w:pPr>
      <w:bookmarkStart w:id="80" w:name="_Verlagsangaben"/>
      <w:bookmarkEnd w:id="80"/>
      <w:r w:rsidRPr="007B1158">
        <w:br w:type="page"/>
      </w:r>
    </w:p>
    <w:p w14:paraId="671EFFE5" w14:textId="27D2365E" w:rsidR="006B3140" w:rsidRPr="007B1158" w:rsidRDefault="006B3140" w:rsidP="006B3140">
      <w:pPr>
        <w:pStyle w:val="berschrift3"/>
        <w:numPr>
          <w:ilvl w:val="2"/>
          <w:numId w:val="5"/>
        </w:numPr>
      </w:pPr>
      <w:bookmarkStart w:id="81" w:name="_Toc20291974"/>
      <w:proofErr w:type="spellStart"/>
      <w:r w:rsidRPr="007B1158">
        <w:rPr>
          <w:lang w:val="en-US"/>
        </w:rPr>
        <w:lastRenderedPageBreak/>
        <w:t>Verlagsangaben</w:t>
      </w:r>
      <w:bookmarkEnd w:id="81"/>
      <w:proofErr w:type="spellEnd"/>
    </w:p>
    <w:p w14:paraId="23491A1B" w14:textId="5143F78C" w:rsidR="00942563" w:rsidRPr="007B1158" w:rsidRDefault="00942563" w:rsidP="005B1468">
      <w:pPr>
        <w:pStyle w:val="Textkrper"/>
      </w:pPr>
      <w:r w:rsidRPr="007B1158">
        <w:t>Im Element &lt;</w:t>
      </w:r>
      <w:proofErr w:type="spellStart"/>
      <w:r w:rsidRPr="007B1158">
        <w:t>publisher</w:t>
      </w:r>
      <w:proofErr w:type="spellEnd"/>
      <w:r w:rsidRPr="007B1158">
        <w:t xml:space="preserve">&gt; wird der </w:t>
      </w:r>
      <w:r w:rsidR="00EC3801" w:rsidRPr="007B1158">
        <w:t>der Name des Verlages</w:t>
      </w:r>
      <w:r w:rsidRPr="007B1158">
        <w:t xml:space="preserve"> erfasst:</w:t>
      </w: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D24F6A" w:rsidRPr="007B1158" w14:paraId="200C80B9" w14:textId="77777777" w:rsidTr="00EC0A59">
        <w:tc>
          <w:tcPr>
            <w:tcW w:w="1809" w:type="dxa"/>
            <w:tcBorders>
              <w:bottom w:val="single" w:sz="2" w:space="0" w:color="auto"/>
            </w:tcBorders>
            <w:shd w:val="clear" w:color="auto" w:fill="D9D9D9"/>
          </w:tcPr>
          <w:p w14:paraId="33B64F67" w14:textId="1C6EBDFE" w:rsidR="00D24F6A" w:rsidRPr="007B1158" w:rsidRDefault="00D24F6A" w:rsidP="00D20832">
            <w:pPr>
              <w:pStyle w:val="TabelleKopf"/>
            </w:pPr>
            <w:bookmarkStart w:id="82" w:name="_Hlk520704087"/>
            <w:r w:rsidRPr="007B1158">
              <w:t>Element</w:t>
            </w:r>
          </w:p>
        </w:tc>
        <w:tc>
          <w:tcPr>
            <w:tcW w:w="2551" w:type="dxa"/>
            <w:tcBorders>
              <w:bottom w:val="single" w:sz="2" w:space="0" w:color="auto"/>
            </w:tcBorders>
            <w:shd w:val="clear" w:color="auto" w:fill="D9D9D9"/>
          </w:tcPr>
          <w:p w14:paraId="74110073" w14:textId="77777777" w:rsidR="00D24F6A" w:rsidRPr="007B1158" w:rsidRDefault="00D24F6A" w:rsidP="00D20832">
            <w:pPr>
              <w:pStyle w:val="TabelleKopf"/>
            </w:pPr>
            <w:proofErr w:type="spellStart"/>
            <w:r w:rsidRPr="007B1158">
              <w:t>xPath</w:t>
            </w:r>
            <w:proofErr w:type="spellEnd"/>
          </w:p>
        </w:tc>
        <w:tc>
          <w:tcPr>
            <w:tcW w:w="4075" w:type="dxa"/>
            <w:tcBorders>
              <w:bottom w:val="single" w:sz="2" w:space="0" w:color="auto"/>
            </w:tcBorders>
            <w:shd w:val="clear" w:color="auto" w:fill="D9D9D9"/>
          </w:tcPr>
          <w:p w14:paraId="4B4B3A68" w14:textId="77777777" w:rsidR="00D24F6A" w:rsidRPr="007B1158" w:rsidRDefault="00D24F6A" w:rsidP="00D20832">
            <w:pPr>
              <w:pStyle w:val="TabelleKopf"/>
            </w:pPr>
            <w:r w:rsidRPr="007B1158">
              <w:t>Erklärung</w:t>
            </w:r>
          </w:p>
        </w:tc>
      </w:tr>
      <w:tr w:rsidR="00D24F6A" w:rsidRPr="007B1158" w14:paraId="6E870213" w14:textId="77777777" w:rsidTr="00EC0A59">
        <w:trPr>
          <w:cantSplit/>
        </w:trPr>
        <w:tc>
          <w:tcPr>
            <w:tcW w:w="1809" w:type="dxa"/>
            <w:tcBorders>
              <w:top w:val="single" w:sz="2" w:space="0" w:color="auto"/>
              <w:bottom w:val="single" w:sz="4" w:space="0" w:color="auto"/>
            </w:tcBorders>
          </w:tcPr>
          <w:p w14:paraId="1AB303FD" w14:textId="10B136CD" w:rsidR="00D24F6A" w:rsidRPr="007B1158" w:rsidRDefault="00D24F6A" w:rsidP="00D24F6A">
            <w:pPr>
              <w:pStyle w:val="TabelleText"/>
            </w:pPr>
            <w:r w:rsidRPr="007B1158">
              <w:t>&lt;</w:t>
            </w:r>
            <w:proofErr w:type="spellStart"/>
            <w:r w:rsidRPr="007B1158">
              <w:t>publisher</w:t>
            </w:r>
            <w:proofErr w:type="spellEnd"/>
            <w:r w:rsidRPr="007B1158">
              <w:t>&gt;</w:t>
            </w:r>
          </w:p>
        </w:tc>
        <w:tc>
          <w:tcPr>
            <w:tcW w:w="2551" w:type="dxa"/>
            <w:tcBorders>
              <w:top w:val="single" w:sz="2" w:space="0" w:color="auto"/>
              <w:bottom w:val="single" w:sz="4" w:space="0" w:color="auto"/>
            </w:tcBorders>
          </w:tcPr>
          <w:p w14:paraId="60ACBF06" w14:textId="1A8826B7" w:rsidR="00D24F6A" w:rsidRPr="007B1158" w:rsidRDefault="00D24F6A" w:rsidP="00D24F6A">
            <w:pPr>
              <w:pStyle w:val="TabelleText"/>
              <w:rPr>
                <w:lang w:val="en-US"/>
              </w:rPr>
            </w:pPr>
            <w:r w:rsidRPr="007B1158">
              <w:rPr>
                <w:lang w:val="en-US"/>
              </w:rPr>
              <w:t>/article/front/journal-meta/</w:t>
            </w:r>
            <w:r w:rsidR="002D286E" w:rsidRPr="007B1158">
              <w:rPr>
                <w:lang w:val="en-US"/>
              </w:rPr>
              <w:br/>
            </w:r>
            <w:r w:rsidRPr="007B1158">
              <w:rPr>
                <w:lang w:val="en-US"/>
              </w:rPr>
              <w:t>publisher</w:t>
            </w:r>
          </w:p>
        </w:tc>
        <w:tc>
          <w:tcPr>
            <w:tcW w:w="4075" w:type="dxa"/>
            <w:tcBorders>
              <w:top w:val="single" w:sz="2" w:space="0" w:color="auto"/>
              <w:bottom w:val="single" w:sz="4" w:space="0" w:color="auto"/>
            </w:tcBorders>
          </w:tcPr>
          <w:p w14:paraId="5E293945" w14:textId="018EEF5F" w:rsidR="00D24F6A" w:rsidRPr="007B1158" w:rsidRDefault="00D24F6A" w:rsidP="00D24F6A">
            <w:pPr>
              <w:pStyle w:val="TabelleText"/>
            </w:pPr>
            <w:r w:rsidRPr="007B1158">
              <w:t>Verlagsangaben</w:t>
            </w:r>
          </w:p>
        </w:tc>
      </w:tr>
      <w:bookmarkEnd w:id="82"/>
    </w:tbl>
    <w:p w14:paraId="3C0CB3EE" w14:textId="4B52E3C2" w:rsidR="00942563" w:rsidRPr="007B1158" w:rsidRDefault="00942563" w:rsidP="00D24F6A">
      <w:pPr>
        <w:pStyle w:val="Liste2"/>
        <w:ind w:left="0" w:firstLine="0"/>
        <w:rPr>
          <w:lang w:val="en-US"/>
        </w:rP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D24F6A" w:rsidRPr="007B1158" w14:paraId="11F3607F" w14:textId="77777777" w:rsidTr="00D20832">
        <w:tc>
          <w:tcPr>
            <w:tcW w:w="1809" w:type="dxa"/>
            <w:shd w:val="clear" w:color="auto" w:fill="D9D9D9"/>
          </w:tcPr>
          <w:p w14:paraId="5B1BF21C" w14:textId="3D85EB58" w:rsidR="00D24F6A" w:rsidRPr="007B1158" w:rsidRDefault="00D24F6A" w:rsidP="00D20832">
            <w:pPr>
              <w:pStyle w:val="TabelleKopf"/>
            </w:pPr>
            <w:r w:rsidRPr="007B1158">
              <w:t>Unterelemente</w:t>
            </w:r>
            <w:r w:rsidR="005A55EA" w:rsidRPr="007B1158">
              <w:t xml:space="preserve"> zu &lt;</w:t>
            </w:r>
            <w:proofErr w:type="spellStart"/>
            <w:r w:rsidR="005A55EA" w:rsidRPr="007B1158">
              <w:t>publisher</w:t>
            </w:r>
            <w:proofErr w:type="spellEnd"/>
            <w:r w:rsidR="005A55EA" w:rsidRPr="007B1158">
              <w:t>&gt;</w:t>
            </w:r>
          </w:p>
        </w:tc>
        <w:tc>
          <w:tcPr>
            <w:tcW w:w="2551" w:type="dxa"/>
            <w:shd w:val="clear" w:color="auto" w:fill="D9D9D9"/>
          </w:tcPr>
          <w:p w14:paraId="5A2413FB" w14:textId="77777777" w:rsidR="00D24F6A" w:rsidRPr="007B1158" w:rsidRDefault="00D24F6A" w:rsidP="00D20832">
            <w:pPr>
              <w:pStyle w:val="TabelleKopf"/>
            </w:pPr>
            <w:proofErr w:type="spellStart"/>
            <w:r w:rsidRPr="007B1158">
              <w:t>xPath</w:t>
            </w:r>
            <w:proofErr w:type="spellEnd"/>
          </w:p>
        </w:tc>
        <w:tc>
          <w:tcPr>
            <w:tcW w:w="4075" w:type="dxa"/>
            <w:shd w:val="clear" w:color="auto" w:fill="D9D9D9"/>
          </w:tcPr>
          <w:p w14:paraId="351F6F08" w14:textId="77777777" w:rsidR="00D24F6A" w:rsidRPr="007B1158" w:rsidRDefault="00D24F6A" w:rsidP="00D20832">
            <w:pPr>
              <w:pStyle w:val="TabelleKopf"/>
            </w:pPr>
            <w:r w:rsidRPr="007B1158">
              <w:t>Erklärung</w:t>
            </w:r>
          </w:p>
        </w:tc>
      </w:tr>
      <w:tr w:rsidR="00D24F6A" w:rsidRPr="007B1158" w14:paraId="3533BC53" w14:textId="77777777" w:rsidTr="00EC0A59">
        <w:trPr>
          <w:cantSplit/>
        </w:trPr>
        <w:tc>
          <w:tcPr>
            <w:tcW w:w="1809" w:type="dxa"/>
            <w:tcBorders>
              <w:bottom w:val="single" w:sz="2" w:space="0" w:color="auto"/>
            </w:tcBorders>
          </w:tcPr>
          <w:p w14:paraId="40C9B2C4" w14:textId="546E59AA" w:rsidR="00D24F6A" w:rsidRPr="007B1158" w:rsidRDefault="00D24F6A" w:rsidP="00D20832">
            <w:pPr>
              <w:pStyle w:val="TabelleText"/>
            </w:pPr>
            <w:r w:rsidRPr="007B1158">
              <w:t>&lt;</w:t>
            </w:r>
            <w:proofErr w:type="spellStart"/>
            <w:r w:rsidRPr="007B1158">
              <w:t>publisher</w:t>
            </w:r>
            <w:proofErr w:type="spellEnd"/>
            <w:r w:rsidRPr="007B1158">
              <w:t>-name&gt;</w:t>
            </w:r>
          </w:p>
        </w:tc>
        <w:tc>
          <w:tcPr>
            <w:tcW w:w="2551" w:type="dxa"/>
            <w:tcBorders>
              <w:bottom w:val="single" w:sz="2" w:space="0" w:color="auto"/>
            </w:tcBorders>
          </w:tcPr>
          <w:p w14:paraId="14DBDFC0" w14:textId="2317D818" w:rsidR="00D24F6A" w:rsidRPr="007B1158" w:rsidRDefault="00D24F6A" w:rsidP="00D20832">
            <w:pPr>
              <w:pStyle w:val="TabelleText"/>
              <w:rPr>
                <w:lang w:val="en-US"/>
              </w:rPr>
            </w:pPr>
            <w:r w:rsidRPr="007B1158">
              <w:rPr>
                <w:lang w:val="en-US"/>
              </w:rPr>
              <w:t>/article/front/journal-meta/</w:t>
            </w:r>
            <w:r w:rsidR="008C2BD8" w:rsidRPr="007B1158">
              <w:rPr>
                <w:lang w:val="en-US"/>
              </w:rPr>
              <w:br/>
            </w:r>
            <w:r w:rsidRPr="007B1158">
              <w:rPr>
                <w:lang w:val="en-US"/>
              </w:rPr>
              <w:t>publisher/publisher-name</w:t>
            </w:r>
          </w:p>
        </w:tc>
        <w:tc>
          <w:tcPr>
            <w:tcW w:w="4075" w:type="dxa"/>
            <w:tcBorders>
              <w:bottom w:val="single" w:sz="2" w:space="0" w:color="auto"/>
            </w:tcBorders>
          </w:tcPr>
          <w:p w14:paraId="5223745C" w14:textId="6193705E" w:rsidR="00D24F6A" w:rsidRPr="007B1158" w:rsidRDefault="00D24F6A" w:rsidP="00D20832">
            <w:pPr>
              <w:pStyle w:val="TabelleText"/>
            </w:pPr>
            <w:r w:rsidRPr="007B1158">
              <w:t>Verlagsname</w:t>
            </w:r>
          </w:p>
        </w:tc>
      </w:tr>
      <w:tr w:rsidR="00D24F6A" w:rsidRPr="007B1158" w14:paraId="6EEB1DAC" w14:textId="77777777" w:rsidTr="00EC0A59">
        <w:trPr>
          <w:cantSplit/>
        </w:trPr>
        <w:tc>
          <w:tcPr>
            <w:tcW w:w="1809" w:type="dxa"/>
            <w:tcBorders>
              <w:top w:val="single" w:sz="2" w:space="0" w:color="auto"/>
              <w:bottom w:val="single" w:sz="4" w:space="0" w:color="auto"/>
            </w:tcBorders>
          </w:tcPr>
          <w:p w14:paraId="1CCC79E5" w14:textId="7D05D64B" w:rsidR="00D24F6A" w:rsidRPr="007B1158" w:rsidRDefault="00D24F6A" w:rsidP="00D20832">
            <w:pPr>
              <w:pStyle w:val="TabelleText"/>
            </w:pPr>
            <w:r w:rsidRPr="007B1158">
              <w:t>&lt;</w:t>
            </w:r>
            <w:proofErr w:type="spellStart"/>
            <w:r w:rsidRPr="007B1158">
              <w:t>publisher-loc</w:t>
            </w:r>
            <w:proofErr w:type="spellEnd"/>
            <w:r w:rsidRPr="007B1158">
              <w:t>&gt;</w:t>
            </w:r>
          </w:p>
        </w:tc>
        <w:tc>
          <w:tcPr>
            <w:tcW w:w="2551" w:type="dxa"/>
            <w:tcBorders>
              <w:top w:val="single" w:sz="2" w:space="0" w:color="auto"/>
              <w:bottom w:val="single" w:sz="4" w:space="0" w:color="auto"/>
            </w:tcBorders>
          </w:tcPr>
          <w:p w14:paraId="6B6D1371" w14:textId="64C9DAF9" w:rsidR="00D24F6A" w:rsidRPr="007B1158" w:rsidRDefault="00D24F6A" w:rsidP="00D20832">
            <w:pPr>
              <w:pStyle w:val="TabelleText"/>
              <w:rPr>
                <w:lang w:val="en-US"/>
              </w:rPr>
            </w:pPr>
            <w:r w:rsidRPr="007B1158">
              <w:rPr>
                <w:lang w:val="en-US"/>
              </w:rPr>
              <w:t>/article/front/journal-meta/</w:t>
            </w:r>
            <w:r w:rsidR="008C2BD8" w:rsidRPr="007B1158">
              <w:rPr>
                <w:lang w:val="en-US"/>
              </w:rPr>
              <w:br/>
            </w:r>
            <w:r w:rsidRPr="007B1158">
              <w:rPr>
                <w:lang w:val="en-US"/>
              </w:rPr>
              <w:t>publisher/publisher-loc</w:t>
            </w:r>
          </w:p>
        </w:tc>
        <w:tc>
          <w:tcPr>
            <w:tcW w:w="4075" w:type="dxa"/>
            <w:tcBorders>
              <w:top w:val="single" w:sz="2" w:space="0" w:color="auto"/>
              <w:bottom w:val="single" w:sz="4" w:space="0" w:color="auto"/>
            </w:tcBorders>
          </w:tcPr>
          <w:p w14:paraId="528FBA4E" w14:textId="3623ED4C" w:rsidR="00D24F6A" w:rsidRPr="007B1158" w:rsidRDefault="00D24F6A" w:rsidP="00D20832">
            <w:pPr>
              <w:pStyle w:val="TabelleText"/>
            </w:pPr>
            <w:r w:rsidRPr="007B1158">
              <w:t>Verlagsort</w:t>
            </w:r>
          </w:p>
        </w:tc>
      </w:tr>
    </w:tbl>
    <w:p w14:paraId="23BC12CC" w14:textId="77777777" w:rsidR="00D24F6A" w:rsidRPr="007B1158" w:rsidRDefault="00D24F6A" w:rsidP="00902B56">
      <w:pPr>
        <w:pStyle w:val="Liste2"/>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42337D5C" w14:textId="77777777" w:rsidTr="002D286E">
        <w:tc>
          <w:tcPr>
            <w:tcW w:w="8213" w:type="dxa"/>
          </w:tcPr>
          <w:p w14:paraId="4E5F89BA" w14:textId="1F5E4BB7" w:rsidR="00942563" w:rsidRPr="007B1158" w:rsidRDefault="00942563" w:rsidP="00886588">
            <w:pPr>
              <w:pStyle w:val="TabelleKopf"/>
            </w:pPr>
            <w:r w:rsidRPr="007B1158">
              <w:t xml:space="preserve">Beispiel: Erfassung der Metadaten </w:t>
            </w:r>
            <w:r w:rsidR="002D286E" w:rsidRPr="007B1158">
              <w:t xml:space="preserve">der </w:t>
            </w:r>
            <w:r w:rsidRPr="007B1158">
              <w:t>Zeitschrift in &lt;journal-</w:t>
            </w:r>
            <w:proofErr w:type="spellStart"/>
            <w:r w:rsidRPr="007B1158">
              <w:t>meta</w:t>
            </w:r>
            <w:proofErr w:type="spellEnd"/>
            <w:r w:rsidRPr="007B1158">
              <w:t>&gt;</w:t>
            </w:r>
          </w:p>
        </w:tc>
      </w:tr>
      <w:tr w:rsidR="00942563" w:rsidRPr="007B1158" w14:paraId="7682AC00" w14:textId="77777777" w:rsidTr="002D286E">
        <w:trPr>
          <w:cantSplit/>
        </w:trPr>
        <w:tc>
          <w:tcPr>
            <w:tcW w:w="8213" w:type="dxa"/>
          </w:tcPr>
          <w:p w14:paraId="4C5D15A0" w14:textId="77777777" w:rsidR="00942563" w:rsidRPr="007B1158" w:rsidRDefault="00942563" w:rsidP="008048DD">
            <w:pPr>
              <w:pStyle w:val="TabelleText"/>
              <w:rPr>
                <w:lang w:val="en-GB"/>
              </w:rPr>
            </w:pPr>
            <w:r w:rsidRPr="007B1158">
              <w:rPr>
                <w:lang w:val="en-GB"/>
              </w:rPr>
              <w:t>&lt;journal-meta&gt;</w:t>
            </w:r>
          </w:p>
          <w:p w14:paraId="723E198E" w14:textId="77777777" w:rsidR="00600171" w:rsidRPr="007B1158" w:rsidRDefault="00600171" w:rsidP="00EC3801">
            <w:pPr>
              <w:pStyle w:val="TabelleText"/>
              <w:ind w:left="284"/>
              <w:rPr>
                <w:lang w:val="en-US"/>
              </w:rPr>
            </w:pPr>
            <w:r w:rsidRPr="007B1158">
              <w:rPr>
                <w:lang w:val="en-US"/>
              </w:rPr>
              <w:t>&lt;journal-id journal-id-type="</w:t>
            </w:r>
            <w:proofErr w:type="spellStart"/>
            <w:r w:rsidRPr="007B1158">
              <w:rPr>
                <w:lang w:val="en-US"/>
              </w:rPr>
              <w:t>doi</w:t>
            </w:r>
            <w:proofErr w:type="spellEnd"/>
            <w:r w:rsidRPr="007B1158">
              <w:rPr>
                <w:lang w:val="en-US"/>
              </w:rPr>
              <w:t>"&gt;10.1055/s-00000085&lt;/journal-id&gt;</w:t>
            </w:r>
          </w:p>
          <w:p w14:paraId="2A1387D9" w14:textId="31C6B149" w:rsidR="00942563" w:rsidRPr="007B1158" w:rsidRDefault="00942563" w:rsidP="00EC3801">
            <w:pPr>
              <w:pStyle w:val="TabelleText"/>
              <w:ind w:left="284"/>
              <w:rPr>
                <w:lang w:val="en-GB"/>
              </w:rPr>
            </w:pPr>
            <w:r w:rsidRPr="007B1158">
              <w:rPr>
                <w:lang w:val="en-GB"/>
              </w:rPr>
              <w:t>&lt;journ</w:t>
            </w:r>
            <w:r w:rsidR="001341AF" w:rsidRPr="007B1158">
              <w:rPr>
                <w:lang w:val="en-GB"/>
              </w:rPr>
              <w:t>al-id journal-id-type="</w:t>
            </w:r>
            <w:proofErr w:type="spellStart"/>
            <w:r w:rsidR="001341AF" w:rsidRPr="007B1158">
              <w:rPr>
                <w:lang w:val="en-GB"/>
              </w:rPr>
              <w:t>pmc</w:t>
            </w:r>
            <w:proofErr w:type="spellEnd"/>
            <w:r w:rsidRPr="007B1158">
              <w:rPr>
                <w:lang w:val="en-GB"/>
              </w:rPr>
              <w:t>"&gt;</w:t>
            </w:r>
            <w:proofErr w:type="spellStart"/>
            <w:r w:rsidRPr="007B1158">
              <w:rPr>
                <w:lang w:val="en-GB"/>
              </w:rPr>
              <w:t>Thorac</w:t>
            </w:r>
            <w:proofErr w:type="spellEnd"/>
            <w:r w:rsidRPr="007B1158">
              <w:rPr>
                <w:lang w:val="en-GB"/>
              </w:rPr>
              <w:t xml:space="preserve"> </w:t>
            </w:r>
            <w:proofErr w:type="spellStart"/>
            <w:r w:rsidRPr="007B1158">
              <w:rPr>
                <w:lang w:val="en-GB"/>
              </w:rPr>
              <w:t>cardiovasc</w:t>
            </w:r>
            <w:proofErr w:type="spellEnd"/>
            <w:r w:rsidRPr="007B1158">
              <w:rPr>
                <w:lang w:val="en-GB"/>
              </w:rPr>
              <w:t xml:space="preserve"> </w:t>
            </w:r>
            <w:proofErr w:type="spellStart"/>
            <w:r w:rsidRPr="007B1158">
              <w:rPr>
                <w:lang w:val="en-GB"/>
              </w:rPr>
              <w:t>Surg</w:t>
            </w:r>
            <w:proofErr w:type="spellEnd"/>
            <w:r w:rsidRPr="007B1158">
              <w:rPr>
                <w:lang w:val="en-GB"/>
              </w:rPr>
              <w:t>&lt;/journal-id&gt;</w:t>
            </w:r>
          </w:p>
          <w:p w14:paraId="4A4F58D0" w14:textId="77777777" w:rsidR="00942563" w:rsidRPr="007B1158" w:rsidRDefault="00942563" w:rsidP="00EC3801">
            <w:pPr>
              <w:pStyle w:val="TabelleText"/>
              <w:ind w:left="284"/>
              <w:rPr>
                <w:lang w:val="en-GB"/>
              </w:rPr>
            </w:pPr>
            <w:r w:rsidRPr="007B1158">
              <w:rPr>
                <w:lang w:val="en-GB"/>
              </w:rPr>
              <w:t>&lt;journal-title-group&gt;</w:t>
            </w:r>
          </w:p>
          <w:p w14:paraId="610EFA41" w14:textId="77777777" w:rsidR="00942563" w:rsidRPr="007B1158" w:rsidRDefault="00942563" w:rsidP="00EC3801">
            <w:pPr>
              <w:pStyle w:val="TabelleText"/>
              <w:ind w:left="567"/>
              <w:rPr>
                <w:lang w:val="en-GB"/>
              </w:rPr>
            </w:pPr>
            <w:r w:rsidRPr="007B1158">
              <w:rPr>
                <w:lang w:val="en-GB"/>
              </w:rPr>
              <w:t>&lt;journal-title&gt;The Thoracic and Cardiovascular Surgeon&lt;/journal-title&gt;</w:t>
            </w:r>
          </w:p>
          <w:p w14:paraId="16A36F86" w14:textId="77777777" w:rsidR="00942563" w:rsidRPr="007B1158" w:rsidRDefault="00942563" w:rsidP="00EC3801">
            <w:pPr>
              <w:pStyle w:val="TabelleText"/>
              <w:ind w:left="284"/>
              <w:rPr>
                <w:lang w:val="en-GB"/>
              </w:rPr>
            </w:pPr>
            <w:r w:rsidRPr="007B1158">
              <w:rPr>
                <w:lang w:val="en-GB"/>
              </w:rPr>
              <w:t>&lt;/journal-title-group&gt;</w:t>
            </w:r>
          </w:p>
          <w:p w14:paraId="16FA2E57" w14:textId="77777777" w:rsidR="00942563" w:rsidRPr="007B1158" w:rsidRDefault="009B3E84" w:rsidP="00EC3801">
            <w:pPr>
              <w:pStyle w:val="TabelleText"/>
              <w:ind w:left="284"/>
              <w:rPr>
                <w:lang w:val="en-GB"/>
              </w:rPr>
            </w:pPr>
            <w:r w:rsidRPr="007B1158">
              <w:rPr>
                <w:lang w:val="en-GB"/>
              </w:rPr>
              <w:t>&lt;</w:t>
            </w:r>
            <w:proofErr w:type="spellStart"/>
            <w:r w:rsidRPr="007B1158">
              <w:rPr>
                <w:lang w:val="en-GB"/>
              </w:rPr>
              <w:t>issn</w:t>
            </w:r>
            <w:proofErr w:type="spellEnd"/>
            <w:r w:rsidRPr="007B1158">
              <w:rPr>
                <w:lang w:val="en-GB"/>
              </w:rPr>
              <w:t xml:space="preserve"> pub-type="print"&gt;0171-642X</w:t>
            </w:r>
            <w:r w:rsidR="00942563" w:rsidRPr="007B1158">
              <w:rPr>
                <w:lang w:val="en-GB"/>
              </w:rPr>
              <w:t>&lt;/</w:t>
            </w:r>
            <w:proofErr w:type="spellStart"/>
            <w:r w:rsidR="00942563" w:rsidRPr="007B1158">
              <w:rPr>
                <w:lang w:val="en-GB"/>
              </w:rPr>
              <w:t>issn</w:t>
            </w:r>
            <w:proofErr w:type="spellEnd"/>
            <w:r w:rsidR="00942563" w:rsidRPr="007B1158">
              <w:rPr>
                <w:lang w:val="en-GB"/>
              </w:rPr>
              <w:t>&gt;</w:t>
            </w:r>
          </w:p>
          <w:p w14:paraId="16D07E19" w14:textId="77777777" w:rsidR="00942563" w:rsidRPr="007B1158" w:rsidRDefault="00942563" w:rsidP="00EC3801">
            <w:pPr>
              <w:pStyle w:val="TabelleText"/>
              <w:ind w:left="284"/>
              <w:rPr>
                <w:lang w:val="en-GB"/>
              </w:rPr>
            </w:pPr>
            <w:r w:rsidRPr="007B1158">
              <w:rPr>
                <w:lang w:val="en-GB"/>
              </w:rPr>
              <w:t>&lt;</w:t>
            </w:r>
            <w:proofErr w:type="spellStart"/>
            <w:r w:rsidRPr="007B1158">
              <w:rPr>
                <w:lang w:val="en-GB"/>
              </w:rPr>
              <w:t>issn</w:t>
            </w:r>
            <w:proofErr w:type="spellEnd"/>
            <w:r w:rsidRPr="007B1158">
              <w:rPr>
                <w:lang w:val="en-GB"/>
              </w:rPr>
              <w:t xml:space="preserve"> pub-type="e-</w:t>
            </w:r>
            <w:proofErr w:type="spellStart"/>
            <w:r w:rsidRPr="007B1158">
              <w:rPr>
                <w:lang w:val="en-GB"/>
              </w:rPr>
              <w:t>issn</w:t>
            </w:r>
            <w:proofErr w:type="spellEnd"/>
            <w:r w:rsidRPr="007B1158">
              <w:rPr>
                <w:lang w:val="en-GB"/>
              </w:rPr>
              <w:t>"&gt;1439-1902&lt;/</w:t>
            </w:r>
            <w:proofErr w:type="spellStart"/>
            <w:r w:rsidRPr="007B1158">
              <w:rPr>
                <w:lang w:val="en-GB"/>
              </w:rPr>
              <w:t>issn</w:t>
            </w:r>
            <w:proofErr w:type="spellEnd"/>
            <w:r w:rsidRPr="007B1158">
              <w:rPr>
                <w:lang w:val="en-GB"/>
              </w:rPr>
              <w:t>&gt;</w:t>
            </w:r>
          </w:p>
          <w:p w14:paraId="57824B4A" w14:textId="77777777" w:rsidR="00942563" w:rsidRPr="007B1158" w:rsidRDefault="00942563" w:rsidP="00EC3801">
            <w:pPr>
              <w:pStyle w:val="TabelleText"/>
              <w:ind w:left="284"/>
              <w:rPr>
                <w:lang w:val="en-GB"/>
              </w:rPr>
            </w:pPr>
            <w:r w:rsidRPr="007B1158">
              <w:rPr>
                <w:lang w:val="en-GB"/>
              </w:rPr>
              <w:t>&lt;publisher&gt;</w:t>
            </w:r>
          </w:p>
          <w:p w14:paraId="3C8F374A" w14:textId="72910BC2" w:rsidR="00942563" w:rsidRPr="007B1158" w:rsidRDefault="00942563" w:rsidP="00EC3801">
            <w:pPr>
              <w:pStyle w:val="TabelleText"/>
              <w:ind w:left="568"/>
              <w:rPr>
                <w:lang w:val="en-GB"/>
              </w:rPr>
            </w:pPr>
            <w:r w:rsidRPr="007B1158">
              <w:rPr>
                <w:lang w:val="en-GB"/>
              </w:rPr>
              <w:t xml:space="preserve">&lt;publisher-name&gt;Georg </w:t>
            </w:r>
            <w:proofErr w:type="spellStart"/>
            <w:r w:rsidRPr="007B1158">
              <w:rPr>
                <w:lang w:val="en-GB"/>
              </w:rPr>
              <w:t>Thieme</w:t>
            </w:r>
            <w:proofErr w:type="spellEnd"/>
            <w:r w:rsidRPr="007B1158">
              <w:rPr>
                <w:lang w:val="en-GB"/>
              </w:rPr>
              <w:t xml:space="preserve"> Verlag KG&lt;/publisher-name&gt;</w:t>
            </w:r>
          </w:p>
          <w:p w14:paraId="5D48F0D1" w14:textId="7F422456" w:rsidR="00942563" w:rsidRPr="007B1158" w:rsidRDefault="00942563" w:rsidP="00EC3801">
            <w:pPr>
              <w:pStyle w:val="TabelleText"/>
              <w:ind w:left="568"/>
            </w:pPr>
            <w:r w:rsidRPr="007B1158">
              <w:t>&lt;</w:t>
            </w:r>
            <w:proofErr w:type="spellStart"/>
            <w:r w:rsidRPr="007B1158">
              <w:t>publisher-loc</w:t>
            </w:r>
            <w:proofErr w:type="spellEnd"/>
            <w:r w:rsidRPr="007B1158">
              <w:t>&gt;</w:t>
            </w:r>
            <w:r w:rsidR="00445B01" w:rsidRPr="007B1158">
              <w:t>Rüdigerstraße 14, 70469 Stuttgart, Germany</w:t>
            </w:r>
            <w:r w:rsidRPr="007B1158">
              <w:t>&lt;/</w:t>
            </w:r>
            <w:proofErr w:type="spellStart"/>
            <w:r w:rsidRPr="007B1158">
              <w:t>publisher-loc</w:t>
            </w:r>
            <w:proofErr w:type="spellEnd"/>
            <w:r w:rsidRPr="007B1158">
              <w:t>&gt;</w:t>
            </w:r>
          </w:p>
          <w:p w14:paraId="524B6115" w14:textId="77777777" w:rsidR="00942563" w:rsidRPr="007B1158" w:rsidRDefault="00942563" w:rsidP="00EC3801">
            <w:pPr>
              <w:pStyle w:val="TabelleText"/>
              <w:ind w:left="284"/>
              <w:rPr>
                <w:lang w:val="en-GB"/>
              </w:rPr>
            </w:pPr>
            <w:r w:rsidRPr="007B1158">
              <w:rPr>
                <w:lang w:val="en-GB"/>
              </w:rPr>
              <w:t>&lt;/publisher&gt;</w:t>
            </w:r>
          </w:p>
          <w:p w14:paraId="30D856B2" w14:textId="77777777" w:rsidR="00942563" w:rsidRPr="007B1158" w:rsidRDefault="00942563" w:rsidP="008048DD">
            <w:pPr>
              <w:pStyle w:val="TabelleText"/>
              <w:rPr>
                <w:lang w:val="en-GB"/>
              </w:rPr>
            </w:pPr>
            <w:r w:rsidRPr="007B1158">
              <w:rPr>
                <w:lang w:val="en-GB"/>
              </w:rPr>
              <w:t>&lt;/journal-meta&gt;</w:t>
            </w:r>
          </w:p>
        </w:tc>
      </w:tr>
    </w:tbl>
    <w:p w14:paraId="6CA3F0D4" w14:textId="77777777" w:rsidR="006B3140" w:rsidRPr="007B1158" w:rsidRDefault="006B3140" w:rsidP="0093003A">
      <w:pPr>
        <w:pStyle w:val="Liste2"/>
        <w:ind w:left="0" w:firstLine="0"/>
      </w:pPr>
    </w:p>
    <w:p w14:paraId="32E1D0FD" w14:textId="7F8B6F70" w:rsidR="00942563" w:rsidRPr="007B1158" w:rsidRDefault="00942563" w:rsidP="002D286E">
      <w:pPr>
        <w:pStyle w:val="berschrift2"/>
        <w:numPr>
          <w:ilvl w:val="1"/>
          <w:numId w:val="5"/>
        </w:numPr>
      </w:pPr>
      <w:bookmarkStart w:id="83" w:name="_Toc257631132"/>
      <w:bookmarkStart w:id="84" w:name="_Toc436234013"/>
      <w:bookmarkStart w:id="85" w:name="_Toc20291975"/>
      <w:r w:rsidRPr="007B1158">
        <w:t>Metadaten des Artikels</w:t>
      </w:r>
      <w:bookmarkEnd w:id="83"/>
      <w:bookmarkEnd w:id="84"/>
      <w:bookmarkEnd w:id="85"/>
    </w:p>
    <w:p w14:paraId="1C1B47B0" w14:textId="05CF3380" w:rsidR="00393F80" w:rsidRPr="007B1158" w:rsidRDefault="00393F80" w:rsidP="00393F80">
      <w:pPr>
        <w:pStyle w:val="Textkrper"/>
      </w:pPr>
      <w:r w:rsidRPr="007B1158">
        <w:t>In &lt;</w:t>
      </w:r>
      <w:proofErr w:type="spellStart"/>
      <w:r w:rsidRPr="007B1158">
        <w:t>article-meta</w:t>
      </w:r>
      <w:proofErr w:type="spellEnd"/>
      <w:r w:rsidRPr="007B1158">
        <w:t>&gt; werden alle Angaben zum Artikel erfasst. Im Folgenden eine Übersicht über die Elemente, die in &lt;</w:t>
      </w:r>
      <w:proofErr w:type="spellStart"/>
      <w:r w:rsidRPr="007B1158">
        <w:t>article-meta</w:t>
      </w:r>
      <w:proofErr w:type="spellEnd"/>
      <w:r w:rsidRPr="007B1158">
        <w:t>&gt; enthalten sind. Die einzelnen Elemente werden in den Kapiteln</w:t>
      </w:r>
      <w:r w:rsidR="009E29D1" w:rsidRPr="007B1158">
        <w:t xml:space="preserve"> </w:t>
      </w:r>
      <w:r w:rsidR="006B3140" w:rsidRPr="007B1158">
        <w:fldChar w:fldCharType="begin"/>
      </w:r>
      <w:r w:rsidR="006B3140" w:rsidRPr="007B1158">
        <w:instrText xml:space="preserve"> REF _Ref2949984 \r \h </w:instrText>
      </w:r>
      <w:r w:rsidR="0097543B" w:rsidRPr="007B1158">
        <w:instrText xml:space="preserve"> \* MERGEFORMAT </w:instrText>
      </w:r>
      <w:r w:rsidR="006B3140" w:rsidRPr="007B1158">
        <w:fldChar w:fldCharType="separate"/>
      </w:r>
      <w:r w:rsidR="002236E1" w:rsidRPr="007B1158">
        <w:t>3.3</w:t>
      </w:r>
      <w:r w:rsidR="006B3140" w:rsidRPr="007B1158">
        <w:fldChar w:fldCharType="end"/>
      </w:r>
      <w:r w:rsidRPr="007B1158">
        <w:t xml:space="preserve"> bis </w:t>
      </w:r>
      <w:r w:rsidR="006B3140" w:rsidRPr="007B1158">
        <w:fldChar w:fldCharType="begin"/>
      </w:r>
      <w:r w:rsidR="006B3140" w:rsidRPr="007B1158">
        <w:instrText xml:space="preserve"> REF _Ref2950012 \r \h </w:instrText>
      </w:r>
      <w:r w:rsidR="0097543B" w:rsidRPr="007B1158">
        <w:instrText xml:space="preserve"> \* MERGEFORMAT </w:instrText>
      </w:r>
      <w:r w:rsidR="006B3140" w:rsidRPr="007B1158">
        <w:fldChar w:fldCharType="separate"/>
      </w:r>
      <w:r w:rsidR="002236E1" w:rsidRPr="007B1158">
        <w:t>3.16</w:t>
      </w:r>
      <w:r w:rsidR="006B3140" w:rsidRPr="007B1158">
        <w:fldChar w:fldCharType="end"/>
      </w:r>
      <w:r w:rsidRPr="007B1158">
        <w:t xml:space="preserve"> genauer erläutert.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20"/>
      </w:tblGrid>
      <w:tr w:rsidR="00DD6AAF" w:rsidRPr="007B1158" w14:paraId="5C94C550" w14:textId="77777777" w:rsidTr="004402E0">
        <w:tc>
          <w:tcPr>
            <w:tcW w:w="1851" w:type="dxa"/>
            <w:tcBorders>
              <w:bottom w:val="single" w:sz="2" w:space="0" w:color="auto"/>
            </w:tcBorders>
            <w:shd w:val="clear" w:color="auto" w:fill="D9D9D9"/>
          </w:tcPr>
          <w:p w14:paraId="1988E715" w14:textId="77777777" w:rsidR="00DD6AAF" w:rsidRPr="007B1158" w:rsidRDefault="00DD6AAF" w:rsidP="00D20832">
            <w:pPr>
              <w:pStyle w:val="TabelleKopf"/>
            </w:pPr>
            <w:r w:rsidRPr="007B1158">
              <w:lastRenderedPageBreak/>
              <w:t>Element</w:t>
            </w:r>
          </w:p>
        </w:tc>
        <w:tc>
          <w:tcPr>
            <w:tcW w:w="6620" w:type="dxa"/>
            <w:tcBorders>
              <w:bottom w:val="single" w:sz="2" w:space="0" w:color="auto"/>
            </w:tcBorders>
            <w:shd w:val="clear" w:color="auto" w:fill="D9D9D9"/>
          </w:tcPr>
          <w:p w14:paraId="444D17BF" w14:textId="6D2D7731" w:rsidR="00DD6AAF" w:rsidRPr="007B1158" w:rsidRDefault="00DD6AAF" w:rsidP="00D20832">
            <w:pPr>
              <w:pStyle w:val="TabelleKopf"/>
            </w:pPr>
            <w:r w:rsidRPr="007B1158">
              <w:t>Unterelemente</w:t>
            </w:r>
          </w:p>
        </w:tc>
      </w:tr>
      <w:tr w:rsidR="00D24F6A" w:rsidRPr="007B1158" w14:paraId="7E5E5861" w14:textId="77777777" w:rsidTr="004402E0">
        <w:trPr>
          <w:cantSplit/>
        </w:trPr>
        <w:tc>
          <w:tcPr>
            <w:tcW w:w="1851" w:type="dxa"/>
            <w:tcBorders>
              <w:top w:val="single" w:sz="2" w:space="0" w:color="auto"/>
              <w:bottom w:val="single" w:sz="4" w:space="0" w:color="auto"/>
            </w:tcBorders>
          </w:tcPr>
          <w:p w14:paraId="5262807A" w14:textId="4348F853" w:rsidR="00D24F6A" w:rsidRPr="007B1158" w:rsidRDefault="00D24F6A" w:rsidP="00D24F6A">
            <w:pPr>
              <w:pStyle w:val="TabelleText"/>
            </w:pPr>
            <w:r w:rsidRPr="007B1158">
              <w:t>&lt;</w:t>
            </w:r>
            <w:proofErr w:type="spellStart"/>
            <w:r w:rsidRPr="007B1158">
              <w:t>article-meta</w:t>
            </w:r>
            <w:proofErr w:type="spellEnd"/>
            <w:r w:rsidRPr="007B1158">
              <w:t>&gt;</w:t>
            </w:r>
          </w:p>
        </w:tc>
        <w:tc>
          <w:tcPr>
            <w:tcW w:w="6620" w:type="dxa"/>
            <w:tcBorders>
              <w:top w:val="single" w:sz="2" w:space="0" w:color="auto"/>
              <w:bottom w:val="single" w:sz="4" w:space="0" w:color="auto"/>
            </w:tcBorders>
          </w:tcPr>
          <w:p w14:paraId="27E7B02C" w14:textId="5980B123" w:rsidR="00D24F6A" w:rsidRPr="007B1158" w:rsidRDefault="00D24F6A" w:rsidP="00D24F6A">
            <w:pPr>
              <w:pStyle w:val="TabelleText"/>
              <w:rPr>
                <w:lang w:val="en-US"/>
              </w:rPr>
            </w:pPr>
            <w:r w:rsidRPr="007B1158">
              <w:rPr>
                <w:lang w:val="en-GB"/>
              </w:rPr>
              <w:t xml:space="preserve">&lt;article-id&gt;  &lt;article-categories&gt; </w:t>
            </w:r>
            <w:r w:rsidRPr="007B1158">
              <w:rPr>
                <w:szCs w:val="16"/>
                <w:lang w:val="en-GB"/>
              </w:rPr>
              <w:t>&lt;language&gt;</w:t>
            </w:r>
            <w:r w:rsidRPr="007B1158">
              <w:rPr>
                <w:lang w:val="en-GB"/>
              </w:rPr>
              <w:t xml:space="preserve"> &lt;title-group&gt;  &lt;</w:t>
            </w:r>
            <w:proofErr w:type="spellStart"/>
            <w:r w:rsidRPr="007B1158">
              <w:rPr>
                <w:lang w:val="en-GB"/>
              </w:rPr>
              <w:t>contrib</w:t>
            </w:r>
            <w:proofErr w:type="spellEnd"/>
            <w:r w:rsidRPr="007B1158">
              <w:rPr>
                <w:lang w:val="en-GB"/>
              </w:rPr>
              <w:t>-group&gt;  &lt;</w:t>
            </w:r>
            <w:proofErr w:type="spellStart"/>
            <w:r w:rsidRPr="007B1158">
              <w:rPr>
                <w:lang w:val="en-GB"/>
              </w:rPr>
              <w:t>aff</w:t>
            </w:r>
            <w:proofErr w:type="spellEnd"/>
            <w:r w:rsidRPr="007B1158">
              <w:rPr>
                <w:lang w:val="en-GB"/>
              </w:rPr>
              <w:t>&gt;  &lt;author-notes&gt;  &lt;pub-date&gt;  &lt;volume&gt;  &lt;issue&gt;  &lt;</w:t>
            </w:r>
            <w:proofErr w:type="spellStart"/>
            <w:r w:rsidRPr="007B1158">
              <w:rPr>
                <w:lang w:val="en-GB"/>
              </w:rPr>
              <w:t>issuedoi</w:t>
            </w:r>
            <w:proofErr w:type="spellEnd"/>
            <w:r w:rsidRPr="007B1158">
              <w:rPr>
                <w:lang w:val="en-GB"/>
              </w:rPr>
              <w:t>&gt; &lt;issue-sponsor&gt;  &lt;supplement&gt;  &lt;</w:t>
            </w:r>
            <w:proofErr w:type="spellStart"/>
            <w:r w:rsidRPr="007B1158">
              <w:rPr>
                <w:lang w:val="en-GB"/>
              </w:rPr>
              <w:t>fpage</w:t>
            </w:r>
            <w:proofErr w:type="spellEnd"/>
            <w:r w:rsidRPr="007B1158">
              <w:rPr>
                <w:lang w:val="en-GB"/>
              </w:rPr>
              <w:t>&gt;  &lt;</w:t>
            </w:r>
            <w:proofErr w:type="spellStart"/>
            <w:r w:rsidRPr="007B1158">
              <w:rPr>
                <w:lang w:val="en-GB"/>
              </w:rPr>
              <w:t>lpage</w:t>
            </w:r>
            <w:proofErr w:type="spellEnd"/>
            <w:r w:rsidRPr="007B1158">
              <w:rPr>
                <w:lang w:val="en-GB"/>
              </w:rPr>
              <w:t>&gt;  &lt;received&gt;  &lt;accepted&gt;  &lt;</w:t>
            </w:r>
            <w:proofErr w:type="spellStart"/>
            <w:r w:rsidRPr="007B1158">
              <w:rPr>
                <w:lang w:val="en-GB"/>
              </w:rPr>
              <w:t>iconflict</w:t>
            </w:r>
            <w:proofErr w:type="spellEnd"/>
            <w:r w:rsidRPr="007B1158">
              <w:rPr>
                <w:lang w:val="en-GB"/>
              </w:rPr>
              <w:t xml:space="preserve">&gt; </w:t>
            </w:r>
            <w:r w:rsidRPr="007B1158">
              <w:rPr>
                <w:szCs w:val="16"/>
                <w:lang w:val="en-GB"/>
              </w:rPr>
              <w:t>&lt;article-sponsor&gt; &lt;permissions&gt;</w:t>
            </w:r>
            <w:r w:rsidRPr="007B1158">
              <w:rPr>
                <w:lang w:val="en-GB"/>
              </w:rPr>
              <w:t xml:space="preserve"> &lt;abstract&gt; </w:t>
            </w:r>
            <w:r w:rsidRPr="007B1158">
              <w:rPr>
                <w:szCs w:val="16"/>
                <w:lang w:val="en-GB"/>
              </w:rPr>
              <w:t xml:space="preserve">&lt;teaser&gt; </w:t>
            </w:r>
            <w:r w:rsidRPr="007B1158">
              <w:rPr>
                <w:lang w:val="en-GB"/>
              </w:rPr>
              <w:t xml:space="preserve"> &lt;trans-abstract&gt; </w:t>
            </w:r>
            <w:r w:rsidRPr="007B1158">
              <w:rPr>
                <w:szCs w:val="16"/>
                <w:lang w:val="en-GB"/>
              </w:rPr>
              <w:t>&lt;trans-teaser&gt;</w:t>
            </w:r>
            <w:r w:rsidRPr="007B1158">
              <w:rPr>
                <w:lang w:val="en-GB"/>
              </w:rPr>
              <w:t xml:space="preserve"> &lt;</w:t>
            </w:r>
            <w:proofErr w:type="spellStart"/>
            <w:r w:rsidRPr="007B1158">
              <w:rPr>
                <w:lang w:val="en-GB"/>
              </w:rPr>
              <w:t>kwd</w:t>
            </w:r>
            <w:proofErr w:type="spellEnd"/>
            <w:r w:rsidRPr="007B1158">
              <w:rPr>
                <w:lang w:val="en-GB"/>
              </w:rPr>
              <w:t>-group&gt;</w:t>
            </w:r>
            <w:r w:rsidRPr="007B1158">
              <w:rPr>
                <w:szCs w:val="16"/>
                <w:lang w:val="en-GB"/>
              </w:rPr>
              <w:t xml:space="preserve"> </w:t>
            </w:r>
            <w:r w:rsidRPr="007B1158">
              <w:rPr>
                <w:szCs w:val="16"/>
                <w:lang w:val="en-US"/>
              </w:rPr>
              <w:t>&lt;funding-group&gt; &lt;trial-reg-group&gt; &lt;conference&gt;</w:t>
            </w:r>
          </w:p>
        </w:tc>
      </w:tr>
      <w:tr w:rsidR="00F6199C" w:rsidRPr="007B1158" w14:paraId="5823455F" w14:textId="77777777" w:rsidTr="00962340">
        <w:trPr>
          <w:cantSplit/>
        </w:trPr>
        <w:tc>
          <w:tcPr>
            <w:tcW w:w="1851" w:type="dxa"/>
            <w:tcBorders>
              <w:top w:val="nil"/>
              <w:bottom w:val="single" w:sz="2" w:space="0" w:color="auto"/>
            </w:tcBorders>
            <w:shd w:val="clear" w:color="auto" w:fill="D9D9D9" w:themeFill="background1" w:themeFillShade="D9"/>
          </w:tcPr>
          <w:p w14:paraId="0093E32E" w14:textId="77777777" w:rsidR="00F6199C" w:rsidRPr="007B1158" w:rsidRDefault="00F6199C" w:rsidP="00962340">
            <w:pPr>
              <w:pStyle w:val="TabelleText"/>
              <w:rPr>
                <w:b/>
              </w:rPr>
            </w:pPr>
            <w:r w:rsidRPr="007B1158">
              <w:rPr>
                <w:b/>
              </w:rPr>
              <w:t>Unterelemente zu &lt;</w:t>
            </w:r>
            <w:proofErr w:type="spellStart"/>
            <w:r w:rsidRPr="007B1158">
              <w:rPr>
                <w:b/>
              </w:rPr>
              <w:t>article-meta</w:t>
            </w:r>
            <w:proofErr w:type="spellEnd"/>
            <w:r w:rsidRPr="007B1158">
              <w:rPr>
                <w:b/>
              </w:rPr>
              <w:t>&gt;</w:t>
            </w:r>
          </w:p>
        </w:tc>
        <w:tc>
          <w:tcPr>
            <w:tcW w:w="6620" w:type="dxa"/>
            <w:tcBorders>
              <w:top w:val="nil"/>
              <w:bottom w:val="single" w:sz="4" w:space="0" w:color="auto"/>
            </w:tcBorders>
            <w:shd w:val="clear" w:color="auto" w:fill="D9D9D9" w:themeFill="background1" w:themeFillShade="D9"/>
          </w:tcPr>
          <w:p w14:paraId="447F0658" w14:textId="77777777" w:rsidR="00F6199C" w:rsidRPr="007B1158" w:rsidRDefault="00F6199C" w:rsidP="00962340">
            <w:pPr>
              <w:pStyle w:val="TabelleText"/>
              <w:rPr>
                <w:b/>
                <w:lang w:val="en-GB"/>
              </w:rPr>
            </w:pPr>
            <w:proofErr w:type="spellStart"/>
            <w:r w:rsidRPr="007B1158">
              <w:rPr>
                <w:b/>
                <w:lang w:val="en-GB"/>
              </w:rPr>
              <w:t>Erklärung</w:t>
            </w:r>
            <w:proofErr w:type="spellEnd"/>
          </w:p>
        </w:tc>
      </w:tr>
      <w:tr w:rsidR="00F6199C" w:rsidRPr="007B1158" w14:paraId="031E089F" w14:textId="77777777" w:rsidTr="00962340">
        <w:trPr>
          <w:cantSplit/>
        </w:trPr>
        <w:tc>
          <w:tcPr>
            <w:tcW w:w="1851" w:type="dxa"/>
            <w:tcBorders>
              <w:top w:val="single" w:sz="2" w:space="0" w:color="auto"/>
              <w:bottom w:val="single" w:sz="2" w:space="0" w:color="auto"/>
            </w:tcBorders>
          </w:tcPr>
          <w:p w14:paraId="5C2925ED" w14:textId="77777777" w:rsidR="00F6199C" w:rsidRPr="007B1158" w:rsidRDefault="00F6199C" w:rsidP="00962340">
            <w:pPr>
              <w:pStyle w:val="TabelleText"/>
            </w:pPr>
            <w:r w:rsidRPr="007B1158">
              <w:t>&lt;</w:t>
            </w:r>
            <w:proofErr w:type="spellStart"/>
            <w:r w:rsidRPr="007B1158">
              <w:t>article-id</w:t>
            </w:r>
            <w:proofErr w:type="spellEnd"/>
            <w:r w:rsidRPr="007B1158">
              <w:t>&gt;</w:t>
            </w:r>
          </w:p>
        </w:tc>
        <w:tc>
          <w:tcPr>
            <w:tcW w:w="6620" w:type="dxa"/>
            <w:tcBorders>
              <w:top w:val="single" w:sz="4" w:space="0" w:color="auto"/>
              <w:bottom w:val="single" w:sz="2" w:space="0" w:color="auto"/>
            </w:tcBorders>
          </w:tcPr>
          <w:p w14:paraId="31A0DBD3" w14:textId="77777777" w:rsidR="00F6199C" w:rsidRPr="007B1158" w:rsidRDefault="00F6199C" w:rsidP="00962340">
            <w:pPr>
              <w:pStyle w:val="TabelleText"/>
            </w:pPr>
            <w:r w:rsidRPr="007B1158">
              <w:t>Angabe des DOI und ggf. der Manuskriptnummer</w:t>
            </w:r>
          </w:p>
        </w:tc>
      </w:tr>
      <w:tr w:rsidR="00F6199C" w:rsidRPr="007B1158" w14:paraId="21F09B1C" w14:textId="77777777" w:rsidTr="00962340">
        <w:trPr>
          <w:cantSplit/>
        </w:trPr>
        <w:tc>
          <w:tcPr>
            <w:tcW w:w="1851" w:type="dxa"/>
            <w:tcBorders>
              <w:top w:val="single" w:sz="2" w:space="0" w:color="auto"/>
              <w:bottom w:val="single" w:sz="2" w:space="0" w:color="auto"/>
            </w:tcBorders>
          </w:tcPr>
          <w:p w14:paraId="323D5C82" w14:textId="77777777" w:rsidR="00F6199C" w:rsidRPr="007B1158" w:rsidRDefault="00F6199C" w:rsidP="00962340">
            <w:pPr>
              <w:pStyle w:val="TabelleText"/>
            </w:pPr>
            <w:r w:rsidRPr="007B1158">
              <w:t>&lt;</w:t>
            </w:r>
            <w:proofErr w:type="spellStart"/>
            <w:r w:rsidRPr="007B1158">
              <w:t>article-categories</w:t>
            </w:r>
            <w:proofErr w:type="spellEnd"/>
            <w:r w:rsidRPr="007B1158">
              <w:t>&gt;</w:t>
            </w:r>
          </w:p>
        </w:tc>
        <w:tc>
          <w:tcPr>
            <w:tcW w:w="6620" w:type="dxa"/>
            <w:tcBorders>
              <w:top w:val="single" w:sz="2" w:space="0" w:color="auto"/>
              <w:bottom w:val="single" w:sz="2" w:space="0" w:color="auto"/>
            </w:tcBorders>
          </w:tcPr>
          <w:p w14:paraId="7712A92A" w14:textId="77777777" w:rsidR="00F6199C" w:rsidRPr="007B1158" w:rsidRDefault="00F6199C" w:rsidP="00962340">
            <w:pPr>
              <w:pStyle w:val="TabelleText"/>
            </w:pPr>
            <w:r w:rsidRPr="007B1158">
              <w:t>umfasst die Angaben zur Rubrik, Ausgabentitel und Herausgeber der Ausgabe</w:t>
            </w:r>
          </w:p>
        </w:tc>
      </w:tr>
      <w:tr w:rsidR="00F6199C" w:rsidRPr="007B1158" w14:paraId="339667E6" w14:textId="77777777" w:rsidTr="00962340">
        <w:trPr>
          <w:cantSplit/>
        </w:trPr>
        <w:tc>
          <w:tcPr>
            <w:tcW w:w="1851" w:type="dxa"/>
            <w:tcBorders>
              <w:top w:val="single" w:sz="2" w:space="0" w:color="auto"/>
              <w:bottom w:val="single" w:sz="2" w:space="0" w:color="auto"/>
            </w:tcBorders>
          </w:tcPr>
          <w:p w14:paraId="267B358C" w14:textId="77777777" w:rsidR="00F6199C" w:rsidRPr="007B1158" w:rsidRDefault="00F6199C" w:rsidP="00962340">
            <w:pPr>
              <w:pStyle w:val="TabelleText"/>
            </w:pPr>
            <w:r w:rsidRPr="007B1158">
              <w:t>&lt;</w:t>
            </w:r>
            <w:proofErr w:type="spellStart"/>
            <w:r w:rsidRPr="007B1158">
              <w:t>language</w:t>
            </w:r>
            <w:proofErr w:type="spellEnd"/>
            <w:r w:rsidRPr="007B1158">
              <w:t>&gt;</w:t>
            </w:r>
          </w:p>
        </w:tc>
        <w:tc>
          <w:tcPr>
            <w:tcW w:w="6620" w:type="dxa"/>
            <w:tcBorders>
              <w:top w:val="single" w:sz="2" w:space="0" w:color="auto"/>
              <w:bottom w:val="single" w:sz="2" w:space="0" w:color="auto"/>
            </w:tcBorders>
          </w:tcPr>
          <w:p w14:paraId="5FC2146C" w14:textId="77777777" w:rsidR="00F6199C" w:rsidRPr="007B1158" w:rsidRDefault="00F6199C" w:rsidP="00962340">
            <w:pPr>
              <w:pStyle w:val="TabelleText"/>
            </w:pPr>
            <w:r w:rsidRPr="007B1158">
              <w:t>Sprache (eine oder mehrere) des Artikels</w:t>
            </w:r>
          </w:p>
        </w:tc>
      </w:tr>
      <w:tr w:rsidR="00F6199C" w:rsidRPr="007B1158" w14:paraId="4BB4BD90" w14:textId="77777777" w:rsidTr="00962340">
        <w:trPr>
          <w:cantSplit/>
        </w:trPr>
        <w:tc>
          <w:tcPr>
            <w:tcW w:w="1851" w:type="dxa"/>
            <w:tcBorders>
              <w:top w:val="single" w:sz="2" w:space="0" w:color="auto"/>
              <w:bottom w:val="single" w:sz="2" w:space="0" w:color="auto"/>
            </w:tcBorders>
          </w:tcPr>
          <w:p w14:paraId="2C1CB547" w14:textId="77777777" w:rsidR="00F6199C" w:rsidRPr="007B1158" w:rsidRDefault="00F6199C" w:rsidP="00962340">
            <w:pPr>
              <w:pStyle w:val="TabelleText"/>
            </w:pPr>
            <w:r w:rsidRPr="007B1158">
              <w:t>&lt;title-group&gt;</w:t>
            </w:r>
          </w:p>
        </w:tc>
        <w:tc>
          <w:tcPr>
            <w:tcW w:w="6620" w:type="dxa"/>
            <w:tcBorders>
              <w:top w:val="single" w:sz="2" w:space="0" w:color="auto"/>
              <w:bottom w:val="single" w:sz="2" w:space="0" w:color="auto"/>
            </w:tcBorders>
          </w:tcPr>
          <w:p w14:paraId="64632CA6" w14:textId="77777777" w:rsidR="00F6199C" w:rsidRPr="007B1158" w:rsidRDefault="00F6199C" w:rsidP="00962340">
            <w:pPr>
              <w:pStyle w:val="TabelleText"/>
            </w:pPr>
            <w:r w:rsidRPr="007B1158">
              <w:t>Angaben zum Titel des Artikels</w:t>
            </w:r>
          </w:p>
        </w:tc>
      </w:tr>
      <w:tr w:rsidR="00F6199C" w:rsidRPr="007B1158" w14:paraId="2203B666" w14:textId="77777777" w:rsidTr="00962340">
        <w:trPr>
          <w:cantSplit/>
        </w:trPr>
        <w:tc>
          <w:tcPr>
            <w:tcW w:w="1851" w:type="dxa"/>
            <w:tcBorders>
              <w:top w:val="single" w:sz="2" w:space="0" w:color="auto"/>
              <w:bottom w:val="single" w:sz="2" w:space="0" w:color="auto"/>
            </w:tcBorders>
          </w:tcPr>
          <w:p w14:paraId="6FD90E4F" w14:textId="77777777" w:rsidR="00F6199C" w:rsidRPr="007B1158" w:rsidRDefault="00F6199C" w:rsidP="00962340">
            <w:pPr>
              <w:pStyle w:val="TabelleText"/>
            </w:pPr>
            <w:r w:rsidRPr="007B1158">
              <w:t>&lt;</w:t>
            </w:r>
            <w:proofErr w:type="spellStart"/>
            <w:r w:rsidRPr="007B1158">
              <w:t>contrib</w:t>
            </w:r>
            <w:proofErr w:type="spellEnd"/>
            <w:r w:rsidRPr="007B1158">
              <w:t>-group&gt;</w:t>
            </w:r>
          </w:p>
        </w:tc>
        <w:tc>
          <w:tcPr>
            <w:tcW w:w="6620" w:type="dxa"/>
            <w:tcBorders>
              <w:top w:val="single" w:sz="2" w:space="0" w:color="auto"/>
              <w:bottom w:val="single" w:sz="2" w:space="0" w:color="auto"/>
            </w:tcBorders>
          </w:tcPr>
          <w:p w14:paraId="7506D419" w14:textId="77777777" w:rsidR="00F6199C" w:rsidRPr="007B1158" w:rsidRDefault="00F6199C" w:rsidP="00962340">
            <w:pPr>
              <w:pStyle w:val="TabelleText"/>
            </w:pPr>
            <w:r w:rsidRPr="007B1158">
              <w:t>Angaben zu Autoren(gruppen) und Lebenslauf</w:t>
            </w:r>
          </w:p>
        </w:tc>
      </w:tr>
      <w:tr w:rsidR="00F6199C" w:rsidRPr="007B1158" w14:paraId="08FC9B0B" w14:textId="77777777" w:rsidTr="00962340">
        <w:trPr>
          <w:cantSplit/>
        </w:trPr>
        <w:tc>
          <w:tcPr>
            <w:tcW w:w="1851" w:type="dxa"/>
            <w:tcBorders>
              <w:top w:val="single" w:sz="2" w:space="0" w:color="auto"/>
              <w:bottom w:val="single" w:sz="2" w:space="0" w:color="auto"/>
            </w:tcBorders>
          </w:tcPr>
          <w:p w14:paraId="03792F84" w14:textId="77777777" w:rsidR="00F6199C" w:rsidRPr="007B1158" w:rsidRDefault="00F6199C" w:rsidP="00962340">
            <w:pPr>
              <w:pStyle w:val="TabelleText"/>
            </w:pPr>
            <w:r w:rsidRPr="007B1158">
              <w:t>&lt;</w:t>
            </w:r>
            <w:proofErr w:type="spellStart"/>
            <w:r w:rsidRPr="007B1158">
              <w:t>aff</w:t>
            </w:r>
            <w:proofErr w:type="spellEnd"/>
            <w:r w:rsidRPr="007B1158">
              <w:t>&gt;</w:t>
            </w:r>
          </w:p>
        </w:tc>
        <w:tc>
          <w:tcPr>
            <w:tcW w:w="6620" w:type="dxa"/>
            <w:tcBorders>
              <w:top w:val="single" w:sz="2" w:space="0" w:color="auto"/>
              <w:bottom w:val="single" w:sz="2" w:space="0" w:color="auto"/>
            </w:tcBorders>
          </w:tcPr>
          <w:p w14:paraId="5B2080DE" w14:textId="77777777" w:rsidR="00F6199C" w:rsidRPr="007B1158" w:rsidRDefault="00F6199C" w:rsidP="00962340">
            <w:pPr>
              <w:pStyle w:val="TabelleText"/>
            </w:pPr>
            <w:r w:rsidRPr="007B1158">
              <w:t>Angaben zur Institution</w:t>
            </w:r>
          </w:p>
        </w:tc>
      </w:tr>
      <w:tr w:rsidR="00F6199C" w:rsidRPr="007B1158" w14:paraId="443E92B7" w14:textId="77777777" w:rsidTr="00962340">
        <w:trPr>
          <w:cantSplit/>
        </w:trPr>
        <w:tc>
          <w:tcPr>
            <w:tcW w:w="1851" w:type="dxa"/>
            <w:tcBorders>
              <w:top w:val="single" w:sz="2" w:space="0" w:color="auto"/>
              <w:bottom w:val="single" w:sz="2" w:space="0" w:color="auto"/>
            </w:tcBorders>
          </w:tcPr>
          <w:p w14:paraId="5DD4B908" w14:textId="77777777" w:rsidR="00F6199C" w:rsidRPr="007B1158" w:rsidRDefault="00F6199C" w:rsidP="00962340">
            <w:pPr>
              <w:pStyle w:val="TabelleText"/>
            </w:pPr>
            <w:r w:rsidRPr="007B1158">
              <w:t>&lt;</w:t>
            </w:r>
            <w:proofErr w:type="spellStart"/>
            <w:r w:rsidRPr="007B1158">
              <w:t>author-notes</w:t>
            </w:r>
            <w:proofErr w:type="spellEnd"/>
            <w:r w:rsidRPr="007B1158">
              <w:t>&gt;</w:t>
            </w:r>
          </w:p>
        </w:tc>
        <w:tc>
          <w:tcPr>
            <w:tcW w:w="6620" w:type="dxa"/>
            <w:tcBorders>
              <w:top w:val="single" w:sz="2" w:space="0" w:color="auto"/>
              <w:bottom w:val="single" w:sz="2" w:space="0" w:color="auto"/>
            </w:tcBorders>
          </w:tcPr>
          <w:p w14:paraId="44CB3F0C" w14:textId="77777777" w:rsidR="00F6199C" w:rsidRPr="007B1158" w:rsidRDefault="00F6199C" w:rsidP="00962340">
            <w:pPr>
              <w:pStyle w:val="TabelleText"/>
            </w:pPr>
            <w:r w:rsidRPr="007B1158">
              <w:t>Erfassung des korrespondierenden Autors und der Korrespondenzadresse</w:t>
            </w:r>
          </w:p>
        </w:tc>
      </w:tr>
      <w:tr w:rsidR="00F6199C" w:rsidRPr="007B1158" w14:paraId="227A8B5A" w14:textId="77777777" w:rsidTr="00962340">
        <w:trPr>
          <w:cantSplit/>
        </w:trPr>
        <w:tc>
          <w:tcPr>
            <w:tcW w:w="1851" w:type="dxa"/>
            <w:tcBorders>
              <w:top w:val="single" w:sz="2" w:space="0" w:color="auto"/>
              <w:bottom w:val="single" w:sz="2" w:space="0" w:color="auto"/>
            </w:tcBorders>
          </w:tcPr>
          <w:p w14:paraId="2F8F4AC7" w14:textId="77777777" w:rsidR="00F6199C" w:rsidRPr="007B1158" w:rsidRDefault="00F6199C" w:rsidP="00962340">
            <w:pPr>
              <w:pStyle w:val="TabelleText"/>
            </w:pPr>
            <w:r w:rsidRPr="007B1158">
              <w:t>&lt;</w:t>
            </w:r>
            <w:proofErr w:type="spellStart"/>
            <w:r w:rsidRPr="007B1158">
              <w:t>pub</w:t>
            </w:r>
            <w:proofErr w:type="spellEnd"/>
            <w:r w:rsidRPr="007B1158">
              <w:t>-date&gt;</w:t>
            </w:r>
          </w:p>
        </w:tc>
        <w:tc>
          <w:tcPr>
            <w:tcW w:w="6620" w:type="dxa"/>
            <w:tcBorders>
              <w:top w:val="single" w:sz="2" w:space="0" w:color="auto"/>
              <w:bottom w:val="single" w:sz="2" w:space="0" w:color="auto"/>
            </w:tcBorders>
          </w:tcPr>
          <w:p w14:paraId="27347508" w14:textId="77777777" w:rsidR="00F6199C" w:rsidRPr="007B1158" w:rsidRDefault="00F6199C" w:rsidP="00962340">
            <w:pPr>
              <w:pStyle w:val="TabelleText"/>
            </w:pPr>
            <w:r w:rsidRPr="007B1158">
              <w:t>Publikationsdatum des Artikels</w:t>
            </w:r>
          </w:p>
        </w:tc>
      </w:tr>
      <w:tr w:rsidR="00F6199C" w:rsidRPr="007B1158" w14:paraId="203231D8" w14:textId="77777777" w:rsidTr="00962340">
        <w:trPr>
          <w:cantSplit/>
        </w:trPr>
        <w:tc>
          <w:tcPr>
            <w:tcW w:w="1851" w:type="dxa"/>
            <w:tcBorders>
              <w:top w:val="single" w:sz="2" w:space="0" w:color="auto"/>
              <w:bottom w:val="single" w:sz="2" w:space="0" w:color="auto"/>
            </w:tcBorders>
          </w:tcPr>
          <w:p w14:paraId="5240AE32" w14:textId="77777777" w:rsidR="00F6199C" w:rsidRPr="007B1158" w:rsidRDefault="00F6199C" w:rsidP="00962340">
            <w:pPr>
              <w:pStyle w:val="TabelleText"/>
            </w:pPr>
            <w:r w:rsidRPr="007B1158">
              <w:t>&lt;</w:t>
            </w:r>
            <w:proofErr w:type="spellStart"/>
            <w:r w:rsidRPr="007B1158">
              <w:t>volume</w:t>
            </w:r>
            <w:proofErr w:type="spellEnd"/>
            <w:r w:rsidRPr="007B1158">
              <w:t>&gt;</w:t>
            </w:r>
          </w:p>
        </w:tc>
        <w:tc>
          <w:tcPr>
            <w:tcW w:w="6620" w:type="dxa"/>
            <w:tcBorders>
              <w:top w:val="single" w:sz="2" w:space="0" w:color="auto"/>
              <w:bottom w:val="single" w:sz="2" w:space="0" w:color="auto"/>
            </w:tcBorders>
          </w:tcPr>
          <w:p w14:paraId="16679E57" w14:textId="77777777" w:rsidR="00F6199C" w:rsidRPr="007B1158" w:rsidRDefault="00F6199C" w:rsidP="00962340">
            <w:pPr>
              <w:pStyle w:val="TabelleText"/>
            </w:pPr>
            <w:r w:rsidRPr="007B1158">
              <w:t>Jahrgang der Zeitschrift</w:t>
            </w:r>
          </w:p>
        </w:tc>
      </w:tr>
      <w:tr w:rsidR="00F6199C" w:rsidRPr="007B1158" w14:paraId="12990AF5" w14:textId="77777777" w:rsidTr="00962340">
        <w:trPr>
          <w:cantSplit/>
        </w:trPr>
        <w:tc>
          <w:tcPr>
            <w:tcW w:w="1851" w:type="dxa"/>
            <w:tcBorders>
              <w:top w:val="single" w:sz="2" w:space="0" w:color="auto"/>
              <w:bottom w:val="single" w:sz="2" w:space="0" w:color="auto"/>
            </w:tcBorders>
          </w:tcPr>
          <w:p w14:paraId="40AEF4D3" w14:textId="77777777" w:rsidR="00F6199C" w:rsidRPr="007B1158" w:rsidRDefault="00F6199C" w:rsidP="00962340">
            <w:pPr>
              <w:pStyle w:val="TabelleText"/>
            </w:pPr>
            <w:r w:rsidRPr="007B1158">
              <w:t>&lt;</w:t>
            </w:r>
            <w:proofErr w:type="spellStart"/>
            <w:r w:rsidRPr="007B1158">
              <w:t>issue</w:t>
            </w:r>
            <w:proofErr w:type="spellEnd"/>
            <w:r w:rsidRPr="007B1158">
              <w:t>&gt;</w:t>
            </w:r>
          </w:p>
        </w:tc>
        <w:tc>
          <w:tcPr>
            <w:tcW w:w="6620" w:type="dxa"/>
            <w:tcBorders>
              <w:top w:val="single" w:sz="2" w:space="0" w:color="auto"/>
              <w:bottom w:val="single" w:sz="2" w:space="0" w:color="auto"/>
            </w:tcBorders>
          </w:tcPr>
          <w:p w14:paraId="12F315D3" w14:textId="77777777" w:rsidR="00F6199C" w:rsidRPr="007B1158" w:rsidRDefault="00F6199C" w:rsidP="00962340">
            <w:pPr>
              <w:pStyle w:val="TabelleText"/>
            </w:pPr>
            <w:r w:rsidRPr="007B1158">
              <w:t>Ausgabennummer; Angabe, ob es sich um eine Ausgabe handelt</w:t>
            </w:r>
          </w:p>
        </w:tc>
      </w:tr>
      <w:tr w:rsidR="00F6199C" w:rsidRPr="007B1158" w14:paraId="3A1A63BA" w14:textId="77777777" w:rsidTr="00962340">
        <w:trPr>
          <w:cantSplit/>
        </w:trPr>
        <w:tc>
          <w:tcPr>
            <w:tcW w:w="1851" w:type="dxa"/>
            <w:tcBorders>
              <w:top w:val="single" w:sz="2" w:space="0" w:color="auto"/>
              <w:bottom w:val="single" w:sz="2" w:space="0" w:color="auto"/>
            </w:tcBorders>
          </w:tcPr>
          <w:p w14:paraId="1446218A" w14:textId="77777777" w:rsidR="00F6199C" w:rsidRPr="007B1158" w:rsidRDefault="00F6199C" w:rsidP="00962340">
            <w:pPr>
              <w:pStyle w:val="TabelleText"/>
            </w:pPr>
            <w:r w:rsidRPr="007B1158">
              <w:t>&lt;</w:t>
            </w:r>
            <w:proofErr w:type="spellStart"/>
            <w:r w:rsidRPr="007B1158">
              <w:t>issuedoi</w:t>
            </w:r>
            <w:proofErr w:type="spellEnd"/>
            <w:r w:rsidRPr="007B1158">
              <w:t>&gt;</w:t>
            </w:r>
          </w:p>
        </w:tc>
        <w:tc>
          <w:tcPr>
            <w:tcW w:w="6620" w:type="dxa"/>
            <w:tcBorders>
              <w:top w:val="single" w:sz="2" w:space="0" w:color="auto"/>
              <w:bottom w:val="single" w:sz="2" w:space="0" w:color="auto"/>
            </w:tcBorders>
          </w:tcPr>
          <w:p w14:paraId="61815803" w14:textId="77777777" w:rsidR="00F6199C" w:rsidRPr="007B1158" w:rsidRDefault="00F6199C" w:rsidP="00962340">
            <w:pPr>
              <w:pStyle w:val="TabelleText"/>
            </w:pPr>
            <w:r w:rsidRPr="007B1158">
              <w:t>DOI der Ausgabe (nicht des Artikels); wird bisher nicht verwendet</w:t>
            </w:r>
          </w:p>
        </w:tc>
      </w:tr>
      <w:tr w:rsidR="00F6199C" w:rsidRPr="007B1158" w14:paraId="42394796" w14:textId="77777777" w:rsidTr="00962340">
        <w:trPr>
          <w:cantSplit/>
        </w:trPr>
        <w:tc>
          <w:tcPr>
            <w:tcW w:w="1851" w:type="dxa"/>
            <w:tcBorders>
              <w:top w:val="single" w:sz="2" w:space="0" w:color="auto"/>
              <w:bottom w:val="single" w:sz="2" w:space="0" w:color="auto"/>
            </w:tcBorders>
          </w:tcPr>
          <w:p w14:paraId="21709AFB" w14:textId="77777777" w:rsidR="00F6199C" w:rsidRPr="007B1158" w:rsidRDefault="00F6199C" w:rsidP="00962340">
            <w:pPr>
              <w:pStyle w:val="TabelleText"/>
            </w:pPr>
            <w:r w:rsidRPr="007B1158">
              <w:t>&lt;</w:t>
            </w:r>
            <w:proofErr w:type="spellStart"/>
            <w:r w:rsidRPr="007B1158">
              <w:t>issue</w:t>
            </w:r>
            <w:proofErr w:type="spellEnd"/>
            <w:r w:rsidRPr="007B1158">
              <w:t>-sponsor&gt;</w:t>
            </w:r>
          </w:p>
        </w:tc>
        <w:tc>
          <w:tcPr>
            <w:tcW w:w="6620" w:type="dxa"/>
            <w:tcBorders>
              <w:top w:val="single" w:sz="2" w:space="0" w:color="auto"/>
              <w:bottom w:val="single" w:sz="2" w:space="0" w:color="auto"/>
            </w:tcBorders>
          </w:tcPr>
          <w:p w14:paraId="77F662CD" w14:textId="77777777" w:rsidR="00F6199C" w:rsidRPr="007B1158" w:rsidRDefault="00F6199C" w:rsidP="00962340">
            <w:pPr>
              <w:pStyle w:val="TabelleText"/>
            </w:pPr>
            <w:r w:rsidRPr="007B1158">
              <w:t>Sponsor der Ausgabe. Nur verwenden, wenn alle oder viele Artikel einer Ausgabe betroffen sind (sonst s. &lt;</w:t>
            </w:r>
            <w:proofErr w:type="spellStart"/>
            <w:r w:rsidRPr="007B1158">
              <w:t>article</w:t>
            </w:r>
            <w:proofErr w:type="spellEnd"/>
            <w:r w:rsidRPr="007B1158">
              <w:t>-sponsor&gt;).</w:t>
            </w:r>
          </w:p>
        </w:tc>
      </w:tr>
      <w:tr w:rsidR="00F6199C" w:rsidRPr="007B1158" w14:paraId="30A20CDD" w14:textId="77777777" w:rsidTr="00962340">
        <w:trPr>
          <w:cantSplit/>
        </w:trPr>
        <w:tc>
          <w:tcPr>
            <w:tcW w:w="1851" w:type="dxa"/>
            <w:tcBorders>
              <w:top w:val="single" w:sz="2" w:space="0" w:color="auto"/>
              <w:bottom w:val="single" w:sz="2" w:space="0" w:color="auto"/>
            </w:tcBorders>
          </w:tcPr>
          <w:p w14:paraId="2A7C1BBC" w14:textId="77777777" w:rsidR="00F6199C" w:rsidRPr="007B1158" w:rsidRDefault="00F6199C" w:rsidP="00962340">
            <w:pPr>
              <w:pStyle w:val="TabelleText"/>
            </w:pPr>
            <w:r w:rsidRPr="007B1158">
              <w:t>&lt;</w:t>
            </w:r>
            <w:proofErr w:type="spellStart"/>
            <w:r w:rsidRPr="007B1158">
              <w:t>supplement</w:t>
            </w:r>
            <w:proofErr w:type="spellEnd"/>
            <w:r w:rsidRPr="007B1158">
              <w:t>&gt;</w:t>
            </w:r>
          </w:p>
        </w:tc>
        <w:tc>
          <w:tcPr>
            <w:tcW w:w="6620" w:type="dxa"/>
            <w:tcBorders>
              <w:top w:val="single" w:sz="2" w:space="0" w:color="auto"/>
              <w:bottom w:val="single" w:sz="2" w:space="0" w:color="auto"/>
            </w:tcBorders>
          </w:tcPr>
          <w:p w14:paraId="7640D7C1" w14:textId="77777777" w:rsidR="00F6199C" w:rsidRPr="007B1158" w:rsidRDefault="00F6199C" w:rsidP="00962340">
            <w:pPr>
              <w:pStyle w:val="TabelleText"/>
            </w:pPr>
            <w:r w:rsidRPr="007B1158">
              <w:t>Supplementnummer; Angabe, ob es sich um ein Supplement handelt</w:t>
            </w:r>
          </w:p>
        </w:tc>
      </w:tr>
      <w:tr w:rsidR="00F6199C" w:rsidRPr="007B1158" w14:paraId="15274115" w14:textId="77777777" w:rsidTr="00962340">
        <w:trPr>
          <w:cantSplit/>
        </w:trPr>
        <w:tc>
          <w:tcPr>
            <w:tcW w:w="1851" w:type="dxa"/>
            <w:tcBorders>
              <w:top w:val="single" w:sz="2" w:space="0" w:color="auto"/>
              <w:bottom w:val="single" w:sz="2" w:space="0" w:color="auto"/>
            </w:tcBorders>
          </w:tcPr>
          <w:p w14:paraId="53D4369A" w14:textId="77777777" w:rsidR="00F6199C" w:rsidRPr="007B1158" w:rsidRDefault="00F6199C" w:rsidP="00962340">
            <w:pPr>
              <w:pStyle w:val="TabelleText"/>
            </w:pPr>
            <w:r w:rsidRPr="007B1158">
              <w:t>&lt;</w:t>
            </w:r>
            <w:proofErr w:type="spellStart"/>
            <w:r w:rsidRPr="007B1158">
              <w:t>fpage</w:t>
            </w:r>
            <w:proofErr w:type="spellEnd"/>
            <w:r w:rsidRPr="007B1158">
              <w:t>&gt;</w:t>
            </w:r>
          </w:p>
        </w:tc>
        <w:tc>
          <w:tcPr>
            <w:tcW w:w="6620" w:type="dxa"/>
            <w:tcBorders>
              <w:top w:val="single" w:sz="2" w:space="0" w:color="auto"/>
              <w:bottom w:val="single" w:sz="2" w:space="0" w:color="auto"/>
            </w:tcBorders>
          </w:tcPr>
          <w:p w14:paraId="0F3F9441" w14:textId="77777777" w:rsidR="00F6199C" w:rsidRPr="007B1158" w:rsidRDefault="00F6199C" w:rsidP="00962340">
            <w:pPr>
              <w:pStyle w:val="TabelleText"/>
            </w:pPr>
            <w:r w:rsidRPr="007B1158">
              <w:t>erste Seite des Artikels</w:t>
            </w:r>
          </w:p>
        </w:tc>
      </w:tr>
      <w:tr w:rsidR="00F6199C" w:rsidRPr="007B1158" w14:paraId="47125D7E" w14:textId="77777777" w:rsidTr="00962340">
        <w:trPr>
          <w:cantSplit/>
        </w:trPr>
        <w:tc>
          <w:tcPr>
            <w:tcW w:w="1851" w:type="dxa"/>
            <w:tcBorders>
              <w:top w:val="single" w:sz="2" w:space="0" w:color="auto"/>
              <w:bottom w:val="single" w:sz="2" w:space="0" w:color="auto"/>
            </w:tcBorders>
          </w:tcPr>
          <w:p w14:paraId="1DF87056" w14:textId="77777777" w:rsidR="00F6199C" w:rsidRPr="007B1158" w:rsidRDefault="00F6199C" w:rsidP="00962340">
            <w:pPr>
              <w:pStyle w:val="TabelleText"/>
            </w:pPr>
            <w:r w:rsidRPr="007B1158">
              <w:t>&lt;</w:t>
            </w:r>
            <w:proofErr w:type="spellStart"/>
            <w:r w:rsidRPr="007B1158">
              <w:t>lpage</w:t>
            </w:r>
            <w:proofErr w:type="spellEnd"/>
            <w:r w:rsidRPr="007B1158">
              <w:t>&gt;</w:t>
            </w:r>
          </w:p>
        </w:tc>
        <w:tc>
          <w:tcPr>
            <w:tcW w:w="6620" w:type="dxa"/>
            <w:tcBorders>
              <w:top w:val="single" w:sz="2" w:space="0" w:color="auto"/>
              <w:bottom w:val="single" w:sz="2" w:space="0" w:color="auto"/>
            </w:tcBorders>
          </w:tcPr>
          <w:p w14:paraId="5EFA6570" w14:textId="511025AF" w:rsidR="00F6199C" w:rsidRPr="007B1158" w:rsidRDefault="00C85B02" w:rsidP="00962340">
            <w:pPr>
              <w:pStyle w:val="TabelleText"/>
            </w:pPr>
            <w:r w:rsidRPr="007B1158">
              <w:t xml:space="preserve">letzte Seite des Artikels; </w:t>
            </w:r>
            <w:r w:rsidRPr="007B1158">
              <w:br/>
              <w:t>wenn es sich um einen einseitigen Artikel handelt, kann &lt;</w:t>
            </w:r>
            <w:proofErr w:type="spellStart"/>
            <w:r w:rsidRPr="007B1158">
              <w:t>lpage</w:t>
            </w:r>
            <w:proofErr w:type="spellEnd"/>
            <w:r w:rsidRPr="007B1158">
              <w:t>&gt; entfallen</w:t>
            </w:r>
          </w:p>
        </w:tc>
      </w:tr>
      <w:tr w:rsidR="00F6199C" w:rsidRPr="007B1158" w14:paraId="6DB50034" w14:textId="77777777" w:rsidTr="00962340">
        <w:trPr>
          <w:cantSplit/>
        </w:trPr>
        <w:tc>
          <w:tcPr>
            <w:tcW w:w="1851" w:type="dxa"/>
            <w:tcBorders>
              <w:top w:val="single" w:sz="2" w:space="0" w:color="auto"/>
              <w:bottom w:val="single" w:sz="2" w:space="0" w:color="auto"/>
            </w:tcBorders>
          </w:tcPr>
          <w:p w14:paraId="26998284" w14:textId="77777777" w:rsidR="00F6199C" w:rsidRPr="007B1158" w:rsidRDefault="00F6199C" w:rsidP="00962340">
            <w:pPr>
              <w:pStyle w:val="TabelleText"/>
            </w:pPr>
            <w:r w:rsidRPr="007B1158">
              <w:t>&lt;</w:t>
            </w:r>
            <w:proofErr w:type="spellStart"/>
            <w:r w:rsidRPr="007B1158">
              <w:t>received</w:t>
            </w:r>
            <w:proofErr w:type="spellEnd"/>
            <w:r w:rsidRPr="007B1158">
              <w:t>&gt;</w:t>
            </w:r>
          </w:p>
        </w:tc>
        <w:tc>
          <w:tcPr>
            <w:tcW w:w="6620" w:type="dxa"/>
            <w:tcBorders>
              <w:top w:val="single" w:sz="2" w:space="0" w:color="auto"/>
              <w:bottom w:val="single" w:sz="2" w:space="0" w:color="auto"/>
            </w:tcBorders>
          </w:tcPr>
          <w:p w14:paraId="6A30D053" w14:textId="77777777" w:rsidR="00F6199C" w:rsidRPr="007B1158" w:rsidRDefault="00F6199C" w:rsidP="00962340">
            <w:pPr>
              <w:pStyle w:val="TabelleText"/>
            </w:pPr>
            <w:r w:rsidRPr="007B1158">
              <w:t xml:space="preserve">Datum, an dem der Herausgeber das Manuskript erhalten hat. </w:t>
            </w:r>
          </w:p>
        </w:tc>
      </w:tr>
      <w:tr w:rsidR="00F6199C" w:rsidRPr="007B1158" w14:paraId="6B65B4F8" w14:textId="77777777" w:rsidTr="00962340">
        <w:trPr>
          <w:cantSplit/>
        </w:trPr>
        <w:tc>
          <w:tcPr>
            <w:tcW w:w="1851" w:type="dxa"/>
            <w:tcBorders>
              <w:top w:val="single" w:sz="2" w:space="0" w:color="auto"/>
              <w:bottom w:val="single" w:sz="2" w:space="0" w:color="auto"/>
            </w:tcBorders>
          </w:tcPr>
          <w:p w14:paraId="53D5B4FD" w14:textId="77777777" w:rsidR="00F6199C" w:rsidRPr="007B1158" w:rsidRDefault="00F6199C" w:rsidP="00962340">
            <w:pPr>
              <w:pStyle w:val="TabelleText"/>
            </w:pPr>
            <w:r w:rsidRPr="007B1158">
              <w:t>&lt;</w:t>
            </w:r>
            <w:proofErr w:type="spellStart"/>
            <w:r w:rsidRPr="007B1158">
              <w:t>accepted</w:t>
            </w:r>
            <w:proofErr w:type="spellEnd"/>
            <w:r w:rsidRPr="007B1158">
              <w:t>&gt;</w:t>
            </w:r>
          </w:p>
        </w:tc>
        <w:tc>
          <w:tcPr>
            <w:tcW w:w="6620" w:type="dxa"/>
            <w:tcBorders>
              <w:top w:val="single" w:sz="2" w:space="0" w:color="auto"/>
              <w:bottom w:val="single" w:sz="2" w:space="0" w:color="auto"/>
            </w:tcBorders>
          </w:tcPr>
          <w:p w14:paraId="488D2F8B" w14:textId="47662646" w:rsidR="00F6199C" w:rsidRPr="007B1158" w:rsidRDefault="00F6199C" w:rsidP="00962340">
            <w:pPr>
              <w:pStyle w:val="TabelleText"/>
            </w:pPr>
            <w:r w:rsidRPr="007B1158">
              <w:t xml:space="preserve">Datum, an dem das Manuskript akzeptiert wurde. Datumsangabe durch &lt;date&gt; (vgl. </w:t>
            </w:r>
            <w:r w:rsidRPr="007B1158">
              <w:fldChar w:fldCharType="begin"/>
            </w:r>
            <w:r w:rsidRPr="007B1158">
              <w:instrText xml:space="preserve"> REF _Ref257634140 \r \h  \* MERGEFORMAT </w:instrText>
            </w:r>
            <w:r w:rsidRPr="007B1158">
              <w:fldChar w:fldCharType="separate"/>
            </w:r>
            <w:r w:rsidR="002236E1" w:rsidRPr="007B1158">
              <w:t>0</w:t>
            </w:r>
            <w:r w:rsidRPr="007B1158">
              <w:fldChar w:fldCharType="end"/>
            </w:r>
            <w:r w:rsidRPr="007B1158">
              <w:t xml:space="preserve">). </w:t>
            </w:r>
          </w:p>
        </w:tc>
      </w:tr>
      <w:tr w:rsidR="00F6199C" w:rsidRPr="007B1158" w14:paraId="2FEA60B2" w14:textId="77777777" w:rsidTr="00962340">
        <w:trPr>
          <w:cantSplit/>
        </w:trPr>
        <w:tc>
          <w:tcPr>
            <w:tcW w:w="1851" w:type="dxa"/>
            <w:tcBorders>
              <w:top w:val="single" w:sz="2" w:space="0" w:color="auto"/>
              <w:bottom w:val="single" w:sz="2" w:space="0" w:color="auto"/>
            </w:tcBorders>
          </w:tcPr>
          <w:p w14:paraId="37DC8741" w14:textId="77777777" w:rsidR="00F6199C" w:rsidRPr="007B1158" w:rsidRDefault="00F6199C" w:rsidP="00962340">
            <w:pPr>
              <w:pStyle w:val="TabelleText"/>
            </w:pPr>
            <w:r w:rsidRPr="007B1158">
              <w:t>&lt;</w:t>
            </w:r>
            <w:proofErr w:type="spellStart"/>
            <w:r w:rsidRPr="007B1158">
              <w:t>iconflict</w:t>
            </w:r>
            <w:proofErr w:type="spellEnd"/>
            <w:r w:rsidRPr="007B1158">
              <w:t>&gt;</w:t>
            </w:r>
          </w:p>
        </w:tc>
        <w:tc>
          <w:tcPr>
            <w:tcW w:w="6620" w:type="dxa"/>
            <w:tcBorders>
              <w:top w:val="single" w:sz="2" w:space="0" w:color="auto"/>
              <w:bottom w:val="single" w:sz="2" w:space="0" w:color="auto"/>
            </w:tcBorders>
          </w:tcPr>
          <w:p w14:paraId="223D9784" w14:textId="77777777" w:rsidR="00F6199C" w:rsidRPr="007B1158" w:rsidRDefault="00F6199C" w:rsidP="00962340">
            <w:pPr>
              <w:pStyle w:val="TabelleText"/>
            </w:pPr>
            <w:r w:rsidRPr="007B1158">
              <w:t>Angabe des Interessenkonflikts</w:t>
            </w:r>
          </w:p>
        </w:tc>
      </w:tr>
      <w:tr w:rsidR="00F6199C" w:rsidRPr="007B1158" w14:paraId="01C7C788" w14:textId="77777777" w:rsidTr="00962340">
        <w:trPr>
          <w:cantSplit/>
        </w:trPr>
        <w:tc>
          <w:tcPr>
            <w:tcW w:w="1851" w:type="dxa"/>
            <w:tcBorders>
              <w:top w:val="single" w:sz="2" w:space="0" w:color="auto"/>
              <w:bottom w:val="single" w:sz="2" w:space="0" w:color="auto"/>
            </w:tcBorders>
          </w:tcPr>
          <w:p w14:paraId="4D8C59EA" w14:textId="77777777" w:rsidR="00F6199C" w:rsidRPr="007B1158" w:rsidRDefault="00F6199C" w:rsidP="00962340">
            <w:pPr>
              <w:pStyle w:val="TabelleText"/>
            </w:pPr>
            <w:r w:rsidRPr="007B1158">
              <w:t>&lt;</w:t>
            </w:r>
            <w:proofErr w:type="spellStart"/>
            <w:r w:rsidRPr="007B1158">
              <w:t>article</w:t>
            </w:r>
            <w:proofErr w:type="spellEnd"/>
            <w:r w:rsidRPr="007B1158">
              <w:t>-sponsor&gt;</w:t>
            </w:r>
          </w:p>
        </w:tc>
        <w:tc>
          <w:tcPr>
            <w:tcW w:w="6620" w:type="dxa"/>
            <w:tcBorders>
              <w:top w:val="single" w:sz="2" w:space="0" w:color="auto"/>
              <w:bottom w:val="single" w:sz="2" w:space="0" w:color="auto"/>
            </w:tcBorders>
          </w:tcPr>
          <w:p w14:paraId="1C624A44" w14:textId="77777777" w:rsidR="00F6199C" w:rsidRPr="007B1158" w:rsidRDefault="00F6199C" w:rsidP="00962340">
            <w:pPr>
              <w:pStyle w:val="TabelleText"/>
            </w:pPr>
            <w:r w:rsidRPr="007B1158">
              <w:t>Sponsor des Artikels. Nur verwenden, wenn einer oder wenige Artikel einer Ausgabe betroffen sind (sonst s. &lt;</w:t>
            </w:r>
            <w:proofErr w:type="spellStart"/>
            <w:r w:rsidRPr="007B1158">
              <w:t>issue</w:t>
            </w:r>
            <w:proofErr w:type="spellEnd"/>
            <w:r w:rsidRPr="007B1158">
              <w:t>-sponsor&gt;)</w:t>
            </w:r>
          </w:p>
        </w:tc>
      </w:tr>
      <w:tr w:rsidR="00F6199C" w:rsidRPr="007B1158" w14:paraId="2D2FC527" w14:textId="77777777" w:rsidTr="00962340">
        <w:trPr>
          <w:cantSplit/>
        </w:trPr>
        <w:tc>
          <w:tcPr>
            <w:tcW w:w="1851" w:type="dxa"/>
            <w:tcBorders>
              <w:top w:val="single" w:sz="2" w:space="0" w:color="auto"/>
              <w:bottom w:val="single" w:sz="2" w:space="0" w:color="auto"/>
            </w:tcBorders>
          </w:tcPr>
          <w:p w14:paraId="683E620E" w14:textId="77777777" w:rsidR="00F6199C" w:rsidRPr="007B1158" w:rsidRDefault="00F6199C" w:rsidP="00962340">
            <w:pPr>
              <w:pStyle w:val="TabelleText"/>
            </w:pPr>
            <w:r w:rsidRPr="007B1158">
              <w:t>&lt;</w:t>
            </w:r>
            <w:proofErr w:type="spellStart"/>
            <w:r w:rsidRPr="007B1158">
              <w:t>permissions</w:t>
            </w:r>
            <w:proofErr w:type="spellEnd"/>
            <w:r w:rsidRPr="007B1158">
              <w:t>&gt;</w:t>
            </w:r>
          </w:p>
        </w:tc>
        <w:tc>
          <w:tcPr>
            <w:tcW w:w="6620" w:type="dxa"/>
            <w:tcBorders>
              <w:top w:val="single" w:sz="2" w:space="0" w:color="auto"/>
              <w:bottom w:val="single" w:sz="2" w:space="0" w:color="auto"/>
            </w:tcBorders>
          </w:tcPr>
          <w:p w14:paraId="3C448F07" w14:textId="77777777" w:rsidR="00F6199C" w:rsidRPr="007B1158" w:rsidRDefault="00F6199C" w:rsidP="00962340">
            <w:pPr>
              <w:pStyle w:val="TabelleText"/>
            </w:pPr>
            <w:r w:rsidRPr="007B1158">
              <w:t>Rechtesituation</w:t>
            </w:r>
          </w:p>
        </w:tc>
      </w:tr>
      <w:tr w:rsidR="00F6199C" w:rsidRPr="007B1158" w14:paraId="633A73C4" w14:textId="77777777" w:rsidTr="00962340">
        <w:trPr>
          <w:cantSplit/>
        </w:trPr>
        <w:tc>
          <w:tcPr>
            <w:tcW w:w="1851" w:type="dxa"/>
            <w:tcBorders>
              <w:top w:val="single" w:sz="2" w:space="0" w:color="auto"/>
              <w:bottom w:val="single" w:sz="2" w:space="0" w:color="auto"/>
            </w:tcBorders>
          </w:tcPr>
          <w:p w14:paraId="1CAB3932" w14:textId="77777777" w:rsidR="00F6199C" w:rsidRPr="007B1158" w:rsidRDefault="00F6199C" w:rsidP="00962340">
            <w:pPr>
              <w:pStyle w:val="TabelleText"/>
            </w:pPr>
            <w:r w:rsidRPr="007B1158">
              <w:t>&lt;</w:t>
            </w:r>
            <w:proofErr w:type="spellStart"/>
            <w:r w:rsidRPr="007B1158">
              <w:t>abstract</w:t>
            </w:r>
            <w:proofErr w:type="spellEnd"/>
            <w:r w:rsidRPr="007B1158">
              <w:t>&gt;</w:t>
            </w:r>
          </w:p>
        </w:tc>
        <w:tc>
          <w:tcPr>
            <w:tcW w:w="6620" w:type="dxa"/>
            <w:tcBorders>
              <w:top w:val="single" w:sz="2" w:space="0" w:color="auto"/>
              <w:bottom w:val="single" w:sz="2" w:space="0" w:color="auto"/>
            </w:tcBorders>
          </w:tcPr>
          <w:p w14:paraId="6FBDE656" w14:textId="77777777" w:rsidR="00F6199C" w:rsidRPr="007B1158" w:rsidRDefault="00F6199C" w:rsidP="00962340">
            <w:pPr>
              <w:pStyle w:val="TabelleText"/>
            </w:pPr>
            <w:r w:rsidRPr="007B1158">
              <w:t>Abstract</w:t>
            </w:r>
          </w:p>
        </w:tc>
      </w:tr>
      <w:tr w:rsidR="00F6199C" w:rsidRPr="007B1158" w14:paraId="0AB30CE6" w14:textId="77777777" w:rsidTr="00962340">
        <w:trPr>
          <w:cantSplit/>
        </w:trPr>
        <w:tc>
          <w:tcPr>
            <w:tcW w:w="1851" w:type="dxa"/>
            <w:tcBorders>
              <w:top w:val="single" w:sz="2" w:space="0" w:color="auto"/>
              <w:bottom w:val="single" w:sz="2" w:space="0" w:color="auto"/>
            </w:tcBorders>
          </w:tcPr>
          <w:p w14:paraId="5478103A" w14:textId="77777777" w:rsidR="00F6199C" w:rsidRPr="007B1158" w:rsidRDefault="00F6199C" w:rsidP="00962340">
            <w:pPr>
              <w:pStyle w:val="TabelleText"/>
            </w:pPr>
            <w:r w:rsidRPr="007B1158">
              <w:t>&lt;</w:t>
            </w:r>
            <w:proofErr w:type="spellStart"/>
            <w:r w:rsidRPr="007B1158">
              <w:t>teaser</w:t>
            </w:r>
            <w:proofErr w:type="spellEnd"/>
            <w:r w:rsidRPr="007B1158">
              <w:t>&gt;</w:t>
            </w:r>
          </w:p>
        </w:tc>
        <w:tc>
          <w:tcPr>
            <w:tcW w:w="6620" w:type="dxa"/>
            <w:tcBorders>
              <w:top w:val="single" w:sz="2" w:space="0" w:color="auto"/>
              <w:bottom w:val="single" w:sz="2" w:space="0" w:color="auto"/>
            </w:tcBorders>
          </w:tcPr>
          <w:p w14:paraId="1D135BBC" w14:textId="77777777" w:rsidR="00F6199C" w:rsidRPr="007B1158" w:rsidRDefault="00F6199C" w:rsidP="00962340">
            <w:pPr>
              <w:pStyle w:val="TabelleText"/>
            </w:pPr>
            <w:r w:rsidRPr="007B1158">
              <w:t>Anreißer / Teaser</w:t>
            </w:r>
          </w:p>
        </w:tc>
      </w:tr>
      <w:tr w:rsidR="00F6199C" w:rsidRPr="007B1158" w14:paraId="193E86FB" w14:textId="77777777" w:rsidTr="00962340">
        <w:trPr>
          <w:cantSplit/>
        </w:trPr>
        <w:tc>
          <w:tcPr>
            <w:tcW w:w="1851" w:type="dxa"/>
            <w:tcBorders>
              <w:top w:val="single" w:sz="2" w:space="0" w:color="auto"/>
              <w:bottom w:val="single" w:sz="2" w:space="0" w:color="auto"/>
            </w:tcBorders>
          </w:tcPr>
          <w:p w14:paraId="12027F9E" w14:textId="77777777" w:rsidR="00F6199C" w:rsidRPr="007B1158" w:rsidRDefault="00F6199C" w:rsidP="00962340">
            <w:pPr>
              <w:pStyle w:val="TabelleText"/>
            </w:pPr>
            <w:r w:rsidRPr="007B1158">
              <w:t>&lt;trans-abstract&gt;</w:t>
            </w:r>
          </w:p>
        </w:tc>
        <w:tc>
          <w:tcPr>
            <w:tcW w:w="6620" w:type="dxa"/>
            <w:tcBorders>
              <w:top w:val="single" w:sz="2" w:space="0" w:color="auto"/>
              <w:bottom w:val="single" w:sz="2" w:space="0" w:color="auto"/>
            </w:tcBorders>
          </w:tcPr>
          <w:p w14:paraId="04E67C63" w14:textId="77777777" w:rsidR="00F6199C" w:rsidRPr="007B1158" w:rsidRDefault="00F6199C" w:rsidP="00962340">
            <w:pPr>
              <w:pStyle w:val="TabelleText"/>
            </w:pPr>
            <w:r w:rsidRPr="007B1158">
              <w:t>Fremdsprachiger Abstract</w:t>
            </w:r>
          </w:p>
        </w:tc>
      </w:tr>
      <w:tr w:rsidR="00F6199C" w:rsidRPr="007B1158" w14:paraId="34C0F7AD" w14:textId="77777777" w:rsidTr="00962340">
        <w:trPr>
          <w:cantSplit/>
        </w:trPr>
        <w:tc>
          <w:tcPr>
            <w:tcW w:w="1851" w:type="dxa"/>
            <w:tcBorders>
              <w:top w:val="single" w:sz="2" w:space="0" w:color="auto"/>
              <w:bottom w:val="single" w:sz="2" w:space="0" w:color="auto"/>
            </w:tcBorders>
          </w:tcPr>
          <w:p w14:paraId="0ECD1AB0" w14:textId="77777777" w:rsidR="00F6199C" w:rsidRPr="007B1158" w:rsidRDefault="00F6199C" w:rsidP="00962340">
            <w:pPr>
              <w:pStyle w:val="TabelleText"/>
            </w:pPr>
            <w:r w:rsidRPr="007B1158">
              <w:t>&lt;trans-</w:t>
            </w:r>
            <w:proofErr w:type="spellStart"/>
            <w:r w:rsidRPr="007B1158">
              <w:t>teaser</w:t>
            </w:r>
            <w:proofErr w:type="spellEnd"/>
            <w:r w:rsidRPr="007B1158">
              <w:t>&gt;</w:t>
            </w:r>
          </w:p>
        </w:tc>
        <w:tc>
          <w:tcPr>
            <w:tcW w:w="6620" w:type="dxa"/>
            <w:tcBorders>
              <w:top w:val="single" w:sz="2" w:space="0" w:color="auto"/>
              <w:bottom w:val="single" w:sz="2" w:space="0" w:color="auto"/>
            </w:tcBorders>
          </w:tcPr>
          <w:p w14:paraId="6D857AB2" w14:textId="77777777" w:rsidR="00F6199C" w:rsidRPr="007B1158" w:rsidRDefault="00F6199C" w:rsidP="00962340">
            <w:pPr>
              <w:pStyle w:val="TabelleText"/>
            </w:pPr>
            <w:r w:rsidRPr="007B1158">
              <w:t>Fremdsprachiger Anreißer / Teaser</w:t>
            </w:r>
          </w:p>
        </w:tc>
      </w:tr>
      <w:tr w:rsidR="00F6199C" w:rsidRPr="007B1158" w14:paraId="4FB1FC5C" w14:textId="77777777" w:rsidTr="00962340">
        <w:trPr>
          <w:cantSplit/>
        </w:trPr>
        <w:tc>
          <w:tcPr>
            <w:tcW w:w="1851" w:type="dxa"/>
            <w:tcBorders>
              <w:top w:val="single" w:sz="2" w:space="0" w:color="auto"/>
              <w:bottom w:val="single" w:sz="2" w:space="0" w:color="auto"/>
            </w:tcBorders>
          </w:tcPr>
          <w:p w14:paraId="69EA68CF" w14:textId="77777777" w:rsidR="00F6199C" w:rsidRPr="007B1158" w:rsidRDefault="00F6199C" w:rsidP="00962340">
            <w:pPr>
              <w:pStyle w:val="TabelleText"/>
            </w:pPr>
            <w:r w:rsidRPr="007B1158">
              <w:t>&lt;</w:t>
            </w:r>
            <w:proofErr w:type="spellStart"/>
            <w:r w:rsidRPr="007B1158">
              <w:t>kwd</w:t>
            </w:r>
            <w:proofErr w:type="spellEnd"/>
            <w:r w:rsidRPr="007B1158">
              <w:t>-group&gt;</w:t>
            </w:r>
          </w:p>
        </w:tc>
        <w:tc>
          <w:tcPr>
            <w:tcW w:w="6620" w:type="dxa"/>
            <w:tcBorders>
              <w:top w:val="single" w:sz="2" w:space="0" w:color="auto"/>
              <w:bottom w:val="single" w:sz="2" w:space="0" w:color="auto"/>
            </w:tcBorders>
          </w:tcPr>
          <w:p w14:paraId="60C3B98B" w14:textId="77777777" w:rsidR="00F6199C" w:rsidRPr="007B1158" w:rsidRDefault="00F6199C" w:rsidP="00962340">
            <w:pPr>
              <w:pStyle w:val="TabelleText"/>
            </w:pPr>
            <w:r w:rsidRPr="007B1158">
              <w:t>Erfassung von Keywords, Schlüsselwörtern</w:t>
            </w:r>
          </w:p>
        </w:tc>
      </w:tr>
      <w:tr w:rsidR="00F6199C" w:rsidRPr="007B1158" w14:paraId="13B48015" w14:textId="77777777" w:rsidTr="00962340">
        <w:trPr>
          <w:cantSplit/>
        </w:trPr>
        <w:tc>
          <w:tcPr>
            <w:tcW w:w="1851" w:type="dxa"/>
            <w:tcBorders>
              <w:top w:val="single" w:sz="2" w:space="0" w:color="auto"/>
              <w:bottom w:val="single" w:sz="2" w:space="0" w:color="auto"/>
            </w:tcBorders>
          </w:tcPr>
          <w:p w14:paraId="7A2B40B7" w14:textId="77777777" w:rsidR="00F6199C" w:rsidRPr="007B1158" w:rsidRDefault="00F6199C" w:rsidP="00962340">
            <w:pPr>
              <w:pStyle w:val="TabelleText"/>
            </w:pPr>
            <w:r w:rsidRPr="007B1158">
              <w:t>&lt;</w:t>
            </w:r>
            <w:proofErr w:type="spellStart"/>
            <w:r w:rsidRPr="007B1158">
              <w:t>funding</w:t>
            </w:r>
            <w:proofErr w:type="spellEnd"/>
            <w:r w:rsidRPr="007B1158">
              <w:t>-group&gt;</w:t>
            </w:r>
          </w:p>
        </w:tc>
        <w:tc>
          <w:tcPr>
            <w:tcW w:w="6620" w:type="dxa"/>
            <w:tcBorders>
              <w:top w:val="single" w:sz="2" w:space="0" w:color="auto"/>
              <w:bottom w:val="single" w:sz="2" w:space="0" w:color="auto"/>
            </w:tcBorders>
          </w:tcPr>
          <w:p w14:paraId="685EB0E0" w14:textId="77777777" w:rsidR="00F6199C" w:rsidRPr="007B1158" w:rsidRDefault="00F6199C" w:rsidP="00962340">
            <w:pPr>
              <w:pStyle w:val="TabelleText"/>
            </w:pPr>
            <w:r w:rsidRPr="007B1158">
              <w:t>Fördermittel</w:t>
            </w:r>
          </w:p>
        </w:tc>
      </w:tr>
      <w:tr w:rsidR="00F6199C" w:rsidRPr="007B1158" w14:paraId="38F51F70" w14:textId="77777777" w:rsidTr="00962340">
        <w:trPr>
          <w:cantSplit/>
        </w:trPr>
        <w:tc>
          <w:tcPr>
            <w:tcW w:w="1851" w:type="dxa"/>
            <w:tcBorders>
              <w:top w:val="single" w:sz="2" w:space="0" w:color="auto"/>
              <w:bottom w:val="single" w:sz="2" w:space="0" w:color="auto"/>
            </w:tcBorders>
          </w:tcPr>
          <w:p w14:paraId="0EA25F07" w14:textId="77777777" w:rsidR="00F6199C" w:rsidRPr="007B1158" w:rsidRDefault="00F6199C" w:rsidP="00962340">
            <w:pPr>
              <w:pStyle w:val="TabelleText"/>
            </w:pPr>
            <w:r w:rsidRPr="007B1158">
              <w:t>&lt;</w:t>
            </w:r>
            <w:proofErr w:type="spellStart"/>
            <w:r w:rsidRPr="007B1158">
              <w:t>trial</w:t>
            </w:r>
            <w:proofErr w:type="spellEnd"/>
            <w:r w:rsidRPr="007B1158">
              <w:t>-reg-group&gt;</w:t>
            </w:r>
          </w:p>
        </w:tc>
        <w:tc>
          <w:tcPr>
            <w:tcW w:w="6620" w:type="dxa"/>
            <w:tcBorders>
              <w:top w:val="single" w:sz="2" w:space="0" w:color="auto"/>
              <w:bottom w:val="single" w:sz="2" w:space="0" w:color="auto"/>
            </w:tcBorders>
          </w:tcPr>
          <w:p w14:paraId="06244844" w14:textId="77777777" w:rsidR="00F6199C" w:rsidRPr="007B1158" w:rsidRDefault="00F6199C" w:rsidP="00962340">
            <w:pPr>
              <w:pStyle w:val="TabelleText"/>
            </w:pPr>
            <w:r w:rsidRPr="007B1158">
              <w:t>Klinische Studien</w:t>
            </w:r>
          </w:p>
        </w:tc>
      </w:tr>
      <w:tr w:rsidR="00F6199C" w:rsidRPr="007B1158" w14:paraId="6600EC9C" w14:textId="77777777" w:rsidTr="00962340">
        <w:trPr>
          <w:cantSplit/>
        </w:trPr>
        <w:tc>
          <w:tcPr>
            <w:tcW w:w="1851" w:type="dxa"/>
            <w:tcBorders>
              <w:top w:val="single" w:sz="2" w:space="0" w:color="auto"/>
              <w:bottom w:val="single" w:sz="4" w:space="0" w:color="auto"/>
            </w:tcBorders>
          </w:tcPr>
          <w:p w14:paraId="2EC3D126" w14:textId="77777777" w:rsidR="00F6199C" w:rsidRPr="007B1158" w:rsidRDefault="00F6199C" w:rsidP="00962340">
            <w:pPr>
              <w:pStyle w:val="TabelleText"/>
            </w:pPr>
            <w:r w:rsidRPr="007B1158">
              <w:t>&lt;</w:t>
            </w:r>
            <w:proofErr w:type="spellStart"/>
            <w:r w:rsidRPr="007B1158">
              <w:t>conference</w:t>
            </w:r>
            <w:proofErr w:type="spellEnd"/>
            <w:r w:rsidRPr="007B1158">
              <w:t>&gt;</w:t>
            </w:r>
          </w:p>
        </w:tc>
        <w:tc>
          <w:tcPr>
            <w:tcW w:w="6620" w:type="dxa"/>
            <w:tcBorders>
              <w:top w:val="single" w:sz="2" w:space="0" w:color="auto"/>
              <w:bottom w:val="single" w:sz="4" w:space="0" w:color="auto"/>
            </w:tcBorders>
          </w:tcPr>
          <w:p w14:paraId="293B60E5" w14:textId="77777777" w:rsidR="00F6199C" w:rsidRPr="007B1158" w:rsidRDefault="00F6199C" w:rsidP="00962340">
            <w:pPr>
              <w:pStyle w:val="TabelleText"/>
            </w:pPr>
            <w:r w:rsidRPr="007B1158">
              <w:t>Angaben zum Kongress</w:t>
            </w:r>
          </w:p>
        </w:tc>
      </w:tr>
    </w:tbl>
    <w:p w14:paraId="3D53469F" w14:textId="77777777" w:rsidR="00942563" w:rsidRPr="007B1158" w:rsidRDefault="00942563" w:rsidP="0093003A"/>
    <w:p w14:paraId="3EC914B5" w14:textId="78B47CAF" w:rsidR="00942563" w:rsidRPr="007B1158" w:rsidRDefault="00942563" w:rsidP="00B951F0">
      <w:pPr>
        <w:pStyle w:val="berschrift2"/>
        <w:numPr>
          <w:ilvl w:val="1"/>
          <w:numId w:val="5"/>
        </w:numPr>
        <w:rPr>
          <w:bCs/>
          <w:kern w:val="0"/>
        </w:rPr>
      </w:pPr>
      <w:bookmarkStart w:id="86" w:name="_Angabe_des_DOI"/>
      <w:bookmarkStart w:id="87" w:name="_Toc257631133"/>
      <w:bookmarkStart w:id="88" w:name="_Toc436234014"/>
      <w:bookmarkStart w:id="89" w:name="_Ref2949984"/>
      <w:bookmarkStart w:id="90" w:name="_Toc20291976"/>
      <w:bookmarkEnd w:id="86"/>
      <w:r w:rsidRPr="007B1158">
        <w:rPr>
          <w:bCs/>
          <w:kern w:val="0"/>
        </w:rPr>
        <w:lastRenderedPageBreak/>
        <w:t>Angabe des DOI</w:t>
      </w:r>
      <w:r w:rsidR="0029740F" w:rsidRPr="007B1158">
        <w:rPr>
          <w:bCs/>
          <w:kern w:val="0"/>
        </w:rPr>
        <w:t xml:space="preserve">, </w:t>
      </w:r>
      <w:r w:rsidRPr="007B1158">
        <w:rPr>
          <w:bCs/>
          <w:kern w:val="0"/>
        </w:rPr>
        <w:t>der Manuskriptnummer</w:t>
      </w:r>
      <w:bookmarkEnd w:id="87"/>
      <w:bookmarkEnd w:id="88"/>
      <w:bookmarkEnd w:id="89"/>
      <w:bookmarkEnd w:id="90"/>
      <w:r w:rsidR="0029740F" w:rsidRPr="007B1158">
        <w:rPr>
          <w:bCs/>
          <w:kern w:val="0"/>
        </w:rPr>
        <w:t xml:space="preserve"> und der Publisher-</w:t>
      </w:r>
      <w:proofErr w:type="spellStart"/>
      <w:r w:rsidR="0029740F" w:rsidRPr="007B1158">
        <w:rPr>
          <w:bCs/>
          <w:kern w:val="0"/>
        </w:rPr>
        <w:t>Id</w:t>
      </w:r>
      <w:proofErr w:type="spellEnd"/>
    </w:p>
    <w:p w14:paraId="47D141F0" w14:textId="7A7DE68D" w:rsidR="000947E8" w:rsidRPr="007B1158" w:rsidRDefault="00942563" w:rsidP="007064DC">
      <w:pPr>
        <w:pStyle w:val="Textkrper"/>
      </w:pPr>
      <w:r w:rsidRPr="007B1158">
        <w:t xml:space="preserve">Jeder Artikel </w:t>
      </w:r>
      <w:r w:rsidRPr="007B1158">
        <w:rPr>
          <w:b/>
        </w:rPr>
        <w:t>muss</w:t>
      </w:r>
      <w:r w:rsidRPr="007B1158">
        <w:t xml:space="preserve"> einen DOI erhalten.</w:t>
      </w:r>
      <w:r w:rsidR="000947E8" w:rsidRPr="007B1158">
        <w:t xml:space="preserve"> </w:t>
      </w:r>
      <w:r w:rsidR="000947E8" w:rsidRPr="007B1158">
        <w:br/>
        <w:t>!!</w:t>
      </w:r>
      <w:r w:rsidR="000947E8" w:rsidRPr="007B1158">
        <w:rPr>
          <w:u w:val="single"/>
        </w:rPr>
        <w:t>Der DOI darf während des gesamten Publikationsprozesses des Artikels nicht verändert werden!!</w:t>
      </w:r>
      <w:r w:rsidR="000947E8"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86474" w:rsidRPr="007B1158" w14:paraId="34B29FA9" w14:textId="77777777" w:rsidTr="00D20832">
        <w:tc>
          <w:tcPr>
            <w:tcW w:w="1851" w:type="dxa"/>
            <w:tcBorders>
              <w:bottom w:val="single" w:sz="2" w:space="0" w:color="auto"/>
            </w:tcBorders>
            <w:shd w:val="clear" w:color="auto" w:fill="D9D9D9"/>
          </w:tcPr>
          <w:p w14:paraId="204996A2" w14:textId="77777777" w:rsidR="00E86474" w:rsidRPr="007B1158" w:rsidRDefault="00E86474" w:rsidP="00D20832">
            <w:pPr>
              <w:pStyle w:val="TabelleKopf"/>
            </w:pPr>
            <w:r w:rsidRPr="007B1158">
              <w:t>Element</w:t>
            </w:r>
          </w:p>
        </w:tc>
        <w:tc>
          <w:tcPr>
            <w:tcW w:w="2509" w:type="dxa"/>
            <w:tcBorders>
              <w:bottom w:val="single" w:sz="2" w:space="0" w:color="auto"/>
            </w:tcBorders>
            <w:shd w:val="clear" w:color="auto" w:fill="D9D9D9"/>
          </w:tcPr>
          <w:p w14:paraId="42249B65" w14:textId="77777777" w:rsidR="00E86474" w:rsidRPr="007B1158" w:rsidRDefault="00E86474"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116A43AB" w14:textId="33BCA394" w:rsidR="00E86474" w:rsidRPr="007B1158" w:rsidRDefault="00E86474" w:rsidP="00D20832">
            <w:pPr>
              <w:pStyle w:val="TabelleKopf"/>
            </w:pPr>
            <w:r w:rsidRPr="007B1158">
              <w:t>Erklärung</w:t>
            </w:r>
          </w:p>
        </w:tc>
      </w:tr>
      <w:tr w:rsidR="00E86474" w:rsidRPr="007B1158" w14:paraId="38BA50E3" w14:textId="77777777" w:rsidTr="00D20832">
        <w:trPr>
          <w:cantSplit/>
        </w:trPr>
        <w:tc>
          <w:tcPr>
            <w:tcW w:w="1851" w:type="dxa"/>
            <w:tcBorders>
              <w:top w:val="single" w:sz="2" w:space="0" w:color="auto"/>
              <w:bottom w:val="single" w:sz="4" w:space="0" w:color="auto"/>
            </w:tcBorders>
          </w:tcPr>
          <w:p w14:paraId="43A3D423" w14:textId="2E8FE8E0" w:rsidR="00E86474" w:rsidRPr="007B1158" w:rsidRDefault="00E86474" w:rsidP="00E86474">
            <w:pPr>
              <w:pStyle w:val="TabelleText"/>
            </w:pPr>
            <w:r w:rsidRPr="007B1158">
              <w:t>&lt;</w:t>
            </w:r>
            <w:proofErr w:type="spellStart"/>
            <w:r w:rsidRPr="007B1158">
              <w:t>article-id</w:t>
            </w:r>
            <w:proofErr w:type="spellEnd"/>
            <w:r w:rsidRPr="007B1158">
              <w:t>&gt;</w:t>
            </w:r>
          </w:p>
        </w:tc>
        <w:tc>
          <w:tcPr>
            <w:tcW w:w="2509" w:type="dxa"/>
            <w:tcBorders>
              <w:top w:val="single" w:sz="2" w:space="0" w:color="auto"/>
              <w:bottom w:val="single" w:sz="4" w:space="0" w:color="auto"/>
            </w:tcBorders>
          </w:tcPr>
          <w:p w14:paraId="7F0E0FF6" w14:textId="0C8D41D6" w:rsidR="00E86474" w:rsidRPr="007B1158" w:rsidRDefault="00E86474" w:rsidP="00E86474">
            <w:pPr>
              <w:pStyle w:val="TabelleText"/>
              <w:rPr>
                <w:lang w:val="en-US"/>
              </w:rPr>
            </w:pPr>
            <w:r w:rsidRPr="007B1158">
              <w:rPr>
                <w:lang w:val="en-US"/>
              </w:rPr>
              <w:t>/article/front/article-meta/</w:t>
            </w:r>
            <w:r w:rsidR="002D286E" w:rsidRPr="007B1158">
              <w:rPr>
                <w:lang w:val="en-US"/>
              </w:rPr>
              <w:br/>
            </w:r>
            <w:r w:rsidRPr="007B1158">
              <w:rPr>
                <w:lang w:val="en-US"/>
              </w:rPr>
              <w:t>article-id</w:t>
            </w:r>
          </w:p>
        </w:tc>
        <w:tc>
          <w:tcPr>
            <w:tcW w:w="4111" w:type="dxa"/>
            <w:tcBorders>
              <w:top w:val="single" w:sz="2" w:space="0" w:color="auto"/>
              <w:bottom w:val="single" w:sz="4" w:space="0" w:color="auto"/>
            </w:tcBorders>
          </w:tcPr>
          <w:p w14:paraId="59875AFC" w14:textId="2F5D22D4" w:rsidR="00E86474" w:rsidRPr="007B1158" w:rsidRDefault="00E86474" w:rsidP="00E86474">
            <w:pPr>
              <w:pStyle w:val="TabelleText"/>
            </w:pPr>
            <w:r w:rsidRPr="007B1158">
              <w:t>Angabe des DOI und ggf. der Manuskriptnummer</w:t>
            </w:r>
          </w:p>
        </w:tc>
      </w:tr>
    </w:tbl>
    <w:p w14:paraId="225A01C5" w14:textId="7254F587" w:rsidR="007828EF" w:rsidRPr="007B1158" w:rsidRDefault="007828EF" w:rsidP="007064D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86474" w:rsidRPr="007B1158" w14:paraId="32109EB1" w14:textId="77777777" w:rsidTr="00D20832">
        <w:tc>
          <w:tcPr>
            <w:tcW w:w="1851" w:type="dxa"/>
            <w:tcBorders>
              <w:bottom w:val="single" w:sz="2" w:space="0" w:color="auto"/>
            </w:tcBorders>
            <w:shd w:val="clear" w:color="auto" w:fill="D9D9D9"/>
          </w:tcPr>
          <w:p w14:paraId="58A4D553" w14:textId="1A5C6325" w:rsidR="00E86474" w:rsidRPr="007B1158" w:rsidRDefault="00E86474" w:rsidP="00D20832">
            <w:pPr>
              <w:pStyle w:val="TabelleKopf"/>
            </w:pPr>
            <w:r w:rsidRPr="007B1158">
              <w:t>Attribute zu &lt;</w:t>
            </w:r>
            <w:proofErr w:type="spellStart"/>
            <w:r w:rsidRPr="007B1158">
              <w:t>article-id</w:t>
            </w:r>
            <w:proofErr w:type="spellEnd"/>
            <w:r w:rsidRPr="007B1158">
              <w:t>&gt;</w:t>
            </w:r>
          </w:p>
        </w:tc>
        <w:tc>
          <w:tcPr>
            <w:tcW w:w="2509" w:type="dxa"/>
            <w:tcBorders>
              <w:bottom w:val="single" w:sz="2" w:space="0" w:color="auto"/>
            </w:tcBorders>
            <w:shd w:val="clear" w:color="auto" w:fill="D9D9D9"/>
          </w:tcPr>
          <w:p w14:paraId="4698C4C4" w14:textId="77777777" w:rsidR="00E86474" w:rsidRPr="007B1158" w:rsidRDefault="00E86474" w:rsidP="00D20832">
            <w:pPr>
              <w:pStyle w:val="TabelleKopf"/>
            </w:pPr>
            <w:r w:rsidRPr="007B1158">
              <w:t>Erklärung</w:t>
            </w:r>
          </w:p>
        </w:tc>
        <w:tc>
          <w:tcPr>
            <w:tcW w:w="4111" w:type="dxa"/>
            <w:tcBorders>
              <w:bottom w:val="single" w:sz="2" w:space="0" w:color="auto"/>
            </w:tcBorders>
            <w:shd w:val="clear" w:color="auto" w:fill="D9D9D9"/>
          </w:tcPr>
          <w:p w14:paraId="6DC17774" w14:textId="77777777" w:rsidR="00E86474" w:rsidRPr="007B1158" w:rsidRDefault="00E86474" w:rsidP="00D20832">
            <w:pPr>
              <w:pStyle w:val="TabelleKopf"/>
            </w:pPr>
          </w:p>
        </w:tc>
      </w:tr>
      <w:tr w:rsidR="00E86474" w:rsidRPr="007B1158" w14:paraId="44991BDC" w14:textId="77777777" w:rsidTr="00E86474">
        <w:trPr>
          <w:cantSplit/>
        </w:trPr>
        <w:tc>
          <w:tcPr>
            <w:tcW w:w="1851" w:type="dxa"/>
            <w:tcBorders>
              <w:top w:val="single" w:sz="2" w:space="0" w:color="auto"/>
              <w:bottom w:val="single" w:sz="2" w:space="0" w:color="auto"/>
            </w:tcBorders>
          </w:tcPr>
          <w:p w14:paraId="42A4C863" w14:textId="63A6045A" w:rsidR="00E86474" w:rsidRPr="007B1158" w:rsidRDefault="00E86474" w:rsidP="00D20832">
            <w:pPr>
              <w:pStyle w:val="TabelleText"/>
            </w:pPr>
            <w:proofErr w:type="spellStart"/>
            <w:r w:rsidRPr="007B1158">
              <w:t>pub</w:t>
            </w:r>
            <w:proofErr w:type="spellEnd"/>
            <w:r w:rsidRPr="007B1158">
              <w:t>-</w:t>
            </w:r>
            <w:proofErr w:type="spellStart"/>
            <w:r w:rsidRPr="007B1158">
              <w:t>id</w:t>
            </w:r>
            <w:proofErr w:type="spellEnd"/>
            <w:r w:rsidRPr="007B1158">
              <w:t>-type</w:t>
            </w:r>
            <w:r w:rsidR="000947E8" w:rsidRPr="007B1158">
              <w:br/>
            </w:r>
            <w:r w:rsidRPr="007B1158">
              <w:t>=“</w:t>
            </w:r>
            <w:proofErr w:type="spellStart"/>
            <w:r w:rsidRPr="007B1158">
              <w:t>doi</w:t>
            </w:r>
            <w:proofErr w:type="spellEnd"/>
            <w:r w:rsidRPr="007B1158">
              <w:t>“</w:t>
            </w:r>
          </w:p>
        </w:tc>
        <w:tc>
          <w:tcPr>
            <w:tcW w:w="6620" w:type="dxa"/>
            <w:gridSpan w:val="2"/>
            <w:tcBorders>
              <w:top w:val="single" w:sz="2" w:space="0" w:color="auto"/>
              <w:bottom w:val="single" w:sz="2" w:space="0" w:color="auto"/>
            </w:tcBorders>
          </w:tcPr>
          <w:p w14:paraId="46A860DF" w14:textId="2A67CD2C" w:rsidR="00E86474" w:rsidRPr="007B1158" w:rsidRDefault="00E86474" w:rsidP="00D20832">
            <w:pPr>
              <w:pStyle w:val="TabelleText"/>
            </w:pPr>
            <w:r w:rsidRPr="007B1158">
              <w:t>Angabe des DOI des Artikels</w:t>
            </w:r>
          </w:p>
        </w:tc>
      </w:tr>
      <w:tr w:rsidR="00E86474" w:rsidRPr="007B1158" w14:paraId="481C2D5E" w14:textId="77777777" w:rsidTr="005E5F23">
        <w:trPr>
          <w:cantSplit/>
        </w:trPr>
        <w:tc>
          <w:tcPr>
            <w:tcW w:w="1851" w:type="dxa"/>
            <w:tcBorders>
              <w:top w:val="single" w:sz="2" w:space="0" w:color="auto"/>
              <w:bottom w:val="single" w:sz="2" w:space="0" w:color="auto"/>
            </w:tcBorders>
          </w:tcPr>
          <w:p w14:paraId="464E2C4C" w14:textId="293BDF40" w:rsidR="00E86474" w:rsidRPr="007B1158" w:rsidRDefault="00E86474" w:rsidP="00D20832">
            <w:pPr>
              <w:pStyle w:val="TabelleText"/>
            </w:pPr>
            <w:proofErr w:type="spellStart"/>
            <w:r w:rsidRPr="007B1158">
              <w:t>pub</w:t>
            </w:r>
            <w:proofErr w:type="spellEnd"/>
            <w:r w:rsidRPr="007B1158">
              <w:t>-</w:t>
            </w:r>
            <w:proofErr w:type="spellStart"/>
            <w:r w:rsidRPr="007B1158">
              <w:t>id</w:t>
            </w:r>
            <w:proofErr w:type="spellEnd"/>
            <w:r w:rsidRPr="007B1158">
              <w:t>-type</w:t>
            </w:r>
            <w:r w:rsidR="000947E8" w:rsidRPr="007B1158">
              <w:br/>
            </w:r>
            <w:r w:rsidRPr="007B1158">
              <w:t>=“</w:t>
            </w:r>
            <w:proofErr w:type="spellStart"/>
            <w:r w:rsidRPr="007B1158">
              <w:t>manuscript</w:t>
            </w:r>
            <w:proofErr w:type="spellEnd"/>
            <w:r w:rsidRPr="007B1158">
              <w:t>“</w:t>
            </w:r>
          </w:p>
        </w:tc>
        <w:tc>
          <w:tcPr>
            <w:tcW w:w="6620" w:type="dxa"/>
            <w:gridSpan w:val="2"/>
            <w:tcBorders>
              <w:top w:val="single" w:sz="2" w:space="0" w:color="auto"/>
              <w:bottom w:val="single" w:sz="2" w:space="0" w:color="auto"/>
            </w:tcBorders>
          </w:tcPr>
          <w:p w14:paraId="40062DE9" w14:textId="7A232A0D" w:rsidR="00E86474" w:rsidRPr="007B1158" w:rsidRDefault="00E86474" w:rsidP="00D20832">
            <w:pPr>
              <w:pStyle w:val="TabelleText"/>
            </w:pPr>
            <w:r w:rsidRPr="007B1158">
              <w:t>Angabe der Manuskriptnummer (optional)</w:t>
            </w:r>
          </w:p>
        </w:tc>
      </w:tr>
      <w:tr w:rsidR="005E5F23" w:rsidRPr="007B1158" w14:paraId="452D2D0C" w14:textId="77777777" w:rsidTr="00D20832">
        <w:trPr>
          <w:cantSplit/>
        </w:trPr>
        <w:tc>
          <w:tcPr>
            <w:tcW w:w="1851" w:type="dxa"/>
            <w:tcBorders>
              <w:top w:val="single" w:sz="2" w:space="0" w:color="auto"/>
              <w:bottom w:val="single" w:sz="4" w:space="0" w:color="auto"/>
            </w:tcBorders>
          </w:tcPr>
          <w:p w14:paraId="28AED8A7" w14:textId="2922961E" w:rsidR="005E5F23" w:rsidRPr="007B1158" w:rsidRDefault="005E5F23" w:rsidP="00D20832">
            <w:pPr>
              <w:pStyle w:val="TabelleText"/>
              <w:rPr>
                <w:lang w:val="en-US"/>
              </w:rPr>
            </w:pPr>
            <w:r w:rsidRPr="007B1158">
              <w:rPr>
                <w:lang w:val="en-US"/>
              </w:rPr>
              <w:t>pub-id-type</w:t>
            </w:r>
            <w:r w:rsidRPr="007B1158">
              <w:rPr>
                <w:lang w:val="en-US"/>
              </w:rPr>
              <w:br/>
              <w:t>=“publisher-id“</w:t>
            </w:r>
          </w:p>
        </w:tc>
        <w:tc>
          <w:tcPr>
            <w:tcW w:w="6620" w:type="dxa"/>
            <w:gridSpan w:val="2"/>
            <w:tcBorders>
              <w:top w:val="single" w:sz="2" w:space="0" w:color="auto"/>
              <w:bottom w:val="single" w:sz="4" w:space="0" w:color="auto"/>
            </w:tcBorders>
          </w:tcPr>
          <w:p w14:paraId="56BA53C9" w14:textId="3EEA39A2" w:rsidR="005E5F23" w:rsidRPr="007B1158" w:rsidRDefault="005E5F23" w:rsidP="00D20832">
            <w:pPr>
              <w:pStyle w:val="TabelleText"/>
            </w:pPr>
            <w:r w:rsidRPr="007B1158">
              <w:t xml:space="preserve">Angabe der </w:t>
            </w:r>
            <w:proofErr w:type="spellStart"/>
            <w:r w:rsidRPr="007B1158">
              <w:t>Article</w:t>
            </w:r>
            <w:proofErr w:type="spellEnd"/>
            <w:r w:rsidRPr="007B1158">
              <w:t xml:space="preserve"> </w:t>
            </w:r>
            <w:proofErr w:type="spellStart"/>
            <w:r w:rsidRPr="007B1158">
              <w:t>Number</w:t>
            </w:r>
            <w:proofErr w:type="spellEnd"/>
            <w:r w:rsidRPr="007B1158">
              <w:t xml:space="preserve"> für </w:t>
            </w:r>
            <w:proofErr w:type="spellStart"/>
            <w:r w:rsidRPr="007B1158">
              <w:t>Continuous</w:t>
            </w:r>
            <w:proofErr w:type="spellEnd"/>
            <w:r w:rsidRPr="007B1158">
              <w:t xml:space="preserve"> </w:t>
            </w:r>
            <w:proofErr w:type="spellStart"/>
            <w:r w:rsidRPr="007B1158">
              <w:t>Publication</w:t>
            </w:r>
            <w:proofErr w:type="spellEnd"/>
            <w:r w:rsidRPr="007B1158">
              <w:t xml:space="preserve"> (optional)</w:t>
            </w:r>
          </w:p>
        </w:tc>
      </w:tr>
    </w:tbl>
    <w:p w14:paraId="1155EEF0" w14:textId="4FFD986A" w:rsidR="00942563" w:rsidRPr="007B1158" w:rsidRDefault="00942563" w:rsidP="00E86474">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6B36F1B" w14:textId="77777777" w:rsidTr="00781DE8">
        <w:tc>
          <w:tcPr>
            <w:tcW w:w="9210" w:type="dxa"/>
          </w:tcPr>
          <w:p w14:paraId="28BC3113" w14:textId="77777777" w:rsidR="00942563" w:rsidRPr="007B1158" w:rsidRDefault="00942563" w:rsidP="00FC2809">
            <w:pPr>
              <w:pStyle w:val="TabelleKopf"/>
            </w:pPr>
            <w:r w:rsidRPr="007B1158">
              <w:t>Beispiel: Angabe des DOI und der Manuskriptnummer</w:t>
            </w:r>
          </w:p>
        </w:tc>
      </w:tr>
      <w:tr w:rsidR="00942563" w:rsidRPr="007B1158" w14:paraId="04DC3F84" w14:textId="77777777" w:rsidTr="00781DE8">
        <w:trPr>
          <w:cantSplit/>
        </w:trPr>
        <w:tc>
          <w:tcPr>
            <w:tcW w:w="9210" w:type="dxa"/>
          </w:tcPr>
          <w:p w14:paraId="3CBA4A68" w14:textId="77777777" w:rsidR="00942563" w:rsidRPr="007B1158" w:rsidRDefault="00942563" w:rsidP="00FC2809">
            <w:pPr>
              <w:pStyle w:val="TabelleText"/>
              <w:rPr>
                <w:lang w:val="en-GB"/>
              </w:rPr>
            </w:pPr>
            <w:r w:rsidRPr="007B1158">
              <w:rPr>
                <w:lang w:val="en-GB"/>
              </w:rPr>
              <w:t>&lt;article-meta&gt;</w:t>
            </w:r>
          </w:p>
          <w:p w14:paraId="51C54B53" w14:textId="77777777" w:rsidR="00942563" w:rsidRPr="007B1158" w:rsidRDefault="00942563" w:rsidP="00771145">
            <w:pPr>
              <w:pStyle w:val="TabelleText"/>
              <w:ind w:left="284"/>
              <w:rPr>
                <w:lang w:val="en-GB"/>
              </w:rPr>
            </w:pPr>
            <w:r w:rsidRPr="007B1158">
              <w:rPr>
                <w:lang w:val="en-GB"/>
              </w:rPr>
              <w:t>&lt;article-id pub-id-type="</w:t>
            </w:r>
            <w:proofErr w:type="spellStart"/>
            <w:r w:rsidRPr="007B1158">
              <w:rPr>
                <w:lang w:val="en-GB"/>
              </w:rPr>
              <w:t>doi</w:t>
            </w:r>
            <w:proofErr w:type="spellEnd"/>
            <w:r w:rsidRPr="007B1158">
              <w:rPr>
                <w:lang w:val="en-GB"/>
              </w:rPr>
              <w:t>"&gt;10.1055/s-0029-1039110&lt;/article-id&gt;</w:t>
            </w:r>
          </w:p>
          <w:p w14:paraId="18E79D4D" w14:textId="26CB4333" w:rsidR="00942563" w:rsidRPr="007B1158" w:rsidRDefault="00942563" w:rsidP="00771145">
            <w:pPr>
              <w:pStyle w:val="TabelleText"/>
              <w:ind w:left="284"/>
              <w:rPr>
                <w:lang w:val="en-GB"/>
              </w:rPr>
            </w:pPr>
            <w:r w:rsidRPr="007B1158">
              <w:rPr>
                <w:lang w:val="en-GB"/>
              </w:rPr>
              <w:t>&lt;article-id pub-id-type=”manuscript”&gt;3559-727&lt;/article-id&gt;</w:t>
            </w:r>
          </w:p>
          <w:p w14:paraId="5EDDB6B8" w14:textId="3B457DDC" w:rsidR="0089603A" w:rsidRPr="007B1158" w:rsidRDefault="0089603A" w:rsidP="0089603A">
            <w:pPr>
              <w:pStyle w:val="TabelleText"/>
              <w:ind w:left="284"/>
              <w:rPr>
                <w:lang w:val="en-US"/>
              </w:rPr>
            </w:pPr>
            <w:r w:rsidRPr="007B1158">
              <w:rPr>
                <w:lang w:val="en-GB"/>
              </w:rPr>
              <w:t>&lt;</w:t>
            </w:r>
            <w:r w:rsidRPr="007B1158">
              <w:rPr>
                <w:lang w:val="en-US"/>
              </w:rPr>
              <w:t>article-id pub-id-type="publisher-id"&gt;1039110&lt;/article-id&gt;</w:t>
            </w:r>
          </w:p>
          <w:p w14:paraId="088A46E7" w14:textId="0BAC7206" w:rsidR="00942563" w:rsidRPr="007B1158" w:rsidRDefault="00771145" w:rsidP="00771145">
            <w:pPr>
              <w:pStyle w:val="TabelleText"/>
              <w:ind w:left="284"/>
              <w:rPr>
                <w:lang w:val="en-GB"/>
              </w:rPr>
            </w:pPr>
            <w:r w:rsidRPr="007B1158">
              <w:rPr>
                <w:lang w:val="en-GB"/>
              </w:rPr>
              <w:t>…</w:t>
            </w:r>
          </w:p>
          <w:p w14:paraId="3BCEBAAC" w14:textId="4ACB4AC8" w:rsidR="00942563" w:rsidRPr="007B1158" w:rsidRDefault="00942563" w:rsidP="00FC2809">
            <w:pPr>
              <w:pStyle w:val="TabelleText"/>
            </w:pPr>
            <w:r w:rsidRPr="007B1158">
              <w:t>&lt;/</w:t>
            </w:r>
            <w:proofErr w:type="spellStart"/>
            <w:r w:rsidRPr="007B1158">
              <w:t>article-meta</w:t>
            </w:r>
            <w:proofErr w:type="spellEnd"/>
            <w:r w:rsidRPr="007B1158">
              <w:t>&gt;</w:t>
            </w:r>
          </w:p>
        </w:tc>
      </w:tr>
    </w:tbl>
    <w:p w14:paraId="107D5511" w14:textId="77777777" w:rsidR="00942563" w:rsidRPr="007B1158" w:rsidRDefault="00942563" w:rsidP="000712D8">
      <w:pPr>
        <w:pStyle w:val="Textkrper"/>
      </w:pPr>
    </w:p>
    <w:p w14:paraId="333523CD" w14:textId="30EAD9E4" w:rsidR="00942563" w:rsidRPr="007B1158" w:rsidRDefault="00942563" w:rsidP="00B951F0">
      <w:pPr>
        <w:pStyle w:val="berschrift2"/>
        <w:numPr>
          <w:ilvl w:val="1"/>
          <w:numId w:val="5"/>
        </w:numPr>
        <w:rPr>
          <w:bCs/>
          <w:kern w:val="0"/>
        </w:rPr>
      </w:pPr>
      <w:bookmarkStart w:id="91" w:name="_Angabe_der_Kategorie(n)"/>
      <w:bookmarkStart w:id="92" w:name="_Toc257631134"/>
      <w:bookmarkStart w:id="93" w:name="_Ref258403258"/>
      <w:bookmarkStart w:id="94" w:name="_Toc436234015"/>
      <w:bookmarkStart w:id="95" w:name="_Toc20291977"/>
      <w:bookmarkEnd w:id="91"/>
      <w:r w:rsidRPr="007B1158">
        <w:rPr>
          <w:bCs/>
          <w:kern w:val="0"/>
        </w:rPr>
        <w:t xml:space="preserve">Angabe der </w:t>
      </w:r>
      <w:r w:rsidR="00B5024E" w:rsidRPr="007B1158">
        <w:rPr>
          <w:bCs/>
          <w:kern w:val="0"/>
        </w:rPr>
        <w:t>Rubrik(en)</w:t>
      </w:r>
      <w:r w:rsidRPr="007B1158">
        <w:rPr>
          <w:bCs/>
          <w:kern w:val="0"/>
        </w:rPr>
        <w:t xml:space="preserve"> und des </w:t>
      </w:r>
      <w:bookmarkEnd w:id="92"/>
      <w:bookmarkEnd w:id="93"/>
      <w:r w:rsidR="00A92B15" w:rsidRPr="007B1158">
        <w:rPr>
          <w:bCs/>
          <w:kern w:val="0"/>
        </w:rPr>
        <w:t>Schwerpunkt</w:t>
      </w:r>
      <w:r w:rsidR="00B5024E" w:rsidRPr="007B1158">
        <w:rPr>
          <w:bCs/>
          <w:kern w:val="0"/>
        </w:rPr>
        <w:t>t</w:t>
      </w:r>
      <w:r w:rsidR="00A92B15" w:rsidRPr="007B1158">
        <w:rPr>
          <w:bCs/>
          <w:kern w:val="0"/>
        </w:rPr>
        <w:t>hemas</w:t>
      </w:r>
      <w:bookmarkEnd w:id="94"/>
      <w:bookmarkEnd w:id="95"/>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E86474" w:rsidRPr="007B1158" w14:paraId="1C9435BA" w14:textId="77777777" w:rsidTr="003D0A24">
        <w:tc>
          <w:tcPr>
            <w:tcW w:w="1809" w:type="dxa"/>
            <w:tcBorders>
              <w:bottom w:val="single" w:sz="2" w:space="0" w:color="auto"/>
            </w:tcBorders>
            <w:shd w:val="clear" w:color="auto" w:fill="D9D9D9"/>
          </w:tcPr>
          <w:p w14:paraId="3A6AD4CB" w14:textId="4E96B372" w:rsidR="00E86474" w:rsidRPr="007B1158" w:rsidRDefault="00E86474" w:rsidP="00D20832">
            <w:pPr>
              <w:pStyle w:val="TabelleKopf"/>
            </w:pPr>
            <w:r w:rsidRPr="007B1158">
              <w:t>Elemente</w:t>
            </w:r>
          </w:p>
        </w:tc>
        <w:tc>
          <w:tcPr>
            <w:tcW w:w="2551" w:type="dxa"/>
            <w:tcBorders>
              <w:bottom w:val="single" w:sz="2" w:space="0" w:color="auto"/>
            </w:tcBorders>
            <w:shd w:val="clear" w:color="auto" w:fill="D9D9D9"/>
          </w:tcPr>
          <w:p w14:paraId="2F72482A" w14:textId="77777777" w:rsidR="00E86474" w:rsidRPr="007B1158" w:rsidRDefault="00E86474" w:rsidP="00D20832">
            <w:pPr>
              <w:pStyle w:val="TabelleKopf"/>
            </w:pPr>
            <w:proofErr w:type="spellStart"/>
            <w:r w:rsidRPr="007B1158">
              <w:t>xPath</w:t>
            </w:r>
            <w:proofErr w:type="spellEnd"/>
          </w:p>
        </w:tc>
        <w:tc>
          <w:tcPr>
            <w:tcW w:w="4075" w:type="dxa"/>
            <w:tcBorders>
              <w:bottom w:val="single" w:sz="2" w:space="0" w:color="auto"/>
            </w:tcBorders>
            <w:shd w:val="clear" w:color="auto" w:fill="D9D9D9"/>
          </w:tcPr>
          <w:p w14:paraId="4E47339F" w14:textId="77777777" w:rsidR="00E86474" w:rsidRPr="007B1158" w:rsidRDefault="00E86474" w:rsidP="00D20832">
            <w:pPr>
              <w:pStyle w:val="TabelleKopf"/>
            </w:pPr>
            <w:r w:rsidRPr="007B1158">
              <w:t>Erklärung</w:t>
            </w:r>
          </w:p>
        </w:tc>
      </w:tr>
      <w:tr w:rsidR="000D4165" w:rsidRPr="007B1158" w14:paraId="4A29D4F6" w14:textId="77777777" w:rsidTr="003D0A24">
        <w:trPr>
          <w:cantSplit/>
        </w:trPr>
        <w:tc>
          <w:tcPr>
            <w:tcW w:w="1809" w:type="dxa"/>
            <w:tcBorders>
              <w:top w:val="single" w:sz="2" w:space="0" w:color="auto"/>
              <w:bottom w:val="single" w:sz="4" w:space="0" w:color="auto"/>
            </w:tcBorders>
          </w:tcPr>
          <w:p w14:paraId="7CDDE7AD" w14:textId="1B655D73" w:rsidR="000D4165" w:rsidRPr="007B1158" w:rsidRDefault="000D4165" w:rsidP="000D4165">
            <w:pPr>
              <w:pStyle w:val="TabelleText"/>
            </w:pPr>
            <w:r w:rsidRPr="007B1158">
              <w:t>&lt;</w:t>
            </w:r>
            <w:proofErr w:type="spellStart"/>
            <w:r w:rsidRPr="007B1158">
              <w:t>article-categories</w:t>
            </w:r>
            <w:proofErr w:type="spellEnd"/>
            <w:r w:rsidRPr="007B1158">
              <w:t>&gt;</w:t>
            </w:r>
          </w:p>
        </w:tc>
        <w:tc>
          <w:tcPr>
            <w:tcW w:w="2551" w:type="dxa"/>
            <w:tcBorders>
              <w:top w:val="single" w:sz="2" w:space="0" w:color="auto"/>
              <w:bottom w:val="single" w:sz="4" w:space="0" w:color="auto"/>
            </w:tcBorders>
          </w:tcPr>
          <w:p w14:paraId="680DC025" w14:textId="4E11FAEE" w:rsidR="000D4165" w:rsidRPr="007B1158" w:rsidRDefault="000D4165" w:rsidP="000D4165">
            <w:pPr>
              <w:pStyle w:val="TabelleText"/>
              <w:rPr>
                <w:lang w:val="en-US"/>
              </w:rPr>
            </w:pPr>
            <w:r w:rsidRPr="007B1158">
              <w:rPr>
                <w:lang w:val="en-US"/>
              </w:rPr>
              <w:t>/article/front/article-meta/</w:t>
            </w:r>
            <w:r w:rsidR="000947E8" w:rsidRPr="007B1158">
              <w:rPr>
                <w:lang w:val="en-US"/>
              </w:rPr>
              <w:br/>
            </w:r>
            <w:r w:rsidRPr="007B1158">
              <w:rPr>
                <w:lang w:val="en-US"/>
              </w:rPr>
              <w:t>article-categories</w:t>
            </w:r>
          </w:p>
        </w:tc>
        <w:tc>
          <w:tcPr>
            <w:tcW w:w="4075" w:type="dxa"/>
            <w:tcBorders>
              <w:top w:val="single" w:sz="2" w:space="0" w:color="auto"/>
              <w:bottom w:val="single" w:sz="4" w:space="0" w:color="auto"/>
            </w:tcBorders>
          </w:tcPr>
          <w:p w14:paraId="729145A6" w14:textId="64F6E63D" w:rsidR="000D4165" w:rsidRPr="007B1158" w:rsidRDefault="00B3539D" w:rsidP="000D4165">
            <w:pPr>
              <w:pStyle w:val="TabelleText"/>
            </w:pPr>
            <w:r w:rsidRPr="007B1158">
              <w:t>U</w:t>
            </w:r>
            <w:r w:rsidR="000D4165" w:rsidRPr="007B1158">
              <w:t>mfasst die Angaben zur Rubrik, Thema der Ausgabe und Herausgeber der Ausgabe</w:t>
            </w:r>
            <w:r w:rsidRPr="007B1158">
              <w:t>.</w:t>
            </w:r>
          </w:p>
        </w:tc>
      </w:tr>
    </w:tbl>
    <w:p w14:paraId="1246C641" w14:textId="3233F9BD" w:rsidR="00E86474" w:rsidRPr="007B1158" w:rsidRDefault="00E86474" w:rsidP="00E86474">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0D4165" w:rsidRPr="007B1158" w14:paraId="6C98601C" w14:textId="77777777" w:rsidTr="00D20832">
        <w:tc>
          <w:tcPr>
            <w:tcW w:w="1809" w:type="dxa"/>
            <w:shd w:val="clear" w:color="auto" w:fill="D9D9D9"/>
          </w:tcPr>
          <w:p w14:paraId="501E103B" w14:textId="309D34A7" w:rsidR="000D4165" w:rsidRPr="007B1158" w:rsidRDefault="000D4165" w:rsidP="00D20832">
            <w:pPr>
              <w:pStyle w:val="TabelleKopf"/>
            </w:pPr>
            <w:r w:rsidRPr="007B1158">
              <w:t>Unterelemente</w:t>
            </w:r>
            <w:r w:rsidR="000947E8" w:rsidRPr="007B1158">
              <w:t xml:space="preserve"> zu &lt;</w:t>
            </w:r>
            <w:proofErr w:type="spellStart"/>
            <w:r w:rsidR="000947E8" w:rsidRPr="007B1158">
              <w:t>article-categories</w:t>
            </w:r>
            <w:proofErr w:type="spellEnd"/>
            <w:r w:rsidR="000947E8" w:rsidRPr="007B1158">
              <w:t>&gt;</w:t>
            </w:r>
          </w:p>
        </w:tc>
        <w:tc>
          <w:tcPr>
            <w:tcW w:w="2551" w:type="dxa"/>
            <w:shd w:val="clear" w:color="auto" w:fill="D9D9D9"/>
          </w:tcPr>
          <w:p w14:paraId="2C61756F" w14:textId="77777777" w:rsidR="000D4165" w:rsidRPr="007B1158" w:rsidRDefault="000D4165" w:rsidP="00D20832">
            <w:pPr>
              <w:pStyle w:val="TabelleKopf"/>
            </w:pPr>
            <w:proofErr w:type="spellStart"/>
            <w:r w:rsidRPr="007B1158">
              <w:t>xPath</w:t>
            </w:r>
            <w:proofErr w:type="spellEnd"/>
          </w:p>
        </w:tc>
        <w:tc>
          <w:tcPr>
            <w:tcW w:w="4075" w:type="dxa"/>
            <w:shd w:val="clear" w:color="auto" w:fill="D9D9D9"/>
          </w:tcPr>
          <w:p w14:paraId="31E30089" w14:textId="77777777" w:rsidR="000D4165" w:rsidRPr="007B1158" w:rsidRDefault="000D4165" w:rsidP="00D20832">
            <w:pPr>
              <w:pStyle w:val="TabelleKopf"/>
            </w:pPr>
            <w:r w:rsidRPr="007B1158">
              <w:t>Erklärung</w:t>
            </w:r>
          </w:p>
        </w:tc>
      </w:tr>
      <w:tr w:rsidR="000D4165" w:rsidRPr="007B1158" w14:paraId="117DC376" w14:textId="77777777" w:rsidTr="00D20832">
        <w:trPr>
          <w:cantSplit/>
        </w:trPr>
        <w:tc>
          <w:tcPr>
            <w:tcW w:w="1809" w:type="dxa"/>
            <w:tcBorders>
              <w:bottom w:val="nil"/>
            </w:tcBorders>
          </w:tcPr>
          <w:p w14:paraId="2CABF1EF" w14:textId="047CAC5F" w:rsidR="000D4165" w:rsidRPr="007B1158" w:rsidRDefault="000D4165" w:rsidP="00D20832">
            <w:pPr>
              <w:pStyle w:val="TabelleText"/>
            </w:pPr>
            <w:r w:rsidRPr="007B1158">
              <w:t>&lt;</w:t>
            </w:r>
            <w:proofErr w:type="spellStart"/>
            <w:r w:rsidRPr="007B1158">
              <w:t>series</w:t>
            </w:r>
            <w:proofErr w:type="spellEnd"/>
            <w:r w:rsidRPr="007B1158">
              <w:t>-title&gt;</w:t>
            </w:r>
          </w:p>
        </w:tc>
        <w:tc>
          <w:tcPr>
            <w:tcW w:w="2551" w:type="dxa"/>
            <w:tcBorders>
              <w:bottom w:val="nil"/>
            </w:tcBorders>
          </w:tcPr>
          <w:p w14:paraId="5B6D16B2" w14:textId="7BE4ADA9" w:rsidR="000D4165" w:rsidRPr="007B1158" w:rsidRDefault="000D4165" w:rsidP="00D20832">
            <w:pPr>
              <w:pStyle w:val="TabelleText"/>
              <w:rPr>
                <w:lang w:val="en-US"/>
              </w:rPr>
            </w:pPr>
            <w:r w:rsidRPr="007B1158">
              <w:rPr>
                <w:lang w:val="en-US"/>
              </w:rPr>
              <w:t>/article/front/article-meta/</w:t>
            </w:r>
            <w:r w:rsidR="000947E8" w:rsidRPr="007B1158">
              <w:rPr>
                <w:lang w:val="en-US"/>
              </w:rPr>
              <w:br/>
            </w:r>
            <w:r w:rsidRPr="007B1158">
              <w:rPr>
                <w:lang w:val="en-US"/>
              </w:rPr>
              <w:t>article-categories/series-title</w:t>
            </w:r>
          </w:p>
        </w:tc>
        <w:tc>
          <w:tcPr>
            <w:tcW w:w="4075" w:type="dxa"/>
            <w:tcBorders>
              <w:bottom w:val="nil"/>
            </w:tcBorders>
          </w:tcPr>
          <w:p w14:paraId="030C7F56" w14:textId="212CF3D7" w:rsidR="000D4165" w:rsidRPr="007B1158" w:rsidRDefault="000D4165" w:rsidP="00D20832">
            <w:pPr>
              <w:pStyle w:val="TabelleText"/>
            </w:pPr>
            <w:r w:rsidRPr="007B1158">
              <w:t>Schwerpunkt</w:t>
            </w:r>
            <w:r w:rsidR="00B5024E" w:rsidRPr="007B1158">
              <w:t>t</w:t>
            </w:r>
            <w:r w:rsidRPr="007B1158">
              <w:t>hema der Ausgabe</w:t>
            </w:r>
          </w:p>
        </w:tc>
      </w:tr>
      <w:tr w:rsidR="000D4165" w:rsidRPr="007B1158" w14:paraId="6CD05051" w14:textId="77777777" w:rsidTr="000D4165">
        <w:trPr>
          <w:cantSplit/>
        </w:trPr>
        <w:tc>
          <w:tcPr>
            <w:tcW w:w="1809" w:type="dxa"/>
          </w:tcPr>
          <w:p w14:paraId="20C048B5" w14:textId="33C9E409" w:rsidR="000D4165" w:rsidRPr="007B1158" w:rsidRDefault="000D4165" w:rsidP="000D4165">
            <w:pPr>
              <w:pStyle w:val="TabelleText"/>
            </w:pPr>
            <w:r w:rsidRPr="007B1158">
              <w:t>&lt;</w:t>
            </w:r>
            <w:proofErr w:type="spellStart"/>
            <w:r w:rsidRPr="007B1158">
              <w:t>series</w:t>
            </w:r>
            <w:proofErr w:type="spellEnd"/>
            <w:r w:rsidRPr="007B1158">
              <w:t>-text&gt;</w:t>
            </w:r>
          </w:p>
        </w:tc>
        <w:tc>
          <w:tcPr>
            <w:tcW w:w="2551" w:type="dxa"/>
          </w:tcPr>
          <w:p w14:paraId="0BB21323" w14:textId="54933E0B" w:rsidR="000D4165" w:rsidRPr="007B1158" w:rsidRDefault="000D4165" w:rsidP="000D4165">
            <w:pPr>
              <w:pStyle w:val="TabelleText"/>
              <w:rPr>
                <w:lang w:val="en-US"/>
              </w:rPr>
            </w:pPr>
            <w:r w:rsidRPr="007B1158">
              <w:rPr>
                <w:lang w:val="en-US"/>
              </w:rPr>
              <w:t>/article/front/article-meta</w:t>
            </w:r>
            <w:r w:rsidR="000947E8" w:rsidRPr="007B1158">
              <w:rPr>
                <w:lang w:val="en-US"/>
              </w:rPr>
              <w:t xml:space="preserve">/ </w:t>
            </w:r>
            <w:r w:rsidRPr="007B1158">
              <w:rPr>
                <w:lang w:val="en-US"/>
              </w:rPr>
              <w:t>article-categories/series-text</w:t>
            </w:r>
          </w:p>
        </w:tc>
        <w:tc>
          <w:tcPr>
            <w:tcW w:w="4075" w:type="dxa"/>
          </w:tcPr>
          <w:p w14:paraId="4994CEDA" w14:textId="4E4A486B" w:rsidR="000D4165" w:rsidRPr="007B1158" w:rsidRDefault="000D4165" w:rsidP="000D4165">
            <w:pPr>
              <w:pStyle w:val="TabelleText"/>
            </w:pPr>
            <w:r w:rsidRPr="007B1158">
              <w:t>Herausgeber der Ausgabe</w:t>
            </w:r>
          </w:p>
        </w:tc>
      </w:tr>
      <w:tr w:rsidR="000D4165" w:rsidRPr="007B1158" w14:paraId="4ACF6AE0" w14:textId="77777777" w:rsidTr="000D4165">
        <w:trPr>
          <w:cantSplit/>
        </w:trPr>
        <w:tc>
          <w:tcPr>
            <w:tcW w:w="1809" w:type="dxa"/>
          </w:tcPr>
          <w:p w14:paraId="1D352D1A" w14:textId="6EDFE3D2" w:rsidR="000D4165" w:rsidRPr="007B1158" w:rsidRDefault="000D4165" w:rsidP="000D4165">
            <w:pPr>
              <w:pStyle w:val="TabelleText"/>
            </w:pPr>
            <w:r w:rsidRPr="007B1158">
              <w:t>&lt;</w:t>
            </w:r>
            <w:proofErr w:type="spellStart"/>
            <w:r w:rsidRPr="007B1158">
              <w:t>subj</w:t>
            </w:r>
            <w:proofErr w:type="spellEnd"/>
            <w:r w:rsidRPr="007B1158">
              <w:t>-group&gt;</w:t>
            </w:r>
          </w:p>
        </w:tc>
        <w:tc>
          <w:tcPr>
            <w:tcW w:w="2551" w:type="dxa"/>
          </w:tcPr>
          <w:p w14:paraId="1C0FF37F" w14:textId="4C48A4EC" w:rsidR="000D4165" w:rsidRPr="007B1158" w:rsidRDefault="000D4165" w:rsidP="000D4165">
            <w:pPr>
              <w:pStyle w:val="TabelleText"/>
              <w:rPr>
                <w:lang w:val="en-US"/>
              </w:rPr>
            </w:pPr>
            <w:r w:rsidRPr="007B1158">
              <w:rPr>
                <w:lang w:val="en-US"/>
              </w:rPr>
              <w:t>/article/front/article-meta/</w:t>
            </w:r>
            <w:r w:rsidR="000947E8" w:rsidRPr="007B1158">
              <w:rPr>
                <w:lang w:val="en-US"/>
              </w:rPr>
              <w:br/>
            </w:r>
            <w:r w:rsidRPr="007B1158">
              <w:rPr>
                <w:lang w:val="en-US"/>
              </w:rPr>
              <w:t>article-categories//subj-group</w:t>
            </w:r>
          </w:p>
        </w:tc>
        <w:tc>
          <w:tcPr>
            <w:tcW w:w="4075" w:type="dxa"/>
          </w:tcPr>
          <w:p w14:paraId="2AFD19B1" w14:textId="1AD92EDF" w:rsidR="000D4165" w:rsidRPr="007B1158" w:rsidRDefault="000D4165" w:rsidP="000D4165">
            <w:pPr>
              <w:pStyle w:val="TabelleText"/>
            </w:pPr>
            <w:r w:rsidRPr="007B1158">
              <w:t>umfasst die Angaben zur Rubrik und ggf. Unterrubrik</w:t>
            </w:r>
          </w:p>
        </w:tc>
      </w:tr>
      <w:tr w:rsidR="000D4165" w:rsidRPr="007B1158" w14:paraId="62A0AA6A" w14:textId="77777777" w:rsidTr="000D4165">
        <w:trPr>
          <w:cantSplit/>
        </w:trPr>
        <w:tc>
          <w:tcPr>
            <w:tcW w:w="1809" w:type="dxa"/>
          </w:tcPr>
          <w:p w14:paraId="2FC569F9" w14:textId="3459FEA2" w:rsidR="000D4165" w:rsidRPr="007B1158" w:rsidRDefault="000D4165" w:rsidP="000D4165">
            <w:pPr>
              <w:pStyle w:val="TabelleText"/>
            </w:pPr>
            <w:r w:rsidRPr="007B1158">
              <w:t>&lt;</w:t>
            </w:r>
            <w:proofErr w:type="spellStart"/>
            <w:r w:rsidRPr="007B1158">
              <w:t>subj</w:t>
            </w:r>
            <w:proofErr w:type="spellEnd"/>
            <w:r w:rsidRPr="007B1158">
              <w:t>-editor&gt;</w:t>
            </w:r>
          </w:p>
        </w:tc>
        <w:tc>
          <w:tcPr>
            <w:tcW w:w="2551" w:type="dxa"/>
          </w:tcPr>
          <w:p w14:paraId="437F451B" w14:textId="29F3DF69" w:rsidR="000D4165" w:rsidRPr="007B1158" w:rsidRDefault="000D4165" w:rsidP="000D4165">
            <w:pPr>
              <w:pStyle w:val="TabelleText"/>
              <w:rPr>
                <w:lang w:val="en-US"/>
              </w:rPr>
            </w:pPr>
            <w:r w:rsidRPr="007B1158">
              <w:rPr>
                <w:lang w:val="en-US"/>
              </w:rPr>
              <w:t>/article/front/article-meta/</w:t>
            </w:r>
            <w:r w:rsidR="000947E8" w:rsidRPr="007B1158">
              <w:rPr>
                <w:lang w:val="en-US"/>
              </w:rPr>
              <w:br/>
            </w:r>
            <w:r w:rsidRPr="007B1158">
              <w:rPr>
                <w:lang w:val="en-US"/>
              </w:rPr>
              <w:t>article-categories/subj-editor</w:t>
            </w:r>
          </w:p>
        </w:tc>
        <w:tc>
          <w:tcPr>
            <w:tcW w:w="4075" w:type="dxa"/>
          </w:tcPr>
          <w:p w14:paraId="048AF9E0" w14:textId="018BDB4C" w:rsidR="000D4165" w:rsidRPr="007B1158" w:rsidRDefault="000D4165" w:rsidP="000D4165">
            <w:pPr>
              <w:pStyle w:val="TabelleText"/>
            </w:pPr>
            <w:r w:rsidRPr="007B1158">
              <w:t xml:space="preserve">Angabe des </w:t>
            </w:r>
            <w:r w:rsidRPr="007B1158">
              <w:rPr>
                <w:b/>
              </w:rPr>
              <w:t>Rubrikherausgebers</w:t>
            </w:r>
            <w:r w:rsidRPr="007B1158">
              <w:t>. Diese Angabe kommt nur in manchen Zeitschriften vor und ist optional.</w:t>
            </w:r>
          </w:p>
        </w:tc>
      </w:tr>
    </w:tbl>
    <w:p w14:paraId="6EB93D6B" w14:textId="025419E9" w:rsidR="00942563" w:rsidRPr="007B1158" w:rsidRDefault="00942563" w:rsidP="000D4165">
      <w:pPr>
        <w:pStyle w:val="Textkrper"/>
        <w:ind w:left="0"/>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0D4165" w:rsidRPr="007B1158" w14:paraId="00CB7292" w14:textId="77777777" w:rsidTr="003D0A24">
        <w:tc>
          <w:tcPr>
            <w:tcW w:w="1809" w:type="dxa"/>
            <w:tcBorders>
              <w:bottom w:val="single" w:sz="2" w:space="0" w:color="auto"/>
            </w:tcBorders>
            <w:shd w:val="clear" w:color="auto" w:fill="D9D9D9"/>
          </w:tcPr>
          <w:p w14:paraId="13AC82D8" w14:textId="788DC8B5" w:rsidR="000D4165" w:rsidRPr="007B1158" w:rsidRDefault="000D4165" w:rsidP="00D20832">
            <w:pPr>
              <w:pStyle w:val="TabelleKopf"/>
            </w:pPr>
            <w:r w:rsidRPr="007B1158">
              <w:lastRenderedPageBreak/>
              <w:t>Unterelement zu &lt;</w:t>
            </w:r>
            <w:proofErr w:type="spellStart"/>
            <w:r w:rsidRPr="007B1158">
              <w:t>subj</w:t>
            </w:r>
            <w:proofErr w:type="spellEnd"/>
            <w:r w:rsidRPr="007B1158">
              <w:t>-group&gt;</w:t>
            </w:r>
          </w:p>
        </w:tc>
        <w:tc>
          <w:tcPr>
            <w:tcW w:w="2551" w:type="dxa"/>
            <w:tcBorders>
              <w:bottom w:val="single" w:sz="2" w:space="0" w:color="auto"/>
            </w:tcBorders>
            <w:shd w:val="clear" w:color="auto" w:fill="D9D9D9"/>
          </w:tcPr>
          <w:p w14:paraId="5C246425" w14:textId="77777777" w:rsidR="000D4165" w:rsidRPr="007B1158" w:rsidRDefault="000D4165" w:rsidP="00D20832">
            <w:pPr>
              <w:pStyle w:val="TabelleKopf"/>
            </w:pPr>
            <w:proofErr w:type="spellStart"/>
            <w:r w:rsidRPr="007B1158">
              <w:t>xPath</w:t>
            </w:r>
            <w:proofErr w:type="spellEnd"/>
          </w:p>
        </w:tc>
        <w:tc>
          <w:tcPr>
            <w:tcW w:w="4075" w:type="dxa"/>
            <w:tcBorders>
              <w:bottom w:val="single" w:sz="2" w:space="0" w:color="auto"/>
            </w:tcBorders>
            <w:shd w:val="clear" w:color="auto" w:fill="D9D9D9"/>
          </w:tcPr>
          <w:p w14:paraId="7B22CACF" w14:textId="77777777" w:rsidR="000D4165" w:rsidRPr="007B1158" w:rsidRDefault="000D4165" w:rsidP="00D20832">
            <w:pPr>
              <w:pStyle w:val="TabelleKopf"/>
            </w:pPr>
            <w:r w:rsidRPr="007B1158">
              <w:t>Erklärung</w:t>
            </w:r>
          </w:p>
        </w:tc>
      </w:tr>
      <w:tr w:rsidR="000D4165" w:rsidRPr="007B1158" w14:paraId="42B4C107" w14:textId="77777777" w:rsidTr="003D0A24">
        <w:trPr>
          <w:cantSplit/>
        </w:trPr>
        <w:tc>
          <w:tcPr>
            <w:tcW w:w="1809" w:type="dxa"/>
            <w:tcBorders>
              <w:top w:val="single" w:sz="2" w:space="0" w:color="auto"/>
              <w:bottom w:val="single" w:sz="4" w:space="0" w:color="auto"/>
            </w:tcBorders>
          </w:tcPr>
          <w:p w14:paraId="17F6F8D3" w14:textId="25177A5A" w:rsidR="000D4165" w:rsidRPr="007B1158" w:rsidRDefault="000D4165" w:rsidP="000D4165">
            <w:pPr>
              <w:pStyle w:val="TabelleText"/>
            </w:pPr>
            <w:r w:rsidRPr="007B1158">
              <w:t>&lt;</w:t>
            </w:r>
            <w:proofErr w:type="spellStart"/>
            <w:r w:rsidRPr="007B1158">
              <w:t>subject</w:t>
            </w:r>
            <w:proofErr w:type="spellEnd"/>
            <w:r w:rsidRPr="007B1158">
              <w:t>&gt;</w:t>
            </w:r>
          </w:p>
        </w:tc>
        <w:tc>
          <w:tcPr>
            <w:tcW w:w="2551" w:type="dxa"/>
            <w:tcBorders>
              <w:top w:val="single" w:sz="2" w:space="0" w:color="auto"/>
              <w:bottom w:val="single" w:sz="4" w:space="0" w:color="auto"/>
            </w:tcBorders>
          </w:tcPr>
          <w:p w14:paraId="78B46974" w14:textId="01EFB658" w:rsidR="000D4165" w:rsidRPr="007B1158" w:rsidRDefault="000D4165" w:rsidP="000D4165">
            <w:pPr>
              <w:pStyle w:val="TabelleText"/>
              <w:rPr>
                <w:lang w:val="en-US"/>
              </w:rPr>
            </w:pPr>
            <w:r w:rsidRPr="007B1158">
              <w:rPr>
                <w:lang w:val="en-US"/>
              </w:rPr>
              <w:t>/article/front/article-meta/article-categories/</w:t>
            </w:r>
            <w:r w:rsidR="005D237D" w:rsidRPr="007B1158">
              <w:rPr>
                <w:lang w:val="en-US"/>
              </w:rPr>
              <w:br/>
            </w:r>
            <w:r w:rsidRPr="007B1158">
              <w:rPr>
                <w:lang w:val="en-US"/>
              </w:rPr>
              <w:t>subj-group/subject</w:t>
            </w:r>
          </w:p>
        </w:tc>
        <w:tc>
          <w:tcPr>
            <w:tcW w:w="4075" w:type="dxa"/>
            <w:tcBorders>
              <w:top w:val="single" w:sz="2" w:space="0" w:color="auto"/>
              <w:bottom w:val="single" w:sz="4" w:space="0" w:color="auto"/>
            </w:tcBorders>
          </w:tcPr>
          <w:p w14:paraId="3C3E7253" w14:textId="7B99C090" w:rsidR="000D4165" w:rsidRPr="007B1158" w:rsidRDefault="000D4165" w:rsidP="000D4165">
            <w:pPr>
              <w:pStyle w:val="TabelleText"/>
            </w:pPr>
            <w:r w:rsidRPr="007B1158">
              <w:t>Rubrik/Unterrubrik</w:t>
            </w:r>
          </w:p>
        </w:tc>
      </w:tr>
    </w:tbl>
    <w:p w14:paraId="6F4821CE" w14:textId="15063144" w:rsidR="000D4165" w:rsidRPr="007B1158" w:rsidRDefault="000D4165" w:rsidP="003C5704">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D4165" w:rsidRPr="007B1158" w14:paraId="488A8039" w14:textId="77777777" w:rsidTr="00D20832">
        <w:tc>
          <w:tcPr>
            <w:tcW w:w="1851" w:type="dxa"/>
            <w:tcBorders>
              <w:bottom w:val="single" w:sz="2" w:space="0" w:color="auto"/>
            </w:tcBorders>
            <w:shd w:val="clear" w:color="auto" w:fill="D9D9D9"/>
          </w:tcPr>
          <w:p w14:paraId="5677E1A4" w14:textId="2E4D8CD4" w:rsidR="000D4165" w:rsidRPr="007B1158" w:rsidRDefault="000D4165" w:rsidP="00D20832">
            <w:pPr>
              <w:pStyle w:val="TabelleKopf"/>
            </w:pPr>
            <w:r w:rsidRPr="007B1158">
              <w:t>Attribut zu &lt;</w:t>
            </w:r>
            <w:proofErr w:type="spellStart"/>
            <w:r w:rsidRPr="007B1158">
              <w:t>subject</w:t>
            </w:r>
            <w:proofErr w:type="spellEnd"/>
            <w:r w:rsidRPr="007B1158">
              <w:t>&gt;</w:t>
            </w:r>
          </w:p>
        </w:tc>
        <w:tc>
          <w:tcPr>
            <w:tcW w:w="2509" w:type="dxa"/>
            <w:tcBorders>
              <w:bottom w:val="single" w:sz="2" w:space="0" w:color="auto"/>
            </w:tcBorders>
            <w:shd w:val="clear" w:color="auto" w:fill="D9D9D9"/>
          </w:tcPr>
          <w:p w14:paraId="50183D60" w14:textId="77777777" w:rsidR="000D4165" w:rsidRPr="007B1158" w:rsidRDefault="000D4165" w:rsidP="00D20832">
            <w:pPr>
              <w:pStyle w:val="TabelleKopf"/>
            </w:pPr>
            <w:r w:rsidRPr="007B1158">
              <w:t>Erklärung</w:t>
            </w:r>
          </w:p>
        </w:tc>
        <w:tc>
          <w:tcPr>
            <w:tcW w:w="4111" w:type="dxa"/>
            <w:tcBorders>
              <w:bottom w:val="single" w:sz="2" w:space="0" w:color="auto"/>
            </w:tcBorders>
            <w:shd w:val="clear" w:color="auto" w:fill="D9D9D9"/>
          </w:tcPr>
          <w:p w14:paraId="4CF75BD3" w14:textId="77777777" w:rsidR="000D4165" w:rsidRPr="007B1158" w:rsidRDefault="000D4165" w:rsidP="00D20832">
            <w:pPr>
              <w:pStyle w:val="TabelleKopf"/>
            </w:pPr>
          </w:p>
        </w:tc>
      </w:tr>
      <w:tr w:rsidR="000D4165" w:rsidRPr="007B1158" w14:paraId="4FABED64" w14:textId="77777777" w:rsidTr="00D20832">
        <w:trPr>
          <w:cantSplit/>
        </w:trPr>
        <w:tc>
          <w:tcPr>
            <w:tcW w:w="1851" w:type="dxa"/>
            <w:tcBorders>
              <w:top w:val="single" w:sz="2" w:space="0" w:color="auto"/>
              <w:bottom w:val="single" w:sz="4" w:space="0" w:color="auto"/>
            </w:tcBorders>
          </w:tcPr>
          <w:p w14:paraId="0465EAFE" w14:textId="63082AC0" w:rsidR="000D4165" w:rsidRPr="007B1158" w:rsidRDefault="000D4165" w:rsidP="00D20832">
            <w:pPr>
              <w:pStyle w:val="TabelleText"/>
            </w:pPr>
            <w:proofErr w:type="spellStart"/>
            <w:r w:rsidRPr="007B1158">
              <w:t>content</w:t>
            </w:r>
            <w:proofErr w:type="spellEnd"/>
            <w:r w:rsidRPr="007B1158">
              <w:t>-type</w:t>
            </w:r>
            <w:r w:rsidR="005D237D" w:rsidRPr="007B1158">
              <w:t>=“…“</w:t>
            </w:r>
          </w:p>
        </w:tc>
        <w:tc>
          <w:tcPr>
            <w:tcW w:w="6620" w:type="dxa"/>
            <w:gridSpan w:val="2"/>
            <w:tcBorders>
              <w:top w:val="single" w:sz="2" w:space="0" w:color="auto"/>
              <w:bottom w:val="single" w:sz="4" w:space="0" w:color="auto"/>
            </w:tcBorders>
          </w:tcPr>
          <w:p w14:paraId="54F4D569" w14:textId="56E74E20" w:rsidR="000D4165" w:rsidRPr="007B1158" w:rsidRDefault="000D4165" w:rsidP="00D20832">
            <w:pPr>
              <w:pStyle w:val="TabelleText"/>
              <w:rPr>
                <w:lang w:val="en-US"/>
              </w:rPr>
            </w:pPr>
            <w:r w:rsidRPr="007B1158">
              <w:rPr>
                <w:szCs w:val="18"/>
              </w:rPr>
              <w:t>Mit diesem Attribut wird die Anzeige und Suche in anderen Plattformen gesteuert. Daher die Verwendung pro Rubrik mit dem jeweiligen Hersteller absprechen.</w:t>
            </w:r>
            <w:r w:rsidRPr="007B1158">
              <w:t xml:space="preserve"> </w:t>
            </w:r>
            <w:r w:rsidRPr="007B1158">
              <w:rPr>
                <w:szCs w:val="18"/>
                <w:lang w:val="en-US"/>
              </w:rPr>
              <w:t xml:space="preserve">Es </w:t>
            </w:r>
            <w:proofErr w:type="spellStart"/>
            <w:r w:rsidRPr="007B1158">
              <w:rPr>
                <w:szCs w:val="18"/>
                <w:lang w:val="en-US"/>
              </w:rPr>
              <w:t>gibt</w:t>
            </w:r>
            <w:proofErr w:type="spellEnd"/>
            <w:r w:rsidRPr="007B1158">
              <w:rPr>
                <w:szCs w:val="18"/>
                <w:lang w:val="en-US"/>
              </w:rPr>
              <w:t xml:space="preserve"> die </w:t>
            </w:r>
            <w:proofErr w:type="spellStart"/>
            <w:r w:rsidRPr="007B1158">
              <w:rPr>
                <w:szCs w:val="18"/>
                <w:lang w:val="en-US"/>
              </w:rPr>
              <w:t>Werte</w:t>
            </w:r>
            <w:proofErr w:type="spellEnd"/>
            <w:r w:rsidRPr="007B1158">
              <w:rPr>
                <w:szCs w:val="18"/>
                <w:lang w:val="en-US"/>
              </w:rPr>
              <w:t xml:space="preserve"> case, congress-abstract, </w:t>
            </w:r>
            <w:proofErr w:type="spellStart"/>
            <w:r w:rsidRPr="007B1158">
              <w:rPr>
                <w:szCs w:val="18"/>
                <w:lang w:val="en-US"/>
              </w:rPr>
              <w:t>editiorial</w:t>
            </w:r>
            <w:proofErr w:type="spellEnd"/>
            <w:r w:rsidRPr="007B1158">
              <w:rPr>
                <w:szCs w:val="18"/>
                <w:lang w:val="en-US"/>
              </w:rPr>
              <w:t>, education, erratum, guideline, magazine, news, scientific, society, statement.</w:t>
            </w:r>
          </w:p>
        </w:tc>
      </w:tr>
    </w:tbl>
    <w:p w14:paraId="299CC76F" w14:textId="05305276" w:rsidR="000D4165" w:rsidRPr="007B1158" w:rsidRDefault="000D4165" w:rsidP="003C5704">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D4165" w:rsidRPr="007B1158" w14:paraId="079AADB6" w14:textId="77777777" w:rsidTr="00D20832">
        <w:tc>
          <w:tcPr>
            <w:tcW w:w="1851" w:type="dxa"/>
            <w:tcBorders>
              <w:bottom w:val="single" w:sz="2" w:space="0" w:color="auto"/>
            </w:tcBorders>
            <w:shd w:val="clear" w:color="auto" w:fill="D9D9D9"/>
          </w:tcPr>
          <w:p w14:paraId="30B3EEED" w14:textId="651CFED2" w:rsidR="000D4165" w:rsidRPr="007B1158" w:rsidRDefault="000D4165" w:rsidP="00D20832">
            <w:pPr>
              <w:pStyle w:val="TabelleKopf"/>
            </w:pPr>
            <w:r w:rsidRPr="007B1158">
              <w:t>Wert</w:t>
            </w:r>
          </w:p>
        </w:tc>
        <w:tc>
          <w:tcPr>
            <w:tcW w:w="2509" w:type="dxa"/>
            <w:tcBorders>
              <w:bottom w:val="single" w:sz="2" w:space="0" w:color="auto"/>
            </w:tcBorders>
            <w:shd w:val="clear" w:color="auto" w:fill="D9D9D9"/>
          </w:tcPr>
          <w:p w14:paraId="01E1BA51" w14:textId="77777777" w:rsidR="000D4165" w:rsidRPr="007B1158" w:rsidRDefault="000D4165" w:rsidP="00D20832">
            <w:pPr>
              <w:pStyle w:val="TabelleKopf"/>
            </w:pPr>
            <w:r w:rsidRPr="007B1158">
              <w:t>Erklärung</w:t>
            </w:r>
          </w:p>
        </w:tc>
        <w:tc>
          <w:tcPr>
            <w:tcW w:w="4111" w:type="dxa"/>
            <w:tcBorders>
              <w:bottom w:val="single" w:sz="2" w:space="0" w:color="auto"/>
            </w:tcBorders>
            <w:shd w:val="clear" w:color="auto" w:fill="D9D9D9"/>
          </w:tcPr>
          <w:p w14:paraId="4BB55C17" w14:textId="77777777" w:rsidR="000D4165" w:rsidRPr="007B1158" w:rsidRDefault="000D4165" w:rsidP="00D20832">
            <w:pPr>
              <w:pStyle w:val="TabelleKopf"/>
            </w:pPr>
          </w:p>
        </w:tc>
      </w:tr>
      <w:tr w:rsidR="000D4165" w:rsidRPr="007B1158" w14:paraId="7605049F" w14:textId="77777777" w:rsidTr="00D20832">
        <w:trPr>
          <w:cantSplit/>
        </w:trPr>
        <w:tc>
          <w:tcPr>
            <w:tcW w:w="8471" w:type="dxa"/>
            <w:gridSpan w:val="3"/>
            <w:tcBorders>
              <w:top w:val="single" w:sz="2" w:space="0" w:color="auto"/>
              <w:bottom w:val="single" w:sz="2" w:space="0" w:color="auto"/>
            </w:tcBorders>
          </w:tcPr>
          <w:p w14:paraId="248AA5BD" w14:textId="106BF066" w:rsidR="000D4165" w:rsidRPr="007B1158" w:rsidRDefault="000D4165" w:rsidP="000D4165">
            <w:pPr>
              <w:pStyle w:val="TabelleText"/>
              <w:rPr>
                <w:b/>
              </w:rPr>
            </w:pPr>
            <w:r w:rsidRPr="007B1158">
              <w:rPr>
                <w:b/>
              </w:rPr>
              <w:t>Nur nach Rücksprache mit Herstell</w:t>
            </w:r>
            <w:r w:rsidR="00162CA8" w:rsidRPr="007B1158">
              <w:rPr>
                <w:b/>
              </w:rPr>
              <w:t>er</w:t>
            </w:r>
            <w:r w:rsidRPr="007B1158">
              <w:rPr>
                <w:b/>
              </w:rPr>
              <w:t xml:space="preserve"> verwenden!</w:t>
            </w:r>
          </w:p>
        </w:tc>
      </w:tr>
      <w:tr w:rsidR="000D4165" w:rsidRPr="007B1158" w14:paraId="03F64F3B" w14:textId="77777777" w:rsidTr="000D4165">
        <w:trPr>
          <w:cantSplit/>
        </w:trPr>
        <w:tc>
          <w:tcPr>
            <w:tcW w:w="1851" w:type="dxa"/>
            <w:tcBorders>
              <w:top w:val="single" w:sz="2" w:space="0" w:color="auto"/>
              <w:bottom w:val="single" w:sz="2" w:space="0" w:color="auto"/>
            </w:tcBorders>
          </w:tcPr>
          <w:p w14:paraId="2C604DEC" w14:textId="69B2B8D5" w:rsidR="000D4165" w:rsidRPr="007B1158" w:rsidRDefault="000D4165" w:rsidP="000D4165">
            <w:pPr>
              <w:pStyle w:val="TabelleText"/>
            </w:pPr>
            <w:proofErr w:type="spellStart"/>
            <w:r w:rsidRPr="007B1158">
              <w:t>case</w:t>
            </w:r>
            <w:proofErr w:type="spellEnd"/>
          </w:p>
        </w:tc>
        <w:tc>
          <w:tcPr>
            <w:tcW w:w="6620" w:type="dxa"/>
            <w:gridSpan w:val="2"/>
            <w:tcBorders>
              <w:top w:val="single" w:sz="2" w:space="0" w:color="auto"/>
              <w:bottom w:val="single" w:sz="2" w:space="0" w:color="auto"/>
            </w:tcBorders>
          </w:tcPr>
          <w:p w14:paraId="059A1A79" w14:textId="5615082C" w:rsidR="000D4165" w:rsidRPr="007B1158" w:rsidRDefault="000D4165" w:rsidP="000D4165">
            <w:pPr>
              <w:pStyle w:val="TabelleText"/>
            </w:pPr>
            <w:r w:rsidRPr="007B1158">
              <w:t>Kasuistik, Fallbesprechung, Fallbericht</w:t>
            </w:r>
          </w:p>
        </w:tc>
      </w:tr>
      <w:tr w:rsidR="000D4165" w:rsidRPr="007B1158" w14:paraId="15B3A756" w14:textId="77777777" w:rsidTr="000D4165">
        <w:trPr>
          <w:cantSplit/>
        </w:trPr>
        <w:tc>
          <w:tcPr>
            <w:tcW w:w="1851" w:type="dxa"/>
            <w:tcBorders>
              <w:top w:val="single" w:sz="2" w:space="0" w:color="auto"/>
              <w:bottom w:val="single" w:sz="2" w:space="0" w:color="auto"/>
            </w:tcBorders>
          </w:tcPr>
          <w:p w14:paraId="46A9AF13" w14:textId="4BF00A1A" w:rsidR="000D4165" w:rsidRPr="007B1158" w:rsidRDefault="000D4165" w:rsidP="000D4165">
            <w:pPr>
              <w:pStyle w:val="TabelleText"/>
            </w:pPr>
            <w:proofErr w:type="spellStart"/>
            <w:r w:rsidRPr="007B1158">
              <w:t>congress</w:t>
            </w:r>
            <w:proofErr w:type="spellEnd"/>
            <w:r w:rsidRPr="007B1158">
              <w:t>-abstract</w:t>
            </w:r>
          </w:p>
        </w:tc>
        <w:tc>
          <w:tcPr>
            <w:tcW w:w="6620" w:type="dxa"/>
            <w:gridSpan w:val="2"/>
            <w:tcBorders>
              <w:top w:val="single" w:sz="2" w:space="0" w:color="auto"/>
              <w:bottom w:val="single" w:sz="2" w:space="0" w:color="auto"/>
            </w:tcBorders>
          </w:tcPr>
          <w:p w14:paraId="76AE3EFF" w14:textId="136508CC" w:rsidR="000D4165" w:rsidRPr="007B1158" w:rsidRDefault="000D4165" w:rsidP="000D4165">
            <w:pPr>
              <w:pStyle w:val="TabelleText"/>
            </w:pPr>
            <w:r w:rsidRPr="007B1158">
              <w:t>Abstract, Poster etc. bei Kongressen</w:t>
            </w:r>
          </w:p>
        </w:tc>
      </w:tr>
      <w:tr w:rsidR="000D4165" w:rsidRPr="007B1158" w14:paraId="1A7B9FD7" w14:textId="77777777" w:rsidTr="000D4165">
        <w:trPr>
          <w:cantSplit/>
        </w:trPr>
        <w:tc>
          <w:tcPr>
            <w:tcW w:w="1851" w:type="dxa"/>
            <w:tcBorders>
              <w:top w:val="single" w:sz="2" w:space="0" w:color="auto"/>
              <w:bottom w:val="single" w:sz="2" w:space="0" w:color="auto"/>
            </w:tcBorders>
          </w:tcPr>
          <w:p w14:paraId="44992FEA" w14:textId="1BDF3000" w:rsidR="000D4165" w:rsidRPr="007B1158" w:rsidRDefault="000D4165" w:rsidP="000D4165">
            <w:pPr>
              <w:pStyle w:val="TabelleText"/>
            </w:pPr>
            <w:proofErr w:type="spellStart"/>
            <w:r w:rsidRPr="007B1158">
              <w:t>editorial</w:t>
            </w:r>
            <w:proofErr w:type="spellEnd"/>
          </w:p>
        </w:tc>
        <w:tc>
          <w:tcPr>
            <w:tcW w:w="6620" w:type="dxa"/>
            <w:gridSpan w:val="2"/>
            <w:tcBorders>
              <w:top w:val="single" w:sz="2" w:space="0" w:color="auto"/>
              <w:bottom w:val="single" w:sz="2" w:space="0" w:color="auto"/>
            </w:tcBorders>
          </w:tcPr>
          <w:p w14:paraId="43CFEB1D" w14:textId="06841A8D" w:rsidR="000D4165" w:rsidRPr="007B1158" w:rsidRDefault="000D4165" w:rsidP="000D4165">
            <w:pPr>
              <w:pStyle w:val="TabelleText"/>
            </w:pPr>
            <w:r w:rsidRPr="007B1158">
              <w:rPr>
                <w:lang w:val="en-US"/>
              </w:rPr>
              <w:t xml:space="preserve">Editorial, </w:t>
            </w:r>
            <w:proofErr w:type="spellStart"/>
            <w:r w:rsidRPr="007B1158">
              <w:rPr>
                <w:lang w:val="en-US"/>
              </w:rPr>
              <w:t>Begrüßung</w:t>
            </w:r>
            <w:proofErr w:type="spellEnd"/>
            <w:r w:rsidRPr="007B1158">
              <w:rPr>
                <w:lang w:val="en-US"/>
              </w:rPr>
              <w:t xml:space="preserve"> der </w:t>
            </w:r>
            <w:proofErr w:type="spellStart"/>
            <w:r w:rsidRPr="007B1158">
              <w:rPr>
                <w:lang w:val="en-US"/>
              </w:rPr>
              <w:t>Leser</w:t>
            </w:r>
            <w:proofErr w:type="spellEnd"/>
          </w:p>
        </w:tc>
      </w:tr>
      <w:tr w:rsidR="000D4165" w:rsidRPr="007B1158" w14:paraId="4D5389D8" w14:textId="77777777" w:rsidTr="000D4165">
        <w:trPr>
          <w:cantSplit/>
        </w:trPr>
        <w:tc>
          <w:tcPr>
            <w:tcW w:w="1851" w:type="dxa"/>
            <w:tcBorders>
              <w:top w:val="single" w:sz="2" w:space="0" w:color="auto"/>
              <w:bottom w:val="single" w:sz="2" w:space="0" w:color="auto"/>
            </w:tcBorders>
          </w:tcPr>
          <w:p w14:paraId="2121D4AA" w14:textId="6761239B" w:rsidR="000D4165" w:rsidRPr="007B1158" w:rsidRDefault="000D4165" w:rsidP="000D4165">
            <w:pPr>
              <w:pStyle w:val="TabelleText"/>
            </w:pPr>
            <w:proofErr w:type="spellStart"/>
            <w:r w:rsidRPr="007B1158">
              <w:t>education</w:t>
            </w:r>
            <w:proofErr w:type="spellEnd"/>
          </w:p>
        </w:tc>
        <w:tc>
          <w:tcPr>
            <w:tcW w:w="6620" w:type="dxa"/>
            <w:gridSpan w:val="2"/>
            <w:tcBorders>
              <w:top w:val="single" w:sz="2" w:space="0" w:color="auto"/>
              <w:bottom w:val="single" w:sz="2" w:space="0" w:color="auto"/>
            </w:tcBorders>
          </w:tcPr>
          <w:p w14:paraId="29E83C06" w14:textId="5192102E" w:rsidR="000D4165" w:rsidRPr="007B1158" w:rsidRDefault="000D4165" w:rsidP="000D4165">
            <w:pPr>
              <w:pStyle w:val="TabelleText"/>
            </w:pPr>
            <w:r w:rsidRPr="007B1158">
              <w:t>Fortbildung, Weiterbildung</w:t>
            </w:r>
          </w:p>
        </w:tc>
      </w:tr>
      <w:tr w:rsidR="000D4165" w:rsidRPr="007B1158" w14:paraId="201D8155" w14:textId="77777777" w:rsidTr="000D4165">
        <w:trPr>
          <w:cantSplit/>
        </w:trPr>
        <w:tc>
          <w:tcPr>
            <w:tcW w:w="1851" w:type="dxa"/>
            <w:tcBorders>
              <w:top w:val="single" w:sz="2" w:space="0" w:color="auto"/>
              <w:bottom w:val="single" w:sz="2" w:space="0" w:color="auto"/>
            </w:tcBorders>
          </w:tcPr>
          <w:p w14:paraId="48B99E0C" w14:textId="4B2431DD" w:rsidR="000D4165" w:rsidRPr="007B1158" w:rsidRDefault="000D4165" w:rsidP="000D4165">
            <w:pPr>
              <w:pStyle w:val="TabelleText"/>
            </w:pPr>
            <w:proofErr w:type="spellStart"/>
            <w:r w:rsidRPr="007B1158">
              <w:t>erratum</w:t>
            </w:r>
            <w:proofErr w:type="spellEnd"/>
          </w:p>
        </w:tc>
        <w:tc>
          <w:tcPr>
            <w:tcW w:w="6620" w:type="dxa"/>
            <w:gridSpan w:val="2"/>
            <w:tcBorders>
              <w:top w:val="single" w:sz="2" w:space="0" w:color="auto"/>
              <w:bottom w:val="single" w:sz="2" w:space="0" w:color="auto"/>
            </w:tcBorders>
          </w:tcPr>
          <w:p w14:paraId="13F1036F" w14:textId="23CBDFD9" w:rsidR="000D4165" w:rsidRPr="007B1158" w:rsidRDefault="000D4165" w:rsidP="000D4165">
            <w:pPr>
              <w:pStyle w:val="TabelleText"/>
            </w:pPr>
            <w:r w:rsidRPr="007B1158">
              <w:rPr>
                <w:lang w:val="en-US"/>
              </w:rPr>
              <w:t xml:space="preserve">Erratum, Addendum, </w:t>
            </w:r>
            <w:proofErr w:type="spellStart"/>
            <w:r w:rsidRPr="007B1158">
              <w:rPr>
                <w:lang w:val="en-US"/>
              </w:rPr>
              <w:t>Richtigstellung</w:t>
            </w:r>
            <w:proofErr w:type="spellEnd"/>
          </w:p>
        </w:tc>
      </w:tr>
      <w:tr w:rsidR="000D4165" w:rsidRPr="007B1158" w14:paraId="654A5C4C" w14:textId="77777777" w:rsidTr="000D4165">
        <w:trPr>
          <w:cantSplit/>
        </w:trPr>
        <w:tc>
          <w:tcPr>
            <w:tcW w:w="1851" w:type="dxa"/>
            <w:tcBorders>
              <w:top w:val="single" w:sz="2" w:space="0" w:color="auto"/>
              <w:bottom w:val="single" w:sz="2" w:space="0" w:color="auto"/>
            </w:tcBorders>
          </w:tcPr>
          <w:p w14:paraId="467A319A" w14:textId="792917B5" w:rsidR="000D4165" w:rsidRPr="007B1158" w:rsidRDefault="000D4165" w:rsidP="000D4165">
            <w:pPr>
              <w:pStyle w:val="TabelleText"/>
            </w:pPr>
            <w:proofErr w:type="spellStart"/>
            <w:r w:rsidRPr="007B1158">
              <w:t>guideline</w:t>
            </w:r>
            <w:proofErr w:type="spellEnd"/>
          </w:p>
        </w:tc>
        <w:tc>
          <w:tcPr>
            <w:tcW w:w="6620" w:type="dxa"/>
            <w:gridSpan w:val="2"/>
            <w:tcBorders>
              <w:top w:val="single" w:sz="2" w:space="0" w:color="auto"/>
              <w:bottom w:val="single" w:sz="2" w:space="0" w:color="auto"/>
            </w:tcBorders>
          </w:tcPr>
          <w:p w14:paraId="58CDABF3" w14:textId="4549DC5A" w:rsidR="000D4165" w:rsidRPr="007B1158" w:rsidRDefault="000D4165" w:rsidP="000D4165">
            <w:pPr>
              <w:pStyle w:val="TabelleText"/>
              <w:rPr>
                <w:lang w:val="en-US"/>
              </w:rPr>
            </w:pPr>
            <w:r w:rsidRPr="007B1158">
              <w:t xml:space="preserve">Leitlinie, </w:t>
            </w:r>
            <w:proofErr w:type="spellStart"/>
            <w:r w:rsidRPr="007B1158">
              <w:t>Konsensuspapier</w:t>
            </w:r>
            <w:proofErr w:type="spellEnd"/>
          </w:p>
        </w:tc>
      </w:tr>
      <w:tr w:rsidR="000D4165" w:rsidRPr="007B1158" w14:paraId="5852D640" w14:textId="77777777" w:rsidTr="000D4165">
        <w:trPr>
          <w:cantSplit/>
        </w:trPr>
        <w:tc>
          <w:tcPr>
            <w:tcW w:w="1851" w:type="dxa"/>
            <w:tcBorders>
              <w:top w:val="single" w:sz="2" w:space="0" w:color="auto"/>
              <w:bottom w:val="single" w:sz="2" w:space="0" w:color="auto"/>
            </w:tcBorders>
          </w:tcPr>
          <w:p w14:paraId="72860FDA" w14:textId="7F777823" w:rsidR="000D4165" w:rsidRPr="007B1158" w:rsidRDefault="000D4165" w:rsidP="000D4165">
            <w:pPr>
              <w:pStyle w:val="TabelleText"/>
            </w:pPr>
            <w:proofErr w:type="spellStart"/>
            <w:r w:rsidRPr="007B1158">
              <w:t>magazine</w:t>
            </w:r>
            <w:proofErr w:type="spellEnd"/>
          </w:p>
        </w:tc>
        <w:tc>
          <w:tcPr>
            <w:tcW w:w="6620" w:type="dxa"/>
            <w:gridSpan w:val="2"/>
            <w:tcBorders>
              <w:top w:val="single" w:sz="2" w:space="0" w:color="auto"/>
              <w:bottom w:val="single" w:sz="2" w:space="0" w:color="auto"/>
            </w:tcBorders>
          </w:tcPr>
          <w:p w14:paraId="1C1B2478" w14:textId="65755BC3" w:rsidR="000D4165" w:rsidRPr="007B1158" w:rsidRDefault="000D4165" w:rsidP="000D4165">
            <w:pPr>
              <w:pStyle w:val="TabelleText"/>
            </w:pPr>
            <w:r w:rsidRPr="007B1158">
              <w:t xml:space="preserve">Kleinere Artikel z.B. Quiz, Recht, Ethik, Buchbesprechung, Interview </w:t>
            </w:r>
          </w:p>
        </w:tc>
      </w:tr>
      <w:tr w:rsidR="000D4165" w:rsidRPr="007B1158" w14:paraId="71E410C4" w14:textId="77777777" w:rsidTr="000D4165">
        <w:trPr>
          <w:cantSplit/>
        </w:trPr>
        <w:tc>
          <w:tcPr>
            <w:tcW w:w="1851" w:type="dxa"/>
            <w:tcBorders>
              <w:top w:val="single" w:sz="2" w:space="0" w:color="auto"/>
              <w:bottom w:val="single" w:sz="2" w:space="0" w:color="auto"/>
            </w:tcBorders>
          </w:tcPr>
          <w:p w14:paraId="1DAE7A15" w14:textId="1ABFB3AA" w:rsidR="000D4165" w:rsidRPr="007B1158" w:rsidRDefault="000D4165" w:rsidP="000D4165">
            <w:pPr>
              <w:pStyle w:val="TabelleText"/>
            </w:pPr>
            <w:proofErr w:type="spellStart"/>
            <w:r w:rsidRPr="007B1158">
              <w:t>news</w:t>
            </w:r>
            <w:proofErr w:type="spellEnd"/>
          </w:p>
        </w:tc>
        <w:tc>
          <w:tcPr>
            <w:tcW w:w="6620" w:type="dxa"/>
            <w:gridSpan w:val="2"/>
            <w:tcBorders>
              <w:top w:val="single" w:sz="2" w:space="0" w:color="auto"/>
              <w:bottom w:val="single" w:sz="2" w:space="0" w:color="auto"/>
            </w:tcBorders>
          </w:tcPr>
          <w:p w14:paraId="498E446E" w14:textId="5BA8D96D" w:rsidR="000D4165" w:rsidRPr="007B1158" w:rsidRDefault="000D4165" w:rsidP="000D4165">
            <w:pPr>
              <w:pStyle w:val="TabelleText"/>
            </w:pPr>
            <w:r w:rsidRPr="007B1158">
              <w:t>Nachrichten (keine Verbandsnachrichten)</w:t>
            </w:r>
          </w:p>
        </w:tc>
      </w:tr>
      <w:tr w:rsidR="000D4165" w:rsidRPr="007B1158" w14:paraId="3B973153" w14:textId="77777777" w:rsidTr="000D4165">
        <w:trPr>
          <w:cantSplit/>
        </w:trPr>
        <w:tc>
          <w:tcPr>
            <w:tcW w:w="1851" w:type="dxa"/>
            <w:tcBorders>
              <w:top w:val="single" w:sz="2" w:space="0" w:color="auto"/>
              <w:bottom w:val="single" w:sz="2" w:space="0" w:color="auto"/>
            </w:tcBorders>
          </w:tcPr>
          <w:p w14:paraId="1BE3EC76" w14:textId="560EA828" w:rsidR="000D4165" w:rsidRPr="007B1158" w:rsidRDefault="000D4165" w:rsidP="000D4165">
            <w:pPr>
              <w:pStyle w:val="TabelleText"/>
            </w:pPr>
            <w:proofErr w:type="spellStart"/>
            <w:r w:rsidRPr="007B1158">
              <w:t>scientific</w:t>
            </w:r>
            <w:proofErr w:type="spellEnd"/>
          </w:p>
        </w:tc>
        <w:tc>
          <w:tcPr>
            <w:tcW w:w="6620" w:type="dxa"/>
            <w:gridSpan w:val="2"/>
            <w:tcBorders>
              <w:top w:val="single" w:sz="2" w:space="0" w:color="auto"/>
              <w:bottom w:val="single" w:sz="2" w:space="0" w:color="auto"/>
            </w:tcBorders>
          </w:tcPr>
          <w:p w14:paraId="11F33DD1" w14:textId="5BB6A2CB" w:rsidR="000D4165" w:rsidRPr="007B1158" w:rsidRDefault="000D4165" w:rsidP="000D4165">
            <w:pPr>
              <w:pStyle w:val="TabelleText"/>
            </w:pPr>
            <w:r w:rsidRPr="007B1158">
              <w:t>Originalarbeit, wissenschaftliche Arbeit, Leserbrief</w:t>
            </w:r>
          </w:p>
        </w:tc>
      </w:tr>
      <w:tr w:rsidR="000D4165" w:rsidRPr="007B1158" w14:paraId="0560D94C" w14:textId="77777777" w:rsidTr="000D4165">
        <w:trPr>
          <w:cantSplit/>
        </w:trPr>
        <w:tc>
          <w:tcPr>
            <w:tcW w:w="1851" w:type="dxa"/>
            <w:tcBorders>
              <w:top w:val="single" w:sz="2" w:space="0" w:color="auto"/>
              <w:bottom w:val="single" w:sz="2" w:space="0" w:color="auto"/>
            </w:tcBorders>
          </w:tcPr>
          <w:p w14:paraId="293C7581" w14:textId="51F107A9" w:rsidR="000D4165" w:rsidRPr="007B1158" w:rsidRDefault="000D4165" w:rsidP="000D4165">
            <w:pPr>
              <w:pStyle w:val="TabelleText"/>
            </w:pPr>
            <w:proofErr w:type="spellStart"/>
            <w:r w:rsidRPr="007B1158">
              <w:t>society</w:t>
            </w:r>
            <w:proofErr w:type="spellEnd"/>
          </w:p>
        </w:tc>
        <w:tc>
          <w:tcPr>
            <w:tcW w:w="6620" w:type="dxa"/>
            <w:gridSpan w:val="2"/>
            <w:tcBorders>
              <w:top w:val="single" w:sz="2" w:space="0" w:color="auto"/>
              <w:bottom w:val="single" w:sz="2" w:space="0" w:color="auto"/>
            </w:tcBorders>
          </w:tcPr>
          <w:p w14:paraId="0F748D63" w14:textId="18C04D25" w:rsidR="000D4165" w:rsidRPr="007B1158" w:rsidRDefault="000D4165" w:rsidP="000D4165">
            <w:pPr>
              <w:pStyle w:val="TabelleText"/>
            </w:pPr>
            <w:r w:rsidRPr="007B1158">
              <w:t>Gesellschaften, Verbände</w:t>
            </w:r>
          </w:p>
        </w:tc>
      </w:tr>
      <w:tr w:rsidR="00260CA9" w:rsidRPr="007B1158" w14:paraId="55077327" w14:textId="77777777" w:rsidTr="00D20832">
        <w:trPr>
          <w:cantSplit/>
        </w:trPr>
        <w:tc>
          <w:tcPr>
            <w:tcW w:w="1851" w:type="dxa"/>
            <w:tcBorders>
              <w:top w:val="single" w:sz="2" w:space="0" w:color="auto"/>
              <w:bottom w:val="single" w:sz="4" w:space="0" w:color="auto"/>
            </w:tcBorders>
          </w:tcPr>
          <w:p w14:paraId="6D0DEA6F" w14:textId="48C096A7" w:rsidR="00260CA9" w:rsidRPr="007B1158" w:rsidRDefault="00260CA9" w:rsidP="00260CA9">
            <w:pPr>
              <w:pStyle w:val="TabelleText"/>
            </w:pPr>
            <w:proofErr w:type="spellStart"/>
            <w:r w:rsidRPr="007B1158">
              <w:t>statement</w:t>
            </w:r>
            <w:proofErr w:type="spellEnd"/>
          </w:p>
        </w:tc>
        <w:tc>
          <w:tcPr>
            <w:tcW w:w="6620" w:type="dxa"/>
            <w:gridSpan w:val="2"/>
            <w:tcBorders>
              <w:top w:val="single" w:sz="2" w:space="0" w:color="auto"/>
              <w:bottom w:val="single" w:sz="4" w:space="0" w:color="auto"/>
            </w:tcBorders>
          </w:tcPr>
          <w:p w14:paraId="49E799E3" w14:textId="229F13A2" w:rsidR="00260CA9" w:rsidRPr="007B1158" w:rsidRDefault="00260CA9" w:rsidP="00260CA9">
            <w:pPr>
              <w:pStyle w:val="TabelleText"/>
            </w:pPr>
            <w:r w:rsidRPr="007B1158">
              <w:t>Referat, Übersicht (ggf. Recht, Ethik – je nach Länge und Thementiefe)</w:t>
            </w:r>
          </w:p>
        </w:tc>
      </w:tr>
    </w:tbl>
    <w:p w14:paraId="7F9742E9" w14:textId="77777777" w:rsidR="006D3186" w:rsidRPr="007B1158" w:rsidRDefault="006D3186" w:rsidP="00260CA9">
      <w:pPr>
        <w:pStyle w:val="Textkrper"/>
        <w:ind w:left="708"/>
      </w:pPr>
    </w:p>
    <w:p w14:paraId="6B4BF05B" w14:textId="45CA5E7A" w:rsidR="00E54BAB" w:rsidRPr="007B1158" w:rsidRDefault="00E54BAB" w:rsidP="00260CA9">
      <w:pPr>
        <w:pStyle w:val="Textkrper"/>
        <w:ind w:left="708"/>
      </w:pPr>
      <w:r w:rsidRPr="007B1158">
        <w:t xml:space="preserve">Industrienachrichten, gesponsorte Artikel bitte über </w:t>
      </w:r>
      <w:r w:rsidR="00330AA4" w:rsidRPr="007B1158">
        <w:t>&lt;</w:t>
      </w:r>
      <w:proofErr w:type="spellStart"/>
      <w:r w:rsidR="00330AA4" w:rsidRPr="007B1158">
        <w:t>issue</w:t>
      </w:r>
      <w:proofErr w:type="spellEnd"/>
      <w:r w:rsidR="00330AA4" w:rsidRPr="007B1158">
        <w:t>-sponsor&gt; oder &lt;</w:t>
      </w:r>
      <w:proofErr w:type="spellStart"/>
      <w:r w:rsidR="00330AA4" w:rsidRPr="007B1158">
        <w:t>article</w:t>
      </w:r>
      <w:proofErr w:type="spellEnd"/>
      <w:r w:rsidR="00330AA4" w:rsidRPr="007B1158">
        <w:t>-sponsor&gt;</w:t>
      </w:r>
      <w:r w:rsidRPr="007B1158">
        <w:t xml:space="preserve"> kennzeichnen.</w:t>
      </w:r>
    </w:p>
    <w:p w14:paraId="53761347" w14:textId="4061120E" w:rsidR="00942563" w:rsidRPr="007B1158" w:rsidRDefault="00942563" w:rsidP="00260CA9">
      <w:pPr>
        <w:pStyle w:val="Textkrper"/>
        <w:ind w:left="708"/>
      </w:pPr>
      <w:r w:rsidRPr="007B1158">
        <w:t>&lt;</w:t>
      </w:r>
      <w:proofErr w:type="spellStart"/>
      <w:r w:rsidRPr="007B1158">
        <w:t>subject</w:t>
      </w:r>
      <w:proofErr w:type="spellEnd"/>
      <w:r w:rsidRPr="007B1158">
        <w:t xml:space="preserve">&gt; gibt den Namen der </w:t>
      </w:r>
      <w:r w:rsidR="00595582" w:rsidRPr="007B1158">
        <w:t xml:space="preserve">Rubrik </w:t>
      </w:r>
      <w:r w:rsidRPr="007B1158">
        <w:t>und ggf. der Unter</w:t>
      </w:r>
      <w:r w:rsidR="00595582" w:rsidRPr="007B1158">
        <w:t>rubrik</w:t>
      </w:r>
      <w:r w:rsidRPr="007B1158">
        <w:t xml:space="preserve"> an. Die Unterrubrik wird durch Schachtelung erreicht: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0BAE3BB" w14:textId="77777777" w:rsidTr="006D3460">
        <w:tc>
          <w:tcPr>
            <w:tcW w:w="8213" w:type="dxa"/>
          </w:tcPr>
          <w:p w14:paraId="73CE69B9" w14:textId="77777777" w:rsidR="00942563" w:rsidRPr="007B1158" w:rsidRDefault="00942563" w:rsidP="00206BED">
            <w:pPr>
              <w:pStyle w:val="TabelleKopf"/>
            </w:pPr>
            <w:r w:rsidRPr="007B1158">
              <w:lastRenderedPageBreak/>
              <w:t xml:space="preserve">Beispiel zum Tagging von Rubrik/Unterrubrik </w:t>
            </w:r>
          </w:p>
        </w:tc>
      </w:tr>
      <w:tr w:rsidR="00942563" w:rsidRPr="007B1158" w14:paraId="2A9CBA92" w14:textId="77777777" w:rsidTr="006D3460">
        <w:trPr>
          <w:cantSplit/>
        </w:trPr>
        <w:tc>
          <w:tcPr>
            <w:tcW w:w="8213" w:type="dxa"/>
          </w:tcPr>
          <w:p w14:paraId="2CBF4AA3" w14:textId="073BCA0B" w:rsidR="00942563" w:rsidRPr="007B1158" w:rsidRDefault="00942563" w:rsidP="00B7758F">
            <w:pPr>
              <w:pStyle w:val="TabelleText"/>
              <w:rPr>
                <w:lang w:val="en-GB"/>
              </w:rPr>
            </w:pPr>
            <w:r w:rsidRPr="007B1158">
              <w:rPr>
                <w:lang w:val="en-GB"/>
              </w:rPr>
              <w:t>&lt;article-categories&gt;</w:t>
            </w:r>
          </w:p>
          <w:p w14:paraId="4CD0E053" w14:textId="7C95E0C0" w:rsidR="00162CA8" w:rsidRPr="007B1158" w:rsidRDefault="00E13655" w:rsidP="00B7758F">
            <w:pPr>
              <w:pStyle w:val="TabelleText"/>
              <w:ind w:left="283"/>
              <w:rPr>
                <w:lang w:val="en-GB"/>
              </w:rPr>
            </w:pPr>
            <w:r w:rsidRPr="007B1158">
              <w:rPr>
                <w:lang w:val="en-GB"/>
              </w:rPr>
              <w:t>&lt;subj-group&gt;</w:t>
            </w:r>
          </w:p>
          <w:p w14:paraId="1CDC2B80" w14:textId="5A7D0925" w:rsidR="006D3186" w:rsidRPr="007B1158" w:rsidRDefault="006D3186" w:rsidP="00B7758F">
            <w:pPr>
              <w:pStyle w:val="TabelleText"/>
              <w:ind w:left="566"/>
              <w:rPr>
                <w:lang w:val="en-GB"/>
              </w:rPr>
            </w:pPr>
            <w:r w:rsidRPr="007B1158">
              <w:rPr>
                <w:lang w:val="en-GB"/>
              </w:rPr>
              <w:t>&lt;subject</w:t>
            </w:r>
            <w:r w:rsidR="0041164C" w:rsidRPr="007B1158">
              <w:rPr>
                <w:lang w:val="en-GB"/>
              </w:rPr>
              <w:t xml:space="preserve"> content-type="editorial"</w:t>
            </w:r>
            <w:r w:rsidRPr="007B1158">
              <w:rPr>
                <w:lang w:val="en-GB"/>
              </w:rPr>
              <w:t>&gt;</w:t>
            </w:r>
            <w:proofErr w:type="spellStart"/>
            <w:r w:rsidRPr="007B1158">
              <w:rPr>
                <w:lang w:val="en-GB"/>
              </w:rPr>
              <w:t>Topthema</w:t>
            </w:r>
            <w:proofErr w:type="spellEnd"/>
            <w:r w:rsidRPr="007B1158">
              <w:rPr>
                <w:lang w:val="en-GB"/>
              </w:rPr>
              <w:t>&lt;/subject&gt;</w:t>
            </w:r>
          </w:p>
          <w:p w14:paraId="3F974EFA" w14:textId="211C020C" w:rsidR="006D3186" w:rsidRPr="007B1158" w:rsidRDefault="006D3186" w:rsidP="00B7758F">
            <w:pPr>
              <w:pStyle w:val="TabelleText"/>
              <w:ind w:left="850"/>
              <w:rPr>
                <w:lang w:val="en-GB"/>
              </w:rPr>
            </w:pPr>
            <w:r w:rsidRPr="007B1158">
              <w:rPr>
                <w:lang w:val="en-GB"/>
              </w:rPr>
              <w:t>&lt;subj-group&gt;</w:t>
            </w:r>
          </w:p>
          <w:p w14:paraId="4A875B67" w14:textId="30924783" w:rsidR="006D3186" w:rsidRPr="007B1158" w:rsidRDefault="006D3186" w:rsidP="00B7758F">
            <w:pPr>
              <w:pStyle w:val="TabelleText"/>
              <w:ind w:left="1133"/>
              <w:rPr>
                <w:lang w:val="en-GB"/>
              </w:rPr>
            </w:pPr>
            <w:r w:rsidRPr="007B1158">
              <w:rPr>
                <w:lang w:val="en-GB"/>
              </w:rPr>
              <w:t>&lt;subject&gt;</w:t>
            </w:r>
            <w:proofErr w:type="spellStart"/>
            <w:r w:rsidRPr="007B1158">
              <w:rPr>
                <w:lang w:val="en-GB"/>
              </w:rPr>
              <w:t>Einführung</w:t>
            </w:r>
            <w:proofErr w:type="spellEnd"/>
            <w:r w:rsidRPr="007B1158">
              <w:rPr>
                <w:lang w:val="en-GB"/>
              </w:rPr>
              <w:t>&lt;/subject&gt;</w:t>
            </w:r>
          </w:p>
          <w:p w14:paraId="51DCD284" w14:textId="162B95BC" w:rsidR="006D3186" w:rsidRPr="007B1158" w:rsidRDefault="006D3186" w:rsidP="00B7758F">
            <w:pPr>
              <w:pStyle w:val="TabelleText"/>
              <w:ind w:left="850"/>
              <w:rPr>
                <w:lang w:val="en-GB"/>
              </w:rPr>
            </w:pPr>
            <w:r w:rsidRPr="007B1158">
              <w:rPr>
                <w:lang w:val="en-GB"/>
              </w:rPr>
              <w:t>&lt;/subj-group&gt;</w:t>
            </w:r>
          </w:p>
          <w:p w14:paraId="2ADC1CEE" w14:textId="37C0DAC7" w:rsidR="006D3186" w:rsidRPr="007B1158" w:rsidRDefault="006D3186" w:rsidP="00B7758F">
            <w:pPr>
              <w:pStyle w:val="TabelleText"/>
              <w:ind w:left="283"/>
              <w:rPr>
                <w:lang w:val="en-GB"/>
              </w:rPr>
            </w:pPr>
            <w:r w:rsidRPr="007B1158">
              <w:rPr>
                <w:lang w:val="en-GB"/>
              </w:rPr>
              <w:t>&lt;/subj-group&gt;</w:t>
            </w:r>
          </w:p>
          <w:p w14:paraId="2A7DF81B" w14:textId="77777777" w:rsidR="00942563" w:rsidRPr="007B1158" w:rsidRDefault="00942563" w:rsidP="00B7758F">
            <w:pPr>
              <w:pStyle w:val="TabelleText"/>
              <w:ind w:left="283"/>
              <w:rPr>
                <w:lang w:val="en-GB"/>
              </w:rPr>
            </w:pPr>
            <w:r w:rsidRPr="007B1158">
              <w:rPr>
                <w:lang w:val="en-GB"/>
              </w:rPr>
              <w:t>&lt;subj-editor&gt;</w:t>
            </w:r>
            <w:proofErr w:type="spellStart"/>
            <w:r w:rsidRPr="007B1158">
              <w:rPr>
                <w:lang w:val="en-GB"/>
              </w:rPr>
              <w:t>Rubrikherausgeber</w:t>
            </w:r>
            <w:proofErr w:type="spellEnd"/>
            <w:r w:rsidRPr="007B1158">
              <w:rPr>
                <w:lang w:val="en-GB"/>
              </w:rPr>
              <w:t>&lt;/subj-editor&gt;</w:t>
            </w:r>
          </w:p>
          <w:p w14:paraId="3DA3FBB3" w14:textId="77777777" w:rsidR="00942563" w:rsidRPr="007B1158" w:rsidRDefault="00942563" w:rsidP="00B7758F">
            <w:pPr>
              <w:pStyle w:val="TabelleText"/>
              <w:ind w:left="283"/>
            </w:pPr>
            <w:r w:rsidRPr="007B1158">
              <w:t>&lt;</w:t>
            </w:r>
            <w:proofErr w:type="spellStart"/>
            <w:r w:rsidRPr="007B1158">
              <w:t>series</w:t>
            </w:r>
            <w:proofErr w:type="spellEnd"/>
            <w:r w:rsidRPr="007B1158">
              <w:t>-title&gt;Ausgabentitel&lt;/</w:t>
            </w:r>
            <w:proofErr w:type="spellStart"/>
            <w:r w:rsidRPr="007B1158">
              <w:t>series</w:t>
            </w:r>
            <w:proofErr w:type="spellEnd"/>
            <w:r w:rsidRPr="007B1158">
              <w:t>-title&gt;</w:t>
            </w:r>
          </w:p>
          <w:p w14:paraId="56FBDE57" w14:textId="77777777" w:rsidR="00942563" w:rsidRPr="007B1158" w:rsidRDefault="00942563" w:rsidP="00B7758F">
            <w:pPr>
              <w:pStyle w:val="TabelleText"/>
              <w:ind w:left="283"/>
            </w:pPr>
            <w:r w:rsidRPr="007B1158">
              <w:t>&lt;</w:t>
            </w:r>
            <w:proofErr w:type="spellStart"/>
            <w:r w:rsidRPr="007B1158">
              <w:t>series</w:t>
            </w:r>
            <w:proofErr w:type="spellEnd"/>
            <w:r w:rsidRPr="007B1158">
              <w:t>-text&gt;Gastherausgeber&lt;/</w:t>
            </w:r>
            <w:proofErr w:type="spellStart"/>
            <w:r w:rsidRPr="007B1158">
              <w:t>series</w:t>
            </w:r>
            <w:proofErr w:type="spellEnd"/>
            <w:r w:rsidRPr="007B1158">
              <w:t>-text&gt;</w:t>
            </w:r>
          </w:p>
          <w:p w14:paraId="178D810E" w14:textId="491F5EA2" w:rsidR="00E13655" w:rsidRPr="007B1158" w:rsidRDefault="00942563" w:rsidP="00B7758F">
            <w:pPr>
              <w:pStyle w:val="TabelleText"/>
              <w:rPr>
                <w:lang w:val="en-GB"/>
              </w:rPr>
            </w:pPr>
            <w:r w:rsidRPr="007B1158">
              <w:rPr>
                <w:lang w:val="en-GB"/>
              </w:rPr>
              <w:t>&lt;/article-categories&gt;</w:t>
            </w:r>
          </w:p>
        </w:tc>
      </w:tr>
    </w:tbl>
    <w:p w14:paraId="58C23057" w14:textId="77777777" w:rsidR="00162CA8" w:rsidRPr="007B1158" w:rsidRDefault="00162CA8" w:rsidP="00D010E9">
      <w:pPr>
        <w:pStyle w:val="Textkrper"/>
      </w:pPr>
    </w:p>
    <w:p w14:paraId="59AE4DA0" w14:textId="1AA8CCB6" w:rsidR="00942563" w:rsidRPr="007B1158" w:rsidRDefault="00942563" w:rsidP="00D010E9">
      <w:pPr>
        <w:pStyle w:val="Textkrper"/>
      </w:pPr>
      <w:r w:rsidRPr="007B1158">
        <w:t>Sollte keine Unterrubrik vorhanden sein, ist die Schachtelung nicht notwendig. &lt;</w:t>
      </w:r>
      <w:proofErr w:type="spellStart"/>
      <w:r w:rsidRPr="007B1158">
        <w:t>subj</w:t>
      </w:r>
      <w:proofErr w:type="spellEnd"/>
      <w:r w:rsidRPr="007B1158">
        <w:t>-group&gt; und &lt;</w:t>
      </w:r>
      <w:proofErr w:type="spellStart"/>
      <w:r w:rsidRPr="007B1158">
        <w:t>subj</w:t>
      </w:r>
      <w:proofErr w:type="spellEnd"/>
      <w:r w:rsidRPr="007B1158">
        <w:t>-editor&gt; müssen innerhalb von &lt;</w:t>
      </w:r>
      <w:proofErr w:type="spellStart"/>
      <w:r w:rsidRPr="007B1158">
        <w:t>article-categories</w:t>
      </w:r>
      <w:proofErr w:type="spellEnd"/>
      <w:r w:rsidRPr="007B1158">
        <w:t xml:space="preserve">&gt; </w:t>
      </w:r>
      <w:r w:rsidRPr="007B1158">
        <w:rPr>
          <w:b/>
        </w:rPr>
        <w:t>vor</w:t>
      </w:r>
      <w:r w:rsidRPr="007B1158">
        <w:t xml:space="preserve"> &lt;</w:t>
      </w:r>
      <w:proofErr w:type="spellStart"/>
      <w:r w:rsidRPr="007B1158">
        <w:t>series</w:t>
      </w:r>
      <w:proofErr w:type="spellEnd"/>
      <w:r w:rsidRPr="007B1158">
        <w:t>-title&gt; und &lt;</w:t>
      </w:r>
      <w:proofErr w:type="spellStart"/>
      <w:r w:rsidRPr="007B1158">
        <w:t>series</w:t>
      </w:r>
      <w:proofErr w:type="spellEnd"/>
      <w:r w:rsidRPr="007B1158">
        <w:t>-text&gt; stehen.</w:t>
      </w:r>
    </w:p>
    <w:p w14:paraId="7E102970" w14:textId="2BF93205" w:rsidR="009525DB" w:rsidRPr="007B1158" w:rsidRDefault="009525DB" w:rsidP="00B951F0">
      <w:pPr>
        <w:pStyle w:val="berschrift2"/>
        <w:numPr>
          <w:ilvl w:val="1"/>
          <w:numId w:val="5"/>
        </w:numPr>
        <w:rPr>
          <w:bCs/>
          <w:kern w:val="0"/>
        </w:rPr>
      </w:pPr>
      <w:bookmarkStart w:id="96" w:name="_Sprache_des_Artikels"/>
      <w:bookmarkStart w:id="97" w:name="_Toc436234016"/>
      <w:bookmarkStart w:id="98" w:name="_Ref4068679"/>
      <w:bookmarkStart w:id="99" w:name="_Ref4593839"/>
      <w:bookmarkStart w:id="100" w:name="_Ref4595571"/>
      <w:bookmarkStart w:id="101" w:name="_Ref4599759"/>
      <w:bookmarkStart w:id="102" w:name="_Ref4600334"/>
      <w:bookmarkStart w:id="103" w:name="_Ref4604641"/>
      <w:bookmarkStart w:id="104" w:name="_Ref4605850"/>
      <w:bookmarkStart w:id="105" w:name="_Ref4606534"/>
      <w:bookmarkStart w:id="106" w:name="_Ref4606876"/>
      <w:bookmarkStart w:id="107" w:name="_Ref4607300"/>
      <w:bookmarkStart w:id="108" w:name="_Ref4607716"/>
      <w:bookmarkStart w:id="109" w:name="_Toc20291978"/>
      <w:bookmarkEnd w:id="96"/>
      <w:r w:rsidRPr="007B1158">
        <w:rPr>
          <w:bCs/>
          <w:kern w:val="0"/>
        </w:rPr>
        <w:t>Sprache des Artikels</w:t>
      </w:r>
      <w:bookmarkEnd w:id="97"/>
      <w:bookmarkEnd w:id="98"/>
      <w:bookmarkEnd w:id="99"/>
      <w:bookmarkEnd w:id="100"/>
      <w:bookmarkEnd w:id="101"/>
      <w:bookmarkEnd w:id="102"/>
      <w:bookmarkEnd w:id="103"/>
      <w:bookmarkEnd w:id="104"/>
      <w:bookmarkEnd w:id="105"/>
      <w:bookmarkEnd w:id="106"/>
      <w:bookmarkEnd w:id="107"/>
      <w:bookmarkEnd w:id="108"/>
      <w:bookmarkEnd w:id="109"/>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60CA9" w:rsidRPr="007B1158" w14:paraId="68765C94" w14:textId="77777777" w:rsidTr="00D20832">
        <w:tc>
          <w:tcPr>
            <w:tcW w:w="1851" w:type="dxa"/>
            <w:tcBorders>
              <w:bottom w:val="single" w:sz="2" w:space="0" w:color="auto"/>
            </w:tcBorders>
            <w:shd w:val="clear" w:color="auto" w:fill="D9D9D9"/>
          </w:tcPr>
          <w:p w14:paraId="41341540" w14:textId="77777777" w:rsidR="00260CA9" w:rsidRPr="007B1158" w:rsidRDefault="00260CA9" w:rsidP="00D20832">
            <w:pPr>
              <w:pStyle w:val="TabelleKopf"/>
            </w:pPr>
            <w:r w:rsidRPr="007B1158">
              <w:t>Element</w:t>
            </w:r>
          </w:p>
        </w:tc>
        <w:tc>
          <w:tcPr>
            <w:tcW w:w="2509" w:type="dxa"/>
            <w:tcBorders>
              <w:bottom w:val="single" w:sz="2" w:space="0" w:color="auto"/>
            </w:tcBorders>
            <w:shd w:val="clear" w:color="auto" w:fill="D9D9D9"/>
          </w:tcPr>
          <w:p w14:paraId="061FFE76" w14:textId="77777777" w:rsidR="00260CA9" w:rsidRPr="007B1158" w:rsidRDefault="00260CA9"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1471AFEA" w14:textId="0F6F825F" w:rsidR="00260CA9" w:rsidRPr="007B1158" w:rsidRDefault="00260CA9" w:rsidP="00D20832">
            <w:pPr>
              <w:pStyle w:val="TabelleKopf"/>
            </w:pPr>
            <w:r w:rsidRPr="007B1158">
              <w:t>Erklärung</w:t>
            </w:r>
          </w:p>
        </w:tc>
      </w:tr>
      <w:tr w:rsidR="00260CA9" w:rsidRPr="007B1158" w14:paraId="165DD407" w14:textId="77777777" w:rsidTr="00D20832">
        <w:trPr>
          <w:cantSplit/>
        </w:trPr>
        <w:tc>
          <w:tcPr>
            <w:tcW w:w="1851" w:type="dxa"/>
            <w:tcBorders>
              <w:top w:val="single" w:sz="2" w:space="0" w:color="auto"/>
              <w:bottom w:val="single" w:sz="4" w:space="0" w:color="auto"/>
            </w:tcBorders>
          </w:tcPr>
          <w:p w14:paraId="1FCA78ED" w14:textId="34ABE7E8" w:rsidR="00260CA9" w:rsidRPr="007B1158" w:rsidRDefault="00260CA9" w:rsidP="00D20832">
            <w:pPr>
              <w:pStyle w:val="TabelleText"/>
            </w:pPr>
            <w:r w:rsidRPr="007B1158">
              <w:rPr>
                <w:lang w:val="en-GB"/>
              </w:rPr>
              <w:t>&lt;language&gt;</w:t>
            </w:r>
          </w:p>
        </w:tc>
        <w:tc>
          <w:tcPr>
            <w:tcW w:w="2509" w:type="dxa"/>
            <w:tcBorders>
              <w:top w:val="single" w:sz="2" w:space="0" w:color="auto"/>
              <w:bottom w:val="single" w:sz="4" w:space="0" w:color="auto"/>
            </w:tcBorders>
          </w:tcPr>
          <w:p w14:paraId="358DE9CD" w14:textId="10FF6825" w:rsidR="00260CA9" w:rsidRPr="007B1158" w:rsidRDefault="00260CA9" w:rsidP="00D20832">
            <w:pPr>
              <w:pStyle w:val="TabelleText"/>
              <w:rPr>
                <w:lang w:val="en-US"/>
              </w:rPr>
            </w:pPr>
            <w:r w:rsidRPr="007B1158">
              <w:rPr>
                <w:lang w:val="en-US"/>
              </w:rPr>
              <w:t>/article/front/article-meta/</w:t>
            </w:r>
            <w:r w:rsidR="000947E8" w:rsidRPr="007B1158">
              <w:rPr>
                <w:lang w:val="en-US"/>
              </w:rPr>
              <w:br/>
            </w:r>
            <w:r w:rsidRPr="007B1158">
              <w:rPr>
                <w:lang w:val="en-US"/>
              </w:rPr>
              <w:t>language</w:t>
            </w:r>
          </w:p>
        </w:tc>
        <w:tc>
          <w:tcPr>
            <w:tcW w:w="4111" w:type="dxa"/>
            <w:tcBorders>
              <w:top w:val="single" w:sz="2" w:space="0" w:color="auto"/>
              <w:bottom w:val="single" w:sz="4" w:space="0" w:color="auto"/>
            </w:tcBorders>
          </w:tcPr>
          <w:p w14:paraId="45F40B66" w14:textId="21972890" w:rsidR="00260CA9" w:rsidRPr="007B1158" w:rsidRDefault="00260CA9" w:rsidP="00260CA9">
            <w:pPr>
              <w:pStyle w:val="TabelleText"/>
            </w:pPr>
            <w:r w:rsidRPr="007B1158">
              <w:t xml:space="preserve">Sprache des Artikels (= Volltext) </w:t>
            </w:r>
          </w:p>
          <w:p w14:paraId="204F1ED0" w14:textId="3E661083" w:rsidR="00260CA9" w:rsidRPr="007B1158" w:rsidRDefault="00260CA9" w:rsidP="00260CA9">
            <w:pPr>
              <w:pStyle w:val="TabelleText"/>
            </w:pPr>
            <w:r w:rsidRPr="007B1158">
              <w:t>(kann mehrmals vorkommen; die genannten Sprachen sind jeweils gleichwertig)</w:t>
            </w:r>
          </w:p>
        </w:tc>
      </w:tr>
    </w:tbl>
    <w:p w14:paraId="6906C55D" w14:textId="77777777" w:rsidR="003E614A" w:rsidRPr="007B1158" w:rsidRDefault="003E614A" w:rsidP="003E614A">
      <w:pPr>
        <w:pStyle w:val="Textkrper"/>
      </w:pPr>
    </w:p>
    <w:p w14:paraId="6FBB81F0" w14:textId="2CE98D6C" w:rsidR="003E614A" w:rsidRPr="007B1158" w:rsidRDefault="003E614A" w:rsidP="003E614A">
      <w:pPr>
        <w:pStyle w:val="Textkrper"/>
      </w:pPr>
      <w:r w:rsidRPr="007B1158">
        <w:t>Es sind alle Werte der Norm ISO 639-1 (Sprachcodes) zugelassen</w:t>
      </w:r>
      <w:r w:rsidR="0080512C" w:rsidRPr="007B1158">
        <w:t>, z.B.</w:t>
      </w:r>
      <w:r w:rsidR="00C42B2B" w:rsidRPr="007B1158">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12C" w:rsidRPr="007B1158" w14:paraId="0B411A5F" w14:textId="77777777" w:rsidTr="00437295">
        <w:tc>
          <w:tcPr>
            <w:tcW w:w="1851" w:type="dxa"/>
            <w:tcBorders>
              <w:bottom w:val="single" w:sz="2" w:space="0" w:color="auto"/>
            </w:tcBorders>
            <w:shd w:val="clear" w:color="auto" w:fill="D9D9D9"/>
          </w:tcPr>
          <w:p w14:paraId="58C71613" w14:textId="77777777" w:rsidR="0080512C" w:rsidRPr="007B1158" w:rsidRDefault="0080512C" w:rsidP="00437295">
            <w:pPr>
              <w:pStyle w:val="TabelleKopf"/>
            </w:pPr>
            <w:r w:rsidRPr="007B1158">
              <w:t>Sprachencode</w:t>
            </w:r>
          </w:p>
        </w:tc>
        <w:tc>
          <w:tcPr>
            <w:tcW w:w="2509" w:type="dxa"/>
            <w:tcBorders>
              <w:bottom w:val="single" w:sz="2" w:space="0" w:color="auto"/>
            </w:tcBorders>
            <w:shd w:val="clear" w:color="auto" w:fill="D9D9D9"/>
          </w:tcPr>
          <w:p w14:paraId="68A6B4A3" w14:textId="77777777" w:rsidR="0080512C" w:rsidRPr="007B1158" w:rsidRDefault="0080512C" w:rsidP="00437295">
            <w:pPr>
              <w:pStyle w:val="TabelleKopf"/>
            </w:pPr>
            <w:r w:rsidRPr="007B1158">
              <w:t>Sprache</w:t>
            </w:r>
          </w:p>
        </w:tc>
        <w:tc>
          <w:tcPr>
            <w:tcW w:w="4111" w:type="dxa"/>
            <w:tcBorders>
              <w:bottom w:val="single" w:sz="2" w:space="0" w:color="auto"/>
            </w:tcBorders>
            <w:shd w:val="clear" w:color="auto" w:fill="D9D9D9"/>
          </w:tcPr>
          <w:p w14:paraId="5E6CB3F8" w14:textId="77777777" w:rsidR="0080512C" w:rsidRPr="007B1158" w:rsidRDefault="0080512C" w:rsidP="00437295">
            <w:pPr>
              <w:pStyle w:val="TabelleKopf"/>
            </w:pPr>
          </w:p>
        </w:tc>
      </w:tr>
      <w:tr w:rsidR="0080512C" w:rsidRPr="007B1158" w14:paraId="3D62B40A" w14:textId="77777777" w:rsidTr="00437295">
        <w:trPr>
          <w:cantSplit/>
        </w:trPr>
        <w:tc>
          <w:tcPr>
            <w:tcW w:w="1851" w:type="dxa"/>
            <w:tcBorders>
              <w:top w:val="single" w:sz="2" w:space="0" w:color="auto"/>
              <w:bottom w:val="single" w:sz="2" w:space="0" w:color="auto"/>
            </w:tcBorders>
          </w:tcPr>
          <w:p w14:paraId="5B9D69DB" w14:textId="77777777" w:rsidR="0080512C" w:rsidRPr="007B1158" w:rsidRDefault="0080512C" w:rsidP="00437295">
            <w:pPr>
              <w:pStyle w:val="TabelleText"/>
            </w:pPr>
            <w:r w:rsidRPr="007B1158">
              <w:rPr>
                <w:rFonts w:cs="Arial"/>
                <w:szCs w:val="18"/>
              </w:rPr>
              <w:t>de</w:t>
            </w:r>
          </w:p>
        </w:tc>
        <w:tc>
          <w:tcPr>
            <w:tcW w:w="6620" w:type="dxa"/>
            <w:gridSpan w:val="2"/>
            <w:tcBorders>
              <w:top w:val="single" w:sz="2" w:space="0" w:color="auto"/>
              <w:bottom w:val="single" w:sz="2" w:space="0" w:color="auto"/>
            </w:tcBorders>
          </w:tcPr>
          <w:p w14:paraId="40F2CB01" w14:textId="77777777" w:rsidR="0080512C" w:rsidRPr="007B1158" w:rsidRDefault="0080512C" w:rsidP="00437295">
            <w:pPr>
              <w:pStyle w:val="TabelleText"/>
            </w:pPr>
            <w:r w:rsidRPr="007B1158">
              <w:rPr>
                <w:color w:val="000000"/>
                <w:szCs w:val="18"/>
              </w:rPr>
              <w:t>Deutsch</w:t>
            </w:r>
          </w:p>
        </w:tc>
      </w:tr>
      <w:tr w:rsidR="0080512C" w:rsidRPr="007B1158" w14:paraId="4AECE967" w14:textId="77777777" w:rsidTr="00437295">
        <w:trPr>
          <w:cantSplit/>
        </w:trPr>
        <w:tc>
          <w:tcPr>
            <w:tcW w:w="1851" w:type="dxa"/>
            <w:tcBorders>
              <w:top w:val="single" w:sz="2" w:space="0" w:color="auto"/>
              <w:bottom w:val="single" w:sz="2" w:space="0" w:color="auto"/>
            </w:tcBorders>
          </w:tcPr>
          <w:p w14:paraId="0EA1B2D6" w14:textId="77777777" w:rsidR="0080512C" w:rsidRPr="007B1158" w:rsidRDefault="0080512C" w:rsidP="00437295">
            <w:pPr>
              <w:pStyle w:val="TabelleText"/>
              <w:rPr>
                <w:rFonts w:cs="Arial"/>
                <w:szCs w:val="18"/>
              </w:rPr>
            </w:pPr>
            <w:r w:rsidRPr="007B1158">
              <w:rPr>
                <w:rFonts w:cs="Arial"/>
                <w:szCs w:val="18"/>
              </w:rPr>
              <w:t>en</w:t>
            </w:r>
          </w:p>
        </w:tc>
        <w:tc>
          <w:tcPr>
            <w:tcW w:w="6620" w:type="dxa"/>
            <w:gridSpan w:val="2"/>
            <w:tcBorders>
              <w:top w:val="single" w:sz="2" w:space="0" w:color="auto"/>
              <w:bottom w:val="single" w:sz="2" w:space="0" w:color="auto"/>
            </w:tcBorders>
          </w:tcPr>
          <w:p w14:paraId="6C566EFE" w14:textId="77777777" w:rsidR="0080512C" w:rsidRPr="007B1158" w:rsidRDefault="0080512C" w:rsidP="00437295">
            <w:pPr>
              <w:pStyle w:val="TabelleText"/>
              <w:rPr>
                <w:color w:val="000000"/>
                <w:szCs w:val="18"/>
              </w:rPr>
            </w:pPr>
            <w:r w:rsidRPr="007B1158">
              <w:rPr>
                <w:color w:val="000000"/>
                <w:szCs w:val="18"/>
              </w:rPr>
              <w:t>Englisch</w:t>
            </w:r>
          </w:p>
        </w:tc>
      </w:tr>
      <w:tr w:rsidR="0080512C" w:rsidRPr="007B1158" w14:paraId="6B2F3148" w14:textId="77777777" w:rsidTr="00437295">
        <w:trPr>
          <w:cantSplit/>
        </w:trPr>
        <w:tc>
          <w:tcPr>
            <w:tcW w:w="1851" w:type="dxa"/>
            <w:tcBorders>
              <w:top w:val="single" w:sz="2" w:space="0" w:color="auto"/>
              <w:bottom w:val="single" w:sz="2" w:space="0" w:color="auto"/>
            </w:tcBorders>
          </w:tcPr>
          <w:p w14:paraId="1D3D5313" w14:textId="77777777" w:rsidR="0080512C" w:rsidRPr="007B1158" w:rsidRDefault="0080512C" w:rsidP="00437295">
            <w:pPr>
              <w:pStyle w:val="TabelleText"/>
              <w:rPr>
                <w:rFonts w:cs="Arial"/>
                <w:szCs w:val="18"/>
              </w:rPr>
            </w:pPr>
            <w:r w:rsidRPr="007B1158">
              <w:rPr>
                <w:rFonts w:cs="Arial"/>
                <w:szCs w:val="18"/>
              </w:rPr>
              <w:t>es</w:t>
            </w:r>
          </w:p>
        </w:tc>
        <w:tc>
          <w:tcPr>
            <w:tcW w:w="6620" w:type="dxa"/>
            <w:gridSpan w:val="2"/>
            <w:tcBorders>
              <w:top w:val="single" w:sz="2" w:space="0" w:color="auto"/>
              <w:bottom w:val="single" w:sz="2" w:space="0" w:color="auto"/>
            </w:tcBorders>
          </w:tcPr>
          <w:p w14:paraId="54A8CF8D" w14:textId="77777777" w:rsidR="0080512C" w:rsidRPr="007B1158" w:rsidRDefault="0080512C" w:rsidP="00437295">
            <w:pPr>
              <w:pStyle w:val="TabelleText"/>
              <w:rPr>
                <w:color w:val="000000"/>
                <w:szCs w:val="18"/>
              </w:rPr>
            </w:pPr>
            <w:r w:rsidRPr="007B1158">
              <w:rPr>
                <w:color w:val="000000"/>
                <w:szCs w:val="18"/>
              </w:rPr>
              <w:t>Spanisch</w:t>
            </w:r>
          </w:p>
        </w:tc>
      </w:tr>
      <w:tr w:rsidR="0080512C" w:rsidRPr="007B1158" w14:paraId="5A48A5F8" w14:textId="77777777" w:rsidTr="00437295">
        <w:trPr>
          <w:cantSplit/>
        </w:trPr>
        <w:tc>
          <w:tcPr>
            <w:tcW w:w="1851" w:type="dxa"/>
            <w:tcBorders>
              <w:top w:val="single" w:sz="2" w:space="0" w:color="auto"/>
              <w:bottom w:val="single" w:sz="2" w:space="0" w:color="auto"/>
            </w:tcBorders>
          </w:tcPr>
          <w:p w14:paraId="72ABF084" w14:textId="77777777" w:rsidR="0080512C" w:rsidRPr="007B1158" w:rsidRDefault="0080512C" w:rsidP="00437295">
            <w:pPr>
              <w:pStyle w:val="TabelleText"/>
              <w:rPr>
                <w:rFonts w:cs="Arial"/>
                <w:szCs w:val="18"/>
              </w:rPr>
            </w:pPr>
            <w:proofErr w:type="spellStart"/>
            <w:r w:rsidRPr="007B1158">
              <w:rPr>
                <w:rFonts w:cs="Arial"/>
                <w:szCs w:val="18"/>
              </w:rPr>
              <w:t>pt</w:t>
            </w:r>
            <w:proofErr w:type="spellEnd"/>
          </w:p>
        </w:tc>
        <w:tc>
          <w:tcPr>
            <w:tcW w:w="6620" w:type="dxa"/>
            <w:gridSpan w:val="2"/>
            <w:tcBorders>
              <w:top w:val="single" w:sz="2" w:space="0" w:color="auto"/>
              <w:bottom w:val="single" w:sz="2" w:space="0" w:color="auto"/>
            </w:tcBorders>
          </w:tcPr>
          <w:p w14:paraId="4936E6FF" w14:textId="77777777" w:rsidR="0080512C" w:rsidRPr="007B1158" w:rsidRDefault="0080512C" w:rsidP="00437295">
            <w:pPr>
              <w:pStyle w:val="TabelleText"/>
              <w:rPr>
                <w:color w:val="000000"/>
                <w:szCs w:val="18"/>
              </w:rPr>
            </w:pPr>
            <w:r w:rsidRPr="007B1158">
              <w:rPr>
                <w:color w:val="000000"/>
                <w:szCs w:val="18"/>
              </w:rPr>
              <w:t>Portugiesisch</w:t>
            </w:r>
          </w:p>
        </w:tc>
      </w:tr>
    </w:tbl>
    <w:p w14:paraId="2AF08EA5" w14:textId="0A36BFBF" w:rsidR="009525DB" w:rsidRPr="007B1158" w:rsidRDefault="009525DB" w:rsidP="00260CA9">
      <w:pPr>
        <w:pStyle w:val="Textkrper"/>
        <w:ind w:left="0"/>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525DB" w:rsidRPr="007B1158" w14:paraId="485C68C0" w14:textId="77777777" w:rsidTr="00162CA8">
        <w:tc>
          <w:tcPr>
            <w:tcW w:w="8213" w:type="dxa"/>
          </w:tcPr>
          <w:p w14:paraId="699D0883" w14:textId="77777777" w:rsidR="009525DB" w:rsidRPr="007B1158" w:rsidRDefault="009525DB" w:rsidP="00C44304">
            <w:pPr>
              <w:pStyle w:val="TabelleKopf"/>
            </w:pPr>
            <w:r w:rsidRPr="007B1158">
              <w:t>Beispiel: Erfassung der Sprachen, z. B. mehrsprachiger Artikel</w:t>
            </w:r>
          </w:p>
        </w:tc>
      </w:tr>
      <w:tr w:rsidR="009525DB" w:rsidRPr="007B1158" w14:paraId="4660327A" w14:textId="77777777" w:rsidTr="00162CA8">
        <w:trPr>
          <w:cantSplit/>
        </w:trPr>
        <w:tc>
          <w:tcPr>
            <w:tcW w:w="8213" w:type="dxa"/>
          </w:tcPr>
          <w:p w14:paraId="1C2B5B74" w14:textId="77777777" w:rsidR="005A51E4" w:rsidRPr="007B1158" w:rsidRDefault="009525DB" w:rsidP="00C44304">
            <w:pPr>
              <w:pStyle w:val="TabelleText"/>
              <w:rPr>
                <w:szCs w:val="18"/>
                <w:lang w:val="en-US"/>
              </w:rPr>
            </w:pPr>
            <w:r w:rsidRPr="007B1158">
              <w:rPr>
                <w:szCs w:val="18"/>
                <w:lang w:val="en-US"/>
              </w:rPr>
              <w:t>&lt;language&gt;</w:t>
            </w:r>
            <w:proofErr w:type="spellStart"/>
            <w:r w:rsidRPr="007B1158">
              <w:rPr>
                <w:szCs w:val="18"/>
                <w:lang w:val="en-US"/>
              </w:rPr>
              <w:t>en</w:t>
            </w:r>
            <w:proofErr w:type="spellEnd"/>
            <w:r w:rsidRPr="007B1158">
              <w:rPr>
                <w:szCs w:val="18"/>
                <w:lang w:val="en-US"/>
              </w:rPr>
              <w:t>&lt;/language&gt;</w:t>
            </w:r>
            <w:r w:rsidRPr="007B1158">
              <w:rPr>
                <w:szCs w:val="18"/>
                <w:lang w:val="en-US"/>
              </w:rPr>
              <w:br/>
              <w:t>&lt;language&gt;de&lt;/language&gt;</w:t>
            </w:r>
          </w:p>
        </w:tc>
      </w:tr>
    </w:tbl>
    <w:p w14:paraId="4C1927C4" w14:textId="77777777" w:rsidR="0080512C" w:rsidRPr="007B1158" w:rsidRDefault="0080512C" w:rsidP="00083BD9">
      <w:pPr>
        <w:pStyle w:val="Textkrper"/>
        <w:rPr>
          <w:lang w:val="en-US"/>
        </w:rPr>
      </w:pPr>
    </w:p>
    <w:p w14:paraId="2B1E78B4" w14:textId="3FA3385F" w:rsidR="00393F80" w:rsidRPr="007B1158" w:rsidRDefault="00162CA8" w:rsidP="00083BD9">
      <w:pPr>
        <w:pStyle w:val="Textkrper"/>
      </w:pPr>
      <w:r w:rsidRPr="007B1158">
        <w:t>Zum Thema mehrsprachige Artikel vgl. auch</w:t>
      </w:r>
      <w:r w:rsidR="00083BD9" w:rsidRPr="007B1158">
        <w:t xml:space="preserve"> Kapitel</w:t>
      </w:r>
      <w:r w:rsidRPr="007B1158">
        <w:t xml:space="preserve"> </w:t>
      </w:r>
      <w:r w:rsidRPr="007B1158">
        <w:fldChar w:fldCharType="begin"/>
      </w:r>
      <w:r w:rsidRPr="007B1158">
        <w:instrText xml:space="preserve"> REF _Ref3821515 \r \h  \* MERGEFORMAT </w:instrText>
      </w:r>
      <w:r w:rsidRPr="007B1158">
        <w:fldChar w:fldCharType="separate"/>
      </w:r>
      <w:r w:rsidR="002236E1" w:rsidRPr="007B1158">
        <w:t>7.3</w:t>
      </w:r>
      <w:r w:rsidRPr="007B1158">
        <w:fldChar w:fldCharType="end"/>
      </w:r>
      <w:r w:rsidRPr="007B1158">
        <w:t>.</w:t>
      </w:r>
    </w:p>
    <w:p w14:paraId="4B095833" w14:textId="77777777" w:rsidR="00942563" w:rsidRPr="007B1158" w:rsidRDefault="00942563" w:rsidP="00B951F0">
      <w:pPr>
        <w:pStyle w:val="berschrift2"/>
        <w:numPr>
          <w:ilvl w:val="1"/>
          <w:numId w:val="5"/>
        </w:numPr>
        <w:rPr>
          <w:bCs/>
          <w:kern w:val="0"/>
        </w:rPr>
      </w:pPr>
      <w:bookmarkStart w:id="110" w:name="_Toc436234017"/>
      <w:bookmarkStart w:id="111" w:name="_Ref2941854"/>
      <w:bookmarkStart w:id="112" w:name="_Toc20291979"/>
      <w:r w:rsidRPr="007B1158">
        <w:rPr>
          <w:bCs/>
          <w:kern w:val="0"/>
        </w:rPr>
        <w:t>Titel des Artikels</w:t>
      </w:r>
      <w:bookmarkEnd w:id="110"/>
      <w:bookmarkEnd w:id="111"/>
      <w:bookmarkEnd w:id="112"/>
    </w:p>
    <w:p w14:paraId="408968F4" w14:textId="4C6C2D9F" w:rsidR="00942563" w:rsidRPr="007B1158" w:rsidRDefault="00942563" w:rsidP="00D147A1">
      <w:pPr>
        <w:pStyle w:val="Textkrper"/>
      </w:pPr>
      <w:r w:rsidRPr="007B1158">
        <w:t>Ein Titel muss in jedem Fall angegeben werden. Es ist nicht erlaubt, Artikel ohne Titel zu laden.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2169F" w:rsidRPr="007B1158" w14:paraId="5EE53050" w14:textId="77777777" w:rsidTr="00D20832">
        <w:tc>
          <w:tcPr>
            <w:tcW w:w="1851" w:type="dxa"/>
            <w:tcBorders>
              <w:bottom w:val="single" w:sz="2" w:space="0" w:color="auto"/>
            </w:tcBorders>
            <w:shd w:val="clear" w:color="auto" w:fill="D9D9D9"/>
          </w:tcPr>
          <w:p w14:paraId="6F9ACDE2" w14:textId="77777777" w:rsidR="0062169F" w:rsidRPr="007B1158" w:rsidRDefault="0062169F" w:rsidP="00D20832">
            <w:pPr>
              <w:pStyle w:val="TabelleKopf"/>
            </w:pPr>
            <w:r w:rsidRPr="007B1158">
              <w:t>Element</w:t>
            </w:r>
          </w:p>
        </w:tc>
        <w:tc>
          <w:tcPr>
            <w:tcW w:w="2509" w:type="dxa"/>
            <w:tcBorders>
              <w:bottom w:val="single" w:sz="2" w:space="0" w:color="auto"/>
            </w:tcBorders>
            <w:shd w:val="clear" w:color="auto" w:fill="D9D9D9"/>
          </w:tcPr>
          <w:p w14:paraId="20D94CE4" w14:textId="77777777" w:rsidR="0062169F" w:rsidRPr="007B1158" w:rsidRDefault="0062169F"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4B678EFC" w14:textId="7E226103" w:rsidR="0062169F" w:rsidRPr="007B1158" w:rsidRDefault="00DD6AAF" w:rsidP="00D20832">
            <w:pPr>
              <w:pStyle w:val="TabelleKopf"/>
            </w:pPr>
            <w:r w:rsidRPr="007B1158">
              <w:t>Erklärung</w:t>
            </w:r>
          </w:p>
        </w:tc>
      </w:tr>
      <w:tr w:rsidR="0062169F" w:rsidRPr="007B1158" w14:paraId="273D9965" w14:textId="77777777" w:rsidTr="00D20832">
        <w:trPr>
          <w:cantSplit/>
        </w:trPr>
        <w:tc>
          <w:tcPr>
            <w:tcW w:w="1851" w:type="dxa"/>
            <w:tcBorders>
              <w:top w:val="single" w:sz="2" w:space="0" w:color="auto"/>
              <w:bottom w:val="single" w:sz="4" w:space="0" w:color="auto"/>
            </w:tcBorders>
          </w:tcPr>
          <w:p w14:paraId="197B53F1" w14:textId="13A69378" w:rsidR="0062169F" w:rsidRPr="007B1158" w:rsidRDefault="0062169F" w:rsidP="00D20832">
            <w:pPr>
              <w:pStyle w:val="TabelleText"/>
            </w:pPr>
            <w:r w:rsidRPr="007B1158">
              <w:rPr>
                <w:lang w:val="en-GB"/>
              </w:rPr>
              <w:t>&lt;title-group&gt;</w:t>
            </w:r>
          </w:p>
        </w:tc>
        <w:tc>
          <w:tcPr>
            <w:tcW w:w="2509" w:type="dxa"/>
            <w:tcBorders>
              <w:top w:val="single" w:sz="2" w:space="0" w:color="auto"/>
              <w:bottom w:val="single" w:sz="4" w:space="0" w:color="auto"/>
            </w:tcBorders>
          </w:tcPr>
          <w:p w14:paraId="2B500717" w14:textId="07BD43F5" w:rsidR="0062169F" w:rsidRPr="007B1158" w:rsidRDefault="0062169F" w:rsidP="00D20832">
            <w:pPr>
              <w:pStyle w:val="TabelleText"/>
              <w:rPr>
                <w:lang w:val="en-US"/>
              </w:rPr>
            </w:pPr>
            <w:r w:rsidRPr="007B1158">
              <w:rPr>
                <w:lang w:val="en-US"/>
              </w:rPr>
              <w:t>/article/front/article-meta/</w:t>
            </w:r>
            <w:r w:rsidR="006E4056" w:rsidRPr="007B1158">
              <w:rPr>
                <w:lang w:val="en-US"/>
              </w:rPr>
              <w:br/>
            </w:r>
            <w:r w:rsidRPr="007B1158">
              <w:rPr>
                <w:lang w:val="en-US"/>
              </w:rPr>
              <w:t>title-group</w:t>
            </w:r>
          </w:p>
        </w:tc>
        <w:tc>
          <w:tcPr>
            <w:tcW w:w="4111" w:type="dxa"/>
            <w:tcBorders>
              <w:top w:val="single" w:sz="2" w:space="0" w:color="auto"/>
              <w:bottom w:val="single" w:sz="4" w:space="0" w:color="auto"/>
            </w:tcBorders>
          </w:tcPr>
          <w:p w14:paraId="382CBC39" w14:textId="7BE6997D" w:rsidR="0062169F" w:rsidRPr="007B1158" w:rsidRDefault="0062169F" w:rsidP="00D20832">
            <w:pPr>
              <w:pStyle w:val="TabelleText"/>
            </w:pPr>
            <w:r w:rsidRPr="007B1158">
              <w:t>Angaben zum Titel des Artikels</w:t>
            </w:r>
          </w:p>
        </w:tc>
      </w:tr>
    </w:tbl>
    <w:p w14:paraId="6D1F167C" w14:textId="33E12E63" w:rsidR="0062169F" w:rsidRPr="007B1158" w:rsidRDefault="0062169F" w:rsidP="00D147A1">
      <w:pPr>
        <w:pStyle w:val="Textkrper"/>
      </w:pPr>
    </w:p>
    <w:tbl>
      <w:tblPr>
        <w:tblW w:w="8435" w:type="dxa"/>
        <w:tblInd w:w="851" w:type="dxa"/>
        <w:tblBorders>
          <w:bottom w:val="single" w:sz="2" w:space="0" w:color="auto"/>
          <w:insideH w:val="single" w:sz="2" w:space="0" w:color="auto"/>
        </w:tblBorders>
        <w:tblLook w:val="01E0" w:firstRow="1" w:lastRow="1" w:firstColumn="1" w:lastColumn="1" w:noHBand="0" w:noVBand="0"/>
      </w:tblPr>
      <w:tblGrid>
        <w:gridCol w:w="1809"/>
        <w:gridCol w:w="2551"/>
        <w:gridCol w:w="4075"/>
      </w:tblGrid>
      <w:tr w:rsidR="0062169F" w:rsidRPr="007B1158" w14:paraId="0CB59EC6" w14:textId="77777777" w:rsidTr="00D20832">
        <w:tc>
          <w:tcPr>
            <w:tcW w:w="1809" w:type="dxa"/>
            <w:shd w:val="clear" w:color="auto" w:fill="D9D9D9"/>
          </w:tcPr>
          <w:p w14:paraId="3D4CBBC5" w14:textId="22CDE828" w:rsidR="0062169F" w:rsidRPr="007B1158" w:rsidRDefault="0062169F" w:rsidP="00D20832">
            <w:pPr>
              <w:pStyle w:val="TabelleKopf"/>
            </w:pPr>
            <w:r w:rsidRPr="007B1158">
              <w:lastRenderedPageBreak/>
              <w:t>Unterelemente von &lt;title-group&gt;</w:t>
            </w:r>
          </w:p>
        </w:tc>
        <w:tc>
          <w:tcPr>
            <w:tcW w:w="2551" w:type="dxa"/>
            <w:shd w:val="clear" w:color="auto" w:fill="D9D9D9"/>
          </w:tcPr>
          <w:p w14:paraId="43CC3C6C" w14:textId="77777777" w:rsidR="0062169F" w:rsidRPr="007B1158" w:rsidRDefault="0062169F" w:rsidP="00D20832">
            <w:pPr>
              <w:pStyle w:val="TabelleKopf"/>
            </w:pPr>
            <w:proofErr w:type="spellStart"/>
            <w:r w:rsidRPr="007B1158">
              <w:t>xPath</w:t>
            </w:r>
            <w:proofErr w:type="spellEnd"/>
          </w:p>
        </w:tc>
        <w:tc>
          <w:tcPr>
            <w:tcW w:w="4075" w:type="dxa"/>
            <w:shd w:val="clear" w:color="auto" w:fill="D9D9D9"/>
          </w:tcPr>
          <w:p w14:paraId="0D36DC7F" w14:textId="77777777" w:rsidR="0062169F" w:rsidRPr="007B1158" w:rsidRDefault="0062169F" w:rsidP="00D20832">
            <w:pPr>
              <w:pStyle w:val="TabelleKopf"/>
            </w:pPr>
            <w:r w:rsidRPr="007B1158">
              <w:t>Erklärung</w:t>
            </w:r>
          </w:p>
        </w:tc>
      </w:tr>
      <w:tr w:rsidR="0062169F" w:rsidRPr="007B1158" w14:paraId="030F0B56" w14:textId="77777777" w:rsidTr="00D20832">
        <w:trPr>
          <w:cantSplit/>
        </w:trPr>
        <w:tc>
          <w:tcPr>
            <w:tcW w:w="1809" w:type="dxa"/>
            <w:tcBorders>
              <w:bottom w:val="nil"/>
            </w:tcBorders>
          </w:tcPr>
          <w:p w14:paraId="2E98D2F8" w14:textId="03EA7F63" w:rsidR="0062169F" w:rsidRPr="007B1158" w:rsidRDefault="0062169F" w:rsidP="0062169F">
            <w:pPr>
              <w:pStyle w:val="TabelleText"/>
            </w:pPr>
            <w:r w:rsidRPr="007B1158">
              <w:t>&lt;</w:t>
            </w:r>
            <w:proofErr w:type="spellStart"/>
            <w:r w:rsidRPr="007B1158">
              <w:t>article</w:t>
            </w:r>
            <w:proofErr w:type="spellEnd"/>
            <w:r w:rsidRPr="007B1158">
              <w:t>-title&gt;</w:t>
            </w:r>
          </w:p>
        </w:tc>
        <w:tc>
          <w:tcPr>
            <w:tcW w:w="2551" w:type="dxa"/>
            <w:tcBorders>
              <w:bottom w:val="nil"/>
            </w:tcBorders>
          </w:tcPr>
          <w:p w14:paraId="37E2410C" w14:textId="68186EA3" w:rsidR="0062169F" w:rsidRPr="007B1158" w:rsidRDefault="0062169F" w:rsidP="0062169F">
            <w:pPr>
              <w:pStyle w:val="TabelleText"/>
              <w:rPr>
                <w:lang w:val="en-US"/>
              </w:rPr>
            </w:pPr>
            <w:r w:rsidRPr="007B1158">
              <w:rPr>
                <w:lang w:val="en-US"/>
              </w:rPr>
              <w:t>/article/front/article-meta/</w:t>
            </w:r>
            <w:r w:rsidR="00162CA8" w:rsidRPr="007B1158">
              <w:rPr>
                <w:lang w:val="en-US"/>
              </w:rPr>
              <w:br/>
            </w:r>
            <w:r w:rsidRPr="007B1158">
              <w:rPr>
                <w:lang w:val="en-US"/>
              </w:rPr>
              <w:t>title-group/article-title</w:t>
            </w:r>
          </w:p>
        </w:tc>
        <w:tc>
          <w:tcPr>
            <w:tcW w:w="4075" w:type="dxa"/>
            <w:tcBorders>
              <w:bottom w:val="nil"/>
            </w:tcBorders>
          </w:tcPr>
          <w:p w14:paraId="7DE631BD" w14:textId="3C758FCE" w:rsidR="0062169F" w:rsidRPr="007B1158" w:rsidRDefault="0062169F" w:rsidP="0062169F">
            <w:pPr>
              <w:pStyle w:val="TabelleText"/>
            </w:pPr>
            <w:r w:rsidRPr="007B1158">
              <w:t xml:space="preserve">Titel des Artikels; alle Auszeichnung gemäß der </w:t>
            </w:r>
            <w:proofErr w:type="spellStart"/>
            <w:r w:rsidRPr="007B1158">
              <w:t>emphGroup</w:t>
            </w:r>
            <w:proofErr w:type="spellEnd"/>
            <w:r w:rsidRPr="007B1158">
              <w:t xml:space="preserve"> sowie die Unterelemente &lt;break/&gt; und &lt;</w:t>
            </w:r>
            <w:proofErr w:type="spellStart"/>
            <w:r w:rsidRPr="007B1158">
              <w:t>xref</w:t>
            </w:r>
            <w:proofErr w:type="spellEnd"/>
            <w:r w:rsidRPr="007B1158">
              <w:t>&gt; sind zulässig</w:t>
            </w:r>
          </w:p>
        </w:tc>
      </w:tr>
      <w:tr w:rsidR="0062169F" w:rsidRPr="007B1158" w14:paraId="463A6277" w14:textId="77777777" w:rsidTr="0062169F">
        <w:trPr>
          <w:cantSplit/>
        </w:trPr>
        <w:tc>
          <w:tcPr>
            <w:tcW w:w="1809" w:type="dxa"/>
          </w:tcPr>
          <w:p w14:paraId="73329677" w14:textId="23C327CE" w:rsidR="0062169F" w:rsidRPr="007B1158" w:rsidRDefault="0062169F" w:rsidP="0062169F">
            <w:pPr>
              <w:pStyle w:val="TabelleText"/>
            </w:pPr>
            <w:r w:rsidRPr="007B1158">
              <w:t>&lt;</w:t>
            </w:r>
            <w:proofErr w:type="spellStart"/>
            <w:r w:rsidRPr="007B1158">
              <w:t>subtitle</w:t>
            </w:r>
            <w:proofErr w:type="spellEnd"/>
            <w:r w:rsidRPr="007B1158">
              <w:t>&gt;</w:t>
            </w:r>
          </w:p>
        </w:tc>
        <w:tc>
          <w:tcPr>
            <w:tcW w:w="2551" w:type="dxa"/>
          </w:tcPr>
          <w:p w14:paraId="76C34439" w14:textId="577D94AB" w:rsidR="0062169F" w:rsidRPr="007B1158" w:rsidRDefault="0062169F" w:rsidP="0062169F">
            <w:pPr>
              <w:pStyle w:val="TabelleText"/>
              <w:rPr>
                <w:lang w:val="en-US"/>
              </w:rPr>
            </w:pPr>
            <w:r w:rsidRPr="007B1158">
              <w:rPr>
                <w:lang w:val="en-US"/>
              </w:rPr>
              <w:t>/article/front/article-meta/</w:t>
            </w:r>
            <w:r w:rsidR="006E4056" w:rsidRPr="007B1158">
              <w:rPr>
                <w:lang w:val="en-US"/>
              </w:rPr>
              <w:br/>
            </w:r>
            <w:r w:rsidRPr="007B1158">
              <w:rPr>
                <w:lang w:val="en-US"/>
              </w:rPr>
              <w:t>title-group/subtitle</w:t>
            </w:r>
          </w:p>
        </w:tc>
        <w:tc>
          <w:tcPr>
            <w:tcW w:w="4075" w:type="dxa"/>
          </w:tcPr>
          <w:p w14:paraId="3C1D2C54" w14:textId="63EDA615" w:rsidR="0062169F" w:rsidRPr="007B1158" w:rsidRDefault="0062169F" w:rsidP="0062169F">
            <w:pPr>
              <w:pStyle w:val="TabelleText"/>
            </w:pPr>
            <w:r w:rsidRPr="007B1158">
              <w:t>Untertitel des Artikels</w:t>
            </w:r>
            <w:r w:rsidR="004E6841" w:rsidRPr="007B1158">
              <w:t>; a</w:t>
            </w:r>
            <w:r w:rsidRPr="007B1158">
              <w:t xml:space="preserve">lle Auszeichnung gemäß der </w:t>
            </w:r>
            <w:proofErr w:type="spellStart"/>
            <w:r w:rsidRPr="007B1158">
              <w:t>emphGroup</w:t>
            </w:r>
            <w:proofErr w:type="spellEnd"/>
            <w:r w:rsidRPr="007B1158">
              <w:t xml:space="preserve"> sowie die Unterelemente &lt;break/&gt; und &lt;</w:t>
            </w:r>
            <w:proofErr w:type="spellStart"/>
            <w:r w:rsidRPr="007B1158">
              <w:t>xref</w:t>
            </w:r>
            <w:proofErr w:type="spellEnd"/>
            <w:r w:rsidRPr="007B1158">
              <w:t>&gt; sind zulässig</w:t>
            </w:r>
          </w:p>
        </w:tc>
      </w:tr>
      <w:tr w:rsidR="0062169F" w:rsidRPr="007B1158" w14:paraId="7120CE39" w14:textId="77777777" w:rsidTr="0062169F">
        <w:trPr>
          <w:cantSplit/>
        </w:trPr>
        <w:tc>
          <w:tcPr>
            <w:tcW w:w="1809" w:type="dxa"/>
          </w:tcPr>
          <w:p w14:paraId="7C577049" w14:textId="667355B6" w:rsidR="0062169F" w:rsidRPr="007B1158" w:rsidRDefault="0062169F" w:rsidP="0062169F">
            <w:pPr>
              <w:pStyle w:val="TabelleText"/>
            </w:pPr>
            <w:r w:rsidRPr="007B1158">
              <w:t>&lt;trans-title&gt;</w:t>
            </w:r>
          </w:p>
        </w:tc>
        <w:tc>
          <w:tcPr>
            <w:tcW w:w="2551" w:type="dxa"/>
          </w:tcPr>
          <w:p w14:paraId="417B9D0D" w14:textId="5E02A5CB" w:rsidR="0062169F" w:rsidRPr="007B1158" w:rsidRDefault="0062169F" w:rsidP="0062169F">
            <w:pPr>
              <w:pStyle w:val="TabelleText"/>
              <w:rPr>
                <w:lang w:val="en-US"/>
              </w:rPr>
            </w:pPr>
            <w:r w:rsidRPr="007B1158">
              <w:rPr>
                <w:lang w:val="en-US"/>
              </w:rPr>
              <w:t>/article/front/article-meta/</w:t>
            </w:r>
            <w:r w:rsidR="00475597" w:rsidRPr="007B1158">
              <w:rPr>
                <w:lang w:val="en-US"/>
              </w:rPr>
              <w:br/>
            </w:r>
            <w:r w:rsidRPr="007B1158">
              <w:rPr>
                <w:lang w:val="en-US"/>
              </w:rPr>
              <w:t>title-group/trans-title</w:t>
            </w:r>
          </w:p>
        </w:tc>
        <w:tc>
          <w:tcPr>
            <w:tcW w:w="4075" w:type="dxa"/>
          </w:tcPr>
          <w:p w14:paraId="3E44D15E" w14:textId="3A46B243" w:rsidR="0062169F" w:rsidRPr="007B1158" w:rsidRDefault="0062169F" w:rsidP="0062169F">
            <w:pPr>
              <w:pStyle w:val="TabelleText"/>
            </w:pPr>
            <w:r w:rsidRPr="007B1158">
              <w:t xml:space="preserve">fremdsprachiger Titel des Artikels mit obligatorischem Sprachattribut </w:t>
            </w:r>
            <w:r w:rsidR="00475597" w:rsidRPr="007B1158">
              <w:t>@</w:t>
            </w:r>
            <w:r w:rsidRPr="007B1158">
              <w:t>lang</w:t>
            </w:r>
            <w:r w:rsidR="00475597" w:rsidRPr="007B1158">
              <w:t xml:space="preserve"> (Sprachencodes vgl. </w:t>
            </w:r>
            <w:r w:rsidR="00475597" w:rsidRPr="007B1158">
              <w:fldChar w:fldCharType="begin"/>
            </w:r>
            <w:r w:rsidR="00475597" w:rsidRPr="007B1158">
              <w:instrText xml:space="preserve"> REF _Ref4068679 \r \h  \* MERGEFORMAT </w:instrText>
            </w:r>
            <w:r w:rsidR="00475597" w:rsidRPr="007B1158">
              <w:fldChar w:fldCharType="separate"/>
            </w:r>
            <w:r w:rsidR="002236E1" w:rsidRPr="007B1158">
              <w:t>3.5</w:t>
            </w:r>
            <w:r w:rsidR="00475597" w:rsidRPr="007B1158">
              <w:fldChar w:fldCharType="end"/>
            </w:r>
            <w:r w:rsidR="00475597" w:rsidRPr="007B1158">
              <w:t>)</w:t>
            </w:r>
            <w:r w:rsidR="004E6841" w:rsidRPr="007B1158">
              <w:t>;</w:t>
            </w:r>
            <w:r w:rsidRPr="007B1158">
              <w:t xml:space="preserve"> alle Auszeichnung gem</w:t>
            </w:r>
            <w:r w:rsidR="004E6841" w:rsidRPr="007B1158">
              <w:t xml:space="preserve">äß der </w:t>
            </w:r>
            <w:proofErr w:type="spellStart"/>
            <w:r w:rsidR="004E6841" w:rsidRPr="007B1158">
              <w:t>emphGroup</w:t>
            </w:r>
            <w:proofErr w:type="spellEnd"/>
            <w:r w:rsidR="004E6841" w:rsidRPr="007B1158">
              <w:t xml:space="preserve"> sowie &lt;break/&gt;</w:t>
            </w:r>
            <w:r w:rsidRPr="007B1158">
              <w:t xml:space="preserve"> sind zulässig</w:t>
            </w:r>
          </w:p>
        </w:tc>
      </w:tr>
      <w:tr w:rsidR="0062169F" w:rsidRPr="007B1158" w14:paraId="4220E73F" w14:textId="77777777" w:rsidTr="0062169F">
        <w:trPr>
          <w:cantSplit/>
        </w:trPr>
        <w:tc>
          <w:tcPr>
            <w:tcW w:w="1809" w:type="dxa"/>
          </w:tcPr>
          <w:p w14:paraId="4FCEEF16" w14:textId="6761518A" w:rsidR="0062169F" w:rsidRPr="007B1158" w:rsidRDefault="0062169F" w:rsidP="0062169F">
            <w:pPr>
              <w:pStyle w:val="TabelleText"/>
            </w:pPr>
            <w:r w:rsidRPr="007B1158">
              <w:t>&lt;trans-</w:t>
            </w:r>
            <w:proofErr w:type="spellStart"/>
            <w:r w:rsidRPr="007B1158">
              <w:t>subtitle</w:t>
            </w:r>
            <w:proofErr w:type="spellEnd"/>
            <w:r w:rsidRPr="007B1158">
              <w:t>&gt;</w:t>
            </w:r>
          </w:p>
        </w:tc>
        <w:tc>
          <w:tcPr>
            <w:tcW w:w="2551" w:type="dxa"/>
          </w:tcPr>
          <w:p w14:paraId="50B707D1" w14:textId="44934F53" w:rsidR="0062169F" w:rsidRPr="007B1158" w:rsidRDefault="0062169F" w:rsidP="0062169F">
            <w:pPr>
              <w:pStyle w:val="TabelleText"/>
              <w:rPr>
                <w:lang w:val="en-US"/>
              </w:rPr>
            </w:pPr>
            <w:r w:rsidRPr="007B1158">
              <w:rPr>
                <w:lang w:val="en-US"/>
              </w:rPr>
              <w:t>/article/front/article-meta/</w:t>
            </w:r>
            <w:r w:rsidR="00475597" w:rsidRPr="007B1158">
              <w:rPr>
                <w:lang w:val="en-US"/>
              </w:rPr>
              <w:br/>
            </w:r>
            <w:r w:rsidRPr="007B1158">
              <w:rPr>
                <w:lang w:val="en-US"/>
              </w:rPr>
              <w:t>title-group/trans-subtitle</w:t>
            </w:r>
          </w:p>
        </w:tc>
        <w:tc>
          <w:tcPr>
            <w:tcW w:w="4075" w:type="dxa"/>
          </w:tcPr>
          <w:p w14:paraId="18B3BB30" w14:textId="3CB2F379" w:rsidR="0062169F" w:rsidRPr="007B1158" w:rsidRDefault="0062169F" w:rsidP="0062169F">
            <w:pPr>
              <w:pStyle w:val="TabelleText"/>
            </w:pPr>
            <w:r w:rsidRPr="007B1158">
              <w:t xml:space="preserve">fremdsprachiger Untertitel des Artikels mit obligatorischem Sprachattribut </w:t>
            </w:r>
            <w:r w:rsidR="00D13349" w:rsidRPr="007B1158">
              <w:t>@lang;</w:t>
            </w:r>
            <w:r w:rsidR="003C0D6D" w:rsidRPr="007B1158">
              <w:t xml:space="preserve"> </w:t>
            </w:r>
            <w:r w:rsidRPr="007B1158">
              <w:t>alle Auszeichnung gemä</w:t>
            </w:r>
            <w:r w:rsidR="004E6841" w:rsidRPr="007B1158">
              <w:t xml:space="preserve">ß der </w:t>
            </w:r>
            <w:proofErr w:type="spellStart"/>
            <w:r w:rsidR="004E6841" w:rsidRPr="007B1158">
              <w:t>emphGroup</w:t>
            </w:r>
            <w:proofErr w:type="spellEnd"/>
            <w:r w:rsidR="004E6841" w:rsidRPr="007B1158">
              <w:t xml:space="preserve"> sowie &lt;break/&gt; </w:t>
            </w:r>
            <w:r w:rsidRPr="007B1158">
              <w:t>sind zulässig</w:t>
            </w:r>
          </w:p>
        </w:tc>
      </w:tr>
      <w:tr w:rsidR="0062169F" w:rsidRPr="007B1158" w14:paraId="41D86944" w14:textId="77777777" w:rsidTr="0062169F">
        <w:trPr>
          <w:cantSplit/>
        </w:trPr>
        <w:tc>
          <w:tcPr>
            <w:tcW w:w="1809" w:type="dxa"/>
          </w:tcPr>
          <w:p w14:paraId="559913C9" w14:textId="5BD0BC30" w:rsidR="0062169F" w:rsidRPr="007B1158" w:rsidRDefault="0062169F" w:rsidP="0062169F">
            <w:pPr>
              <w:pStyle w:val="TabelleText"/>
            </w:pPr>
            <w:r w:rsidRPr="007B1158">
              <w:t>&lt;</w:t>
            </w:r>
            <w:proofErr w:type="spellStart"/>
            <w:r w:rsidRPr="007B1158">
              <w:t>shorttitle</w:t>
            </w:r>
            <w:proofErr w:type="spellEnd"/>
            <w:r w:rsidRPr="007B1158">
              <w:t>&gt;</w:t>
            </w:r>
          </w:p>
        </w:tc>
        <w:tc>
          <w:tcPr>
            <w:tcW w:w="2551" w:type="dxa"/>
          </w:tcPr>
          <w:p w14:paraId="6C98E0FC" w14:textId="49001BFF" w:rsidR="0062169F" w:rsidRPr="007B1158" w:rsidRDefault="0062169F" w:rsidP="0062169F">
            <w:pPr>
              <w:pStyle w:val="TabelleText"/>
              <w:rPr>
                <w:lang w:val="en-US"/>
              </w:rPr>
            </w:pPr>
            <w:r w:rsidRPr="007B1158">
              <w:rPr>
                <w:lang w:val="en-US"/>
              </w:rPr>
              <w:t>/article/front/article-meta/</w:t>
            </w:r>
            <w:r w:rsidR="00475597" w:rsidRPr="007B1158">
              <w:rPr>
                <w:lang w:val="en-US"/>
              </w:rPr>
              <w:br/>
            </w:r>
            <w:r w:rsidRPr="007B1158">
              <w:rPr>
                <w:lang w:val="en-US"/>
              </w:rPr>
              <w:t>title-group/</w:t>
            </w:r>
            <w:proofErr w:type="spellStart"/>
            <w:r w:rsidRPr="007B1158">
              <w:rPr>
                <w:lang w:val="en-US"/>
              </w:rPr>
              <w:t>shorttitle</w:t>
            </w:r>
            <w:proofErr w:type="spellEnd"/>
          </w:p>
        </w:tc>
        <w:tc>
          <w:tcPr>
            <w:tcW w:w="4075" w:type="dxa"/>
          </w:tcPr>
          <w:p w14:paraId="3FFC01A8" w14:textId="24026251" w:rsidR="0062169F" w:rsidRPr="007B1158" w:rsidRDefault="0062169F" w:rsidP="0062169F">
            <w:pPr>
              <w:pStyle w:val="TabelleText"/>
            </w:pPr>
            <w:r w:rsidRPr="007B1158">
              <w:t>Kurzname nur bei Chemie, wird online nicht angezeigt.</w:t>
            </w:r>
          </w:p>
        </w:tc>
      </w:tr>
    </w:tbl>
    <w:p w14:paraId="066AE228" w14:textId="29A1F082" w:rsidR="0062169F" w:rsidRPr="007B1158" w:rsidRDefault="0062169F" w:rsidP="0062169F">
      <w:pPr>
        <w:pStyle w:val="Textkrper"/>
        <w:ind w:left="0"/>
      </w:pPr>
    </w:p>
    <w:p w14:paraId="5DD30804" w14:textId="77777777" w:rsidR="008045A2" w:rsidRPr="007B1158" w:rsidRDefault="008045A2" w:rsidP="008045A2">
      <w:pPr>
        <w:pStyle w:val="Notizen"/>
        <w:rPr>
          <w:color w:val="auto"/>
        </w:rPr>
      </w:pPr>
      <w:r w:rsidRPr="007B1158">
        <w:rPr>
          <w:color w:val="auto"/>
        </w:rPr>
        <w:t>&lt;trans-title&gt; wird nur gesetzt, wenn der Artikel eine zusätzliche Überschrift hat, die von der Überschrift der Originalsprache abweicht. Fremdsprachige Titel müssen auf jeden Fall mit &lt;trans-title&gt; getaggt werden. Sie gehören nicht in den &lt;</w:t>
      </w:r>
      <w:proofErr w:type="spellStart"/>
      <w:r w:rsidRPr="007B1158">
        <w:rPr>
          <w:color w:val="auto"/>
        </w:rPr>
        <w:t>subtitle</w:t>
      </w:r>
      <w:proofErr w:type="spellEnd"/>
      <w:r w:rsidRPr="007B1158">
        <w:rPr>
          <w:color w:val="auto"/>
        </w:rPr>
        <w:t>&gt; und es reicht nicht aus, sie in der Überschrift des Abstracts zu setzen.</w:t>
      </w:r>
    </w:p>
    <w:p w14:paraId="59CF351E" w14:textId="77777777" w:rsidR="008045A2" w:rsidRPr="007B1158" w:rsidRDefault="008045A2" w:rsidP="00562015">
      <w:pPr>
        <w:pStyle w:val="Notizen"/>
        <w:rPr>
          <w:color w:val="auto"/>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BD3CFE9" w14:textId="77777777" w:rsidTr="00781DE8">
        <w:tc>
          <w:tcPr>
            <w:tcW w:w="9210" w:type="dxa"/>
          </w:tcPr>
          <w:p w14:paraId="173B5FB8" w14:textId="77777777" w:rsidR="00942563" w:rsidRPr="007B1158" w:rsidRDefault="00942563" w:rsidP="003C5704">
            <w:pPr>
              <w:pStyle w:val="TabelleKopf"/>
            </w:pPr>
            <w:r w:rsidRPr="007B1158">
              <w:t>Beispiel: Erfassung des Titels</w:t>
            </w:r>
          </w:p>
        </w:tc>
      </w:tr>
      <w:tr w:rsidR="00942563" w:rsidRPr="007B1158" w14:paraId="18C5B11E" w14:textId="77777777" w:rsidTr="00781DE8">
        <w:trPr>
          <w:cantSplit/>
        </w:trPr>
        <w:tc>
          <w:tcPr>
            <w:tcW w:w="9210" w:type="dxa"/>
          </w:tcPr>
          <w:p w14:paraId="24E061CB" w14:textId="77777777" w:rsidR="008045A2" w:rsidRPr="007B1158" w:rsidRDefault="00942563" w:rsidP="0001535D">
            <w:pPr>
              <w:pStyle w:val="TabelleText"/>
              <w:rPr>
                <w:szCs w:val="24"/>
              </w:rPr>
            </w:pPr>
            <w:r w:rsidRPr="007B1158">
              <w:rPr>
                <w:szCs w:val="24"/>
              </w:rPr>
              <w:t>&lt;title-group&gt;</w:t>
            </w:r>
          </w:p>
          <w:p w14:paraId="01218EA4" w14:textId="785B8507" w:rsidR="00942563" w:rsidRPr="007B1158" w:rsidRDefault="00942563" w:rsidP="008045A2">
            <w:pPr>
              <w:pStyle w:val="TabelleText"/>
              <w:ind w:left="284"/>
            </w:pPr>
            <w:r w:rsidRPr="007B1158">
              <w:rPr>
                <w:szCs w:val="24"/>
              </w:rPr>
              <w:t>&lt;</w:t>
            </w:r>
            <w:proofErr w:type="spellStart"/>
            <w:r w:rsidRPr="007B1158">
              <w:rPr>
                <w:szCs w:val="24"/>
              </w:rPr>
              <w:t>article</w:t>
            </w:r>
            <w:proofErr w:type="spellEnd"/>
            <w:r w:rsidRPr="007B1158">
              <w:rPr>
                <w:szCs w:val="24"/>
              </w:rPr>
              <w:t>-title&gt;</w:t>
            </w:r>
            <w:proofErr w:type="spellStart"/>
            <w:r w:rsidRPr="007B1158">
              <w:rPr>
                <w:szCs w:val="24"/>
              </w:rPr>
              <w:t>Aneurysmatische</w:t>
            </w:r>
            <w:proofErr w:type="spellEnd"/>
            <w:r w:rsidRPr="007B1158">
              <w:rPr>
                <w:szCs w:val="24"/>
              </w:rPr>
              <w:t xml:space="preserve"> Subarachnoidalblutung&lt;/</w:t>
            </w:r>
            <w:proofErr w:type="spellStart"/>
            <w:r w:rsidRPr="007B1158">
              <w:rPr>
                <w:szCs w:val="24"/>
              </w:rPr>
              <w:t>article</w:t>
            </w:r>
            <w:proofErr w:type="spellEnd"/>
            <w:r w:rsidRPr="007B1158">
              <w:rPr>
                <w:szCs w:val="24"/>
              </w:rPr>
              <w:t>-title&gt;</w:t>
            </w:r>
            <w:r w:rsidR="005852B2" w:rsidRPr="007B1158">
              <w:br/>
            </w:r>
            <w:r w:rsidRPr="007B1158">
              <w:t>&lt;</w:t>
            </w:r>
            <w:proofErr w:type="spellStart"/>
            <w:r w:rsidRPr="007B1158">
              <w:t>subtitle</w:t>
            </w:r>
            <w:proofErr w:type="spellEnd"/>
            <w:r w:rsidRPr="007B1158">
              <w:t>&gt;</w:t>
            </w:r>
            <w:r w:rsidRPr="007B1158">
              <w:rPr>
                <w:szCs w:val="24"/>
              </w:rPr>
              <w:t>Diagnostik und Therapie zerebraler und systemischer Komplikationen</w:t>
            </w:r>
            <w:r w:rsidRPr="007B1158">
              <w:t>&lt;/</w:t>
            </w:r>
            <w:proofErr w:type="spellStart"/>
            <w:r w:rsidRPr="007B1158">
              <w:t>subtitle</w:t>
            </w:r>
            <w:proofErr w:type="spellEnd"/>
            <w:r w:rsidRPr="007B1158">
              <w:t>&gt;</w:t>
            </w:r>
            <w:r w:rsidRPr="007B1158">
              <w:rPr>
                <w:szCs w:val="24"/>
              </w:rPr>
              <w:br/>
              <w:t>&lt;trans-title lang="en"&gt;</w:t>
            </w:r>
            <w:proofErr w:type="spellStart"/>
            <w:r w:rsidRPr="007B1158">
              <w:rPr>
                <w:szCs w:val="24"/>
              </w:rPr>
              <w:t>Aneurysmal</w:t>
            </w:r>
            <w:proofErr w:type="spellEnd"/>
            <w:r w:rsidRPr="007B1158">
              <w:rPr>
                <w:szCs w:val="24"/>
              </w:rPr>
              <w:t xml:space="preserve"> </w:t>
            </w:r>
            <w:proofErr w:type="spellStart"/>
            <w:r w:rsidRPr="007B1158">
              <w:rPr>
                <w:szCs w:val="24"/>
              </w:rPr>
              <w:t>subarachnoid</w:t>
            </w:r>
            <w:proofErr w:type="spellEnd"/>
            <w:r w:rsidRPr="007B1158">
              <w:rPr>
                <w:szCs w:val="24"/>
              </w:rPr>
              <w:t xml:space="preserve"> </w:t>
            </w:r>
            <w:proofErr w:type="spellStart"/>
            <w:r w:rsidRPr="007B1158">
              <w:rPr>
                <w:szCs w:val="24"/>
              </w:rPr>
              <w:t>hemorrhage</w:t>
            </w:r>
            <w:proofErr w:type="spellEnd"/>
            <w:r w:rsidRPr="007B1158">
              <w:rPr>
                <w:szCs w:val="24"/>
              </w:rPr>
              <w:t>&lt;/trans-title&gt;</w:t>
            </w:r>
            <w:r w:rsidRPr="007B1158">
              <w:rPr>
                <w:szCs w:val="24"/>
              </w:rPr>
              <w:br/>
            </w:r>
            <w:r w:rsidRPr="007B1158">
              <w:t>&lt;trans-</w:t>
            </w:r>
            <w:proofErr w:type="spellStart"/>
            <w:r w:rsidRPr="007B1158">
              <w:t>subtitle</w:t>
            </w:r>
            <w:proofErr w:type="spellEnd"/>
            <w:r w:rsidRPr="007B1158">
              <w:t xml:space="preserve"> lang =”en”&gt;</w:t>
            </w:r>
            <w:proofErr w:type="spellStart"/>
            <w:r w:rsidRPr="007B1158">
              <w:rPr>
                <w:szCs w:val="24"/>
              </w:rPr>
              <w:t>therapy</w:t>
            </w:r>
            <w:proofErr w:type="spellEnd"/>
            <w:r w:rsidRPr="007B1158">
              <w:rPr>
                <w:szCs w:val="24"/>
              </w:rPr>
              <w:t xml:space="preserve"> and </w:t>
            </w:r>
            <w:proofErr w:type="spellStart"/>
            <w:r w:rsidRPr="007B1158">
              <w:rPr>
                <w:szCs w:val="24"/>
              </w:rPr>
              <w:t>complications</w:t>
            </w:r>
            <w:proofErr w:type="spellEnd"/>
            <w:r w:rsidRPr="007B1158">
              <w:t>&lt;/trans-</w:t>
            </w:r>
            <w:proofErr w:type="spellStart"/>
            <w:r w:rsidRPr="007B1158">
              <w:t>subtitle</w:t>
            </w:r>
            <w:proofErr w:type="spellEnd"/>
            <w:r w:rsidRPr="007B1158">
              <w:t>&gt;</w:t>
            </w:r>
          </w:p>
          <w:p w14:paraId="7F69CC0B" w14:textId="383344AC" w:rsidR="00942563" w:rsidRPr="007B1158" w:rsidRDefault="00942563" w:rsidP="003C5704">
            <w:pPr>
              <w:pStyle w:val="TabelleText"/>
              <w:rPr>
                <w:lang w:val="en-GB"/>
              </w:rPr>
            </w:pPr>
            <w:r w:rsidRPr="007B1158">
              <w:t>&lt;</w:t>
            </w:r>
            <w:r w:rsidR="003C0D6D" w:rsidRPr="007B1158">
              <w:t>/</w:t>
            </w:r>
            <w:r w:rsidRPr="007B1158">
              <w:t>title-group&gt;</w:t>
            </w:r>
          </w:p>
        </w:tc>
      </w:tr>
    </w:tbl>
    <w:p w14:paraId="73289926" w14:textId="77777777" w:rsidR="00393F80" w:rsidRPr="007B1158" w:rsidRDefault="00393F80" w:rsidP="003E5C13">
      <w:pPr>
        <w:pStyle w:val="Notizen"/>
        <w:rPr>
          <w:color w:val="auto"/>
        </w:rPr>
      </w:pPr>
    </w:p>
    <w:p w14:paraId="3DE8B9A3" w14:textId="2D899DE0" w:rsidR="00942563" w:rsidRPr="007B1158" w:rsidRDefault="005947A9" w:rsidP="00B951F0">
      <w:pPr>
        <w:pStyle w:val="berschrift2"/>
        <w:numPr>
          <w:ilvl w:val="1"/>
          <w:numId w:val="5"/>
        </w:numPr>
        <w:rPr>
          <w:bCs/>
          <w:kern w:val="0"/>
        </w:rPr>
      </w:pPr>
      <w:bookmarkStart w:id="113" w:name="_Angaben_zu_Autoren"/>
      <w:bookmarkStart w:id="114" w:name="_Toc436234018"/>
      <w:bookmarkEnd w:id="113"/>
      <w:r w:rsidRPr="007B1158">
        <w:rPr>
          <w:bCs/>
          <w:kern w:val="0"/>
        </w:rPr>
        <w:br w:type="page"/>
      </w:r>
      <w:bookmarkStart w:id="115" w:name="_Toc20291980"/>
      <w:r w:rsidR="00942563" w:rsidRPr="007B1158">
        <w:rPr>
          <w:bCs/>
          <w:kern w:val="0"/>
        </w:rPr>
        <w:lastRenderedPageBreak/>
        <w:t>Angaben zu Autoren und Gruppen</w:t>
      </w:r>
      <w:bookmarkEnd w:id="114"/>
      <w:bookmarkEnd w:id="115"/>
    </w:p>
    <w:p w14:paraId="137A5D97" w14:textId="2B05A988" w:rsidR="00E13655" w:rsidRPr="007B1158" w:rsidRDefault="00E13655" w:rsidP="00021220">
      <w:pPr>
        <w:pStyle w:val="Textkrper"/>
      </w:pPr>
      <w:r w:rsidRPr="007B1158">
        <w:t xml:space="preserve">Die Angabe von den Verfassern eines Artikels oder einer Gruppe von Verfassern gehört zu den wichtigsten Angaben eines Artikels. Durch die Veröffentlichung der Artikel erlangen die Autoren Bekanntheit und </w:t>
      </w:r>
      <w:proofErr w:type="spellStart"/>
      <w:r w:rsidRPr="007B1158">
        <w:t>Renommé</w:t>
      </w:r>
      <w:proofErr w:type="spellEnd"/>
      <w:r w:rsidRPr="007B1158">
        <w:t>. Nur eine sorgfältige Erfassung garantiert die Auffindbarkeit in anderen Datenbanken und damit die Sichtbarkeit in der Fachwelt.</w:t>
      </w:r>
    </w:p>
    <w:p w14:paraId="24267E4E" w14:textId="77777777" w:rsidR="00942563" w:rsidRPr="007B1158" w:rsidRDefault="00942563" w:rsidP="00B951F0">
      <w:pPr>
        <w:pStyle w:val="berschrift3"/>
        <w:numPr>
          <w:ilvl w:val="2"/>
          <w:numId w:val="5"/>
        </w:numPr>
        <w:rPr>
          <w:kern w:val="0"/>
        </w:rPr>
      </w:pPr>
      <w:bookmarkStart w:id="116" w:name="_Namensangaben"/>
      <w:bookmarkStart w:id="117" w:name="_Toc436234019"/>
      <w:bookmarkStart w:id="118" w:name="_Ref4516054"/>
      <w:bookmarkStart w:id="119" w:name="_Ref4518398"/>
      <w:bookmarkStart w:id="120" w:name="_Ref4657519"/>
      <w:bookmarkStart w:id="121" w:name="_Toc20291981"/>
      <w:bookmarkEnd w:id="116"/>
      <w:r w:rsidRPr="007B1158">
        <w:rPr>
          <w:kern w:val="0"/>
        </w:rPr>
        <w:t>Namensangaben</w:t>
      </w:r>
      <w:bookmarkEnd w:id="117"/>
      <w:bookmarkEnd w:id="118"/>
      <w:bookmarkEnd w:id="119"/>
      <w:bookmarkEnd w:id="120"/>
      <w:bookmarkEnd w:id="121"/>
    </w:p>
    <w:p w14:paraId="73C832E0" w14:textId="76EF524A" w:rsidR="00942563" w:rsidRPr="007B1158" w:rsidRDefault="001732C9" w:rsidP="00F3151F">
      <w:pPr>
        <w:pStyle w:val="Textkrper"/>
      </w:pPr>
      <w:r w:rsidRPr="007B1158">
        <w:t xml:space="preserve">In dem </w:t>
      </w:r>
      <w:r w:rsidR="00942563" w:rsidRPr="007B1158">
        <w:t>Element &lt;</w:t>
      </w:r>
      <w:proofErr w:type="spellStart"/>
      <w:r w:rsidR="00942563" w:rsidRPr="007B1158">
        <w:t>contrib</w:t>
      </w:r>
      <w:proofErr w:type="spellEnd"/>
      <w:r w:rsidR="00942563" w:rsidRPr="007B1158">
        <w:t xml:space="preserve">-group&gt; </w:t>
      </w:r>
      <w:r w:rsidRPr="007B1158">
        <w:t xml:space="preserve">werden </w:t>
      </w:r>
      <w:r w:rsidR="00873E3C" w:rsidRPr="007B1158">
        <w:t>alle Angaben</w:t>
      </w:r>
      <w:r w:rsidRPr="007B1158">
        <w:t xml:space="preserve"> </w:t>
      </w:r>
      <w:r w:rsidR="00873E3C" w:rsidRPr="007B1158">
        <w:t>zu den</w:t>
      </w:r>
      <w:r w:rsidRPr="007B1158">
        <w:t xml:space="preserve"> Autor</w:t>
      </w:r>
      <w:r w:rsidR="00873E3C" w:rsidRPr="007B1158">
        <w:t>en</w:t>
      </w:r>
      <w:r w:rsidRPr="007B1158">
        <w:t xml:space="preserve"> erfasst. Dazu gehören der Name </w:t>
      </w:r>
      <w:r w:rsidR="00873E3C" w:rsidRPr="007B1158">
        <w:t>des</w:t>
      </w:r>
      <w:r w:rsidRPr="007B1158">
        <w:t xml:space="preserve"> Autors (in &lt;</w:t>
      </w:r>
      <w:proofErr w:type="spellStart"/>
      <w:r w:rsidRPr="007B1158">
        <w:t>contrib</w:t>
      </w:r>
      <w:proofErr w:type="spellEnd"/>
      <w:r w:rsidRPr="007B1158">
        <w:t>&gt;) oder der Name einer Autorengruppe (in &lt;</w:t>
      </w:r>
      <w:proofErr w:type="spellStart"/>
      <w:r w:rsidRPr="007B1158">
        <w:t>collab</w:t>
      </w:r>
      <w:proofErr w:type="spellEnd"/>
      <w:r w:rsidRPr="007B1158">
        <w:t xml:space="preserve">&gt;) sowie der Lebenslauf. </w:t>
      </w:r>
      <w:r w:rsidR="00873E3C" w:rsidRPr="007B1158">
        <w:t>Das Element &lt;</w:t>
      </w:r>
      <w:proofErr w:type="spellStart"/>
      <w:r w:rsidR="00873E3C" w:rsidRPr="007B1158">
        <w:t>contrib</w:t>
      </w:r>
      <w:proofErr w:type="spellEnd"/>
      <w:r w:rsidR="00873E3C" w:rsidRPr="007B1158">
        <w:t xml:space="preserve">-group&gt; darf </w:t>
      </w:r>
      <w:r w:rsidR="00873E3C" w:rsidRPr="007B1158">
        <w:rPr>
          <w:u w:val="single"/>
        </w:rPr>
        <w:t>nur einmal</w:t>
      </w:r>
      <w:r w:rsidR="00873E3C" w:rsidRPr="007B1158">
        <w:t xml:space="preserve"> verwendet werden.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0832" w:rsidRPr="007B1158" w14:paraId="2B2AAB21" w14:textId="77777777" w:rsidTr="00D20832">
        <w:tc>
          <w:tcPr>
            <w:tcW w:w="1851" w:type="dxa"/>
            <w:tcBorders>
              <w:bottom w:val="single" w:sz="2" w:space="0" w:color="auto"/>
            </w:tcBorders>
            <w:shd w:val="clear" w:color="auto" w:fill="D9D9D9"/>
          </w:tcPr>
          <w:p w14:paraId="60AD737B" w14:textId="77777777" w:rsidR="00D20832" w:rsidRPr="007B1158" w:rsidRDefault="00D20832" w:rsidP="00D20832">
            <w:pPr>
              <w:pStyle w:val="TabelleKopf"/>
            </w:pPr>
            <w:r w:rsidRPr="007B1158">
              <w:t>Element</w:t>
            </w:r>
          </w:p>
        </w:tc>
        <w:tc>
          <w:tcPr>
            <w:tcW w:w="2509" w:type="dxa"/>
            <w:tcBorders>
              <w:bottom w:val="single" w:sz="2" w:space="0" w:color="auto"/>
            </w:tcBorders>
            <w:shd w:val="clear" w:color="auto" w:fill="D9D9D9"/>
          </w:tcPr>
          <w:p w14:paraId="7934307D" w14:textId="77777777" w:rsidR="00D20832" w:rsidRPr="007B1158" w:rsidRDefault="00D20832"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62352072" w14:textId="77777777" w:rsidR="00D20832" w:rsidRPr="007B1158" w:rsidRDefault="00D20832" w:rsidP="00D20832">
            <w:pPr>
              <w:pStyle w:val="TabelleKopf"/>
            </w:pPr>
            <w:r w:rsidRPr="007B1158">
              <w:t>Unterelemente</w:t>
            </w:r>
          </w:p>
        </w:tc>
      </w:tr>
      <w:tr w:rsidR="00D20832" w:rsidRPr="007B1158" w14:paraId="400F5F08" w14:textId="77777777" w:rsidTr="00D20832">
        <w:trPr>
          <w:cantSplit/>
        </w:trPr>
        <w:tc>
          <w:tcPr>
            <w:tcW w:w="1851" w:type="dxa"/>
            <w:tcBorders>
              <w:top w:val="single" w:sz="2" w:space="0" w:color="auto"/>
              <w:bottom w:val="single" w:sz="4" w:space="0" w:color="auto"/>
            </w:tcBorders>
          </w:tcPr>
          <w:p w14:paraId="1EF3D22E" w14:textId="1F6EAEF2" w:rsidR="00D20832" w:rsidRPr="007B1158" w:rsidRDefault="00D20832" w:rsidP="00D20832">
            <w:pPr>
              <w:pStyle w:val="TabelleText"/>
            </w:pPr>
            <w:r w:rsidRPr="007B1158">
              <w:t>&lt;</w:t>
            </w:r>
            <w:proofErr w:type="spellStart"/>
            <w:r w:rsidRPr="007B1158">
              <w:t>contrib</w:t>
            </w:r>
            <w:proofErr w:type="spellEnd"/>
            <w:r w:rsidRPr="007B1158">
              <w:t>-group&gt;</w:t>
            </w:r>
          </w:p>
        </w:tc>
        <w:tc>
          <w:tcPr>
            <w:tcW w:w="2509" w:type="dxa"/>
            <w:tcBorders>
              <w:top w:val="single" w:sz="2" w:space="0" w:color="auto"/>
              <w:bottom w:val="single" w:sz="4" w:space="0" w:color="auto"/>
            </w:tcBorders>
          </w:tcPr>
          <w:p w14:paraId="0AD2E33D" w14:textId="55E92A45" w:rsidR="00D20832" w:rsidRPr="007B1158" w:rsidRDefault="00D20832" w:rsidP="00D20832">
            <w:pPr>
              <w:pStyle w:val="TabelleText"/>
              <w:rPr>
                <w:lang w:val="en-US"/>
              </w:rPr>
            </w:pPr>
            <w:r w:rsidRPr="007B1158">
              <w:rPr>
                <w:lang w:val="en-US"/>
              </w:rPr>
              <w:t>/article/front/article-meta/</w:t>
            </w:r>
            <w:r w:rsidR="00475597" w:rsidRPr="007B1158">
              <w:rPr>
                <w:lang w:val="en-US"/>
              </w:rPr>
              <w:br/>
            </w:r>
            <w:proofErr w:type="spellStart"/>
            <w:r w:rsidRPr="007B1158">
              <w:rPr>
                <w:lang w:val="en-US"/>
              </w:rPr>
              <w:t>contrib</w:t>
            </w:r>
            <w:proofErr w:type="spellEnd"/>
            <w:r w:rsidRPr="007B1158">
              <w:rPr>
                <w:lang w:val="en-US"/>
              </w:rPr>
              <w:t>-group</w:t>
            </w:r>
          </w:p>
        </w:tc>
        <w:tc>
          <w:tcPr>
            <w:tcW w:w="4111" w:type="dxa"/>
            <w:tcBorders>
              <w:top w:val="single" w:sz="2" w:space="0" w:color="auto"/>
              <w:bottom w:val="single" w:sz="4" w:space="0" w:color="auto"/>
            </w:tcBorders>
          </w:tcPr>
          <w:p w14:paraId="57645B4C" w14:textId="1C777DB3" w:rsidR="00D20832" w:rsidRPr="007B1158" w:rsidRDefault="002170EB" w:rsidP="00D20832">
            <w:pPr>
              <w:pStyle w:val="TabelleText"/>
            </w:pPr>
            <w:r w:rsidRPr="007B1158">
              <w:t>&lt;</w:t>
            </w:r>
            <w:proofErr w:type="spellStart"/>
            <w:r w:rsidRPr="007B1158">
              <w:t>contrib</w:t>
            </w:r>
            <w:proofErr w:type="spellEnd"/>
            <w:r w:rsidRPr="007B1158">
              <w:t>&gt; &lt;</w:t>
            </w:r>
            <w:proofErr w:type="spellStart"/>
            <w:r w:rsidRPr="007B1158">
              <w:t>collab</w:t>
            </w:r>
            <w:proofErr w:type="spellEnd"/>
            <w:r w:rsidRPr="007B1158">
              <w:t xml:space="preserve">&gt; </w:t>
            </w:r>
            <w:r w:rsidR="00D20832" w:rsidRPr="007B1158">
              <w:t>&lt;</w:t>
            </w:r>
            <w:proofErr w:type="spellStart"/>
            <w:r w:rsidR="00D20832" w:rsidRPr="007B1158">
              <w:t>bio</w:t>
            </w:r>
            <w:proofErr w:type="spellEnd"/>
            <w:r w:rsidR="00D20832" w:rsidRPr="007B1158">
              <w:t>&gt; &lt;</w:t>
            </w:r>
            <w:proofErr w:type="spellStart"/>
            <w:r w:rsidR="00D20832" w:rsidRPr="007B1158">
              <w:t>txt</w:t>
            </w:r>
            <w:proofErr w:type="spellEnd"/>
            <w:r w:rsidR="00D20832" w:rsidRPr="007B1158">
              <w:t>&gt;</w:t>
            </w:r>
          </w:p>
        </w:tc>
      </w:tr>
    </w:tbl>
    <w:p w14:paraId="20CF3F81" w14:textId="6C662BCD" w:rsidR="00D20832" w:rsidRPr="007B1158" w:rsidRDefault="00D20832" w:rsidP="00F3151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20832" w:rsidRPr="007B1158" w14:paraId="5D31655E" w14:textId="77777777" w:rsidTr="00D20832">
        <w:tc>
          <w:tcPr>
            <w:tcW w:w="1851" w:type="dxa"/>
            <w:tcBorders>
              <w:bottom w:val="single" w:sz="2" w:space="0" w:color="auto"/>
            </w:tcBorders>
            <w:shd w:val="clear" w:color="auto" w:fill="D9D9D9"/>
          </w:tcPr>
          <w:p w14:paraId="65445B94" w14:textId="7BF40600" w:rsidR="00D20832" w:rsidRPr="007B1158" w:rsidRDefault="0082181C" w:rsidP="00D20832">
            <w:pPr>
              <w:pStyle w:val="TabelleKopf"/>
            </w:pPr>
            <w:r w:rsidRPr="007B1158">
              <w:t>Untere</w:t>
            </w:r>
            <w:r w:rsidR="00D20832" w:rsidRPr="007B1158">
              <w:t>lement</w:t>
            </w:r>
            <w:r w:rsidRPr="007B1158">
              <w:t>e zu &lt;</w:t>
            </w:r>
            <w:proofErr w:type="spellStart"/>
            <w:r w:rsidRPr="007B1158">
              <w:t>contrib</w:t>
            </w:r>
            <w:proofErr w:type="spellEnd"/>
            <w:r w:rsidRPr="007B1158">
              <w:t>-group&gt;</w:t>
            </w:r>
          </w:p>
        </w:tc>
        <w:tc>
          <w:tcPr>
            <w:tcW w:w="2509" w:type="dxa"/>
            <w:tcBorders>
              <w:bottom w:val="single" w:sz="2" w:space="0" w:color="auto"/>
            </w:tcBorders>
            <w:shd w:val="clear" w:color="auto" w:fill="D9D9D9"/>
          </w:tcPr>
          <w:p w14:paraId="0A7A3388" w14:textId="77777777" w:rsidR="00D20832" w:rsidRPr="007B1158" w:rsidRDefault="00D20832" w:rsidP="00D20832">
            <w:pPr>
              <w:pStyle w:val="TabelleKopf"/>
            </w:pPr>
            <w:proofErr w:type="spellStart"/>
            <w:r w:rsidRPr="007B1158">
              <w:t>xPath</w:t>
            </w:r>
            <w:proofErr w:type="spellEnd"/>
          </w:p>
        </w:tc>
        <w:tc>
          <w:tcPr>
            <w:tcW w:w="4111" w:type="dxa"/>
            <w:tcBorders>
              <w:bottom w:val="single" w:sz="2" w:space="0" w:color="auto"/>
            </w:tcBorders>
            <w:shd w:val="clear" w:color="auto" w:fill="D9D9D9"/>
          </w:tcPr>
          <w:p w14:paraId="0D179810" w14:textId="0ACA98C7" w:rsidR="00D20832" w:rsidRPr="007B1158" w:rsidRDefault="00D20832" w:rsidP="00D20832">
            <w:pPr>
              <w:pStyle w:val="TabelleKopf"/>
            </w:pPr>
            <w:r w:rsidRPr="007B1158">
              <w:t>Erklärung</w:t>
            </w:r>
          </w:p>
        </w:tc>
      </w:tr>
      <w:tr w:rsidR="00D20832" w:rsidRPr="007B1158" w14:paraId="3BEDE901" w14:textId="77777777" w:rsidTr="00D20832">
        <w:trPr>
          <w:cantSplit/>
        </w:trPr>
        <w:tc>
          <w:tcPr>
            <w:tcW w:w="1851" w:type="dxa"/>
            <w:tcBorders>
              <w:top w:val="single" w:sz="2" w:space="0" w:color="auto"/>
              <w:bottom w:val="single" w:sz="2" w:space="0" w:color="auto"/>
            </w:tcBorders>
          </w:tcPr>
          <w:p w14:paraId="4B0AB2E5" w14:textId="5DBF6E70" w:rsidR="00D20832" w:rsidRPr="007B1158" w:rsidRDefault="00D20832" w:rsidP="00D20832">
            <w:pPr>
              <w:pStyle w:val="TabelleText"/>
            </w:pPr>
            <w:r w:rsidRPr="007B1158">
              <w:t>&lt;</w:t>
            </w:r>
            <w:proofErr w:type="spellStart"/>
            <w:r w:rsidRPr="007B1158">
              <w:t>contrib</w:t>
            </w:r>
            <w:proofErr w:type="spellEnd"/>
            <w:r w:rsidRPr="007B1158">
              <w:t>&gt;</w:t>
            </w:r>
          </w:p>
        </w:tc>
        <w:tc>
          <w:tcPr>
            <w:tcW w:w="2509" w:type="dxa"/>
            <w:tcBorders>
              <w:top w:val="single" w:sz="2" w:space="0" w:color="auto"/>
              <w:bottom w:val="single" w:sz="2" w:space="0" w:color="auto"/>
            </w:tcBorders>
          </w:tcPr>
          <w:p w14:paraId="747DDCAC" w14:textId="556E0436" w:rsidR="00D20832" w:rsidRPr="007B1158" w:rsidRDefault="00D20832" w:rsidP="00D20832">
            <w:pPr>
              <w:pStyle w:val="TabelleText"/>
              <w:rPr>
                <w:lang w:val="en-US"/>
              </w:rPr>
            </w:pPr>
            <w:r w:rsidRPr="007B1158">
              <w:rPr>
                <w:lang w:val="en-US"/>
              </w:rPr>
              <w:t>/article/front/article-meta/</w:t>
            </w:r>
            <w:r w:rsidR="00475597"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p>
        </w:tc>
        <w:tc>
          <w:tcPr>
            <w:tcW w:w="4111" w:type="dxa"/>
            <w:tcBorders>
              <w:top w:val="single" w:sz="2" w:space="0" w:color="auto"/>
              <w:bottom w:val="single" w:sz="2" w:space="0" w:color="auto"/>
            </w:tcBorders>
          </w:tcPr>
          <w:p w14:paraId="1B879864" w14:textId="1523ADFC" w:rsidR="00D20832" w:rsidRPr="007B1158" w:rsidRDefault="00D20832" w:rsidP="00D20832">
            <w:pPr>
              <w:pStyle w:val="TabelleText"/>
            </w:pPr>
            <w:r w:rsidRPr="007B1158">
              <w:t>Angaben zu einem Autor</w:t>
            </w:r>
          </w:p>
        </w:tc>
      </w:tr>
      <w:tr w:rsidR="00D20832" w:rsidRPr="007B1158" w14:paraId="03EF46DB" w14:textId="77777777" w:rsidTr="00D20832">
        <w:trPr>
          <w:cantSplit/>
        </w:trPr>
        <w:tc>
          <w:tcPr>
            <w:tcW w:w="1851" w:type="dxa"/>
            <w:tcBorders>
              <w:top w:val="single" w:sz="2" w:space="0" w:color="auto"/>
              <w:bottom w:val="single" w:sz="2" w:space="0" w:color="auto"/>
            </w:tcBorders>
          </w:tcPr>
          <w:p w14:paraId="7F7C884A" w14:textId="451523B2" w:rsidR="00D20832" w:rsidRPr="007B1158" w:rsidRDefault="00D20832" w:rsidP="00D20832">
            <w:pPr>
              <w:pStyle w:val="TabelleText"/>
            </w:pPr>
            <w:r w:rsidRPr="007B1158">
              <w:t>&lt;</w:t>
            </w:r>
            <w:proofErr w:type="spellStart"/>
            <w:r w:rsidRPr="007B1158">
              <w:t>collab</w:t>
            </w:r>
            <w:proofErr w:type="spellEnd"/>
            <w:r w:rsidRPr="007B1158">
              <w:t>&gt;</w:t>
            </w:r>
          </w:p>
        </w:tc>
        <w:tc>
          <w:tcPr>
            <w:tcW w:w="2509" w:type="dxa"/>
            <w:tcBorders>
              <w:top w:val="single" w:sz="2" w:space="0" w:color="auto"/>
              <w:bottom w:val="single" w:sz="2" w:space="0" w:color="auto"/>
            </w:tcBorders>
          </w:tcPr>
          <w:p w14:paraId="67856EC0" w14:textId="6D077C0B" w:rsidR="00D20832" w:rsidRPr="007B1158" w:rsidRDefault="00D20832" w:rsidP="00D20832">
            <w:pPr>
              <w:pStyle w:val="TabelleText"/>
              <w:rPr>
                <w:lang w:val="en-US"/>
              </w:rPr>
            </w:pPr>
            <w:r w:rsidRPr="007B1158">
              <w:rPr>
                <w:lang w:val="en-US"/>
              </w:rPr>
              <w:t>/article/front/article-meta/</w:t>
            </w:r>
            <w:r w:rsidR="00475597" w:rsidRPr="007B1158">
              <w:rPr>
                <w:lang w:val="en-US"/>
              </w:rPr>
              <w:br/>
            </w:r>
            <w:proofErr w:type="spellStart"/>
            <w:r w:rsidRPr="007B1158">
              <w:rPr>
                <w:lang w:val="en-US"/>
              </w:rPr>
              <w:t>contrib</w:t>
            </w:r>
            <w:proofErr w:type="spellEnd"/>
            <w:r w:rsidRPr="007B1158">
              <w:rPr>
                <w:lang w:val="en-US"/>
              </w:rPr>
              <w:t>-group/collab</w:t>
            </w:r>
          </w:p>
        </w:tc>
        <w:tc>
          <w:tcPr>
            <w:tcW w:w="4111" w:type="dxa"/>
            <w:tcBorders>
              <w:top w:val="single" w:sz="2" w:space="0" w:color="auto"/>
              <w:bottom w:val="single" w:sz="2" w:space="0" w:color="auto"/>
            </w:tcBorders>
          </w:tcPr>
          <w:p w14:paraId="04F69CF0" w14:textId="18E34F7D" w:rsidR="00D20832" w:rsidRPr="007B1158" w:rsidRDefault="00D20832" w:rsidP="00D20832">
            <w:pPr>
              <w:pStyle w:val="TabelleText"/>
            </w:pPr>
            <w:r w:rsidRPr="007B1158">
              <w:t xml:space="preserve">Gruppe von Autoren (siehe </w:t>
            </w:r>
            <w:r w:rsidR="00475597" w:rsidRPr="007B1158">
              <w:fldChar w:fldCharType="begin"/>
            </w:r>
            <w:r w:rsidR="00475597" w:rsidRPr="007B1158">
              <w:instrText xml:space="preserve"> REF _Ref4068839 \r \h </w:instrText>
            </w:r>
            <w:r w:rsidR="0097543B" w:rsidRPr="007B1158">
              <w:instrText xml:space="preserve"> \* MERGEFORMAT </w:instrText>
            </w:r>
            <w:r w:rsidR="00475597" w:rsidRPr="007B1158">
              <w:fldChar w:fldCharType="separate"/>
            </w:r>
            <w:r w:rsidR="002236E1" w:rsidRPr="007B1158">
              <w:t>3.7.2</w:t>
            </w:r>
            <w:r w:rsidR="00475597" w:rsidRPr="007B1158">
              <w:fldChar w:fldCharType="end"/>
            </w:r>
            <w:r w:rsidR="00475597" w:rsidRPr="007B1158">
              <w:t>)</w:t>
            </w:r>
          </w:p>
        </w:tc>
      </w:tr>
      <w:tr w:rsidR="00D20832" w:rsidRPr="007B1158" w14:paraId="615B8D80" w14:textId="77777777" w:rsidTr="00D20832">
        <w:trPr>
          <w:cantSplit/>
        </w:trPr>
        <w:tc>
          <w:tcPr>
            <w:tcW w:w="1851" w:type="dxa"/>
            <w:tcBorders>
              <w:top w:val="single" w:sz="2" w:space="0" w:color="auto"/>
              <w:bottom w:val="single" w:sz="2" w:space="0" w:color="auto"/>
            </w:tcBorders>
          </w:tcPr>
          <w:p w14:paraId="2922BE9E" w14:textId="02CC9BB4" w:rsidR="00D20832" w:rsidRPr="007B1158" w:rsidRDefault="00D20832" w:rsidP="00D20832">
            <w:pPr>
              <w:pStyle w:val="TabelleText"/>
            </w:pPr>
            <w:r w:rsidRPr="007B1158">
              <w:t>&lt;</w:t>
            </w:r>
            <w:proofErr w:type="spellStart"/>
            <w:r w:rsidRPr="007B1158">
              <w:t>bio</w:t>
            </w:r>
            <w:proofErr w:type="spellEnd"/>
            <w:r w:rsidRPr="007B1158">
              <w:t xml:space="preserve">&gt;  </w:t>
            </w:r>
          </w:p>
        </w:tc>
        <w:tc>
          <w:tcPr>
            <w:tcW w:w="2509" w:type="dxa"/>
            <w:tcBorders>
              <w:top w:val="single" w:sz="2" w:space="0" w:color="auto"/>
              <w:bottom w:val="single" w:sz="2" w:space="0" w:color="auto"/>
            </w:tcBorders>
          </w:tcPr>
          <w:p w14:paraId="34F76A79" w14:textId="532EB02D" w:rsidR="00D20832" w:rsidRPr="007B1158" w:rsidRDefault="00D20832" w:rsidP="00D20832">
            <w:pPr>
              <w:pStyle w:val="TabelleText"/>
              <w:rPr>
                <w:lang w:val="en-US"/>
              </w:rPr>
            </w:pPr>
            <w:r w:rsidRPr="007B1158">
              <w:rPr>
                <w:lang w:val="en-US"/>
              </w:rPr>
              <w:t>/article/front/article-meta/</w:t>
            </w:r>
            <w:r w:rsidR="00475597" w:rsidRPr="007B1158">
              <w:rPr>
                <w:lang w:val="en-US"/>
              </w:rPr>
              <w:br/>
            </w:r>
            <w:proofErr w:type="spellStart"/>
            <w:r w:rsidRPr="007B1158">
              <w:rPr>
                <w:lang w:val="en-US"/>
              </w:rPr>
              <w:t>contrib</w:t>
            </w:r>
            <w:proofErr w:type="spellEnd"/>
            <w:r w:rsidRPr="007B1158">
              <w:rPr>
                <w:lang w:val="en-US"/>
              </w:rPr>
              <w:t>-group/bio</w:t>
            </w:r>
          </w:p>
        </w:tc>
        <w:tc>
          <w:tcPr>
            <w:tcW w:w="4111" w:type="dxa"/>
            <w:tcBorders>
              <w:top w:val="single" w:sz="2" w:space="0" w:color="auto"/>
              <w:bottom w:val="single" w:sz="2" w:space="0" w:color="auto"/>
            </w:tcBorders>
          </w:tcPr>
          <w:p w14:paraId="12BC6AD8" w14:textId="5F3C4714" w:rsidR="00D20832" w:rsidRPr="007B1158" w:rsidRDefault="00D20832" w:rsidP="00D20832">
            <w:pPr>
              <w:pStyle w:val="TabelleText"/>
            </w:pPr>
            <w:r w:rsidRPr="007B1158">
              <w:t xml:space="preserve">Lebenslauf (Details s. unten) </w:t>
            </w:r>
          </w:p>
        </w:tc>
      </w:tr>
      <w:tr w:rsidR="00D20832" w:rsidRPr="007B1158" w14:paraId="547C714C" w14:textId="77777777" w:rsidTr="005F4555">
        <w:trPr>
          <w:cantSplit/>
        </w:trPr>
        <w:tc>
          <w:tcPr>
            <w:tcW w:w="1851" w:type="dxa"/>
            <w:tcBorders>
              <w:top w:val="single" w:sz="2" w:space="0" w:color="auto"/>
              <w:bottom w:val="single" w:sz="2" w:space="0" w:color="auto"/>
            </w:tcBorders>
          </w:tcPr>
          <w:p w14:paraId="60448023" w14:textId="17D527F6" w:rsidR="00D20832" w:rsidRPr="007B1158" w:rsidRDefault="00D20832" w:rsidP="00D20832">
            <w:pPr>
              <w:pStyle w:val="TabelleText"/>
            </w:pPr>
            <w:r w:rsidRPr="007B1158">
              <w:t>&lt;</w:t>
            </w:r>
            <w:proofErr w:type="spellStart"/>
            <w:r w:rsidRPr="007B1158">
              <w:t>txt</w:t>
            </w:r>
            <w:proofErr w:type="spellEnd"/>
            <w:r w:rsidRPr="007B1158">
              <w:t>&gt;</w:t>
            </w:r>
          </w:p>
        </w:tc>
        <w:tc>
          <w:tcPr>
            <w:tcW w:w="2509" w:type="dxa"/>
            <w:tcBorders>
              <w:top w:val="single" w:sz="2" w:space="0" w:color="auto"/>
              <w:bottom w:val="single" w:sz="2" w:space="0" w:color="auto"/>
            </w:tcBorders>
          </w:tcPr>
          <w:p w14:paraId="3EF4A85D" w14:textId="412983B1" w:rsidR="00D20832" w:rsidRPr="007B1158" w:rsidRDefault="00D20832" w:rsidP="00D20832">
            <w:pPr>
              <w:pStyle w:val="TabelleText"/>
              <w:rPr>
                <w:lang w:val="en-US"/>
              </w:rPr>
            </w:pPr>
            <w:r w:rsidRPr="007B1158">
              <w:rPr>
                <w:lang w:val="en-US"/>
              </w:rPr>
              <w:t>/article/front/article-meta/</w:t>
            </w:r>
            <w:r w:rsidR="00475597" w:rsidRPr="007B1158">
              <w:rPr>
                <w:lang w:val="en-US"/>
              </w:rPr>
              <w:br/>
            </w:r>
            <w:proofErr w:type="spellStart"/>
            <w:r w:rsidRPr="007B1158">
              <w:rPr>
                <w:lang w:val="en-US"/>
              </w:rPr>
              <w:t>contrib</w:t>
            </w:r>
            <w:proofErr w:type="spellEnd"/>
            <w:r w:rsidRPr="007B1158">
              <w:rPr>
                <w:lang w:val="en-US"/>
              </w:rPr>
              <w:t>-group/txt</w:t>
            </w:r>
          </w:p>
        </w:tc>
        <w:tc>
          <w:tcPr>
            <w:tcW w:w="4111" w:type="dxa"/>
            <w:tcBorders>
              <w:top w:val="single" w:sz="2" w:space="0" w:color="auto"/>
              <w:bottom w:val="single" w:sz="2" w:space="0" w:color="auto"/>
            </w:tcBorders>
          </w:tcPr>
          <w:p w14:paraId="4AEBD5F8" w14:textId="341E83C4" w:rsidR="00D20832" w:rsidRPr="007B1158" w:rsidRDefault="00D20832" w:rsidP="00D20832">
            <w:pPr>
              <w:pStyle w:val="TabelleText"/>
            </w:pPr>
            <w:r w:rsidRPr="007B1158">
              <w:t xml:space="preserve">Freitext zur Angabe von z.B. “Redakteur”. </w:t>
            </w:r>
            <w:r w:rsidRPr="007B1158">
              <w:br/>
              <w:t>Inhalte aus &lt;</w:t>
            </w:r>
            <w:proofErr w:type="spellStart"/>
            <w:r w:rsidRPr="007B1158">
              <w:t>txt</w:t>
            </w:r>
            <w:proofErr w:type="spellEnd"/>
            <w:r w:rsidRPr="007B1158">
              <w:t xml:space="preserve">&gt; werden nicht in andere Datenbanken (z.B. </w:t>
            </w:r>
            <w:proofErr w:type="spellStart"/>
            <w:r w:rsidRPr="007B1158">
              <w:t>pubMed</w:t>
            </w:r>
            <w:proofErr w:type="spellEnd"/>
            <w:r w:rsidRPr="007B1158">
              <w:t>) exportiert.</w:t>
            </w:r>
          </w:p>
        </w:tc>
      </w:tr>
      <w:tr w:rsidR="005F4555" w:rsidRPr="007B1158" w14:paraId="1CF6D63F" w14:textId="77777777" w:rsidTr="0097543B">
        <w:trPr>
          <w:cantSplit/>
        </w:trPr>
        <w:tc>
          <w:tcPr>
            <w:tcW w:w="1851" w:type="dxa"/>
            <w:tcBorders>
              <w:top w:val="single" w:sz="2" w:space="0" w:color="auto"/>
              <w:bottom w:val="single" w:sz="4" w:space="0" w:color="auto"/>
            </w:tcBorders>
            <w:shd w:val="clear" w:color="auto" w:fill="auto"/>
          </w:tcPr>
          <w:p w14:paraId="5CF42955" w14:textId="12188530" w:rsidR="005F4555" w:rsidRPr="007B1158" w:rsidRDefault="005F4555" w:rsidP="00D20832">
            <w:pPr>
              <w:pStyle w:val="TabelleText"/>
            </w:pPr>
            <w:r w:rsidRPr="007B1158">
              <w:t>&lt;</w:t>
            </w:r>
            <w:proofErr w:type="spellStart"/>
            <w:r w:rsidRPr="007B1158">
              <w:t>etal</w:t>
            </w:r>
            <w:proofErr w:type="spellEnd"/>
            <w:r w:rsidRPr="007B1158">
              <w:t>&gt;</w:t>
            </w:r>
          </w:p>
        </w:tc>
        <w:tc>
          <w:tcPr>
            <w:tcW w:w="2509" w:type="dxa"/>
            <w:tcBorders>
              <w:top w:val="single" w:sz="2" w:space="0" w:color="auto"/>
              <w:bottom w:val="single" w:sz="4" w:space="0" w:color="auto"/>
            </w:tcBorders>
            <w:shd w:val="clear" w:color="auto" w:fill="auto"/>
          </w:tcPr>
          <w:p w14:paraId="1DE28EFA" w14:textId="7C6D7214" w:rsidR="005F4555" w:rsidRPr="007B1158" w:rsidRDefault="005F4555" w:rsidP="00D20832">
            <w:pPr>
              <w:pStyle w:val="TabelleText"/>
              <w:rPr>
                <w:lang w:val="en-US"/>
              </w:rPr>
            </w:pPr>
            <w:r w:rsidRPr="007B1158">
              <w:rPr>
                <w:lang w:val="en-US"/>
              </w:rPr>
              <w:t>/ article/front/article-meta/</w:t>
            </w:r>
            <w:r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etal</w:t>
            </w:r>
            <w:proofErr w:type="spellEnd"/>
          </w:p>
        </w:tc>
        <w:tc>
          <w:tcPr>
            <w:tcW w:w="4111" w:type="dxa"/>
            <w:tcBorders>
              <w:top w:val="single" w:sz="2" w:space="0" w:color="auto"/>
              <w:bottom w:val="single" w:sz="4" w:space="0" w:color="auto"/>
            </w:tcBorders>
            <w:shd w:val="clear" w:color="auto" w:fill="auto"/>
          </w:tcPr>
          <w:p w14:paraId="1793D248" w14:textId="3A56E56E" w:rsidR="005F4555" w:rsidRPr="007B1158" w:rsidRDefault="005F4555" w:rsidP="00D20832">
            <w:pPr>
              <w:pStyle w:val="TabelleText"/>
            </w:pPr>
            <w:r w:rsidRPr="007B1158">
              <w:t>weitere, in der Referenz nicht aufgeführte Autoren/Herausgeber</w:t>
            </w:r>
          </w:p>
        </w:tc>
      </w:tr>
    </w:tbl>
    <w:p w14:paraId="26AB434C" w14:textId="2F1DF413" w:rsidR="00D20832" w:rsidRPr="007B1158" w:rsidRDefault="00D20832" w:rsidP="00F3151F">
      <w:pPr>
        <w:pStyle w:val="Textkrper"/>
      </w:pPr>
    </w:p>
    <w:p w14:paraId="2B2951A6" w14:textId="77777777" w:rsidR="002170EB" w:rsidRPr="007B1158" w:rsidRDefault="002170EB" w:rsidP="00F3151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0"/>
        <w:gridCol w:w="2508"/>
        <w:gridCol w:w="4113"/>
      </w:tblGrid>
      <w:tr w:rsidR="005E23C2" w:rsidRPr="007B1158" w14:paraId="32C4306E" w14:textId="77777777" w:rsidTr="005E23C2">
        <w:tc>
          <w:tcPr>
            <w:tcW w:w="1850" w:type="dxa"/>
            <w:tcBorders>
              <w:bottom w:val="single" w:sz="2" w:space="0" w:color="auto"/>
            </w:tcBorders>
            <w:shd w:val="clear" w:color="auto" w:fill="D9D9D9"/>
          </w:tcPr>
          <w:p w14:paraId="4CC4D757" w14:textId="77777777" w:rsidR="005E23C2" w:rsidRPr="007B1158" w:rsidRDefault="005E23C2" w:rsidP="005E23C2">
            <w:pPr>
              <w:pStyle w:val="TabelleKopf"/>
            </w:pPr>
            <w:r w:rsidRPr="007B1158">
              <w:t>Element</w:t>
            </w:r>
          </w:p>
        </w:tc>
        <w:tc>
          <w:tcPr>
            <w:tcW w:w="2508" w:type="dxa"/>
            <w:tcBorders>
              <w:bottom w:val="single" w:sz="2" w:space="0" w:color="auto"/>
            </w:tcBorders>
            <w:shd w:val="clear" w:color="auto" w:fill="D9D9D9"/>
          </w:tcPr>
          <w:p w14:paraId="3685FBAC" w14:textId="485D8294" w:rsidR="005E23C2" w:rsidRPr="007B1158" w:rsidRDefault="005E23C2" w:rsidP="005E23C2">
            <w:pPr>
              <w:pStyle w:val="TabelleKopf"/>
            </w:pPr>
            <w:proofErr w:type="spellStart"/>
            <w:r w:rsidRPr="007B1158">
              <w:t>xPath</w:t>
            </w:r>
            <w:proofErr w:type="spellEnd"/>
          </w:p>
        </w:tc>
        <w:tc>
          <w:tcPr>
            <w:tcW w:w="4113" w:type="dxa"/>
            <w:tcBorders>
              <w:bottom w:val="single" w:sz="2" w:space="0" w:color="auto"/>
            </w:tcBorders>
            <w:shd w:val="clear" w:color="auto" w:fill="D9D9D9"/>
          </w:tcPr>
          <w:p w14:paraId="4D14D1DF" w14:textId="443A70C6" w:rsidR="005E23C2" w:rsidRPr="007B1158" w:rsidRDefault="005E23C2" w:rsidP="005E23C2">
            <w:pPr>
              <w:pStyle w:val="TabelleKopf"/>
            </w:pPr>
            <w:r w:rsidRPr="007B1158">
              <w:t>Unterelemente</w:t>
            </w:r>
          </w:p>
        </w:tc>
      </w:tr>
      <w:tr w:rsidR="005E23C2" w:rsidRPr="007B1158" w14:paraId="2AF89102" w14:textId="77777777" w:rsidTr="005E23C2">
        <w:trPr>
          <w:cantSplit/>
        </w:trPr>
        <w:tc>
          <w:tcPr>
            <w:tcW w:w="1850" w:type="dxa"/>
            <w:tcBorders>
              <w:top w:val="single" w:sz="2" w:space="0" w:color="auto"/>
              <w:bottom w:val="single" w:sz="4" w:space="0" w:color="auto"/>
            </w:tcBorders>
          </w:tcPr>
          <w:p w14:paraId="2B82AC53" w14:textId="415BBEE9" w:rsidR="005E23C2" w:rsidRPr="007B1158" w:rsidRDefault="005E23C2" w:rsidP="005E23C2">
            <w:pPr>
              <w:pStyle w:val="TabelleText"/>
            </w:pPr>
            <w:r w:rsidRPr="007B1158">
              <w:t>&lt;</w:t>
            </w:r>
            <w:proofErr w:type="spellStart"/>
            <w:r w:rsidRPr="007B1158">
              <w:t>contrib</w:t>
            </w:r>
            <w:proofErr w:type="spellEnd"/>
            <w:r w:rsidRPr="007B1158">
              <w:t>&gt;</w:t>
            </w:r>
          </w:p>
        </w:tc>
        <w:tc>
          <w:tcPr>
            <w:tcW w:w="2508" w:type="dxa"/>
            <w:tcBorders>
              <w:top w:val="single" w:sz="2" w:space="0" w:color="auto"/>
              <w:bottom w:val="single" w:sz="4" w:space="0" w:color="auto"/>
            </w:tcBorders>
          </w:tcPr>
          <w:p w14:paraId="1E44EDDF" w14:textId="58EA2C1B" w:rsidR="005E23C2" w:rsidRPr="007B1158" w:rsidRDefault="005E23C2" w:rsidP="005E23C2">
            <w:pPr>
              <w:pStyle w:val="TabelleText"/>
              <w:rPr>
                <w:lang w:val="en-US"/>
              </w:rPr>
            </w:pPr>
            <w:r w:rsidRPr="007B1158">
              <w:rPr>
                <w:lang w:val="en-US"/>
              </w:rPr>
              <w:t>/article/front/article-meta/</w:t>
            </w:r>
            <w:r w:rsidR="00E05510"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p>
        </w:tc>
        <w:tc>
          <w:tcPr>
            <w:tcW w:w="4113" w:type="dxa"/>
            <w:tcBorders>
              <w:top w:val="single" w:sz="2" w:space="0" w:color="auto"/>
              <w:bottom w:val="single" w:sz="4" w:space="0" w:color="auto"/>
            </w:tcBorders>
          </w:tcPr>
          <w:p w14:paraId="4F19C71D" w14:textId="0FD7D632" w:rsidR="005E23C2" w:rsidRPr="007B1158" w:rsidRDefault="005E23C2" w:rsidP="005E23C2">
            <w:pPr>
              <w:pStyle w:val="TabelleText"/>
              <w:rPr>
                <w:lang w:val="en-US"/>
              </w:rPr>
            </w:pPr>
            <w:r w:rsidRPr="007B1158">
              <w:rPr>
                <w:lang w:val="en-US"/>
              </w:rPr>
              <w:t xml:space="preserve">&lt;name&gt;  &lt;degrees&gt; </w:t>
            </w:r>
            <w:r w:rsidR="00F54C98" w:rsidRPr="007B1158">
              <w:rPr>
                <w:lang w:val="en-US"/>
              </w:rPr>
              <w:t>&lt;degrees-trailing&gt;</w:t>
            </w:r>
            <w:r w:rsidR="00F54C98" w:rsidRPr="007B1158">
              <w:rPr>
                <w:lang w:val="en-US"/>
              </w:rPr>
              <w:tab/>
            </w:r>
            <w:r w:rsidRPr="007B1158">
              <w:rPr>
                <w:lang w:val="en-US"/>
              </w:rPr>
              <w:t xml:space="preserve"> &lt;</w:t>
            </w:r>
            <w:proofErr w:type="spellStart"/>
            <w:r w:rsidRPr="007B1158">
              <w:rPr>
                <w:lang w:val="en-US"/>
              </w:rPr>
              <w:t>xref</w:t>
            </w:r>
            <w:proofErr w:type="spellEnd"/>
            <w:r w:rsidRPr="007B1158">
              <w:rPr>
                <w:lang w:val="en-US"/>
              </w:rPr>
              <w:t>&gt; &lt;identifier&gt;</w:t>
            </w:r>
            <w:r w:rsidR="00F54C98" w:rsidRPr="007B1158">
              <w:rPr>
                <w:lang w:val="en-US"/>
              </w:rPr>
              <w:t xml:space="preserve"> </w:t>
            </w:r>
          </w:p>
        </w:tc>
      </w:tr>
    </w:tbl>
    <w:p w14:paraId="076F24A5" w14:textId="5693B093" w:rsidR="00942563" w:rsidRPr="007B1158" w:rsidRDefault="00942563" w:rsidP="00D77FD9">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Caption w:val=""/>
        <w:tblDescription w:val=""/>
      </w:tblPr>
      <w:tblGrid>
        <w:gridCol w:w="1851"/>
        <w:gridCol w:w="2509"/>
        <w:gridCol w:w="4111"/>
      </w:tblGrid>
      <w:tr w:rsidR="001B73FF" w:rsidRPr="007B1158" w14:paraId="53F92BD9" w14:textId="77777777" w:rsidTr="00B56419">
        <w:tc>
          <w:tcPr>
            <w:tcW w:w="1851" w:type="dxa"/>
            <w:tcBorders>
              <w:bottom w:val="single" w:sz="2" w:space="0" w:color="auto"/>
            </w:tcBorders>
            <w:shd w:val="clear" w:color="auto" w:fill="D9D9D9"/>
          </w:tcPr>
          <w:p w14:paraId="567B10D7" w14:textId="1A0C952B" w:rsidR="001B73FF" w:rsidRPr="007B1158" w:rsidRDefault="001B73FF" w:rsidP="00B56419">
            <w:pPr>
              <w:pStyle w:val="TabelleKopf"/>
            </w:pPr>
            <w:r w:rsidRPr="007B1158">
              <w:lastRenderedPageBreak/>
              <w:t>Attribute zu &lt;</w:t>
            </w:r>
            <w:proofErr w:type="spellStart"/>
            <w:r w:rsidRPr="007B1158">
              <w:t>contrib</w:t>
            </w:r>
            <w:proofErr w:type="spellEnd"/>
            <w:r w:rsidRPr="007B1158">
              <w:t>&gt;</w:t>
            </w:r>
          </w:p>
        </w:tc>
        <w:tc>
          <w:tcPr>
            <w:tcW w:w="2509" w:type="dxa"/>
            <w:tcBorders>
              <w:bottom w:val="single" w:sz="2" w:space="0" w:color="auto"/>
            </w:tcBorders>
            <w:shd w:val="clear" w:color="auto" w:fill="D9D9D9"/>
          </w:tcPr>
          <w:p w14:paraId="4A41E098" w14:textId="77777777" w:rsidR="001B73FF" w:rsidRPr="007B1158" w:rsidRDefault="001B73FF" w:rsidP="00B56419">
            <w:pPr>
              <w:pStyle w:val="TabelleKopf"/>
            </w:pPr>
            <w:r w:rsidRPr="007B1158">
              <w:t>Erklärung</w:t>
            </w:r>
          </w:p>
        </w:tc>
        <w:tc>
          <w:tcPr>
            <w:tcW w:w="4111" w:type="dxa"/>
            <w:tcBorders>
              <w:bottom w:val="single" w:sz="2" w:space="0" w:color="auto"/>
            </w:tcBorders>
            <w:shd w:val="clear" w:color="auto" w:fill="D9D9D9"/>
          </w:tcPr>
          <w:p w14:paraId="5C5214EA" w14:textId="77777777" w:rsidR="001B73FF" w:rsidRPr="007B1158" w:rsidRDefault="001B73FF" w:rsidP="00B56419">
            <w:pPr>
              <w:pStyle w:val="TabelleKopf"/>
            </w:pPr>
          </w:p>
        </w:tc>
      </w:tr>
      <w:tr w:rsidR="002170EB" w:rsidRPr="007B1158" w14:paraId="6E9623B4" w14:textId="77777777" w:rsidTr="001B73FF">
        <w:trPr>
          <w:cantSplit/>
        </w:trPr>
        <w:tc>
          <w:tcPr>
            <w:tcW w:w="1851" w:type="dxa"/>
            <w:tcBorders>
              <w:top w:val="single" w:sz="2" w:space="0" w:color="auto"/>
              <w:bottom w:val="single" w:sz="2" w:space="0" w:color="auto"/>
            </w:tcBorders>
          </w:tcPr>
          <w:p w14:paraId="77F5541B" w14:textId="1C70F4E0" w:rsidR="002170EB" w:rsidRPr="007B1158" w:rsidRDefault="002170EB" w:rsidP="00B56419">
            <w:pPr>
              <w:pStyle w:val="TabelleText"/>
              <w:rPr>
                <w:lang w:val="en-US"/>
              </w:rPr>
            </w:pPr>
            <w:proofErr w:type="spellStart"/>
            <w:r w:rsidRPr="007B1158">
              <w:rPr>
                <w:lang w:val="en-US"/>
              </w:rPr>
              <w:t>contrib</w:t>
            </w:r>
            <w:proofErr w:type="spellEnd"/>
            <w:r w:rsidRPr="007B1158">
              <w:rPr>
                <w:lang w:val="en-US"/>
              </w:rPr>
              <w:t>-type</w:t>
            </w:r>
            <w:r w:rsidR="007C311A" w:rsidRPr="007B1158">
              <w:rPr>
                <w:lang w:val="en-US"/>
              </w:rPr>
              <w:t>=”…”</w:t>
            </w:r>
          </w:p>
        </w:tc>
        <w:tc>
          <w:tcPr>
            <w:tcW w:w="6620" w:type="dxa"/>
            <w:gridSpan w:val="2"/>
            <w:tcBorders>
              <w:top w:val="single" w:sz="2" w:space="0" w:color="auto"/>
              <w:bottom w:val="single" w:sz="2" w:space="0" w:color="auto"/>
            </w:tcBorders>
          </w:tcPr>
          <w:p w14:paraId="19A874D1" w14:textId="1E2E87C7" w:rsidR="002170EB" w:rsidRPr="007B1158" w:rsidRDefault="002170EB" w:rsidP="00B56419">
            <w:pPr>
              <w:pStyle w:val="TabelleText"/>
            </w:pPr>
            <w:r w:rsidRPr="007B1158">
              <w:rPr>
                <w:u w:val="single"/>
              </w:rPr>
              <w:t>optional</w:t>
            </w:r>
            <w:r w:rsidRPr="007B1158">
              <w:t xml:space="preserve">; </w:t>
            </w:r>
            <w:r w:rsidRPr="007B1158">
              <w:br/>
              <w:t>nur in den folgenden Fällen mit den entsprechenden Werten verwenden</w:t>
            </w:r>
          </w:p>
        </w:tc>
      </w:tr>
      <w:tr w:rsidR="001B73FF" w:rsidRPr="007B1158" w14:paraId="6B9325BA" w14:textId="77777777" w:rsidTr="001B73FF">
        <w:trPr>
          <w:cantSplit/>
        </w:trPr>
        <w:tc>
          <w:tcPr>
            <w:tcW w:w="1851" w:type="dxa"/>
            <w:tcBorders>
              <w:top w:val="single" w:sz="2" w:space="0" w:color="auto"/>
              <w:bottom w:val="single" w:sz="2" w:space="0" w:color="auto"/>
            </w:tcBorders>
          </w:tcPr>
          <w:p w14:paraId="191411AE" w14:textId="1EB3E847" w:rsidR="001B73FF" w:rsidRPr="007B1158" w:rsidRDefault="001B73FF" w:rsidP="00B56419">
            <w:pPr>
              <w:pStyle w:val="TabelleText"/>
            </w:pPr>
            <w:proofErr w:type="spellStart"/>
            <w:r w:rsidRPr="007B1158">
              <w:t>contrib</w:t>
            </w:r>
            <w:proofErr w:type="spellEnd"/>
            <w:r w:rsidRPr="007B1158">
              <w:t>-type</w:t>
            </w:r>
            <w:r w:rsidR="006E4056" w:rsidRPr="007B1158">
              <w:br/>
            </w:r>
            <w:r w:rsidRPr="007B1158">
              <w:t>=</w:t>
            </w:r>
            <w:r w:rsidR="00EC4C65" w:rsidRPr="007B1158">
              <w:rPr>
                <w:szCs w:val="18"/>
              </w:rPr>
              <w:t>"</w:t>
            </w:r>
            <w:proofErr w:type="spellStart"/>
            <w:r w:rsidRPr="007B1158">
              <w:t>equal-contrib</w:t>
            </w:r>
            <w:proofErr w:type="spellEnd"/>
            <w:r w:rsidR="00EC4C65" w:rsidRPr="007B1158">
              <w:rPr>
                <w:szCs w:val="18"/>
              </w:rPr>
              <w:t>"</w:t>
            </w:r>
          </w:p>
        </w:tc>
        <w:tc>
          <w:tcPr>
            <w:tcW w:w="6620" w:type="dxa"/>
            <w:gridSpan w:val="2"/>
            <w:tcBorders>
              <w:top w:val="single" w:sz="2" w:space="0" w:color="auto"/>
              <w:bottom w:val="single" w:sz="2" w:space="0" w:color="auto"/>
            </w:tcBorders>
          </w:tcPr>
          <w:p w14:paraId="31F6FEA1" w14:textId="036A1C99" w:rsidR="001B73FF" w:rsidRPr="007B1158" w:rsidRDefault="00216DDC" w:rsidP="00B56419">
            <w:pPr>
              <w:pStyle w:val="TabelleText"/>
            </w:pPr>
            <w:r w:rsidRPr="007B1158">
              <w:t xml:space="preserve">nur </w:t>
            </w:r>
            <w:r w:rsidR="002170EB" w:rsidRPr="007B1158">
              <w:t xml:space="preserve">für Autoren verwenden, die </w:t>
            </w:r>
            <w:r w:rsidR="002170EB" w:rsidRPr="007B1158">
              <w:rPr>
                <w:u w:val="single"/>
              </w:rPr>
              <w:t>gleichberechtigt</w:t>
            </w:r>
            <w:r w:rsidR="002170EB" w:rsidRPr="007B1158">
              <w:t xml:space="preserve"> zum Artikel beigetragen haben und dies beim Einreichen entsprechend angeben</w:t>
            </w:r>
          </w:p>
        </w:tc>
      </w:tr>
      <w:tr w:rsidR="001B73FF" w:rsidRPr="007B1158" w14:paraId="1E487542" w14:textId="77777777" w:rsidTr="001B73FF">
        <w:trPr>
          <w:cantSplit/>
        </w:trPr>
        <w:tc>
          <w:tcPr>
            <w:tcW w:w="1851" w:type="dxa"/>
            <w:tcBorders>
              <w:top w:val="single" w:sz="2" w:space="0" w:color="auto"/>
              <w:bottom w:val="single" w:sz="2" w:space="0" w:color="auto"/>
            </w:tcBorders>
          </w:tcPr>
          <w:p w14:paraId="1DDAC2A1" w14:textId="6CE0334D" w:rsidR="001B73FF" w:rsidRPr="007B1158" w:rsidRDefault="001B73FF" w:rsidP="00B56419">
            <w:pPr>
              <w:pStyle w:val="TabelleText"/>
              <w:rPr>
                <w:lang w:val="en-US"/>
              </w:rPr>
            </w:pPr>
            <w:proofErr w:type="spellStart"/>
            <w:r w:rsidRPr="007B1158">
              <w:rPr>
                <w:lang w:val="en-GB"/>
              </w:rPr>
              <w:t>contrib</w:t>
            </w:r>
            <w:proofErr w:type="spellEnd"/>
            <w:r w:rsidRPr="007B1158">
              <w:rPr>
                <w:lang w:val="en-GB"/>
              </w:rPr>
              <w:t>-type</w:t>
            </w:r>
            <w:r w:rsidR="00D908E5" w:rsidRPr="007B1158">
              <w:rPr>
                <w:lang w:val="en-GB"/>
              </w:rPr>
              <w:br/>
            </w:r>
            <w:r w:rsidRPr="007B1158">
              <w:rPr>
                <w:lang w:val="en-GB"/>
              </w:rPr>
              <w:t>=</w:t>
            </w:r>
            <w:r w:rsidR="00EC4C65" w:rsidRPr="007B1158">
              <w:rPr>
                <w:szCs w:val="18"/>
                <w:lang w:val="en-GB"/>
              </w:rPr>
              <w:t>"</w:t>
            </w:r>
            <w:r w:rsidRPr="007B1158">
              <w:rPr>
                <w:lang w:val="en-GB"/>
              </w:rPr>
              <w:t>main-</w:t>
            </w:r>
            <w:proofErr w:type="spellStart"/>
            <w:r w:rsidRPr="007B1158">
              <w:rPr>
                <w:lang w:val="en-GB"/>
              </w:rPr>
              <w:t>contrib</w:t>
            </w:r>
            <w:proofErr w:type="spellEnd"/>
            <w:r w:rsidR="00EC4C65" w:rsidRPr="007B1158">
              <w:rPr>
                <w:szCs w:val="18"/>
                <w:lang w:val="en-GB"/>
              </w:rPr>
              <w:t>"</w:t>
            </w:r>
          </w:p>
        </w:tc>
        <w:tc>
          <w:tcPr>
            <w:tcW w:w="6620" w:type="dxa"/>
            <w:gridSpan w:val="2"/>
            <w:tcBorders>
              <w:top w:val="single" w:sz="2" w:space="0" w:color="auto"/>
              <w:bottom w:val="single" w:sz="2" w:space="0" w:color="auto"/>
            </w:tcBorders>
          </w:tcPr>
          <w:p w14:paraId="6C6949FE" w14:textId="123C82DE" w:rsidR="001B73FF" w:rsidRPr="007B1158" w:rsidRDefault="002170EB" w:rsidP="00B56419">
            <w:pPr>
              <w:pStyle w:val="TabelleText"/>
            </w:pPr>
            <w:r w:rsidRPr="007B1158">
              <w:t xml:space="preserve">nur für definierten </w:t>
            </w:r>
            <w:r w:rsidRPr="007B1158">
              <w:rPr>
                <w:u w:val="single"/>
              </w:rPr>
              <w:t>Hauptautor</w:t>
            </w:r>
            <w:r w:rsidRPr="007B1158">
              <w:t xml:space="preserve"> verwenden</w:t>
            </w:r>
          </w:p>
        </w:tc>
      </w:tr>
      <w:tr w:rsidR="001B73FF" w:rsidRPr="007B1158" w14:paraId="17D2A059" w14:textId="77777777" w:rsidTr="001B73FF">
        <w:trPr>
          <w:cantSplit/>
        </w:trPr>
        <w:tc>
          <w:tcPr>
            <w:tcW w:w="1851" w:type="dxa"/>
            <w:tcBorders>
              <w:top w:val="single" w:sz="2" w:space="0" w:color="auto"/>
              <w:bottom w:val="single" w:sz="2" w:space="0" w:color="auto"/>
            </w:tcBorders>
          </w:tcPr>
          <w:p w14:paraId="617F9F52" w14:textId="13134393" w:rsidR="001B73FF" w:rsidRPr="007B1158" w:rsidRDefault="000B1BEA" w:rsidP="001B73FF">
            <w:pPr>
              <w:pStyle w:val="TabelleText"/>
              <w:rPr>
                <w:lang w:val="en-US"/>
              </w:rPr>
            </w:pPr>
            <w:proofErr w:type="spellStart"/>
            <w:r w:rsidRPr="007B1158">
              <w:rPr>
                <w:lang w:val="en-US"/>
              </w:rPr>
              <w:t>corresp</w:t>
            </w:r>
            <w:proofErr w:type="spellEnd"/>
            <w:r w:rsidRPr="007B1158">
              <w:rPr>
                <w:lang w:val="en-US"/>
              </w:rPr>
              <w:t>=”true | false”</w:t>
            </w:r>
          </w:p>
        </w:tc>
        <w:tc>
          <w:tcPr>
            <w:tcW w:w="6620" w:type="dxa"/>
            <w:gridSpan w:val="2"/>
            <w:tcBorders>
              <w:top w:val="single" w:sz="2" w:space="0" w:color="auto"/>
              <w:bottom w:val="single" w:sz="2" w:space="0" w:color="auto"/>
            </w:tcBorders>
          </w:tcPr>
          <w:p w14:paraId="780FF90F" w14:textId="6FFB6DA1" w:rsidR="001B73FF" w:rsidRPr="007B1158" w:rsidRDefault="002170EB" w:rsidP="001B73FF">
            <w:pPr>
              <w:pStyle w:val="TabelleText"/>
            </w:pPr>
            <w:r w:rsidRPr="007B1158">
              <w:t xml:space="preserve">nur für den </w:t>
            </w:r>
            <w:r w:rsidR="001B73FF" w:rsidRPr="007B1158">
              <w:rPr>
                <w:u w:val="single"/>
              </w:rPr>
              <w:t>korrespondierende</w:t>
            </w:r>
            <w:r w:rsidRPr="007B1158">
              <w:rPr>
                <w:u w:val="single"/>
              </w:rPr>
              <w:t>n</w:t>
            </w:r>
            <w:r w:rsidR="001B73FF" w:rsidRPr="007B1158">
              <w:t xml:space="preserve"> Autor</w:t>
            </w:r>
            <w:r w:rsidRPr="007B1158">
              <w:t xml:space="preserve"> verwenden</w:t>
            </w:r>
            <w:r w:rsidR="001B73FF" w:rsidRPr="007B1158">
              <w:t xml:space="preserve">, siehe auch </w:t>
            </w:r>
            <w:r w:rsidR="006E5E21" w:rsidRPr="007B1158">
              <w:fldChar w:fldCharType="begin"/>
            </w:r>
            <w:r w:rsidR="006E5E21" w:rsidRPr="007B1158">
              <w:instrText xml:space="preserve"> REF _Ref4514755 \r \h </w:instrText>
            </w:r>
            <w:r w:rsidR="00FA5B5D" w:rsidRPr="007B1158">
              <w:instrText xml:space="preserve"> \* MERGEFORMAT </w:instrText>
            </w:r>
            <w:r w:rsidR="006E5E21" w:rsidRPr="007B1158">
              <w:fldChar w:fldCharType="separate"/>
            </w:r>
            <w:r w:rsidR="002236E1" w:rsidRPr="007B1158">
              <w:t>3.7.5</w:t>
            </w:r>
            <w:r w:rsidR="006E5E21" w:rsidRPr="007B1158">
              <w:fldChar w:fldCharType="end"/>
            </w:r>
          </w:p>
        </w:tc>
      </w:tr>
      <w:tr w:rsidR="002170EB" w:rsidRPr="007B1158" w14:paraId="69F7227B" w14:textId="77777777" w:rsidTr="00B56419">
        <w:trPr>
          <w:cantSplit/>
        </w:trPr>
        <w:tc>
          <w:tcPr>
            <w:tcW w:w="1851" w:type="dxa"/>
            <w:tcBorders>
              <w:top w:val="single" w:sz="2" w:space="0" w:color="auto"/>
              <w:bottom w:val="single" w:sz="4" w:space="0" w:color="auto"/>
            </w:tcBorders>
          </w:tcPr>
          <w:p w14:paraId="7CB96C4A" w14:textId="75F84163" w:rsidR="002170EB" w:rsidRPr="007B1158" w:rsidRDefault="000B1BEA" w:rsidP="002170EB">
            <w:pPr>
              <w:pStyle w:val="TabelleText"/>
            </w:pPr>
            <w:proofErr w:type="spellStart"/>
            <w:r w:rsidRPr="007B1158">
              <w:t>deceased</w:t>
            </w:r>
            <w:proofErr w:type="spellEnd"/>
            <w:r w:rsidRPr="007B1158">
              <w:rPr>
                <w:szCs w:val="18"/>
                <w:lang w:val="en-GB"/>
              </w:rPr>
              <w:t>=”true | false”</w:t>
            </w:r>
          </w:p>
        </w:tc>
        <w:tc>
          <w:tcPr>
            <w:tcW w:w="6620" w:type="dxa"/>
            <w:gridSpan w:val="2"/>
            <w:tcBorders>
              <w:top w:val="single" w:sz="2" w:space="0" w:color="auto"/>
              <w:bottom w:val="single" w:sz="4" w:space="0" w:color="auto"/>
            </w:tcBorders>
          </w:tcPr>
          <w:p w14:paraId="707C41D9" w14:textId="1B38AD56" w:rsidR="002170EB" w:rsidRPr="007B1158" w:rsidRDefault="002170EB" w:rsidP="002170EB">
            <w:pPr>
              <w:pStyle w:val="TabelleText"/>
            </w:pPr>
            <w:r w:rsidRPr="007B1158">
              <w:t xml:space="preserve">nur für </w:t>
            </w:r>
            <w:r w:rsidRPr="007B1158">
              <w:rPr>
                <w:u w:val="single"/>
              </w:rPr>
              <w:t>verstorbenen</w:t>
            </w:r>
            <w:r w:rsidRPr="007B1158">
              <w:t xml:space="preserve"> Autor</w:t>
            </w:r>
          </w:p>
        </w:tc>
      </w:tr>
    </w:tbl>
    <w:p w14:paraId="7AE9D86E" w14:textId="77777777" w:rsidR="001B73FF" w:rsidRPr="007B1158" w:rsidRDefault="001B73FF" w:rsidP="00D77FD9">
      <w:pPr>
        <w:pStyle w:val="Textkrper"/>
        <w:rPr>
          <w:lang w:val="en-US"/>
        </w:rPr>
      </w:pPr>
    </w:p>
    <w:p w14:paraId="41B55565" w14:textId="08C7496E" w:rsidR="00942563" w:rsidRPr="007B1158" w:rsidRDefault="00942563" w:rsidP="00905700">
      <w:pPr>
        <w:pStyle w:val="Textkrper"/>
      </w:pPr>
      <w:r w:rsidRPr="007B1158">
        <w:t>Die Namen der Autoren werden folgendermaßen getaggt: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1279C" w:rsidRPr="007B1158" w14:paraId="51960F36" w14:textId="77777777" w:rsidTr="00B56419">
        <w:tc>
          <w:tcPr>
            <w:tcW w:w="1851" w:type="dxa"/>
            <w:tcBorders>
              <w:bottom w:val="single" w:sz="2" w:space="0" w:color="auto"/>
            </w:tcBorders>
            <w:shd w:val="clear" w:color="auto" w:fill="D9D9D9"/>
          </w:tcPr>
          <w:p w14:paraId="2B43AFCC" w14:textId="77777777" w:rsidR="00F1279C" w:rsidRPr="007B1158" w:rsidRDefault="00F1279C" w:rsidP="00B56419">
            <w:pPr>
              <w:pStyle w:val="TabelleKopf"/>
            </w:pPr>
            <w:r w:rsidRPr="007B1158">
              <w:t>Element</w:t>
            </w:r>
          </w:p>
        </w:tc>
        <w:tc>
          <w:tcPr>
            <w:tcW w:w="2509" w:type="dxa"/>
            <w:tcBorders>
              <w:bottom w:val="single" w:sz="2" w:space="0" w:color="auto"/>
            </w:tcBorders>
            <w:shd w:val="clear" w:color="auto" w:fill="D9D9D9"/>
          </w:tcPr>
          <w:p w14:paraId="5EBBFE92" w14:textId="77777777" w:rsidR="00F1279C" w:rsidRPr="007B1158" w:rsidRDefault="00F1279C"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6D222298" w14:textId="77777777" w:rsidR="00F1279C" w:rsidRPr="007B1158" w:rsidRDefault="00F1279C" w:rsidP="00B56419">
            <w:pPr>
              <w:pStyle w:val="TabelleKopf"/>
            </w:pPr>
            <w:r w:rsidRPr="007B1158">
              <w:t>Unterelemente</w:t>
            </w:r>
          </w:p>
        </w:tc>
      </w:tr>
      <w:tr w:rsidR="00F1279C" w:rsidRPr="007B1158" w14:paraId="5C2B9D34" w14:textId="77777777" w:rsidTr="00B56419">
        <w:trPr>
          <w:cantSplit/>
        </w:trPr>
        <w:tc>
          <w:tcPr>
            <w:tcW w:w="1851" w:type="dxa"/>
            <w:tcBorders>
              <w:top w:val="single" w:sz="2" w:space="0" w:color="auto"/>
              <w:bottom w:val="single" w:sz="4" w:space="0" w:color="auto"/>
            </w:tcBorders>
          </w:tcPr>
          <w:p w14:paraId="04D27D56" w14:textId="38DD25AA" w:rsidR="00F1279C" w:rsidRPr="007B1158" w:rsidRDefault="00F1279C" w:rsidP="00F1279C">
            <w:pPr>
              <w:pStyle w:val="TabelleText"/>
            </w:pPr>
            <w:r w:rsidRPr="007B1158">
              <w:t>&lt;</w:t>
            </w:r>
            <w:proofErr w:type="spellStart"/>
            <w:r w:rsidRPr="007B1158">
              <w:t>name</w:t>
            </w:r>
            <w:proofErr w:type="spellEnd"/>
            <w:r w:rsidRPr="007B1158">
              <w:t>&gt;</w:t>
            </w:r>
          </w:p>
        </w:tc>
        <w:tc>
          <w:tcPr>
            <w:tcW w:w="2509" w:type="dxa"/>
            <w:tcBorders>
              <w:top w:val="single" w:sz="2" w:space="0" w:color="auto"/>
              <w:bottom w:val="single" w:sz="4" w:space="0" w:color="auto"/>
            </w:tcBorders>
          </w:tcPr>
          <w:p w14:paraId="15F706B6" w14:textId="0D717559" w:rsidR="00F1279C" w:rsidRPr="007B1158" w:rsidRDefault="00F1279C" w:rsidP="00F1279C">
            <w:pPr>
              <w:pStyle w:val="TabelleKopf"/>
              <w:rPr>
                <w:b w:val="0"/>
                <w:lang w:val="en-US"/>
              </w:rPr>
            </w:pPr>
            <w:r w:rsidRPr="007B1158">
              <w:rPr>
                <w:b w:val="0"/>
                <w:lang w:val="en-US"/>
              </w:rPr>
              <w:t>/article/front/article-meta/</w:t>
            </w:r>
            <w:r w:rsidR="00B553A1" w:rsidRPr="007B1158">
              <w:rPr>
                <w:b w:val="0"/>
                <w:lang w:val="en-US"/>
              </w:rPr>
              <w:br/>
            </w:r>
            <w:proofErr w:type="spellStart"/>
            <w:r w:rsidRPr="007B1158">
              <w:rPr>
                <w:b w:val="0"/>
                <w:lang w:val="en-US"/>
              </w:rPr>
              <w:t>contrib</w:t>
            </w:r>
            <w:proofErr w:type="spellEnd"/>
            <w:r w:rsidRPr="007B1158">
              <w:rPr>
                <w:b w:val="0"/>
                <w:lang w:val="en-US"/>
              </w:rPr>
              <w:t>-group/</w:t>
            </w:r>
            <w:proofErr w:type="spellStart"/>
            <w:r w:rsidRPr="007B1158">
              <w:rPr>
                <w:b w:val="0"/>
                <w:lang w:val="en-US"/>
              </w:rPr>
              <w:t>contrib</w:t>
            </w:r>
            <w:proofErr w:type="spellEnd"/>
            <w:r w:rsidRPr="007B1158">
              <w:rPr>
                <w:b w:val="0"/>
                <w:lang w:val="en-US"/>
              </w:rPr>
              <w:t>/name/</w:t>
            </w:r>
          </w:p>
          <w:p w14:paraId="1A1F033E" w14:textId="5B8D0AF8" w:rsidR="00F1279C" w:rsidRPr="007B1158" w:rsidRDefault="00F1279C" w:rsidP="00F1279C">
            <w:pPr>
              <w:pStyle w:val="TabelleText"/>
              <w:rPr>
                <w:lang w:val="en-US"/>
              </w:rPr>
            </w:pPr>
            <w:r w:rsidRPr="007B1158">
              <w:rPr>
                <w:lang w:val="en-US"/>
              </w:rPr>
              <w:t>/article/front/article-meta/</w:t>
            </w:r>
            <w:r w:rsidR="00B553A1" w:rsidRPr="007B1158">
              <w:rPr>
                <w:lang w:val="en-US"/>
              </w:rPr>
              <w:br/>
            </w:r>
            <w:proofErr w:type="spellStart"/>
            <w:r w:rsidRPr="007B1158">
              <w:rPr>
                <w:lang w:val="en-US"/>
              </w:rPr>
              <w:t>contrib</w:t>
            </w:r>
            <w:proofErr w:type="spellEnd"/>
            <w:r w:rsidR="00B553A1" w:rsidRPr="007B1158">
              <w:rPr>
                <w:lang w:val="en-US"/>
              </w:rPr>
              <w:t>-</w:t>
            </w:r>
            <w:r w:rsidRPr="007B1158">
              <w:rPr>
                <w:lang w:val="en-US"/>
              </w:rPr>
              <w:t>group/collab/</w:t>
            </w:r>
            <w:r w:rsidR="00B553A1" w:rsidRPr="007B1158">
              <w:rPr>
                <w:lang w:val="en-US"/>
              </w:rPr>
              <w:br/>
            </w:r>
            <w:proofErr w:type="spellStart"/>
            <w:r w:rsidRPr="007B1158">
              <w:rPr>
                <w:lang w:val="en-US"/>
              </w:rPr>
              <w:t>contrib</w:t>
            </w:r>
            <w:proofErr w:type="spellEnd"/>
            <w:r w:rsidRPr="007B1158">
              <w:rPr>
                <w:lang w:val="en-US"/>
              </w:rPr>
              <w:t>/name/</w:t>
            </w:r>
          </w:p>
        </w:tc>
        <w:tc>
          <w:tcPr>
            <w:tcW w:w="4111" w:type="dxa"/>
            <w:tcBorders>
              <w:top w:val="single" w:sz="2" w:space="0" w:color="auto"/>
              <w:bottom w:val="single" w:sz="4" w:space="0" w:color="auto"/>
            </w:tcBorders>
          </w:tcPr>
          <w:p w14:paraId="32CC2170" w14:textId="4BE6BA87" w:rsidR="00F1279C" w:rsidRPr="007B1158" w:rsidRDefault="00F1279C" w:rsidP="00F1279C">
            <w:pPr>
              <w:pStyle w:val="TabelleText"/>
              <w:rPr>
                <w:lang w:val="en-US"/>
              </w:rPr>
            </w:pPr>
            <w:r w:rsidRPr="007B1158">
              <w:rPr>
                <w:lang w:val="en-GB"/>
              </w:rPr>
              <w:t>&lt;surname&gt;  &lt;given-names&gt; &lt;middle-name&gt; &lt;suffix&gt; &lt;txt&gt;</w:t>
            </w:r>
          </w:p>
        </w:tc>
      </w:tr>
    </w:tbl>
    <w:p w14:paraId="2188A9AC" w14:textId="7758DCEA" w:rsidR="00F1279C" w:rsidRPr="007B1158" w:rsidRDefault="00F1279C" w:rsidP="00905700">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1279C" w:rsidRPr="007B1158" w14:paraId="3DF9C5C9" w14:textId="77777777" w:rsidTr="00B56419">
        <w:tc>
          <w:tcPr>
            <w:tcW w:w="1851" w:type="dxa"/>
            <w:tcBorders>
              <w:bottom w:val="single" w:sz="2" w:space="0" w:color="auto"/>
            </w:tcBorders>
            <w:shd w:val="clear" w:color="auto" w:fill="D9D9D9"/>
          </w:tcPr>
          <w:p w14:paraId="442A602C" w14:textId="2A79293E" w:rsidR="00F1279C" w:rsidRPr="007B1158" w:rsidRDefault="00F1279C" w:rsidP="00B56419">
            <w:pPr>
              <w:pStyle w:val="TabelleKopf"/>
            </w:pPr>
            <w:r w:rsidRPr="007B1158">
              <w:t>Unterelemente zu &lt;</w:t>
            </w:r>
            <w:proofErr w:type="spellStart"/>
            <w:r w:rsidRPr="007B1158">
              <w:t>name</w:t>
            </w:r>
            <w:proofErr w:type="spellEnd"/>
            <w:r w:rsidRPr="007B1158">
              <w:t>&gt;</w:t>
            </w:r>
          </w:p>
        </w:tc>
        <w:tc>
          <w:tcPr>
            <w:tcW w:w="2509" w:type="dxa"/>
            <w:tcBorders>
              <w:bottom w:val="single" w:sz="2" w:space="0" w:color="auto"/>
            </w:tcBorders>
            <w:shd w:val="clear" w:color="auto" w:fill="D9D9D9"/>
          </w:tcPr>
          <w:p w14:paraId="28B844A3" w14:textId="77777777" w:rsidR="00F1279C" w:rsidRPr="007B1158" w:rsidRDefault="00F1279C"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402DF416" w14:textId="31E49D7F" w:rsidR="00F1279C" w:rsidRPr="007B1158" w:rsidRDefault="000669CB" w:rsidP="00B56419">
            <w:pPr>
              <w:pStyle w:val="TabelleKopf"/>
            </w:pPr>
            <w:r w:rsidRPr="007B1158">
              <w:t>Erklärung</w:t>
            </w:r>
          </w:p>
        </w:tc>
      </w:tr>
      <w:tr w:rsidR="000669CB" w:rsidRPr="007B1158" w14:paraId="70A95AAA" w14:textId="77777777" w:rsidTr="000669CB">
        <w:trPr>
          <w:cantSplit/>
        </w:trPr>
        <w:tc>
          <w:tcPr>
            <w:tcW w:w="1851" w:type="dxa"/>
            <w:tcBorders>
              <w:top w:val="single" w:sz="2" w:space="0" w:color="auto"/>
              <w:bottom w:val="single" w:sz="2" w:space="0" w:color="auto"/>
            </w:tcBorders>
          </w:tcPr>
          <w:p w14:paraId="32258909" w14:textId="2427D417" w:rsidR="000669CB" w:rsidRPr="007B1158" w:rsidRDefault="000669CB" w:rsidP="000669CB">
            <w:pPr>
              <w:pStyle w:val="TabelleText"/>
            </w:pPr>
            <w:r w:rsidRPr="007B1158">
              <w:t>&lt;</w:t>
            </w:r>
            <w:proofErr w:type="spellStart"/>
            <w:r w:rsidRPr="007B1158">
              <w:t>surname</w:t>
            </w:r>
            <w:proofErr w:type="spellEnd"/>
            <w:r w:rsidRPr="007B1158">
              <w:t>&gt;</w:t>
            </w:r>
          </w:p>
        </w:tc>
        <w:tc>
          <w:tcPr>
            <w:tcW w:w="2509" w:type="dxa"/>
            <w:tcBorders>
              <w:top w:val="single" w:sz="2" w:space="0" w:color="auto"/>
              <w:bottom w:val="single" w:sz="2" w:space="0" w:color="auto"/>
            </w:tcBorders>
          </w:tcPr>
          <w:p w14:paraId="6506F004" w14:textId="0908E0B5" w:rsidR="000669CB" w:rsidRPr="007B1158" w:rsidRDefault="000669CB" w:rsidP="000669CB">
            <w:pPr>
              <w:pStyle w:val="TabelleText"/>
              <w:rPr>
                <w:lang w:val="en-US"/>
              </w:rPr>
            </w:pPr>
            <w:r w:rsidRPr="007B1158">
              <w:rPr>
                <w:lang w:val="en-US"/>
              </w:rPr>
              <w:t>/article/front/article-meta/</w:t>
            </w:r>
            <w:r w:rsidR="00705F4A"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/name/</w:t>
            </w:r>
            <w:r w:rsidR="00705F4A" w:rsidRPr="007B1158">
              <w:rPr>
                <w:lang w:val="en-US"/>
              </w:rPr>
              <w:br/>
            </w:r>
            <w:r w:rsidRPr="007B1158">
              <w:rPr>
                <w:lang w:val="en-US"/>
              </w:rPr>
              <w:t>surname</w:t>
            </w:r>
          </w:p>
        </w:tc>
        <w:tc>
          <w:tcPr>
            <w:tcW w:w="4111" w:type="dxa"/>
            <w:tcBorders>
              <w:top w:val="single" w:sz="2" w:space="0" w:color="auto"/>
              <w:bottom w:val="single" w:sz="2" w:space="0" w:color="auto"/>
            </w:tcBorders>
          </w:tcPr>
          <w:p w14:paraId="5632A9CF" w14:textId="7ED34753" w:rsidR="000669CB" w:rsidRPr="007B1158" w:rsidRDefault="000669CB" w:rsidP="000669CB">
            <w:pPr>
              <w:pStyle w:val="TabelleText"/>
            </w:pPr>
            <w:r w:rsidRPr="007B1158">
              <w:t>Nachname</w:t>
            </w:r>
          </w:p>
        </w:tc>
      </w:tr>
      <w:tr w:rsidR="000669CB" w:rsidRPr="007B1158" w14:paraId="4A3C8060" w14:textId="77777777" w:rsidTr="000669CB">
        <w:trPr>
          <w:cantSplit/>
        </w:trPr>
        <w:tc>
          <w:tcPr>
            <w:tcW w:w="1851" w:type="dxa"/>
            <w:tcBorders>
              <w:top w:val="single" w:sz="2" w:space="0" w:color="auto"/>
              <w:bottom w:val="single" w:sz="2" w:space="0" w:color="auto"/>
            </w:tcBorders>
          </w:tcPr>
          <w:p w14:paraId="11B8261E" w14:textId="422D736C" w:rsidR="000669CB" w:rsidRPr="007B1158" w:rsidRDefault="000669CB" w:rsidP="000669CB">
            <w:pPr>
              <w:pStyle w:val="TabelleText"/>
            </w:pPr>
            <w:r w:rsidRPr="007B1158">
              <w:t>&lt;</w:t>
            </w:r>
            <w:proofErr w:type="spellStart"/>
            <w:r w:rsidRPr="007B1158">
              <w:t>given-names</w:t>
            </w:r>
            <w:proofErr w:type="spellEnd"/>
            <w:r w:rsidRPr="007B1158">
              <w:t>&gt;</w:t>
            </w:r>
          </w:p>
        </w:tc>
        <w:tc>
          <w:tcPr>
            <w:tcW w:w="2509" w:type="dxa"/>
            <w:tcBorders>
              <w:top w:val="single" w:sz="2" w:space="0" w:color="auto"/>
              <w:bottom w:val="single" w:sz="2" w:space="0" w:color="auto"/>
            </w:tcBorders>
          </w:tcPr>
          <w:p w14:paraId="609B05C4" w14:textId="1731A621" w:rsidR="000669CB" w:rsidRPr="007B1158" w:rsidRDefault="000669CB" w:rsidP="000669CB">
            <w:pPr>
              <w:pStyle w:val="TabelleText"/>
              <w:rPr>
                <w:lang w:val="en-US"/>
              </w:rPr>
            </w:pPr>
            <w:r w:rsidRPr="007B1158">
              <w:rPr>
                <w:lang w:val="en-GB"/>
              </w:rPr>
              <w:t>/article/front/article-meta/</w:t>
            </w:r>
            <w:r w:rsidR="00705F4A" w:rsidRPr="007B1158">
              <w:rPr>
                <w:lang w:val="en-GB"/>
              </w:rPr>
              <w:br/>
            </w:r>
            <w:proofErr w:type="spellStart"/>
            <w:r w:rsidRPr="007B1158">
              <w:rPr>
                <w:lang w:val="en-GB"/>
              </w:rPr>
              <w:t>contrib</w:t>
            </w:r>
            <w:proofErr w:type="spellEnd"/>
            <w:r w:rsidRPr="007B1158">
              <w:rPr>
                <w:lang w:val="en-GB"/>
              </w:rPr>
              <w:t>-group/</w:t>
            </w:r>
            <w:proofErr w:type="spellStart"/>
            <w:r w:rsidRPr="007B1158">
              <w:rPr>
                <w:lang w:val="en-GB"/>
              </w:rPr>
              <w:t>contrib</w:t>
            </w:r>
            <w:proofErr w:type="spellEnd"/>
            <w:r w:rsidRPr="007B1158">
              <w:rPr>
                <w:lang w:val="en-GB"/>
              </w:rPr>
              <w:t>/name/</w:t>
            </w:r>
            <w:r w:rsidR="00705F4A" w:rsidRPr="007B1158">
              <w:rPr>
                <w:lang w:val="en-GB"/>
              </w:rPr>
              <w:br/>
            </w:r>
            <w:r w:rsidRPr="007B1158">
              <w:rPr>
                <w:lang w:val="en-GB"/>
              </w:rPr>
              <w:t>given-names</w:t>
            </w:r>
          </w:p>
        </w:tc>
        <w:tc>
          <w:tcPr>
            <w:tcW w:w="4111" w:type="dxa"/>
            <w:tcBorders>
              <w:top w:val="single" w:sz="2" w:space="0" w:color="auto"/>
              <w:bottom w:val="single" w:sz="2" w:space="0" w:color="auto"/>
            </w:tcBorders>
          </w:tcPr>
          <w:p w14:paraId="36392B3C" w14:textId="14DE9FE7" w:rsidR="000669CB" w:rsidRPr="007B1158" w:rsidRDefault="000669CB" w:rsidP="000669CB">
            <w:pPr>
              <w:pStyle w:val="TabelleText"/>
            </w:pPr>
            <w:r w:rsidRPr="007B1158">
              <w:t xml:space="preserve">Vorname; </w:t>
            </w:r>
            <w:r w:rsidRPr="007B1158">
              <w:rPr>
                <w:u w:val="single"/>
              </w:rPr>
              <w:t>nur</w:t>
            </w:r>
            <w:r w:rsidRPr="007B1158">
              <w:t xml:space="preserve"> der erste wird hier erfasst</w:t>
            </w:r>
          </w:p>
        </w:tc>
      </w:tr>
      <w:tr w:rsidR="000669CB" w:rsidRPr="007B1158" w14:paraId="31801591" w14:textId="77777777" w:rsidTr="000669CB">
        <w:trPr>
          <w:cantSplit/>
        </w:trPr>
        <w:tc>
          <w:tcPr>
            <w:tcW w:w="1851" w:type="dxa"/>
            <w:tcBorders>
              <w:top w:val="single" w:sz="2" w:space="0" w:color="auto"/>
              <w:bottom w:val="single" w:sz="2" w:space="0" w:color="auto"/>
            </w:tcBorders>
          </w:tcPr>
          <w:p w14:paraId="33E41A16" w14:textId="14BBB59E" w:rsidR="000669CB" w:rsidRPr="007B1158" w:rsidRDefault="000669CB" w:rsidP="000669CB">
            <w:pPr>
              <w:pStyle w:val="TabelleText"/>
            </w:pPr>
            <w:r w:rsidRPr="007B1158">
              <w:rPr>
                <w:lang w:val="en-GB"/>
              </w:rPr>
              <w:t>&lt;middle-name&gt;</w:t>
            </w:r>
          </w:p>
        </w:tc>
        <w:tc>
          <w:tcPr>
            <w:tcW w:w="2509" w:type="dxa"/>
            <w:tcBorders>
              <w:top w:val="single" w:sz="2" w:space="0" w:color="auto"/>
              <w:bottom w:val="single" w:sz="2" w:space="0" w:color="auto"/>
            </w:tcBorders>
          </w:tcPr>
          <w:p w14:paraId="50C99835" w14:textId="66BEFDBA" w:rsidR="000669CB" w:rsidRPr="007B1158" w:rsidRDefault="000669CB" w:rsidP="000669CB">
            <w:pPr>
              <w:pStyle w:val="TabelleText"/>
              <w:rPr>
                <w:lang w:val="en-US"/>
              </w:rPr>
            </w:pPr>
            <w:r w:rsidRPr="007B1158">
              <w:rPr>
                <w:lang w:val="en-US"/>
              </w:rPr>
              <w:t>/article/front/article-meta/</w:t>
            </w:r>
            <w:r w:rsidR="00705F4A"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/name/</w:t>
            </w:r>
            <w:r w:rsidR="00705F4A" w:rsidRPr="007B1158">
              <w:rPr>
                <w:lang w:val="en-US"/>
              </w:rPr>
              <w:br/>
            </w:r>
            <w:r w:rsidRPr="007B1158">
              <w:rPr>
                <w:lang w:val="en-US"/>
              </w:rPr>
              <w:t>middle-name</w:t>
            </w:r>
          </w:p>
        </w:tc>
        <w:tc>
          <w:tcPr>
            <w:tcW w:w="4111" w:type="dxa"/>
            <w:tcBorders>
              <w:top w:val="single" w:sz="2" w:space="0" w:color="auto"/>
              <w:bottom w:val="single" w:sz="2" w:space="0" w:color="auto"/>
            </w:tcBorders>
          </w:tcPr>
          <w:p w14:paraId="0D32067E" w14:textId="77777777" w:rsidR="000669CB" w:rsidRPr="007B1158" w:rsidRDefault="000669CB" w:rsidP="000669CB">
            <w:pPr>
              <w:pStyle w:val="TabelleText"/>
            </w:pPr>
            <w:r w:rsidRPr="007B1158">
              <w:t xml:space="preserve">Alle Namensbestandteile zwischen dem ersten Vornamen und dem Nachnamen, z.B. zweiter Vorname aber auch „von“: </w:t>
            </w:r>
          </w:p>
          <w:p w14:paraId="60E0F767" w14:textId="532FD322" w:rsidR="000669CB" w:rsidRPr="007B1158" w:rsidRDefault="000669CB" w:rsidP="000669CB">
            <w:pPr>
              <w:pStyle w:val="TabelleText"/>
              <w:rPr>
                <w:lang w:val="en-US"/>
              </w:rPr>
            </w:pPr>
            <w:r w:rsidRPr="007B1158">
              <w:rPr>
                <w:lang w:val="en-US"/>
              </w:rPr>
              <w:t>&lt;middle-name&gt;Hubert von&lt;/middle-name&gt;</w:t>
            </w:r>
          </w:p>
        </w:tc>
      </w:tr>
      <w:tr w:rsidR="000669CB" w:rsidRPr="007B1158" w14:paraId="0EAEBCF6" w14:textId="77777777" w:rsidTr="000669CB">
        <w:trPr>
          <w:cantSplit/>
        </w:trPr>
        <w:tc>
          <w:tcPr>
            <w:tcW w:w="1851" w:type="dxa"/>
            <w:tcBorders>
              <w:top w:val="single" w:sz="2" w:space="0" w:color="auto"/>
              <w:bottom w:val="single" w:sz="2" w:space="0" w:color="auto"/>
            </w:tcBorders>
          </w:tcPr>
          <w:p w14:paraId="6CDBCC18" w14:textId="4D40984C" w:rsidR="000669CB" w:rsidRPr="007B1158" w:rsidRDefault="000669CB" w:rsidP="000669CB">
            <w:pPr>
              <w:pStyle w:val="TabelleText"/>
              <w:rPr>
                <w:lang w:val="en-GB"/>
              </w:rPr>
            </w:pPr>
            <w:r w:rsidRPr="007B1158">
              <w:t>&lt;</w:t>
            </w:r>
            <w:proofErr w:type="spellStart"/>
            <w:r w:rsidRPr="007B1158">
              <w:t>suffix</w:t>
            </w:r>
            <w:proofErr w:type="spellEnd"/>
            <w:r w:rsidRPr="007B1158">
              <w:t>&gt;</w:t>
            </w:r>
          </w:p>
        </w:tc>
        <w:tc>
          <w:tcPr>
            <w:tcW w:w="2509" w:type="dxa"/>
            <w:tcBorders>
              <w:top w:val="single" w:sz="2" w:space="0" w:color="auto"/>
              <w:bottom w:val="single" w:sz="2" w:space="0" w:color="auto"/>
            </w:tcBorders>
          </w:tcPr>
          <w:p w14:paraId="47319FCB" w14:textId="4818BC2F" w:rsidR="000669CB" w:rsidRPr="007B1158" w:rsidRDefault="000669CB" w:rsidP="000669CB">
            <w:pPr>
              <w:pStyle w:val="TabelleText"/>
              <w:rPr>
                <w:lang w:val="en-US"/>
              </w:rPr>
            </w:pPr>
            <w:r w:rsidRPr="007B1158">
              <w:rPr>
                <w:lang w:val="en-US"/>
              </w:rPr>
              <w:t>/article/front/article-meta/</w:t>
            </w:r>
            <w:r w:rsidR="00705F4A"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/name/</w:t>
            </w:r>
            <w:r w:rsidR="00705F4A" w:rsidRPr="007B1158">
              <w:rPr>
                <w:lang w:val="en-US"/>
              </w:rPr>
              <w:br/>
            </w:r>
            <w:r w:rsidRPr="007B1158">
              <w:rPr>
                <w:lang w:val="en-US"/>
              </w:rPr>
              <w:t>suffix</w:t>
            </w:r>
          </w:p>
        </w:tc>
        <w:tc>
          <w:tcPr>
            <w:tcW w:w="4111" w:type="dxa"/>
            <w:tcBorders>
              <w:top w:val="single" w:sz="2" w:space="0" w:color="auto"/>
              <w:bottom w:val="single" w:sz="2" w:space="0" w:color="auto"/>
            </w:tcBorders>
          </w:tcPr>
          <w:p w14:paraId="55CC037D" w14:textId="2B66BB90" w:rsidR="000669CB" w:rsidRPr="007B1158" w:rsidRDefault="000669CB" w:rsidP="000669CB">
            <w:pPr>
              <w:pStyle w:val="TabelleText"/>
            </w:pPr>
            <w:r w:rsidRPr="007B1158">
              <w:t>Namenszusatz (z.B. „jr.“)</w:t>
            </w:r>
          </w:p>
        </w:tc>
      </w:tr>
      <w:tr w:rsidR="000669CB" w:rsidRPr="007B1158" w14:paraId="3640C3AF" w14:textId="77777777" w:rsidTr="000669CB">
        <w:trPr>
          <w:cantSplit/>
        </w:trPr>
        <w:tc>
          <w:tcPr>
            <w:tcW w:w="1851" w:type="dxa"/>
            <w:tcBorders>
              <w:top w:val="single" w:sz="2" w:space="0" w:color="auto"/>
              <w:bottom w:val="single" w:sz="2" w:space="0" w:color="auto"/>
            </w:tcBorders>
          </w:tcPr>
          <w:p w14:paraId="6F6DAD72" w14:textId="514A655B" w:rsidR="000669CB" w:rsidRPr="007B1158" w:rsidRDefault="000669CB" w:rsidP="000669CB">
            <w:pPr>
              <w:pStyle w:val="TabelleText"/>
              <w:rPr>
                <w:lang w:val="en-GB"/>
              </w:rPr>
            </w:pPr>
            <w:r w:rsidRPr="007B1158">
              <w:rPr>
                <w:lang w:val="en-GB"/>
              </w:rPr>
              <w:t>&lt;txt&gt;</w:t>
            </w:r>
          </w:p>
        </w:tc>
        <w:tc>
          <w:tcPr>
            <w:tcW w:w="2509" w:type="dxa"/>
            <w:tcBorders>
              <w:top w:val="single" w:sz="2" w:space="0" w:color="auto"/>
              <w:bottom w:val="single" w:sz="2" w:space="0" w:color="auto"/>
            </w:tcBorders>
          </w:tcPr>
          <w:p w14:paraId="5DA3DAE9" w14:textId="77F83B53" w:rsidR="000669CB" w:rsidRPr="007B1158" w:rsidRDefault="000669CB" w:rsidP="000669CB">
            <w:pPr>
              <w:pStyle w:val="TabelleText"/>
              <w:rPr>
                <w:lang w:val="en-US"/>
              </w:rPr>
            </w:pPr>
            <w:r w:rsidRPr="007B1158">
              <w:rPr>
                <w:lang w:val="en-US"/>
              </w:rPr>
              <w:t>/article/front/article-meta/</w:t>
            </w:r>
            <w:r w:rsidR="00705F4A"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/name/</w:t>
            </w:r>
            <w:r w:rsidR="00705F4A" w:rsidRPr="007B1158">
              <w:rPr>
                <w:lang w:val="en-US"/>
              </w:rPr>
              <w:br/>
            </w:r>
            <w:r w:rsidRPr="007B1158">
              <w:rPr>
                <w:lang w:val="en-US"/>
              </w:rPr>
              <w:t>txt</w:t>
            </w:r>
          </w:p>
        </w:tc>
        <w:tc>
          <w:tcPr>
            <w:tcW w:w="4111" w:type="dxa"/>
            <w:tcBorders>
              <w:top w:val="single" w:sz="2" w:space="0" w:color="auto"/>
              <w:bottom w:val="single" w:sz="2" w:space="0" w:color="auto"/>
            </w:tcBorders>
          </w:tcPr>
          <w:p w14:paraId="7211F715" w14:textId="6CE3D49F" w:rsidR="000669CB" w:rsidRPr="007B1158" w:rsidRDefault="000669CB" w:rsidP="00F54C98">
            <w:pPr>
              <w:pStyle w:val="TabelleText"/>
            </w:pPr>
            <w:r w:rsidRPr="007B1158">
              <w:t xml:space="preserve">Wird verwendet bei Autoren, die keinen Vor- und Nachnamen haben, sondern nur einen Namensbestandteil. </w:t>
            </w:r>
            <w:r w:rsidRPr="007B1158">
              <w:br/>
              <w:t>Für alle anderen Anwendungen &lt;</w:t>
            </w:r>
            <w:proofErr w:type="spellStart"/>
            <w:r w:rsidRPr="007B1158">
              <w:t>txt</w:t>
            </w:r>
            <w:proofErr w:type="spellEnd"/>
            <w:r w:rsidRPr="007B1158">
              <w:t>&gt; unter &lt;</w:t>
            </w:r>
            <w:proofErr w:type="spellStart"/>
            <w:r w:rsidRPr="007B1158">
              <w:t>contrib</w:t>
            </w:r>
            <w:proofErr w:type="spellEnd"/>
            <w:r w:rsidRPr="007B1158">
              <w:t xml:space="preserve">-group&gt; </w:t>
            </w:r>
            <w:proofErr w:type="spellStart"/>
            <w:r w:rsidRPr="007B1158">
              <w:t>verwenden.Inhalte</w:t>
            </w:r>
            <w:proofErr w:type="spellEnd"/>
            <w:r w:rsidRPr="007B1158">
              <w:t xml:space="preserve"> aus &lt;</w:t>
            </w:r>
            <w:proofErr w:type="spellStart"/>
            <w:r w:rsidRPr="007B1158">
              <w:t>txt</w:t>
            </w:r>
            <w:proofErr w:type="spellEnd"/>
            <w:r w:rsidRPr="007B1158">
              <w:t xml:space="preserve">&gt; werden nicht in andere Datenbanken (z.B. </w:t>
            </w:r>
            <w:proofErr w:type="spellStart"/>
            <w:r w:rsidRPr="007B1158">
              <w:t>pubMed</w:t>
            </w:r>
            <w:proofErr w:type="spellEnd"/>
            <w:r w:rsidRPr="007B1158">
              <w:t>) exportiert.</w:t>
            </w:r>
          </w:p>
        </w:tc>
      </w:tr>
    </w:tbl>
    <w:p w14:paraId="7E440C5C" w14:textId="57CBDD6E" w:rsidR="00F1279C" w:rsidRPr="007B1158" w:rsidRDefault="00F1279C" w:rsidP="00905700">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669CB" w:rsidRPr="007B1158" w14:paraId="45BF3F1F" w14:textId="77777777" w:rsidTr="00B56419">
        <w:tc>
          <w:tcPr>
            <w:tcW w:w="1851" w:type="dxa"/>
            <w:tcBorders>
              <w:bottom w:val="single" w:sz="2" w:space="0" w:color="auto"/>
            </w:tcBorders>
            <w:shd w:val="clear" w:color="auto" w:fill="D9D9D9"/>
          </w:tcPr>
          <w:p w14:paraId="406EC44B" w14:textId="77777777" w:rsidR="000669CB" w:rsidRPr="007B1158" w:rsidRDefault="000669CB" w:rsidP="00B56419">
            <w:pPr>
              <w:pStyle w:val="TabelleKopf"/>
            </w:pPr>
            <w:r w:rsidRPr="007B1158">
              <w:lastRenderedPageBreak/>
              <w:t>Element</w:t>
            </w:r>
          </w:p>
        </w:tc>
        <w:tc>
          <w:tcPr>
            <w:tcW w:w="2509" w:type="dxa"/>
            <w:tcBorders>
              <w:bottom w:val="single" w:sz="2" w:space="0" w:color="auto"/>
            </w:tcBorders>
            <w:shd w:val="clear" w:color="auto" w:fill="D9D9D9"/>
          </w:tcPr>
          <w:p w14:paraId="746D5353" w14:textId="77777777" w:rsidR="000669CB" w:rsidRPr="007B1158" w:rsidRDefault="000669CB"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21228E71" w14:textId="1A5A51F2" w:rsidR="000669CB" w:rsidRPr="007B1158" w:rsidRDefault="000669CB" w:rsidP="00B56419">
            <w:pPr>
              <w:pStyle w:val="TabelleKopf"/>
            </w:pPr>
            <w:r w:rsidRPr="007B1158">
              <w:t>Erklärung</w:t>
            </w:r>
          </w:p>
        </w:tc>
      </w:tr>
      <w:tr w:rsidR="000669CB" w:rsidRPr="007B1158" w14:paraId="44D9CE62" w14:textId="77777777" w:rsidTr="000669CB">
        <w:trPr>
          <w:cantSplit/>
        </w:trPr>
        <w:tc>
          <w:tcPr>
            <w:tcW w:w="1851" w:type="dxa"/>
            <w:tcBorders>
              <w:top w:val="single" w:sz="2" w:space="0" w:color="auto"/>
              <w:bottom w:val="single" w:sz="2" w:space="0" w:color="auto"/>
            </w:tcBorders>
          </w:tcPr>
          <w:p w14:paraId="54E55955" w14:textId="05A29BF6" w:rsidR="000669CB" w:rsidRPr="007B1158" w:rsidRDefault="000669CB" w:rsidP="000669CB">
            <w:pPr>
              <w:pStyle w:val="TabelleText"/>
            </w:pPr>
            <w:r w:rsidRPr="007B1158">
              <w:t>&lt;</w:t>
            </w:r>
            <w:proofErr w:type="spellStart"/>
            <w:r w:rsidRPr="007B1158">
              <w:t>degrees</w:t>
            </w:r>
            <w:proofErr w:type="spellEnd"/>
            <w:r w:rsidRPr="007B1158">
              <w:t>&gt;</w:t>
            </w:r>
          </w:p>
        </w:tc>
        <w:tc>
          <w:tcPr>
            <w:tcW w:w="2509" w:type="dxa"/>
            <w:tcBorders>
              <w:top w:val="single" w:sz="2" w:space="0" w:color="auto"/>
              <w:bottom w:val="single" w:sz="2" w:space="0" w:color="auto"/>
            </w:tcBorders>
          </w:tcPr>
          <w:p w14:paraId="7DA1003F" w14:textId="278D6C3A" w:rsidR="000669CB" w:rsidRPr="007B1158" w:rsidRDefault="000669CB" w:rsidP="000669CB">
            <w:pPr>
              <w:pStyle w:val="TabelleText"/>
              <w:rPr>
                <w:lang w:val="en-US"/>
              </w:rPr>
            </w:pPr>
            <w:r w:rsidRPr="007B1158">
              <w:rPr>
                <w:lang w:val="en-US"/>
              </w:rPr>
              <w:t>/article/front/article-meta/</w:t>
            </w:r>
            <w:r w:rsidR="00705F4A"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w:t>
            </w:r>
            <w:r w:rsidR="00705F4A" w:rsidRPr="007B1158">
              <w:rPr>
                <w:lang w:val="en-US"/>
              </w:rPr>
              <w:br/>
            </w:r>
            <w:r w:rsidRPr="007B1158">
              <w:rPr>
                <w:lang w:val="en-US"/>
              </w:rPr>
              <w:t>degrees</w:t>
            </w:r>
          </w:p>
        </w:tc>
        <w:tc>
          <w:tcPr>
            <w:tcW w:w="4111" w:type="dxa"/>
            <w:tcBorders>
              <w:top w:val="single" w:sz="2" w:space="0" w:color="auto"/>
              <w:bottom w:val="single" w:sz="2" w:space="0" w:color="auto"/>
            </w:tcBorders>
          </w:tcPr>
          <w:p w14:paraId="24936015" w14:textId="3D30B4F7" w:rsidR="000669CB" w:rsidRPr="007B1158" w:rsidRDefault="000669CB" w:rsidP="000669CB">
            <w:pPr>
              <w:pStyle w:val="TabelleText"/>
            </w:pPr>
            <w:r w:rsidRPr="007B1158">
              <w:t>akademischer Grad des Autors</w:t>
            </w:r>
          </w:p>
        </w:tc>
      </w:tr>
      <w:tr w:rsidR="00F54C98" w:rsidRPr="007B1158" w14:paraId="2C260B10" w14:textId="77777777" w:rsidTr="000669CB">
        <w:trPr>
          <w:cantSplit/>
        </w:trPr>
        <w:tc>
          <w:tcPr>
            <w:tcW w:w="1851" w:type="dxa"/>
            <w:tcBorders>
              <w:top w:val="single" w:sz="2" w:space="0" w:color="auto"/>
              <w:bottom w:val="single" w:sz="2" w:space="0" w:color="auto"/>
            </w:tcBorders>
          </w:tcPr>
          <w:p w14:paraId="07B48870" w14:textId="63FF522B" w:rsidR="00F54C98" w:rsidRPr="007B1158" w:rsidRDefault="00F54C98" w:rsidP="00F54C98">
            <w:pPr>
              <w:pStyle w:val="TabelleText"/>
            </w:pPr>
            <w:r w:rsidRPr="007B1158">
              <w:t>&lt;</w:t>
            </w:r>
            <w:proofErr w:type="spellStart"/>
            <w:r w:rsidRPr="007B1158">
              <w:t>degrees-trailing</w:t>
            </w:r>
            <w:proofErr w:type="spellEnd"/>
            <w:r w:rsidRPr="007B1158">
              <w:t>&gt;</w:t>
            </w:r>
          </w:p>
        </w:tc>
        <w:tc>
          <w:tcPr>
            <w:tcW w:w="2509" w:type="dxa"/>
            <w:tcBorders>
              <w:top w:val="single" w:sz="2" w:space="0" w:color="auto"/>
              <w:bottom w:val="single" w:sz="2" w:space="0" w:color="auto"/>
            </w:tcBorders>
          </w:tcPr>
          <w:p w14:paraId="33E2F686" w14:textId="278B2F1B" w:rsidR="00F54C98" w:rsidRPr="007B1158" w:rsidRDefault="00F54C98" w:rsidP="00F54C98">
            <w:pPr>
              <w:pStyle w:val="TabelleText"/>
              <w:rPr>
                <w:lang w:val="en-US"/>
              </w:rPr>
            </w:pPr>
            <w:r w:rsidRPr="007B1158">
              <w:rPr>
                <w:lang w:val="en-US"/>
              </w:rPr>
              <w:t>/article/front/article-meta/</w:t>
            </w:r>
            <w:r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w:t>
            </w:r>
            <w:r w:rsidRPr="007B1158">
              <w:rPr>
                <w:lang w:val="en-US"/>
              </w:rPr>
              <w:br/>
              <w:t>degrees-trailing</w:t>
            </w:r>
          </w:p>
        </w:tc>
        <w:tc>
          <w:tcPr>
            <w:tcW w:w="4111" w:type="dxa"/>
            <w:tcBorders>
              <w:top w:val="single" w:sz="2" w:space="0" w:color="auto"/>
              <w:bottom w:val="single" w:sz="2" w:space="0" w:color="auto"/>
            </w:tcBorders>
          </w:tcPr>
          <w:p w14:paraId="2518313F" w14:textId="7BEA3094" w:rsidR="00F54C98" w:rsidRPr="007B1158" w:rsidRDefault="00F54C98" w:rsidP="00F54C98">
            <w:pPr>
              <w:pStyle w:val="TabelleText"/>
            </w:pPr>
            <w:r w:rsidRPr="007B1158">
              <w:t>nachgestellter akademischer Grad des Autors</w:t>
            </w:r>
          </w:p>
        </w:tc>
      </w:tr>
      <w:tr w:rsidR="00F54C98" w:rsidRPr="007B1158" w14:paraId="5051FF4F" w14:textId="77777777" w:rsidTr="000669CB">
        <w:trPr>
          <w:cantSplit/>
        </w:trPr>
        <w:tc>
          <w:tcPr>
            <w:tcW w:w="1851" w:type="dxa"/>
            <w:tcBorders>
              <w:top w:val="single" w:sz="2" w:space="0" w:color="auto"/>
              <w:bottom w:val="single" w:sz="2" w:space="0" w:color="auto"/>
            </w:tcBorders>
          </w:tcPr>
          <w:p w14:paraId="5F1D6625" w14:textId="3F420B90" w:rsidR="00F54C98" w:rsidRPr="007B1158" w:rsidRDefault="00F54C98" w:rsidP="00F54C98">
            <w:pPr>
              <w:pStyle w:val="TabelleText"/>
            </w:pPr>
            <w:r w:rsidRPr="007B1158">
              <w:t>&lt;</w:t>
            </w:r>
            <w:proofErr w:type="spellStart"/>
            <w:r w:rsidRPr="007B1158">
              <w:t>xref</w:t>
            </w:r>
            <w:proofErr w:type="spellEnd"/>
            <w:r w:rsidRPr="007B1158">
              <w:t>&gt;</w:t>
            </w:r>
          </w:p>
        </w:tc>
        <w:tc>
          <w:tcPr>
            <w:tcW w:w="2509" w:type="dxa"/>
            <w:tcBorders>
              <w:top w:val="single" w:sz="2" w:space="0" w:color="auto"/>
              <w:bottom w:val="single" w:sz="2" w:space="0" w:color="auto"/>
            </w:tcBorders>
          </w:tcPr>
          <w:p w14:paraId="05E48B56" w14:textId="33D3516C" w:rsidR="00F54C98" w:rsidRPr="007B1158" w:rsidRDefault="00F54C98" w:rsidP="00F54C98">
            <w:pPr>
              <w:pStyle w:val="TabelleText"/>
              <w:rPr>
                <w:lang w:val="en-US"/>
              </w:rPr>
            </w:pPr>
            <w:r w:rsidRPr="007B1158">
              <w:rPr>
                <w:lang w:val="en-US"/>
              </w:rPr>
              <w:t>/article/front/article-meta/</w:t>
            </w:r>
            <w:r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w:t>
            </w:r>
            <w:r w:rsidRPr="007B1158">
              <w:rPr>
                <w:lang w:val="en-US"/>
              </w:rPr>
              <w:br/>
            </w:r>
            <w:proofErr w:type="spellStart"/>
            <w:r w:rsidRPr="007B1158">
              <w:rPr>
                <w:lang w:val="en-US"/>
              </w:rPr>
              <w:t>xref</w:t>
            </w:r>
            <w:proofErr w:type="spellEnd"/>
          </w:p>
        </w:tc>
        <w:tc>
          <w:tcPr>
            <w:tcW w:w="4111" w:type="dxa"/>
            <w:tcBorders>
              <w:top w:val="single" w:sz="2" w:space="0" w:color="auto"/>
              <w:bottom w:val="single" w:sz="2" w:space="0" w:color="auto"/>
            </w:tcBorders>
          </w:tcPr>
          <w:p w14:paraId="2BC21951" w14:textId="2716A447" w:rsidR="00F54C98" w:rsidRPr="007B1158" w:rsidRDefault="00F54C98" w:rsidP="00F54C98">
            <w:pPr>
              <w:pStyle w:val="TabelleText"/>
            </w:pPr>
            <w:r w:rsidRPr="007B1158">
              <w:t>Link zur Institution des Autors</w:t>
            </w:r>
          </w:p>
        </w:tc>
      </w:tr>
      <w:tr w:rsidR="00F54C98" w:rsidRPr="007B1158" w14:paraId="2BC07BB6" w14:textId="77777777" w:rsidTr="000669CB">
        <w:trPr>
          <w:cantSplit/>
        </w:trPr>
        <w:tc>
          <w:tcPr>
            <w:tcW w:w="1851" w:type="dxa"/>
            <w:tcBorders>
              <w:top w:val="single" w:sz="2" w:space="0" w:color="auto"/>
              <w:bottom w:val="single" w:sz="2" w:space="0" w:color="auto"/>
            </w:tcBorders>
          </w:tcPr>
          <w:p w14:paraId="07B933F1" w14:textId="490DB3A2" w:rsidR="00F54C98" w:rsidRPr="007B1158" w:rsidRDefault="00F54C98" w:rsidP="00F54C98">
            <w:pPr>
              <w:pStyle w:val="TabelleText"/>
            </w:pPr>
            <w:r w:rsidRPr="007B1158">
              <w:t xml:space="preserve">mit Attribut </w:t>
            </w:r>
            <w:proofErr w:type="spellStart"/>
            <w:r w:rsidRPr="007B1158">
              <w:t>idref</w:t>
            </w:r>
            <w:proofErr w:type="spellEnd"/>
            <w:r w:rsidRPr="007B1158">
              <w:t>=“…“</w:t>
            </w:r>
          </w:p>
        </w:tc>
        <w:tc>
          <w:tcPr>
            <w:tcW w:w="2509" w:type="dxa"/>
            <w:tcBorders>
              <w:top w:val="single" w:sz="2" w:space="0" w:color="auto"/>
              <w:bottom w:val="single" w:sz="2" w:space="0" w:color="auto"/>
            </w:tcBorders>
          </w:tcPr>
          <w:p w14:paraId="670A6AFB" w14:textId="77777777" w:rsidR="00F54C98" w:rsidRPr="007B1158" w:rsidRDefault="00F54C98" w:rsidP="00F54C98">
            <w:pPr>
              <w:pStyle w:val="TabelleText"/>
              <w:rPr>
                <w:lang w:val="en-US"/>
              </w:rPr>
            </w:pPr>
          </w:p>
        </w:tc>
        <w:tc>
          <w:tcPr>
            <w:tcW w:w="4111" w:type="dxa"/>
            <w:tcBorders>
              <w:top w:val="single" w:sz="2" w:space="0" w:color="auto"/>
              <w:bottom w:val="single" w:sz="2" w:space="0" w:color="auto"/>
            </w:tcBorders>
          </w:tcPr>
          <w:p w14:paraId="15B71580" w14:textId="28E450A4" w:rsidR="00F54C98" w:rsidRPr="007B1158" w:rsidRDefault="00F54C98" w:rsidP="00F54C98">
            <w:pPr>
              <w:pStyle w:val="TabelleText"/>
            </w:pPr>
            <w:r w:rsidRPr="007B1158">
              <w:t>Vergabe einer eindeutigen ID, mit der die Institution referenziert wird</w:t>
            </w:r>
          </w:p>
        </w:tc>
      </w:tr>
      <w:tr w:rsidR="00F54C98" w:rsidRPr="007B1158" w14:paraId="11F7A1EC" w14:textId="77777777" w:rsidTr="000669CB">
        <w:trPr>
          <w:cantSplit/>
        </w:trPr>
        <w:tc>
          <w:tcPr>
            <w:tcW w:w="1851" w:type="dxa"/>
            <w:tcBorders>
              <w:top w:val="single" w:sz="2" w:space="0" w:color="auto"/>
              <w:bottom w:val="single" w:sz="2" w:space="0" w:color="auto"/>
            </w:tcBorders>
          </w:tcPr>
          <w:p w14:paraId="50725502" w14:textId="7EF6771B" w:rsidR="00F54C98" w:rsidRPr="007B1158" w:rsidRDefault="00F54C98" w:rsidP="00F54C98">
            <w:pPr>
              <w:pStyle w:val="TabelleText"/>
            </w:pPr>
            <w:r w:rsidRPr="007B1158">
              <w:t>&lt;</w:t>
            </w:r>
            <w:proofErr w:type="spellStart"/>
            <w:r w:rsidRPr="007B1158">
              <w:t>identifier</w:t>
            </w:r>
            <w:proofErr w:type="spellEnd"/>
            <w:r w:rsidRPr="007B1158">
              <w:t>&gt;</w:t>
            </w:r>
          </w:p>
        </w:tc>
        <w:tc>
          <w:tcPr>
            <w:tcW w:w="2509" w:type="dxa"/>
            <w:tcBorders>
              <w:top w:val="single" w:sz="2" w:space="0" w:color="auto"/>
              <w:bottom w:val="single" w:sz="2" w:space="0" w:color="auto"/>
            </w:tcBorders>
          </w:tcPr>
          <w:p w14:paraId="4D341E0B" w14:textId="47451C16" w:rsidR="00F54C98" w:rsidRPr="007B1158" w:rsidRDefault="00F54C98" w:rsidP="00F54C98">
            <w:pPr>
              <w:pStyle w:val="TabelleText"/>
              <w:rPr>
                <w:lang w:val="en-US"/>
              </w:rPr>
            </w:pPr>
            <w:r w:rsidRPr="007B1158">
              <w:rPr>
                <w:lang w:val="en-US"/>
              </w:rPr>
              <w:t>/article/front/article-meta/</w:t>
            </w:r>
            <w:r w:rsidRPr="007B1158">
              <w:rPr>
                <w:lang w:val="en-US"/>
              </w:rPr>
              <w:br/>
            </w:r>
            <w:proofErr w:type="spellStart"/>
            <w:r w:rsidRPr="007B1158">
              <w:rPr>
                <w:lang w:val="en-US"/>
              </w:rPr>
              <w:t>contrib</w:t>
            </w:r>
            <w:proofErr w:type="spellEnd"/>
            <w:r w:rsidRPr="007B1158">
              <w:rPr>
                <w:lang w:val="en-US"/>
              </w:rPr>
              <w:t>-group/</w:t>
            </w:r>
            <w:proofErr w:type="spellStart"/>
            <w:r w:rsidRPr="007B1158">
              <w:rPr>
                <w:lang w:val="en-US"/>
              </w:rPr>
              <w:t>contrib</w:t>
            </w:r>
            <w:proofErr w:type="spellEnd"/>
            <w:r w:rsidRPr="007B1158">
              <w:rPr>
                <w:lang w:val="en-US"/>
              </w:rPr>
              <w:t>/</w:t>
            </w:r>
            <w:r w:rsidRPr="007B1158">
              <w:rPr>
                <w:lang w:val="en-US"/>
              </w:rPr>
              <w:br/>
              <w:t>identifier</w:t>
            </w:r>
          </w:p>
        </w:tc>
        <w:tc>
          <w:tcPr>
            <w:tcW w:w="4111" w:type="dxa"/>
            <w:tcBorders>
              <w:top w:val="single" w:sz="2" w:space="0" w:color="auto"/>
              <w:bottom w:val="single" w:sz="2" w:space="0" w:color="auto"/>
            </w:tcBorders>
          </w:tcPr>
          <w:p w14:paraId="6371708C" w14:textId="70B374E9" w:rsidR="00F54C98" w:rsidRPr="007B1158" w:rsidRDefault="00F54C98" w:rsidP="00F54C98">
            <w:pPr>
              <w:pStyle w:val="TabelleText"/>
            </w:pPr>
            <w:r w:rsidRPr="007B1158">
              <w:t>ID des Autoren</w:t>
            </w:r>
          </w:p>
        </w:tc>
      </w:tr>
      <w:tr w:rsidR="00F54C98" w:rsidRPr="007B1158" w14:paraId="6EE28D08" w14:textId="77777777" w:rsidTr="00B56419">
        <w:trPr>
          <w:cantSplit/>
        </w:trPr>
        <w:tc>
          <w:tcPr>
            <w:tcW w:w="1851" w:type="dxa"/>
            <w:tcBorders>
              <w:top w:val="single" w:sz="2" w:space="0" w:color="auto"/>
              <w:bottom w:val="single" w:sz="4" w:space="0" w:color="auto"/>
            </w:tcBorders>
          </w:tcPr>
          <w:p w14:paraId="56C7B289" w14:textId="2463F44D" w:rsidR="00F54C98" w:rsidRPr="007B1158" w:rsidRDefault="00F54C98" w:rsidP="00F54C98">
            <w:pPr>
              <w:pStyle w:val="TabelleText"/>
            </w:pPr>
            <w:proofErr w:type="spellStart"/>
            <w:r w:rsidRPr="007B1158">
              <w:rPr>
                <w:szCs w:val="18"/>
                <w:lang w:val="en-US"/>
              </w:rPr>
              <w:t>mit</w:t>
            </w:r>
            <w:proofErr w:type="spellEnd"/>
            <w:r w:rsidRPr="007B1158">
              <w:rPr>
                <w:szCs w:val="18"/>
                <w:lang w:val="en-US"/>
              </w:rPr>
              <w:t xml:space="preserve"> </w:t>
            </w:r>
            <w:proofErr w:type="spellStart"/>
            <w:r w:rsidRPr="007B1158">
              <w:rPr>
                <w:szCs w:val="18"/>
                <w:lang w:val="en-US"/>
              </w:rPr>
              <w:t>Attribut</w:t>
            </w:r>
            <w:proofErr w:type="spellEnd"/>
            <w:r w:rsidRPr="007B1158">
              <w:rPr>
                <w:szCs w:val="18"/>
                <w:lang w:val="en-US"/>
              </w:rPr>
              <w:t xml:space="preserve"> value="ORCID"</w:t>
            </w:r>
          </w:p>
        </w:tc>
        <w:tc>
          <w:tcPr>
            <w:tcW w:w="2509" w:type="dxa"/>
            <w:tcBorders>
              <w:top w:val="single" w:sz="2" w:space="0" w:color="auto"/>
              <w:bottom w:val="single" w:sz="4" w:space="0" w:color="auto"/>
            </w:tcBorders>
          </w:tcPr>
          <w:p w14:paraId="461910A1" w14:textId="77777777" w:rsidR="00F54C98" w:rsidRPr="007B1158" w:rsidRDefault="00F54C98" w:rsidP="00F54C98">
            <w:pPr>
              <w:pStyle w:val="TabelleText"/>
              <w:rPr>
                <w:lang w:val="en-US"/>
              </w:rPr>
            </w:pPr>
          </w:p>
        </w:tc>
        <w:tc>
          <w:tcPr>
            <w:tcW w:w="4111" w:type="dxa"/>
            <w:tcBorders>
              <w:top w:val="single" w:sz="2" w:space="0" w:color="auto"/>
              <w:bottom w:val="single" w:sz="4" w:space="0" w:color="auto"/>
            </w:tcBorders>
          </w:tcPr>
          <w:p w14:paraId="4A9FC8AE" w14:textId="65F7B300" w:rsidR="00F54C98" w:rsidRPr="007B1158" w:rsidRDefault="00F54C98" w:rsidP="00F54C98">
            <w:pPr>
              <w:pStyle w:val="TabelleText"/>
              <w:rPr>
                <w:lang w:val="en-US"/>
              </w:rPr>
            </w:pPr>
            <w:r w:rsidRPr="007B1158">
              <w:rPr>
                <w:rFonts w:ascii="ArialMT" w:hAnsi="ArialMT"/>
                <w:lang w:val="en-US"/>
              </w:rPr>
              <w:t xml:space="preserve">Als </w:t>
            </w:r>
            <w:proofErr w:type="spellStart"/>
            <w:r w:rsidRPr="007B1158">
              <w:rPr>
                <w:rFonts w:ascii="ArialMT" w:hAnsi="ArialMT"/>
                <w:lang w:val="en-US"/>
              </w:rPr>
              <w:t>Attribut</w:t>
            </w:r>
            <w:proofErr w:type="spellEnd"/>
            <w:r w:rsidRPr="007B1158">
              <w:rPr>
                <w:rFonts w:ascii="ArialMT" w:hAnsi="ArialMT"/>
                <w:lang w:val="en-US"/>
              </w:rPr>
              <w:t xml:space="preserve"> is ORCID </w:t>
            </w:r>
            <w:proofErr w:type="spellStart"/>
            <w:r w:rsidRPr="007B1158">
              <w:rPr>
                <w:rFonts w:ascii="ArialMT" w:hAnsi="ArialMT"/>
                <w:lang w:val="en-US"/>
              </w:rPr>
              <w:t>vorgesehen</w:t>
            </w:r>
            <w:proofErr w:type="spellEnd"/>
            <w:r w:rsidRPr="007B1158">
              <w:rPr>
                <w:rFonts w:ascii="ArialMT" w:hAnsi="ArialMT"/>
                <w:lang w:val="en-US"/>
              </w:rPr>
              <w:t>.</w:t>
            </w:r>
          </w:p>
        </w:tc>
      </w:tr>
    </w:tbl>
    <w:p w14:paraId="07F5A370" w14:textId="1FBC98CC" w:rsidR="00942563" w:rsidRPr="007B1158" w:rsidRDefault="00942563" w:rsidP="00DD6AAF">
      <w:pPr>
        <w:pStyle w:val="Textkrper"/>
        <w:ind w:left="0" w:firstLine="708"/>
      </w:pPr>
      <w:r w:rsidRPr="007B1158">
        <w:t>Im folgenden Beispiel werden zwei Autoren erfasst, von denen einer der Hauptautor ist: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42259EC" w14:textId="77777777" w:rsidTr="00781DE8">
        <w:tc>
          <w:tcPr>
            <w:tcW w:w="9210" w:type="dxa"/>
          </w:tcPr>
          <w:p w14:paraId="084BEF27" w14:textId="77777777" w:rsidR="00942563" w:rsidRPr="007B1158" w:rsidRDefault="00942563" w:rsidP="00A956C4">
            <w:pPr>
              <w:pStyle w:val="TabelleKopf"/>
            </w:pPr>
            <w:r w:rsidRPr="007B1158">
              <w:t>Beispiel: Erfassung von Autoren</w:t>
            </w:r>
          </w:p>
        </w:tc>
      </w:tr>
      <w:tr w:rsidR="00942563" w:rsidRPr="007B1158" w14:paraId="3BAA6D01" w14:textId="77777777" w:rsidTr="00781DE8">
        <w:trPr>
          <w:cantSplit/>
        </w:trPr>
        <w:tc>
          <w:tcPr>
            <w:tcW w:w="9210" w:type="dxa"/>
          </w:tcPr>
          <w:p w14:paraId="14E099C4" w14:textId="77777777" w:rsidR="00942563" w:rsidRPr="007B1158" w:rsidRDefault="00942563" w:rsidP="00A956C4">
            <w:pPr>
              <w:pStyle w:val="TabelleText"/>
              <w:rPr>
                <w:lang w:val="en-GB"/>
              </w:rPr>
            </w:pPr>
            <w:r w:rsidRPr="007B1158">
              <w:rPr>
                <w:lang w:val="en-GB"/>
              </w:rPr>
              <w:t>&lt;</w:t>
            </w:r>
            <w:proofErr w:type="spellStart"/>
            <w:r w:rsidRPr="007B1158">
              <w:rPr>
                <w:lang w:val="en-GB"/>
              </w:rPr>
              <w:t>contrib</w:t>
            </w:r>
            <w:proofErr w:type="spellEnd"/>
            <w:r w:rsidRPr="007B1158">
              <w:rPr>
                <w:lang w:val="en-GB"/>
              </w:rPr>
              <w:t>-group&gt;</w:t>
            </w:r>
          </w:p>
          <w:p w14:paraId="07779E51" w14:textId="1933F2A5" w:rsidR="00942563" w:rsidRPr="007B1158" w:rsidRDefault="00942563" w:rsidP="004759EA">
            <w:pPr>
              <w:pStyle w:val="TabelleText"/>
              <w:ind w:left="284"/>
              <w:rPr>
                <w:lang w:val="en-GB"/>
              </w:rPr>
            </w:pPr>
            <w:r w:rsidRPr="007B1158">
              <w:rPr>
                <w:lang w:val="en-GB"/>
              </w:rPr>
              <w:t>&lt;</w:t>
            </w:r>
            <w:proofErr w:type="spellStart"/>
            <w:r w:rsidRPr="007B1158">
              <w:rPr>
                <w:lang w:val="en-GB"/>
              </w:rPr>
              <w:t>contrib</w:t>
            </w:r>
            <w:proofErr w:type="spellEnd"/>
            <w:r w:rsidRPr="007B1158">
              <w:rPr>
                <w:lang w:val="en-GB"/>
              </w:rPr>
              <w:t xml:space="preserve"> </w:t>
            </w:r>
            <w:proofErr w:type="spellStart"/>
            <w:r w:rsidRPr="007B1158">
              <w:rPr>
                <w:lang w:val="en-GB"/>
              </w:rPr>
              <w:t>contrib</w:t>
            </w:r>
            <w:proofErr w:type="spellEnd"/>
            <w:r w:rsidRPr="007B1158">
              <w:rPr>
                <w:lang w:val="en-GB"/>
              </w:rPr>
              <w:t>-type=“</w:t>
            </w:r>
            <w:r w:rsidR="00C123FB" w:rsidRPr="007B1158">
              <w:rPr>
                <w:lang w:val="en-GB"/>
              </w:rPr>
              <w:t>equal</w:t>
            </w:r>
            <w:r w:rsidRPr="007B1158">
              <w:rPr>
                <w:lang w:val="en-GB"/>
              </w:rPr>
              <w:t>-</w:t>
            </w:r>
            <w:proofErr w:type="spellStart"/>
            <w:r w:rsidRPr="007B1158">
              <w:rPr>
                <w:lang w:val="en-GB"/>
              </w:rPr>
              <w:t>contrib</w:t>
            </w:r>
            <w:proofErr w:type="spellEnd"/>
            <w:r w:rsidRPr="007B1158">
              <w:rPr>
                <w:lang w:val="en-GB"/>
              </w:rPr>
              <w:t>“</w:t>
            </w:r>
            <w:r w:rsidR="00C123FB" w:rsidRPr="007B1158">
              <w:rPr>
                <w:lang w:val="en-GB"/>
              </w:rPr>
              <w:t xml:space="preserve"> </w:t>
            </w:r>
            <w:proofErr w:type="spellStart"/>
            <w:r w:rsidR="00C123FB" w:rsidRPr="007B1158">
              <w:rPr>
                <w:lang w:val="en-GB"/>
              </w:rPr>
              <w:t>corresp</w:t>
            </w:r>
            <w:proofErr w:type="spellEnd"/>
            <w:r w:rsidR="00C123FB" w:rsidRPr="007B1158">
              <w:rPr>
                <w:lang w:val="en-GB"/>
              </w:rPr>
              <w:t>=”true”</w:t>
            </w:r>
            <w:r w:rsidRPr="007B1158">
              <w:rPr>
                <w:lang w:val="en-GB"/>
              </w:rPr>
              <w:t>&gt;</w:t>
            </w:r>
          </w:p>
          <w:p w14:paraId="1301400D" w14:textId="77777777" w:rsidR="00942563" w:rsidRPr="007B1158" w:rsidRDefault="00942563" w:rsidP="009A21A8">
            <w:pPr>
              <w:pStyle w:val="TabelleText"/>
              <w:ind w:left="567"/>
              <w:rPr>
                <w:lang w:val="en-GB"/>
              </w:rPr>
            </w:pPr>
            <w:r w:rsidRPr="007B1158">
              <w:rPr>
                <w:lang w:val="en-GB"/>
              </w:rPr>
              <w:t>&lt;name&gt;</w:t>
            </w:r>
          </w:p>
          <w:p w14:paraId="3202F629" w14:textId="77777777" w:rsidR="00942563" w:rsidRPr="007B1158" w:rsidRDefault="00942563" w:rsidP="007D3D08">
            <w:pPr>
              <w:pStyle w:val="TabelleText"/>
              <w:ind w:left="850"/>
              <w:rPr>
                <w:lang w:val="en-GB"/>
              </w:rPr>
            </w:pPr>
            <w:r w:rsidRPr="007B1158">
              <w:rPr>
                <w:lang w:val="en-GB"/>
              </w:rPr>
              <w:t>&lt;surname&gt;Miller&lt;/surname&gt;</w:t>
            </w:r>
          </w:p>
          <w:p w14:paraId="36AA48A7" w14:textId="77777777" w:rsidR="00942563" w:rsidRPr="007B1158" w:rsidRDefault="00942563" w:rsidP="007D3D08">
            <w:pPr>
              <w:pStyle w:val="TabelleText"/>
              <w:ind w:left="850"/>
              <w:rPr>
                <w:lang w:val="en-GB"/>
              </w:rPr>
            </w:pPr>
            <w:r w:rsidRPr="007B1158">
              <w:rPr>
                <w:lang w:val="en-GB"/>
              </w:rPr>
              <w:t>&lt;given-names&gt;John&lt;/given-names&gt;</w:t>
            </w:r>
          </w:p>
          <w:p w14:paraId="3DB20CA1" w14:textId="77777777" w:rsidR="00942563" w:rsidRPr="007B1158" w:rsidRDefault="00942563" w:rsidP="007D3D08">
            <w:pPr>
              <w:pStyle w:val="TabelleText"/>
              <w:ind w:left="850"/>
              <w:rPr>
                <w:lang w:val="en-GB"/>
              </w:rPr>
            </w:pPr>
            <w:r w:rsidRPr="007B1158">
              <w:rPr>
                <w:lang w:val="en-GB"/>
              </w:rPr>
              <w:t>&lt;middle-name&gt;Stewart&lt;/middle-name&gt;</w:t>
            </w:r>
          </w:p>
          <w:p w14:paraId="729B4DC8" w14:textId="77777777" w:rsidR="00942563" w:rsidRPr="007B1158" w:rsidRDefault="00942563" w:rsidP="007D3D08">
            <w:pPr>
              <w:pStyle w:val="TabelleText"/>
              <w:ind w:left="850"/>
              <w:rPr>
                <w:lang w:val="en-GB"/>
              </w:rPr>
            </w:pPr>
            <w:r w:rsidRPr="007B1158">
              <w:rPr>
                <w:lang w:val="en-GB"/>
              </w:rPr>
              <w:t>&lt;suffix&gt;jr.&lt;/suffix&gt;</w:t>
            </w:r>
          </w:p>
          <w:p w14:paraId="4B03F4EE" w14:textId="77777777" w:rsidR="00942563" w:rsidRPr="007B1158" w:rsidRDefault="00942563" w:rsidP="009A21A8">
            <w:pPr>
              <w:pStyle w:val="TabelleText"/>
              <w:ind w:left="567"/>
              <w:rPr>
                <w:lang w:val="en-GB"/>
              </w:rPr>
            </w:pPr>
            <w:r w:rsidRPr="007B1158">
              <w:rPr>
                <w:lang w:val="en-GB"/>
              </w:rPr>
              <w:t>&lt;/name&gt;</w:t>
            </w:r>
          </w:p>
          <w:p w14:paraId="71D8314A" w14:textId="77777777" w:rsidR="00942563" w:rsidRPr="007B1158" w:rsidRDefault="00942563" w:rsidP="009A21A8">
            <w:pPr>
              <w:pStyle w:val="TabelleText"/>
              <w:ind w:left="567"/>
              <w:rPr>
                <w:lang w:val="en-GB"/>
              </w:rPr>
            </w:pPr>
            <w:r w:rsidRPr="007B1158">
              <w:rPr>
                <w:lang w:val="en-GB"/>
              </w:rPr>
              <w:t>&lt;degrees&gt;MD&lt;/degrees&gt;</w:t>
            </w:r>
          </w:p>
          <w:p w14:paraId="0DE7D421" w14:textId="77777777" w:rsidR="00942563" w:rsidRPr="007B1158" w:rsidRDefault="00942563" w:rsidP="009A21A8">
            <w:pPr>
              <w:pStyle w:val="TabelleText"/>
              <w:ind w:left="567"/>
              <w:rPr>
                <w:lang w:val="en-GB"/>
              </w:rPr>
            </w:pPr>
            <w:r w:rsidRPr="007B1158">
              <w:rPr>
                <w:lang w:val="en-GB"/>
              </w:rPr>
              <w:t>&lt;</w:t>
            </w:r>
            <w:proofErr w:type="spellStart"/>
            <w:r w:rsidRPr="007B1158">
              <w:rPr>
                <w:lang w:val="en-GB"/>
              </w:rPr>
              <w:t>xref</w:t>
            </w:r>
            <w:proofErr w:type="spellEnd"/>
            <w:r w:rsidRPr="007B1158">
              <w:rPr>
                <w:lang w:val="en-GB"/>
              </w:rPr>
              <w:t xml:space="preserve"> </w:t>
            </w:r>
            <w:proofErr w:type="spellStart"/>
            <w:r w:rsidRPr="007B1158">
              <w:rPr>
                <w:lang w:val="en-GB"/>
              </w:rPr>
              <w:t>idref</w:t>
            </w:r>
            <w:proofErr w:type="spellEnd"/>
            <w:r w:rsidRPr="007B1158">
              <w:rPr>
                <w:lang w:val="en-GB"/>
              </w:rPr>
              <w:t>=”AF222-001”&gt;1&lt;/</w:t>
            </w:r>
            <w:proofErr w:type="spellStart"/>
            <w:r w:rsidRPr="007B1158">
              <w:rPr>
                <w:lang w:val="en-GB"/>
              </w:rPr>
              <w:t>xref</w:t>
            </w:r>
            <w:proofErr w:type="spellEnd"/>
            <w:r w:rsidRPr="007B1158">
              <w:rPr>
                <w:lang w:val="en-GB"/>
              </w:rPr>
              <w:t>&gt;</w:t>
            </w:r>
          </w:p>
          <w:p w14:paraId="11C1AD37" w14:textId="77777777" w:rsidR="005E27C6" w:rsidRPr="007B1158" w:rsidRDefault="005E27C6" w:rsidP="009A21A8">
            <w:pPr>
              <w:pStyle w:val="TabelleText"/>
              <w:ind w:left="567"/>
              <w:rPr>
                <w:lang w:val="en-GB"/>
              </w:rPr>
            </w:pPr>
            <w:r w:rsidRPr="007B1158">
              <w:rPr>
                <w:lang w:val="en-US"/>
              </w:rPr>
              <w:t xml:space="preserve">&lt;identifier </w:t>
            </w:r>
            <w:r w:rsidRPr="007B1158">
              <w:rPr>
                <w:szCs w:val="18"/>
                <w:lang w:val="en-US"/>
              </w:rPr>
              <w:t>value="ORCID"</w:t>
            </w:r>
            <w:r w:rsidRPr="007B1158">
              <w:rPr>
                <w:lang w:val="en-US"/>
              </w:rPr>
              <w:t>&gt;0000-0003-2319-8059&lt;/identifier&gt;</w:t>
            </w:r>
          </w:p>
          <w:p w14:paraId="4E1EC56F" w14:textId="77777777" w:rsidR="0056586A" w:rsidRPr="007B1158" w:rsidRDefault="00942563" w:rsidP="009A21A8">
            <w:pPr>
              <w:pStyle w:val="TabelleText"/>
              <w:ind w:left="284"/>
              <w:rPr>
                <w:szCs w:val="18"/>
                <w:lang w:val="en-GB"/>
              </w:rPr>
            </w:pPr>
            <w:r w:rsidRPr="007B1158">
              <w:rPr>
                <w:szCs w:val="18"/>
                <w:lang w:val="en-GB"/>
              </w:rPr>
              <w:t>&lt;/</w:t>
            </w:r>
            <w:proofErr w:type="spellStart"/>
            <w:r w:rsidRPr="007B1158">
              <w:rPr>
                <w:szCs w:val="18"/>
                <w:lang w:val="en-GB"/>
              </w:rPr>
              <w:t>contrib</w:t>
            </w:r>
            <w:proofErr w:type="spellEnd"/>
            <w:r w:rsidRPr="007B1158">
              <w:rPr>
                <w:szCs w:val="18"/>
                <w:lang w:val="en-GB"/>
              </w:rPr>
              <w:t>&gt;</w:t>
            </w:r>
          </w:p>
          <w:p w14:paraId="0D8924D8" w14:textId="67BCD5D5" w:rsidR="0056586A" w:rsidRPr="007B1158" w:rsidRDefault="0056586A" w:rsidP="009A21A8">
            <w:pPr>
              <w:pStyle w:val="TabelleText"/>
              <w:ind w:left="284"/>
              <w:rPr>
                <w:szCs w:val="18"/>
                <w:lang w:val="en-GB"/>
              </w:rPr>
            </w:pPr>
            <w:bookmarkStart w:id="122" w:name="OLE_LINK1"/>
            <w:r w:rsidRPr="007B1158">
              <w:rPr>
                <w:szCs w:val="18"/>
                <w:lang w:val="en-GB"/>
              </w:rPr>
              <w:t>&lt;</w:t>
            </w:r>
            <w:proofErr w:type="spellStart"/>
            <w:r w:rsidRPr="007B1158">
              <w:rPr>
                <w:szCs w:val="18"/>
                <w:lang w:val="en-GB"/>
              </w:rPr>
              <w:t>contrib</w:t>
            </w:r>
            <w:proofErr w:type="spellEnd"/>
            <w:r w:rsidRPr="007B1158">
              <w:rPr>
                <w:szCs w:val="18"/>
                <w:lang w:val="en-GB"/>
              </w:rPr>
              <w:t xml:space="preserve"> </w:t>
            </w:r>
            <w:proofErr w:type="spellStart"/>
            <w:r w:rsidRPr="007B1158">
              <w:rPr>
                <w:szCs w:val="18"/>
                <w:lang w:val="en-GB"/>
              </w:rPr>
              <w:t>contrib</w:t>
            </w:r>
            <w:proofErr w:type="spellEnd"/>
            <w:r w:rsidRPr="007B1158">
              <w:rPr>
                <w:szCs w:val="18"/>
                <w:lang w:val="en-GB"/>
              </w:rPr>
              <w:t>-type="</w:t>
            </w:r>
            <w:r w:rsidR="00C123FB" w:rsidRPr="007B1158">
              <w:rPr>
                <w:szCs w:val="18"/>
                <w:lang w:val="en-GB"/>
              </w:rPr>
              <w:t>equal-</w:t>
            </w:r>
            <w:proofErr w:type="spellStart"/>
            <w:r w:rsidR="00C123FB" w:rsidRPr="007B1158">
              <w:rPr>
                <w:szCs w:val="18"/>
                <w:lang w:val="en-GB"/>
              </w:rPr>
              <w:t>contrib</w:t>
            </w:r>
            <w:proofErr w:type="spellEnd"/>
            <w:r w:rsidRPr="007B1158">
              <w:rPr>
                <w:szCs w:val="18"/>
                <w:lang w:val="en-GB"/>
              </w:rPr>
              <w:t>"&gt;</w:t>
            </w:r>
          </w:p>
          <w:p w14:paraId="61572D10" w14:textId="77777777" w:rsidR="00942563" w:rsidRPr="007B1158" w:rsidRDefault="00942563" w:rsidP="009A21A8">
            <w:pPr>
              <w:pStyle w:val="TabelleText"/>
              <w:ind w:left="567"/>
              <w:rPr>
                <w:szCs w:val="18"/>
                <w:lang w:val="en-GB"/>
              </w:rPr>
            </w:pPr>
            <w:r w:rsidRPr="007B1158">
              <w:rPr>
                <w:szCs w:val="18"/>
                <w:lang w:val="en-GB"/>
              </w:rPr>
              <w:t>&lt;name&gt;</w:t>
            </w:r>
          </w:p>
          <w:p w14:paraId="68689A4C" w14:textId="77777777" w:rsidR="00942563" w:rsidRPr="007B1158" w:rsidRDefault="00942563" w:rsidP="007D3D08">
            <w:pPr>
              <w:pStyle w:val="TabelleText"/>
              <w:ind w:left="850"/>
              <w:rPr>
                <w:szCs w:val="18"/>
                <w:lang w:val="en-GB"/>
              </w:rPr>
            </w:pPr>
            <w:r w:rsidRPr="007B1158">
              <w:rPr>
                <w:szCs w:val="18"/>
                <w:lang w:val="en-GB"/>
              </w:rPr>
              <w:t>&lt;surname&gt;Williams&lt;/surname&gt;</w:t>
            </w:r>
          </w:p>
          <w:p w14:paraId="0FF44D7F" w14:textId="77777777" w:rsidR="00942563" w:rsidRPr="007B1158" w:rsidRDefault="00942563" w:rsidP="007D3D08">
            <w:pPr>
              <w:pStyle w:val="TabelleText"/>
              <w:ind w:left="850"/>
              <w:rPr>
                <w:szCs w:val="18"/>
                <w:lang w:val="en-GB"/>
              </w:rPr>
            </w:pPr>
            <w:r w:rsidRPr="007B1158">
              <w:rPr>
                <w:szCs w:val="18"/>
                <w:lang w:val="en-GB"/>
              </w:rPr>
              <w:t>&lt;given-names&gt;Jonathan&lt;/given-names&gt;</w:t>
            </w:r>
          </w:p>
          <w:p w14:paraId="2A4DCC97" w14:textId="77777777" w:rsidR="00942563" w:rsidRPr="007B1158" w:rsidRDefault="00942563" w:rsidP="009A21A8">
            <w:pPr>
              <w:pStyle w:val="TabelleText"/>
              <w:ind w:left="567"/>
              <w:rPr>
                <w:szCs w:val="18"/>
                <w:lang w:val="en-GB"/>
              </w:rPr>
            </w:pPr>
            <w:r w:rsidRPr="007B1158">
              <w:rPr>
                <w:szCs w:val="18"/>
                <w:lang w:val="en-GB"/>
              </w:rPr>
              <w:t>&lt;/name&gt;</w:t>
            </w:r>
          </w:p>
          <w:p w14:paraId="05AE9354" w14:textId="77777777" w:rsidR="00942563" w:rsidRPr="007B1158" w:rsidRDefault="00942563" w:rsidP="009A21A8">
            <w:pPr>
              <w:pStyle w:val="TabelleText"/>
              <w:ind w:left="567"/>
              <w:rPr>
                <w:szCs w:val="18"/>
                <w:lang w:val="en-GB"/>
              </w:rPr>
            </w:pPr>
            <w:r w:rsidRPr="007B1158">
              <w:rPr>
                <w:szCs w:val="18"/>
                <w:lang w:val="en-GB"/>
              </w:rPr>
              <w:t>&lt;</w:t>
            </w:r>
            <w:proofErr w:type="spellStart"/>
            <w:r w:rsidRPr="007B1158">
              <w:rPr>
                <w:szCs w:val="18"/>
                <w:lang w:val="en-GB"/>
              </w:rPr>
              <w:t>xref</w:t>
            </w:r>
            <w:proofErr w:type="spellEnd"/>
            <w:r w:rsidRPr="007B1158">
              <w:rPr>
                <w:szCs w:val="18"/>
                <w:lang w:val="en-GB"/>
              </w:rPr>
              <w:t xml:space="preserve"> </w:t>
            </w:r>
            <w:proofErr w:type="spellStart"/>
            <w:r w:rsidRPr="007B1158">
              <w:rPr>
                <w:szCs w:val="18"/>
                <w:lang w:val="en-GB"/>
              </w:rPr>
              <w:t>idref</w:t>
            </w:r>
            <w:proofErr w:type="spellEnd"/>
            <w:r w:rsidRPr="007B1158">
              <w:rPr>
                <w:szCs w:val="18"/>
                <w:lang w:val="en-GB"/>
              </w:rPr>
              <w:t>=”AF222-002”&gt;2&lt;/</w:t>
            </w:r>
            <w:proofErr w:type="spellStart"/>
            <w:r w:rsidRPr="007B1158">
              <w:rPr>
                <w:szCs w:val="18"/>
                <w:lang w:val="en-GB"/>
              </w:rPr>
              <w:t>xref</w:t>
            </w:r>
            <w:proofErr w:type="spellEnd"/>
            <w:r w:rsidRPr="007B1158">
              <w:rPr>
                <w:szCs w:val="18"/>
                <w:lang w:val="en-GB"/>
              </w:rPr>
              <w:t>&gt;</w:t>
            </w:r>
          </w:p>
          <w:p w14:paraId="1556A229" w14:textId="77777777" w:rsidR="0056586A" w:rsidRPr="007B1158" w:rsidRDefault="0056586A" w:rsidP="009A21A8">
            <w:pPr>
              <w:pStyle w:val="TabelleText"/>
              <w:ind w:left="567"/>
              <w:rPr>
                <w:szCs w:val="18"/>
                <w:lang w:val="en-GB"/>
              </w:rPr>
            </w:pPr>
            <w:r w:rsidRPr="007B1158">
              <w:rPr>
                <w:szCs w:val="18"/>
                <w:lang w:val="en-GB"/>
              </w:rPr>
              <w:t>&lt;</w:t>
            </w:r>
            <w:proofErr w:type="spellStart"/>
            <w:r w:rsidRPr="007B1158">
              <w:rPr>
                <w:szCs w:val="18"/>
                <w:lang w:val="en-GB"/>
              </w:rPr>
              <w:t>xref</w:t>
            </w:r>
            <w:proofErr w:type="spellEnd"/>
            <w:r w:rsidRPr="007B1158">
              <w:rPr>
                <w:szCs w:val="18"/>
                <w:lang w:val="en-GB"/>
              </w:rPr>
              <w:t xml:space="preserve"> </w:t>
            </w:r>
            <w:proofErr w:type="spellStart"/>
            <w:r w:rsidRPr="007B1158">
              <w:rPr>
                <w:szCs w:val="18"/>
                <w:lang w:val="en-GB"/>
              </w:rPr>
              <w:t>idref</w:t>
            </w:r>
            <w:proofErr w:type="spellEnd"/>
            <w:r w:rsidRPr="007B1158">
              <w:rPr>
                <w:szCs w:val="18"/>
                <w:lang w:val="en-GB"/>
              </w:rPr>
              <w:t>="CO110-1"/&gt;</w:t>
            </w:r>
          </w:p>
          <w:p w14:paraId="3797AB8D" w14:textId="77777777" w:rsidR="005E27C6" w:rsidRPr="007B1158" w:rsidRDefault="005E27C6" w:rsidP="009A21A8">
            <w:pPr>
              <w:pStyle w:val="TabelleText"/>
              <w:ind w:left="567"/>
              <w:rPr>
                <w:szCs w:val="18"/>
                <w:lang w:val="en-GB"/>
              </w:rPr>
            </w:pPr>
            <w:r w:rsidRPr="007B1158">
              <w:rPr>
                <w:lang w:val="en-US"/>
              </w:rPr>
              <w:t xml:space="preserve">&lt;identifier </w:t>
            </w:r>
            <w:r w:rsidRPr="007B1158">
              <w:rPr>
                <w:szCs w:val="18"/>
                <w:lang w:val="en-US"/>
              </w:rPr>
              <w:t>value="ORCID"</w:t>
            </w:r>
            <w:r w:rsidRPr="007B1158">
              <w:rPr>
                <w:lang w:val="en-US"/>
              </w:rPr>
              <w:t>&gt;</w:t>
            </w:r>
            <w:r w:rsidR="00B92F6D" w:rsidRPr="007B1158">
              <w:rPr>
                <w:lang w:val="en-US"/>
              </w:rPr>
              <w:t>0000-0003-1829-4273</w:t>
            </w:r>
            <w:r w:rsidRPr="007B1158">
              <w:rPr>
                <w:lang w:val="en-US"/>
              </w:rPr>
              <w:t>&lt;/identifier&gt;</w:t>
            </w:r>
          </w:p>
          <w:p w14:paraId="509D23F4" w14:textId="77777777" w:rsidR="00942563" w:rsidRPr="007B1158" w:rsidRDefault="00942563" w:rsidP="009A21A8">
            <w:pPr>
              <w:pStyle w:val="TabelleText"/>
              <w:ind w:left="284"/>
              <w:rPr>
                <w:szCs w:val="18"/>
                <w:lang w:val="en-GB"/>
              </w:rPr>
            </w:pPr>
            <w:r w:rsidRPr="007B1158">
              <w:rPr>
                <w:szCs w:val="18"/>
                <w:lang w:val="en-GB"/>
              </w:rPr>
              <w:t>&lt;/</w:t>
            </w:r>
            <w:proofErr w:type="spellStart"/>
            <w:r w:rsidRPr="007B1158">
              <w:rPr>
                <w:szCs w:val="18"/>
                <w:lang w:val="en-GB"/>
              </w:rPr>
              <w:t>contrib</w:t>
            </w:r>
            <w:proofErr w:type="spellEnd"/>
            <w:r w:rsidRPr="007B1158">
              <w:rPr>
                <w:szCs w:val="18"/>
                <w:lang w:val="en-GB"/>
              </w:rPr>
              <w:t>&gt;</w:t>
            </w:r>
          </w:p>
          <w:bookmarkEnd w:id="122"/>
          <w:p w14:paraId="3779186A" w14:textId="77777777" w:rsidR="00942563" w:rsidRPr="007B1158" w:rsidRDefault="00942563" w:rsidP="00A956C4">
            <w:pPr>
              <w:pStyle w:val="TabelleText"/>
              <w:rPr>
                <w:lang w:val="en-US"/>
              </w:rPr>
            </w:pPr>
            <w:r w:rsidRPr="007B1158">
              <w:rPr>
                <w:lang w:val="en-US"/>
              </w:rPr>
              <w:t>&lt;/</w:t>
            </w:r>
            <w:proofErr w:type="spellStart"/>
            <w:r w:rsidRPr="007B1158">
              <w:rPr>
                <w:lang w:val="en-US"/>
              </w:rPr>
              <w:t>contrib</w:t>
            </w:r>
            <w:proofErr w:type="spellEnd"/>
            <w:r w:rsidRPr="007B1158">
              <w:rPr>
                <w:lang w:val="en-US"/>
              </w:rPr>
              <w:t>-group&gt;</w:t>
            </w:r>
          </w:p>
        </w:tc>
      </w:tr>
    </w:tbl>
    <w:p w14:paraId="090545FF" w14:textId="2D147BC0" w:rsidR="009A21A8" w:rsidRPr="007B1158" w:rsidRDefault="009A21A8">
      <w:pPr>
        <w:tabs>
          <w:tab w:val="clear" w:pos="0"/>
          <w:tab w:val="clear" w:pos="357"/>
          <w:tab w:val="clear" w:pos="641"/>
        </w:tabs>
        <w:spacing w:after="0" w:line="240" w:lineRule="auto"/>
      </w:pPr>
    </w:p>
    <w:p w14:paraId="5B021277" w14:textId="21E8D75E" w:rsidR="00942563" w:rsidRPr="007B1158" w:rsidRDefault="00FC5876" w:rsidP="00B951F0">
      <w:pPr>
        <w:pStyle w:val="berschrift3"/>
        <w:numPr>
          <w:ilvl w:val="2"/>
          <w:numId w:val="5"/>
        </w:numPr>
      </w:pPr>
      <w:bookmarkStart w:id="123" w:name="_Ref4068839"/>
      <w:bookmarkStart w:id="124" w:name="_Toc20291982"/>
      <w:r w:rsidRPr="007B1158">
        <w:rPr>
          <w:kern w:val="0"/>
        </w:rPr>
        <w:t>Autorengruppe</w:t>
      </w:r>
      <w:bookmarkEnd w:id="123"/>
      <w:bookmarkEnd w:id="124"/>
    </w:p>
    <w:p w14:paraId="798B5577" w14:textId="0D89051C" w:rsidR="00942563" w:rsidRPr="007B1158" w:rsidRDefault="00FC5876" w:rsidP="00FC5876">
      <w:pPr>
        <w:pStyle w:val="Textkrper"/>
      </w:pPr>
      <w:r w:rsidRPr="007B1158">
        <w:t>Eine Autorengruppe ist z.B. eine Forschungsgruppe oder Gesellschaft, der verschiedene Mitglieder angehören. Die Angaben zu Autorengruppen und deren Mitglieder</w:t>
      </w:r>
      <w:r w:rsidR="005852B2" w:rsidRPr="007B1158">
        <w:t>n</w:t>
      </w:r>
      <w:r w:rsidRPr="007B1158">
        <w:t xml:space="preserve"> werden innerhalb von &lt;</w:t>
      </w:r>
      <w:proofErr w:type="spellStart"/>
      <w:r w:rsidRPr="007B1158">
        <w:t>collab</w:t>
      </w:r>
      <w:proofErr w:type="spellEnd"/>
      <w:r w:rsidRPr="007B1158">
        <w:t xml:space="preserve">&gt; erfasst. </w:t>
      </w:r>
      <w:r w:rsidR="00942563" w:rsidRPr="007B1158">
        <w:t>Hier wird ebenfalls der Link zur Institution gesetzt: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7B1158" w14:paraId="52F40C75" w14:textId="77777777" w:rsidTr="00B56419">
        <w:tc>
          <w:tcPr>
            <w:tcW w:w="1851" w:type="dxa"/>
            <w:tcBorders>
              <w:bottom w:val="single" w:sz="2" w:space="0" w:color="auto"/>
            </w:tcBorders>
            <w:shd w:val="clear" w:color="auto" w:fill="D9D9D9"/>
          </w:tcPr>
          <w:p w14:paraId="6F2B61FC" w14:textId="77777777" w:rsidR="00B56419" w:rsidRPr="007B1158" w:rsidRDefault="00B56419" w:rsidP="00B56419">
            <w:pPr>
              <w:pStyle w:val="TabelleKopf"/>
            </w:pPr>
            <w:r w:rsidRPr="007B1158">
              <w:lastRenderedPageBreak/>
              <w:t>Element</w:t>
            </w:r>
          </w:p>
        </w:tc>
        <w:tc>
          <w:tcPr>
            <w:tcW w:w="2509" w:type="dxa"/>
            <w:tcBorders>
              <w:bottom w:val="single" w:sz="2" w:space="0" w:color="auto"/>
            </w:tcBorders>
            <w:shd w:val="clear" w:color="auto" w:fill="D9D9D9"/>
          </w:tcPr>
          <w:p w14:paraId="6E5AF6A2" w14:textId="77777777" w:rsidR="00B56419" w:rsidRPr="007B1158" w:rsidRDefault="00B56419"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32B488E2" w14:textId="77777777" w:rsidR="00B56419" w:rsidRPr="007B1158" w:rsidRDefault="00B56419" w:rsidP="00B56419">
            <w:pPr>
              <w:pStyle w:val="TabelleKopf"/>
            </w:pPr>
            <w:r w:rsidRPr="007B1158">
              <w:t>Unterelemente</w:t>
            </w:r>
          </w:p>
        </w:tc>
      </w:tr>
      <w:tr w:rsidR="00B56419" w:rsidRPr="007B1158" w14:paraId="65C47D62" w14:textId="77777777" w:rsidTr="00B56419">
        <w:trPr>
          <w:cantSplit/>
        </w:trPr>
        <w:tc>
          <w:tcPr>
            <w:tcW w:w="1851" w:type="dxa"/>
            <w:tcBorders>
              <w:top w:val="single" w:sz="2" w:space="0" w:color="auto"/>
              <w:bottom w:val="single" w:sz="4" w:space="0" w:color="auto"/>
            </w:tcBorders>
          </w:tcPr>
          <w:p w14:paraId="778ED3D8" w14:textId="6FEC729F" w:rsidR="00B56419" w:rsidRPr="007B1158" w:rsidRDefault="00B56419" w:rsidP="00B56419">
            <w:pPr>
              <w:pStyle w:val="TabelleText"/>
            </w:pPr>
            <w:r w:rsidRPr="007B1158">
              <w:t>&lt;</w:t>
            </w:r>
            <w:proofErr w:type="spellStart"/>
            <w:r w:rsidRPr="007B1158">
              <w:t>collab</w:t>
            </w:r>
            <w:proofErr w:type="spellEnd"/>
            <w:r w:rsidRPr="007B1158">
              <w:t>&gt;</w:t>
            </w:r>
          </w:p>
        </w:tc>
        <w:tc>
          <w:tcPr>
            <w:tcW w:w="2509" w:type="dxa"/>
            <w:tcBorders>
              <w:top w:val="single" w:sz="2" w:space="0" w:color="auto"/>
              <w:bottom w:val="single" w:sz="4" w:space="0" w:color="auto"/>
            </w:tcBorders>
          </w:tcPr>
          <w:p w14:paraId="3D620286" w14:textId="31FA9885" w:rsidR="00B56419" w:rsidRPr="007B1158" w:rsidRDefault="00B56419" w:rsidP="00B56419">
            <w:pPr>
              <w:pStyle w:val="TabelleText"/>
              <w:rPr>
                <w:lang w:val="en-US"/>
              </w:rPr>
            </w:pPr>
            <w:r w:rsidRPr="007B1158">
              <w:rPr>
                <w:lang w:val="en-US"/>
              </w:rPr>
              <w:t>/article/front/article</w:t>
            </w:r>
            <w:r w:rsidRPr="007B1158">
              <w:rPr>
                <w:lang w:val="en-GB"/>
              </w:rPr>
              <w:t>-meta/</w:t>
            </w:r>
            <w:r w:rsidR="00DD4F41" w:rsidRPr="007B1158">
              <w:rPr>
                <w:lang w:val="en-GB"/>
              </w:rPr>
              <w:br/>
            </w:r>
            <w:proofErr w:type="spellStart"/>
            <w:r w:rsidRPr="007B1158">
              <w:rPr>
                <w:lang w:val="en-GB"/>
              </w:rPr>
              <w:t>contrib</w:t>
            </w:r>
            <w:proofErr w:type="spellEnd"/>
            <w:r w:rsidRPr="007B1158">
              <w:rPr>
                <w:lang w:val="en-GB"/>
              </w:rPr>
              <w:t>-group/collab</w:t>
            </w:r>
          </w:p>
        </w:tc>
        <w:tc>
          <w:tcPr>
            <w:tcW w:w="4111" w:type="dxa"/>
            <w:tcBorders>
              <w:top w:val="single" w:sz="2" w:space="0" w:color="auto"/>
              <w:bottom w:val="single" w:sz="4" w:space="0" w:color="auto"/>
            </w:tcBorders>
          </w:tcPr>
          <w:p w14:paraId="7407AEA9" w14:textId="1AC57D32" w:rsidR="00B56419" w:rsidRPr="007B1158" w:rsidRDefault="00B56419" w:rsidP="00B56419">
            <w:pPr>
              <w:pStyle w:val="TabelleText"/>
              <w:rPr>
                <w:lang w:val="en-US"/>
              </w:rPr>
            </w:pPr>
            <w:r w:rsidRPr="007B1158">
              <w:rPr>
                <w:lang w:val="en-US"/>
              </w:rPr>
              <w:t xml:space="preserve"> &lt;collab-name&gt; &lt;</w:t>
            </w:r>
            <w:proofErr w:type="spellStart"/>
            <w:r w:rsidRPr="007B1158">
              <w:rPr>
                <w:lang w:val="en-US"/>
              </w:rPr>
              <w:t>xref</w:t>
            </w:r>
            <w:proofErr w:type="spellEnd"/>
            <w:r w:rsidRPr="007B1158">
              <w:rPr>
                <w:lang w:val="en-US"/>
              </w:rPr>
              <w:t>&gt; &lt;</w:t>
            </w:r>
            <w:proofErr w:type="spellStart"/>
            <w:r w:rsidRPr="007B1158">
              <w:rPr>
                <w:lang w:val="en-US"/>
              </w:rPr>
              <w:t>contrib</w:t>
            </w:r>
            <w:proofErr w:type="spellEnd"/>
            <w:r w:rsidRPr="007B1158">
              <w:rPr>
                <w:lang w:val="en-US"/>
              </w:rPr>
              <w:t>&gt; &lt;on-behalf-of&gt;</w:t>
            </w:r>
          </w:p>
        </w:tc>
      </w:tr>
    </w:tbl>
    <w:p w14:paraId="5C540134" w14:textId="26BFFE1B" w:rsidR="00B56419" w:rsidRPr="007B1158" w:rsidRDefault="00B56419" w:rsidP="00FC587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7B1158" w14:paraId="78C67C70" w14:textId="77777777" w:rsidTr="00B56419">
        <w:tc>
          <w:tcPr>
            <w:tcW w:w="1851" w:type="dxa"/>
            <w:tcBorders>
              <w:bottom w:val="single" w:sz="2" w:space="0" w:color="auto"/>
            </w:tcBorders>
            <w:shd w:val="clear" w:color="auto" w:fill="D9D9D9"/>
          </w:tcPr>
          <w:p w14:paraId="28DAEDC0" w14:textId="77777777" w:rsidR="00B56419" w:rsidRPr="007B1158" w:rsidRDefault="00B56419" w:rsidP="00B56419">
            <w:pPr>
              <w:pStyle w:val="TabelleKopf"/>
            </w:pPr>
            <w:r w:rsidRPr="007B1158">
              <w:t>Element</w:t>
            </w:r>
          </w:p>
        </w:tc>
        <w:tc>
          <w:tcPr>
            <w:tcW w:w="2509" w:type="dxa"/>
            <w:tcBorders>
              <w:bottom w:val="single" w:sz="2" w:space="0" w:color="auto"/>
            </w:tcBorders>
            <w:shd w:val="clear" w:color="auto" w:fill="D9D9D9"/>
          </w:tcPr>
          <w:p w14:paraId="71DF94FF" w14:textId="77777777" w:rsidR="00B56419" w:rsidRPr="007B1158" w:rsidRDefault="00B56419"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2963E7F5" w14:textId="1611A7A3" w:rsidR="00B56419" w:rsidRPr="007B1158" w:rsidRDefault="00B56419" w:rsidP="00B56419">
            <w:pPr>
              <w:pStyle w:val="TabelleKopf"/>
            </w:pPr>
            <w:r w:rsidRPr="007B1158">
              <w:t>Erklärung</w:t>
            </w:r>
          </w:p>
        </w:tc>
      </w:tr>
      <w:tr w:rsidR="00B56419" w:rsidRPr="007B1158" w14:paraId="4EC9C0A5" w14:textId="77777777" w:rsidTr="00B56419">
        <w:trPr>
          <w:cantSplit/>
        </w:trPr>
        <w:tc>
          <w:tcPr>
            <w:tcW w:w="1851" w:type="dxa"/>
            <w:tcBorders>
              <w:top w:val="single" w:sz="2" w:space="0" w:color="auto"/>
              <w:bottom w:val="single" w:sz="2" w:space="0" w:color="auto"/>
            </w:tcBorders>
          </w:tcPr>
          <w:p w14:paraId="71A0DE1A" w14:textId="746B9401" w:rsidR="00B56419" w:rsidRPr="007B1158" w:rsidRDefault="00B56419" w:rsidP="00B56419">
            <w:pPr>
              <w:pStyle w:val="TabelleText"/>
            </w:pPr>
            <w:r w:rsidRPr="007B1158">
              <w:t>&lt;</w:t>
            </w:r>
            <w:proofErr w:type="spellStart"/>
            <w:r w:rsidRPr="007B1158">
              <w:t>collab</w:t>
            </w:r>
            <w:proofErr w:type="spellEnd"/>
            <w:r w:rsidRPr="007B1158">
              <w:t>-name&gt;</w:t>
            </w:r>
          </w:p>
        </w:tc>
        <w:tc>
          <w:tcPr>
            <w:tcW w:w="2509" w:type="dxa"/>
            <w:tcBorders>
              <w:top w:val="single" w:sz="2" w:space="0" w:color="auto"/>
              <w:bottom w:val="single" w:sz="2" w:space="0" w:color="auto"/>
            </w:tcBorders>
          </w:tcPr>
          <w:p w14:paraId="437590BE" w14:textId="33F7800C" w:rsidR="00B56419" w:rsidRPr="007B1158" w:rsidRDefault="00B56419" w:rsidP="00B56419">
            <w:pPr>
              <w:pStyle w:val="TabelleText"/>
              <w:rPr>
                <w:lang w:val="en-US"/>
              </w:rPr>
            </w:pPr>
            <w:r w:rsidRPr="007B1158">
              <w:rPr>
                <w:lang w:val="en-US"/>
              </w:rPr>
              <w:t>/article/front/article-meta/</w:t>
            </w:r>
            <w:r w:rsidR="006E4056" w:rsidRPr="007B1158">
              <w:rPr>
                <w:lang w:val="en-US"/>
              </w:rPr>
              <w:br/>
            </w:r>
            <w:proofErr w:type="spellStart"/>
            <w:r w:rsidRPr="007B1158">
              <w:rPr>
                <w:lang w:val="en-US"/>
              </w:rPr>
              <w:t>contrib</w:t>
            </w:r>
            <w:proofErr w:type="spellEnd"/>
            <w:r w:rsidRPr="007B1158">
              <w:rPr>
                <w:lang w:val="en-US"/>
              </w:rPr>
              <w:t>-group/collab/</w:t>
            </w:r>
            <w:r w:rsidR="006E4056" w:rsidRPr="007B1158">
              <w:rPr>
                <w:lang w:val="en-US"/>
              </w:rPr>
              <w:br/>
            </w:r>
            <w:r w:rsidRPr="007B1158">
              <w:rPr>
                <w:lang w:val="en-US"/>
              </w:rPr>
              <w:t>collab-name</w:t>
            </w:r>
          </w:p>
        </w:tc>
        <w:tc>
          <w:tcPr>
            <w:tcW w:w="4111" w:type="dxa"/>
            <w:tcBorders>
              <w:top w:val="single" w:sz="2" w:space="0" w:color="auto"/>
              <w:bottom w:val="single" w:sz="2" w:space="0" w:color="auto"/>
            </w:tcBorders>
          </w:tcPr>
          <w:p w14:paraId="103EA843" w14:textId="1A1FDF3B" w:rsidR="00B56419" w:rsidRPr="007B1158" w:rsidRDefault="00B56419" w:rsidP="00B56419">
            <w:pPr>
              <w:pStyle w:val="TabelleText"/>
            </w:pPr>
            <w:r w:rsidRPr="007B1158">
              <w:t>Gruppenname</w:t>
            </w:r>
          </w:p>
        </w:tc>
      </w:tr>
      <w:tr w:rsidR="00B56419" w:rsidRPr="007B1158" w14:paraId="719E753E" w14:textId="77777777" w:rsidTr="00B56419">
        <w:trPr>
          <w:cantSplit/>
        </w:trPr>
        <w:tc>
          <w:tcPr>
            <w:tcW w:w="1851" w:type="dxa"/>
            <w:tcBorders>
              <w:top w:val="single" w:sz="2" w:space="0" w:color="auto"/>
              <w:bottom w:val="single" w:sz="2" w:space="0" w:color="auto"/>
            </w:tcBorders>
          </w:tcPr>
          <w:p w14:paraId="5040FC15" w14:textId="38CF1F54" w:rsidR="00B56419" w:rsidRPr="007B1158" w:rsidRDefault="00B56419" w:rsidP="00B56419">
            <w:pPr>
              <w:pStyle w:val="TabelleText"/>
            </w:pPr>
            <w:r w:rsidRPr="007B1158">
              <w:t>&lt;</w:t>
            </w:r>
            <w:proofErr w:type="spellStart"/>
            <w:r w:rsidRPr="007B1158">
              <w:t>xref</w:t>
            </w:r>
            <w:proofErr w:type="spellEnd"/>
            <w:r w:rsidRPr="007B1158">
              <w:t>&gt;</w:t>
            </w:r>
          </w:p>
        </w:tc>
        <w:tc>
          <w:tcPr>
            <w:tcW w:w="2509" w:type="dxa"/>
            <w:tcBorders>
              <w:top w:val="single" w:sz="2" w:space="0" w:color="auto"/>
              <w:bottom w:val="single" w:sz="2" w:space="0" w:color="auto"/>
            </w:tcBorders>
          </w:tcPr>
          <w:p w14:paraId="681383D3" w14:textId="75B9E5C7" w:rsidR="00B56419" w:rsidRPr="007B1158" w:rsidRDefault="006E4056" w:rsidP="00B56419">
            <w:pPr>
              <w:pStyle w:val="TabelleText"/>
              <w:rPr>
                <w:lang w:val="en-US"/>
              </w:rPr>
            </w:pPr>
            <w:r w:rsidRPr="007B1158">
              <w:rPr>
                <w:lang w:val="en-US"/>
              </w:rPr>
              <w:t>/article/front/</w:t>
            </w:r>
            <w:r w:rsidR="00B56419" w:rsidRPr="007B1158">
              <w:rPr>
                <w:lang w:val="en-US"/>
              </w:rPr>
              <w:t>/article-meta/</w:t>
            </w:r>
            <w:r w:rsidRPr="007B1158">
              <w:rPr>
                <w:lang w:val="en-US"/>
              </w:rPr>
              <w:br/>
            </w:r>
            <w:proofErr w:type="spellStart"/>
            <w:r w:rsidR="00B56419" w:rsidRPr="007B1158">
              <w:rPr>
                <w:lang w:val="en-US"/>
              </w:rPr>
              <w:t>contrib</w:t>
            </w:r>
            <w:proofErr w:type="spellEnd"/>
            <w:r w:rsidR="00B56419" w:rsidRPr="007B1158">
              <w:rPr>
                <w:lang w:val="en-US"/>
              </w:rPr>
              <w:t>-group/collab/</w:t>
            </w:r>
            <w:r w:rsidRPr="007B1158">
              <w:rPr>
                <w:lang w:val="en-US"/>
              </w:rPr>
              <w:br/>
            </w:r>
            <w:proofErr w:type="spellStart"/>
            <w:r w:rsidR="00B56419" w:rsidRPr="007B1158">
              <w:rPr>
                <w:lang w:val="en-US"/>
              </w:rPr>
              <w:t>xref</w:t>
            </w:r>
            <w:proofErr w:type="spellEnd"/>
          </w:p>
        </w:tc>
        <w:tc>
          <w:tcPr>
            <w:tcW w:w="4111" w:type="dxa"/>
            <w:tcBorders>
              <w:top w:val="single" w:sz="2" w:space="0" w:color="auto"/>
              <w:bottom w:val="single" w:sz="2" w:space="0" w:color="auto"/>
            </w:tcBorders>
          </w:tcPr>
          <w:p w14:paraId="4FB51975" w14:textId="351A84B8" w:rsidR="00B56419" w:rsidRPr="007B1158" w:rsidRDefault="00B56419" w:rsidP="00B56419">
            <w:pPr>
              <w:pStyle w:val="TabelleText"/>
            </w:pPr>
            <w:r w:rsidRPr="007B1158">
              <w:t>Link zur Institution</w:t>
            </w:r>
          </w:p>
        </w:tc>
      </w:tr>
      <w:tr w:rsidR="00B56419" w:rsidRPr="007B1158" w14:paraId="3D074ADF" w14:textId="77777777" w:rsidTr="00B56419">
        <w:trPr>
          <w:cantSplit/>
        </w:trPr>
        <w:tc>
          <w:tcPr>
            <w:tcW w:w="1851" w:type="dxa"/>
            <w:tcBorders>
              <w:top w:val="single" w:sz="2" w:space="0" w:color="auto"/>
              <w:bottom w:val="single" w:sz="2" w:space="0" w:color="auto"/>
            </w:tcBorders>
          </w:tcPr>
          <w:p w14:paraId="460749BE" w14:textId="492546F1" w:rsidR="00B56419" w:rsidRPr="007B1158" w:rsidRDefault="00B56419" w:rsidP="00B56419">
            <w:pPr>
              <w:pStyle w:val="TabelleText"/>
            </w:pPr>
            <w:r w:rsidRPr="007B1158">
              <w:t>&lt;</w:t>
            </w:r>
            <w:proofErr w:type="spellStart"/>
            <w:r w:rsidRPr="007B1158">
              <w:t>contrib</w:t>
            </w:r>
            <w:proofErr w:type="spellEnd"/>
            <w:r w:rsidRPr="007B1158">
              <w:t>&gt;</w:t>
            </w:r>
          </w:p>
        </w:tc>
        <w:tc>
          <w:tcPr>
            <w:tcW w:w="2509" w:type="dxa"/>
            <w:tcBorders>
              <w:top w:val="single" w:sz="2" w:space="0" w:color="auto"/>
              <w:bottom w:val="single" w:sz="2" w:space="0" w:color="auto"/>
            </w:tcBorders>
          </w:tcPr>
          <w:p w14:paraId="20A4CB34" w14:textId="5C029AEA" w:rsidR="00B56419" w:rsidRPr="007B1158" w:rsidRDefault="00B56419" w:rsidP="00B56419">
            <w:pPr>
              <w:pStyle w:val="TabelleText"/>
              <w:rPr>
                <w:lang w:val="en-US"/>
              </w:rPr>
            </w:pPr>
            <w:r w:rsidRPr="007B1158">
              <w:rPr>
                <w:lang w:val="en-US"/>
              </w:rPr>
              <w:t>/article/front/article-meta/</w:t>
            </w:r>
            <w:r w:rsidR="00DD4F41" w:rsidRPr="007B1158">
              <w:rPr>
                <w:lang w:val="en-US"/>
              </w:rPr>
              <w:br/>
            </w:r>
            <w:proofErr w:type="spellStart"/>
            <w:r w:rsidRPr="007B1158">
              <w:rPr>
                <w:lang w:val="en-US"/>
              </w:rPr>
              <w:t>contrib</w:t>
            </w:r>
            <w:proofErr w:type="spellEnd"/>
            <w:r w:rsidRPr="007B1158">
              <w:rPr>
                <w:lang w:val="en-US"/>
              </w:rPr>
              <w:t>-group/collab/</w:t>
            </w:r>
            <w:r w:rsidR="00DD4F41" w:rsidRPr="007B1158">
              <w:rPr>
                <w:lang w:val="en-US"/>
              </w:rPr>
              <w:br/>
            </w:r>
            <w:proofErr w:type="spellStart"/>
            <w:r w:rsidRPr="007B1158">
              <w:rPr>
                <w:lang w:val="en-US"/>
              </w:rPr>
              <w:t>contrib</w:t>
            </w:r>
            <w:proofErr w:type="spellEnd"/>
          </w:p>
        </w:tc>
        <w:tc>
          <w:tcPr>
            <w:tcW w:w="4111" w:type="dxa"/>
            <w:tcBorders>
              <w:top w:val="single" w:sz="2" w:space="0" w:color="auto"/>
              <w:bottom w:val="single" w:sz="2" w:space="0" w:color="auto"/>
            </w:tcBorders>
          </w:tcPr>
          <w:p w14:paraId="6D1440D0" w14:textId="585417E9" w:rsidR="00B56419" w:rsidRPr="007B1158" w:rsidRDefault="00B56419" w:rsidP="00B56419">
            <w:pPr>
              <w:pStyle w:val="TabelleText"/>
            </w:pPr>
            <w:r w:rsidRPr="007B1158">
              <w:t>Name einzelner Autoren der Gruppe; Details s.</w:t>
            </w:r>
            <w:r w:rsidR="00FB09CE" w:rsidRPr="007B1158">
              <w:fldChar w:fldCharType="begin"/>
            </w:r>
            <w:r w:rsidR="00FB09CE" w:rsidRPr="007B1158">
              <w:instrText xml:space="preserve"> REF _Ref4516054 \r \h </w:instrText>
            </w:r>
            <w:r w:rsidR="0097543B" w:rsidRPr="007B1158">
              <w:instrText xml:space="preserve"> \* MERGEFORMAT </w:instrText>
            </w:r>
            <w:r w:rsidR="00FB09CE" w:rsidRPr="007B1158">
              <w:fldChar w:fldCharType="separate"/>
            </w:r>
            <w:r w:rsidR="002236E1" w:rsidRPr="007B1158">
              <w:t>3.7.1</w:t>
            </w:r>
            <w:r w:rsidR="00FB09CE" w:rsidRPr="007B1158">
              <w:fldChar w:fldCharType="end"/>
            </w:r>
          </w:p>
        </w:tc>
      </w:tr>
      <w:tr w:rsidR="00B56419" w:rsidRPr="007B1158" w14:paraId="29B1E71E" w14:textId="77777777" w:rsidTr="00B56419">
        <w:trPr>
          <w:cantSplit/>
        </w:trPr>
        <w:tc>
          <w:tcPr>
            <w:tcW w:w="1851" w:type="dxa"/>
            <w:tcBorders>
              <w:top w:val="single" w:sz="2" w:space="0" w:color="auto"/>
              <w:bottom w:val="single" w:sz="4" w:space="0" w:color="auto"/>
            </w:tcBorders>
          </w:tcPr>
          <w:p w14:paraId="118D7EDF" w14:textId="4E077FAC" w:rsidR="00B56419" w:rsidRPr="007B1158" w:rsidRDefault="00B56419" w:rsidP="00B56419">
            <w:pPr>
              <w:pStyle w:val="TabelleText"/>
            </w:pPr>
            <w:r w:rsidRPr="007B1158">
              <w:t>&lt;on-behalf-</w:t>
            </w:r>
            <w:proofErr w:type="spellStart"/>
            <w:r w:rsidRPr="007B1158">
              <w:t>of</w:t>
            </w:r>
            <w:proofErr w:type="spellEnd"/>
            <w:r w:rsidRPr="007B1158">
              <w:t>&gt;</w:t>
            </w:r>
          </w:p>
        </w:tc>
        <w:tc>
          <w:tcPr>
            <w:tcW w:w="2509" w:type="dxa"/>
            <w:tcBorders>
              <w:top w:val="single" w:sz="2" w:space="0" w:color="auto"/>
              <w:bottom w:val="single" w:sz="4" w:space="0" w:color="auto"/>
            </w:tcBorders>
          </w:tcPr>
          <w:p w14:paraId="7C48EEC0" w14:textId="2BA6191F" w:rsidR="00B56419" w:rsidRPr="007B1158" w:rsidRDefault="00B56419" w:rsidP="00B56419">
            <w:pPr>
              <w:pStyle w:val="TabelleText"/>
              <w:rPr>
                <w:lang w:val="en-US"/>
              </w:rPr>
            </w:pPr>
            <w:r w:rsidRPr="007B1158">
              <w:rPr>
                <w:lang w:val="en-US"/>
              </w:rPr>
              <w:t>/article/front/article-meta/</w:t>
            </w:r>
            <w:r w:rsidR="00DD4F41" w:rsidRPr="007B1158">
              <w:rPr>
                <w:lang w:val="en-US"/>
              </w:rPr>
              <w:br/>
            </w:r>
            <w:proofErr w:type="spellStart"/>
            <w:r w:rsidRPr="007B1158">
              <w:rPr>
                <w:lang w:val="en-US"/>
              </w:rPr>
              <w:t>contrib</w:t>
            </w:r>
            <w:proofErr w:type="spellEnd"/>
            <w:r w:rsidRPr="007B1158">
              <w:rPr>
                <w:lang w:val="en-US"/>
              </w:rPr>
              <w:t>-group/collab/</w:t>
            </w:r>
            <w:r w:rsidR="00DD4F41" w:rsidRPr="007B1158">
              <w:rPr>
                <w:lang w:val="en-US"/>
              </w:rPr>
              <w:br/>
            </w:r>
            <w:r w:rsidRPr="007B1158">
              <w:rPr>
                <w:lang w:val="en-US"/>
              </w:rPr>
              <w:t>on-behalf-of</w:t>
            </w:r>
          </w:p>
        </w:tc>
        <w:tc>
          <w:tcPr>
            <w:tcW w:w="4111" w:type="dxa"/>
            <w:tcBorders>
              <w:top w:val="single" w:sz="2" w:space="0" w:color="auto"/>
              <w:bottom w:val="single" w:sz="4" w:space="0" w:color="auto"/>
            </w:tcBorders>
          </w:tcPr>
          <w:p w14:paraId="14FC2F5E" w14:textId="250CE633" w:rsidR="00B56419" w:rsidRPr="007B1158" w:rsidRDefault="00B56419" w:rsidP="00B56419">
            <w:pPr>
              <w:pStyle w:val="TabelleText"/>
            </w:pPr>
            <w:r w:rsidRPr="007B1158">
              <w:t>Sprecher der Gruppe; nur falls &lt;</w:t>
            </w:r>
            <w:proofErr w:type="spellStart"/>
            <w:r w:rsidRPr="007B1158">
              <w:t>contrib</w:t>
            </w:r>
            <w:proofErr w:type="spellEnd"/>
            <w:r w:rsidRPr="007B1158">
              <w:t>&gt;</w:t>
            </w:r>
            <w:r w:rsidRPr="007B1158">
              <w:rPr>
                <w:b/>
              </w:rPr>
              <w:t xml:space="preserve"> nicht</w:t>
            </w:r>
            <w:r w:rsidRPr="007B1158">
              <w:t xml:space="preserve"> verwendet wird.</w:t>
            </w:r>
          </w:p>
        </w:tc>
      </w:tr>
    </w:tbl>
    <w:p w14:paraId="2E840F07" w14:textId="0829BC09" w:rsidR="00B56419" w:rsidRPr="007B1158" w:rsidRDefault="00B56419" w:rsidP="00FC5876">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7B1158" w14:paraId="2C2131E5" w14:textId="77777777" w:rsidTr="00B56419">
        <w:tc>
          <w:tcPr>
            <w:tcW w:w="1851" w:type="dxa"/>
            <w:tcBorders>
              <w:bottom w:val="single" w:sz="2" w:space="0" w:color="auto"/>
            </w:tcBorders>
            <w:shd w:val="clear" w:color="auto" w:fill="D9D9D9"/>
          </w:tcPr>
          <w:p w14:paraId="08A7F2B2" w14:textId="5E5712BD" w:rsidR="00B56419" w:rsidRPr="007B1158" w:rsidRDefault="00B56419" w:rsidP="00B56419">
            <w:pPr>
              <w:pStyle w:val="TabelleKopf"/>
            </w:pPr>
            <w:r w:rsidRPr="007B1158">
              <w:t>Attribut zu &lt;</w:t>
            </w:r>
            <w:proofErr w:type="spellStart"/>
            <w:r w:rsidRPr="007B1158">
              <w:t>xref</w:t>
            </w:r>
            <w:proofErr w:type="spellEnd"/>
            <w:r w:rsidRPr="007B1158">
              <w:t>&gt;</w:t>
            </w:r>
          </w:p>
        </w:tc>
        <w:tc>
          <w:tcPr>
            <w:tcW w:w="2509" w:type="dxa"/>
            <w:tcBorders>
              <w:bottom w:val="single" w:sz="2" w:space="0" w:color="auto"/>
            </w:tcBorders>
            <w:shd w:val="clear" w:color="auto" w:fill="D9D9D9"/>
          </w:tcPr>
          <w:p w14:paraId="2E164DBD" w14:textId="77777777" w:rsidR="00B56419" w:rsidRPr="007B1158" w:rsidRDefault="00B56419" w:rsidP="00B56419">
            <w:pPr>
              <w:pStyle w:val="TabelleKopf"/>
            </w:pPr>
            <w:r w:rsidRPr="007B1158">
              <w:t>Erklärung</w:t>
            </w:r>
          </w:p>
        </w:tc>
        <w:tc>
          <w:tcPr>
            <w:tcW w:w="4111" w:type="dxa"/>
            <w:tcBorders>
              <w:bottom w:val="single" w:sz="2" w:space="0" w:color="auto"/>
            </w:tcBorders>
            <w:shd w:val="clear" w:color="auto" w:fill="D9D9D9"/>
          </w:tcPr>
          <w:p w14:paraId="28B1128B" w14:textId="77777777" w:rsidR="00B56419" w:rsidRPr="007B1158" w:rsidRDefault="00B56419" w:rsidP="00B56419">
            <w:pPr>
              <w:pStyle w:val="TabelleKopf"/>
            </w:pPr>
          </w:p>
        </w:tc>
      </w:tr>
      <w:tr w:rsidR="00B56419" w:rsidRPr="007B1158" w14:paraId="021593D9" w14:textId="77777777" w:rsidTr="00B56419">
        <w:trPr>
          <w:cantSplit/>
        </w:trPr>
        <w:tc>
          <w:tcPr>
            <w:tcW w:w="1851" w:type="dxa"/>
            <w:tcBorders>
              <w:top w:val="single" w:sz="2" w:space="0" w:color="auto"/>
              <w:bottom w:val="single" w:sz="4" w:space="0" w:color="auto"/>
            </w:tcBorders>
          </w:tcPr>
          <w:p w14:paraId="1083D80A" w14:textId="3A7E38E3" w:rsidR="00B56419" w:rsidRPr="007B1158" w:rsidRDefault="00B56419" w:rsidP="00B56419">
            <w:pPr>
              <w:pStyle w:val="TabelleText"/>
            </w:pPr>
            <w:proofErr w:type="spellStart"/>
            <w:r w:rsidRPr="007B1158">
              <w:t>idref</w:t>
            </w:r>
            <w:proofErr w:type="spellEnd"/>
            <w:r w:rsidRPr="007B1158">
              <w:t>=“…“</w:t>
            </w:r>
          </w:p>
        </w:tc>
        <w:tc>
          <w:tcPr>
            <w:tcW w:w="6620" w:type="dxa"/>
            <w:gridSpan w:val="2"/>
            <w:tcBorders>
              <w:top w:val="single" w:sz="2" w:space="0" w:color="auto"/>
              <w:bottom w:val="single" w:sz="4" w:space="0" w:color="auto"/>
            </w:tcBorders>
          </w:tcPr>
          <w:p w14:paraId="2D03B3CD" w14:textId="2999AFE8" w:rsidR="00B56419" w:rsidRPr="007B1158" w:rsidRDefault="00B56419" w:rsidP="00B56419">
            <w:pPr>
              <w:pStyle w:val="TabelleText"/>
            </w:pPr>
            <w:r w:rsidRPr="007B1158">
              <w:t>Vergabe einer eindeutigen ID, mit der die Institution referenziert wird</w:t>
            </w:r>
          </w:p>
        </w:tc>
      </w:tr>
    </w:tbl>
    <w:p w14:paraId="43DEDF34" w14:textId="787FE59B" w:rsidR="00942563" w:rsidRPr="007B1158" w:rsidRDefault="00942563" w:rsidP="00B56419">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78983A4" w14:textId="77777777" w:rsidTr="00781DE8">
        <w:tc>
          <w:tcPr>
            <w:tcW w:w="8435" w:type="dxa"/>
          </w:tcPr>
          <w:p w14:paraId="5825A721" w14:textId="77777777" w:rsidR="00942563" w:rsidRPr="007B1158" w:rsidRDefault="00942563" w:rsidP="00762336">
            <w:pPr>
              <w:pStyle w:val="TabelleKopf"/>
              <w:rPr>
                <w:lang w:val="en-US"/>
              </w:rPr>
            </w:pPr>
            <w:proofErr w:type="spellStart"/>
            <w:r w:rsidRPr="007B1158">
              <w:rPr>
                <w:lang w:val="en-US"/>
              </w:rPr>
              <w:t>Beispiel</w:t>
            </w:r>
            <w:proofErr w:type="spellEnd"/>
            <w:r w:rsidRPr="007B1158">
              <w:rPr>
                <w:lang w:val="en-US"/>
              </w:rPr>
              <w:t xml:space="preserve">: Gruppe von </w:t>
            </w:r>
            <w:proofErr w:type="spellStart"/>
            <w:r w:rsidRPr="007B1158">
              <w:rPr>
                <w:lang w:val="en-US"/>
              </w:rPr>
              <w:t>Autoren</w:t>
            </w:r>
            <w:proofErr w:type="spellEnd"/>
          </w:p>
        </w:tc>
      </w:tr>
      <w:tr w:rsidR="00942563" w:rsidRPr="007B1158" w14:paraId="1A068872" w14:textId="77777777" w:rsidTr="00781DE8">
        <w:trPr>
          <w:cantSplit/>
        </w:trPr>
        <w:tc>
          <w:tcPr>
            <w:tcW w:w="8435" w:type="dxa"/>
          </w:tcPr>
          <w:p w14:paraId="318BFE93" w14:textId="77777777" w:rsidR="00942563" w:rsidRPr="007B1158" w:rsidRDefault="00942563" w:rsidP="00762336">
            <w:pPr>
              <w:pStyle w:val="TabelleText"/>
            </w:pPr>
            <w:r w:rsidRPr="007B1158">
              <w:t>&lt;</w:t>
            </w:r>
            <w:proofErr w:type="spellStart"/>
            <w:r w:rsidRPr="007B1158">
              <w:t>contrib</w:t>
            </w:r>
            <w:proofErr w:type="spellEnd"/>
            <w:r w:rsidRPr="007B1158">
              <w:t>-group&gt;</w:t>
            </w:r>
          </w:p>
          <w:p w14:paraId="62B218A1" w14:textId="77777777" w:rsidR="00942563" w:rsidRPr="007B1158" w:rsidRDefault="00942563" w:rsidP="006E4056">
            <w:pPr>
              <w:pStyle w:val="TabelleText"/>
              <w:ind w:left="284"/>
            </w:pPr>
            <w:r w:rsidRPr="007B1158">
              <w:t>&lt;</w:t>
            </w:r>
            <w:proofErr w:type="spellStart"/>
            <w:r w:rsidRPr="007B1158">
              <w:t>collab</w:t>
            </w:r>
            <w:proofErr w:type="spellEnd"/>
            <w:r w:rsidRPr="007B1158">
              <w:t>&gt;</w:t>
            </w:r>
          </w:p>
          <w:p w14:paraId="6567C069" w14:textId="77777777" w:rsidR="00942563" w:rsidRPr="007B1158" w:rsidRDefault="00942563" w:rsidP="008A18BB">
            <w:pPr>
              <w:pStyle w:val="TabelleText"/>
              <w:ind w:left="567"/>
            </w:pPr>
            <w:r w:rsidRPr="007B1158">
              <w:t>&lt;</w:t>
            </w:r>
            <w:proofErr w:type="spellStart"/>
            <w:r w:rsidRPr="007B1158">
              <w:t>collab</w:t>
            </w:r>
            <w:proofErr w:type="spellEnd"/>
            <w:r w:rsidRPr="007B1158">
              <w:t>-name&gt;Krebsforschungsgruppe&lt;/</w:t>
            </w:r>
            <w:proofErr w:type="spellStart"/>
            <w:r w:rsidRPr="007B1158">
              <w:t>collab</w:t>
            </w:r>
            <w:proofErr w:type="spellEnd"/>
            <w:r w:rsidRPr="007B1158">
              <w:t>-name&gt;</w:t>
            </w:r>
          </w:p>
          <w:p w14:paraId="584D79DF" w14:textId="77777777" w:rsidR="00942563" w:rsidRPr="007B1158" w:rsidRDefault="00942563" w:rsidP="008A18BB">
            <w:pPr>
              <w:pStyle w:val="TabelleText"/>
              <w:ind w:left="567"/>
              <w:rPr>
                <w:lang w:val="en-GB"/>
              </w:rPr>
            </w:pPr>
            <w:r w:rsidRPr="007B1158">
              <w:rPr>
                <w:lang w:val="en-GB"/>
              </w:rPr>
              <w:t>&lt;</w:t>
            </w:r>
            <w:proofErr w:type="spellStart"/>
            <w:r w:rsidRPr="007B1158">
              <w:rPr>
                <w:lang w:val="en-GB"/>
              </w:rPr>
              <w:t>contrib</w:t>
            </w:r>
            <w:proofErr w:type="spellEnd"/>
            <w:r w:rsidRPr="007B1158">
              <w:rPr>
                <w:lang w:val="en-GB"/>
              </w:rPr>
              <w:t>&gt;</w:t>
            </w:r>
          </w:p>
          <w:p w14:paraId="2F495846" w14:textId="77777777" w:rsidR="00942563" w:rsidRPr="007B1158" w:rsidRDefault="00942563" w:rsidP="008A18BB">
            <w:pPr>
              <w:pStyle w:val="TabelleText"/>
              <w:ind w:left="850"/>
              <w:rPr>
                <w:lang w:val="en-GB"/>
              </w:rPr>
            </w:pPr>
            <w:r w:rsidRPr="007B1158">
              <w:rPr>
                <w:lang w:val="en-GB"/>
              </w:rPr>
              <w:t>&lt;name&gt;</w:t>
            </w:r>
          </w:p>
          <w:p w14:paraId="2BCC3D5D" w14:textId="77777777" w:rsidR="00942563" w:rsidRPr="007B1158" w:rsidRDefault="00942563" w:rsidP="008A18BB">
            <w:pPr>
              <w:pStyle w:val="TabelleText"/>
              <w:ind w:left="1134"/>
              <w:rPr>
                <w:lang w:val="en-GB"/>
              </w:rPr>
            </w:pPr>
            <w:r w:rsidRPr="007B1158">
              <w:rPr>
                <w:lang w:val="en-GB"/>
              </w:rPr>
              <w:t>&lt;surname&gt;Miller&lt;/surname&gt;</w:t>
            </w:r>
          </w:p>
          <w:p w14:paraId="555ADAA5" w14:textId="77777777" w:rsidR="00942563" w:rsidRPr="007B1158" w:rsidRDefault="00942563" w:rsidP="008A18BB">
            <w:pPr>
              <w:pStyle w:val="TabelleText"/>
              <w:ind w:left="1134"/>
              <w:rPr>
                <w:lang w:val="en-US"/>
              </w:rPr>
            </w:pPr>
            <w:r w:rsidRPr="007B1158">
              <w:rPr>
                <w:lang w:val="en-US"/>
              </w:rPr>
              <w:t>&lt;given-names&gt;John&lt;/given-names&gt;</w:t>
            </w:r>
          </w:p>
          <w:p w14:paraId="1982DF2F" w14:textId="77777777" w:rsidR="00942563" w:rsidRPr="007B1158" w:rsidRDefault="00942563" w:rsidP="008A18BB">
            <w:pPr>
              <w:pStyle w:val="TabelleText"/>
              <w:ind w:left="850"/>
              <w:rPr>
                <w:lang w:val="en-US"/>
              </w:rPr>
            </w:pPr>
            <w:r w:rsidRPr="007B1158">
              <w:rPr>
                <w:lang w:val="en-US"/>
              </w:rPr>
              <w:t>&lt;/name&gt;</w:t>
            </w:r>
          </w:p>
          <w:p w14:paraId="4CB8CF7C" w14:textId="77777777" w:rsidR="00942563" w:rsidRPr="007B1158" w:rsidRDefault="00942563" w:rsidP="008A18BB">
            <w:pPr>
              <w:pStyle w:val="TabelleText"/>
              <w:ind w:left="850"/>
              <w:rPr>
                <w:lang w:val="en-GB"/>
              </w:rPr>
            </w:pPr>
            <w:r w:rsidRPr="007B1158">
              <w:rPr>
                <w:lang w:val="en-GB"/>
              </w:rPr>
              <w:t>&lt;</w:t>
            </w:r>
            <w:proofErr w:type="spellStart"/>
            <w:r w:rsidRPr="007B1158">
              <w:rPr>
                <w:lang w:val="en-GB"/>
              </w:rPr>
              <w:t>xref</w:t>
            </w:r>
            <w:proofErr w:type="spellEnd"/>
            <w:r w:rsidRPr="007B1158">
              <w:rPr>
                <w:lang w:val="en-GB"/>
              </w:rPr>
              <w:t xml:space="preserve"> </w:t>
            </w:r>
            <w:proofErr w:type="spellStart"/>
            <w:r w:rsidRPr="007B1158">
              <w:rPr>
                <w:lang w:val="en-GB"/>
              </w:rPr>
              <w:t>idref</w:t>
            </w:r>
            <w:proofErr w:type="spellEnd"/>
            <w:r w:rsidRPr="007B1158">
              <w:rPr>
                <w:lang w:val="en-GB"/>
              </w:rPr>
              <w:t>="AF001-001"&gt;&lt;/</w:t>
            </w:r>
            <w:proofErr w:type="spellStart"/>
            <w:r w:rsidRPr="007B1158">
              <w:rPr>
                <w:lang w:val="en-GB"/>
              </w:rPr>
              <w:t>xref</w:t>
            </w:r>
            <w:proofErr w:type="spellEnd"/>
            <w:r w:rsidRPr="007B1158">
              <w:rPr>
                <w:lang w:val="en-GB"/>
              </w:rPr>
              <w:t>&gt;</w:t>
            </w:r>
          </w:p>
          <w:p w14:paraId="68FCB7D6" w14:textId="77777777" w:rsidR="00942563" w:rsidRPr="007B1158" w:rsidRDefault="00942563" w:rsidP="008A18BB">
            <w:pPr>
              <w:pStyle w:val="TabelleText"/>
              <w:ind w:left="567"/>
              <w:rPr>
                <w:lang w:val="en-GB"/>
              </w:rPr>
            </w:pPr>
            <w:r w:rsidRPr="007B1158">
              <w:rPr>
                <w:lang w:val="en-GB"/>
              </w:rPr>
              <w:t>&lt;/</w:t>
            </w:r>
            <w:proofErr w:type="spellStart"/>
            <w:r w:rsidRPr="007B1158">
              <w:rPr>
                <w:lang w:val="en-GB"/>
              </w:rPr>
              <w:t>contrib</w:t>
            </w:r>
            <w:proofErr w:type="spellEnd"/>
            <w:r w:rsidRPr="007B1158">
              <w:rPr>
                <w:lang w:val="en-GB"/>
              </w:rPr>
              <w:t>&gt;</w:t>
            </w:r>
          </w:p>
          <w:p w14:paraId="42258D3F" w14:textId="77777777" w:rsidR="00942563" w:rsidRPr="007B1158" w:rsidRDefault="00942563" w:rsidP="008A18BB">
            <w:pPr>
              <w:pStyle w:val="TabelleText"/>
              <w:ind w:left="283"/>
              <w:rPr>
                <w:lang w:val="en-GB"/>
              </w:rPr>
            </w:pPr>
            <w:r w:rsidRPr="007B1158">
              <w:rPr>
                <w:lang w:val="en-GB"/>
              </w:rPr>
              <w:t>&lt;/collab&gt;</w:t>
            </w:r>
          </w:p>
          <w:p w14:paraId="35A87112" w14:textId="77777777" w:rsidR="00942563" w:rsidRPr="007B1158" w:rsidRDefault="00942563" w:rsidP="00762336">
            <w:pPr>
              <w:pStyle w:val="TabelleText"/>
              <w:rPr>
                <w:lang w:val="en-US"/>
              </w:rPr>
            </w:pPr>
            <w:r w:rsidRPr="007B1158">
              <w:rPr>
                <w:lang w:val="en-US"/>
              </w:rPr>
              <w:t>&lt;/</w:t>
            </w:r>
            <w:proofErr w:type="spellStart"/>
            <w:r w:rsidRPr="007B1158">
              <w:rPr>
                <w:lang w:val="en-US"/>
              </w:rPr>
              <w:t>contrib</w:t>
            </w:r>
            <w:proofErr w:type="spellEnd"/>
            <w:r w:rsidRPr="007B1158">
              <w:rPr>
                <w:lang w:val="en-US"/>
              </w:rPr>
              <w:t>-group&gt;</w:t>
            </w:r>
          </w:p>
        </w:tc>
      </w:tr>
    </w:tbl>
    <w:p w14:paraId="1E751BBF" w14:textId="77777777" w:rsidR="00942563" w:rsidRPr="007B1158" w:rsidRDefault="00942563" w:rsidP="004A648C">
      <w:pPr>
        <w:pStyle w:val="Textkrper"/>
        <w:rPr>
          <w:lang w:val="en-US"/>
        </w:rPr>
      </w:pPr>
    </w:p>
    <w:p w14:paraId="0DB634AC" w14:textId="77777777" w:rsidR="00942563" w:rsidRPr="007B1158" w:rsidRDefault="00942563" w:rsidP="00B951F0">
      <w:pPr>
        <w:pStyle w:val="berschrift3"/>
        <w:numPr>
          <w:ilvl w:val="2"/>
          <w:numId w:val="5"/>
        </w:numPr>
      </w:pPr>
      <w:bookmarkStart w:id="125" w:name="_Lebensläufe"/>
      <w:bookmarkStart w:id="126" w:name="_Toc436234021"/>
      <w:bookmarkStart w:id="127" w:name="_Toc20291983"/>
      <w:bookmarkEnd w:id="125"/>
      <w:r w:rsidRPr="007B1158">
        <w:rPr>
          <w:kern w:val="0"/>
        </w:rPr>
        <w:t>Lebensläufe</w:t>
      </w:r>
      <w:bookmarkEnd w:id="126"/>
      <w:bookmarkEnd w:id="127"/>
    </w:p>
    <w:p w14:paraId="220F6C80" w14:textId="1B40775D" w:rsidR="00942563" w:rsidRPr="007B1158" w:rsidRDefault="00942563" w:rsidP="004A648C">
      <w:pPr>
        <w:pStyle w:val="Textkrper"/>
      </w:pPr>
      <w:r w:rsidRPr="007B1158">
        <w:t>Der Lebenslauf des Autors bzw. Informationen zum Autor werden innerhalb von &lt;</w:t>
      </w:r>
      <w:proofErr w:type="spellStart"/>
      <w:r w:rsidRPr="007B1158">
        <w:t>contrib</w:t>
      </w:r>
      <w:proofErr w:type="spellEnd"/>
      <w:r w:rsidRPr="007B1158">
        <w:t xml:space="preserve">-group&gt; im </w:t>
      </w:r>
      <w:r w:rsidR="00A827AF" w:rsidRPr="007B1158">
        <w:t>Element</w:t>
      </w:r>
      <w:r w:rsidRPr="007B1158">
        <w:t xml:space="preserve"> &lt;</w:t>
      </w:r>
      <w:proofErr w:type="spellStart"/>
      <w:r w:rsidRPr="007B1158">
        <w:t>bio</w:t>
      </w:r>
      <w:proofErr w:type="spellEnd"/>
      <w:r w:rsidRPr="007B1158">
        <w:t>&gt; erfasst: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7B1158" w14:paraId="7589CCFB" w14:textId="77777777" w:rsidTr="00B56419">
        <w:tc>
          <w:tcPr>
            <w:tcW w:w="1851" w:type="dxa"/>
            <w:tcBorders>
              <w:bottom w:val="single" w:sz="2" w:space="0" w:color="auto"/>
            </w:tcBorders>
            <w:shd w:val="clear" w:color="auto" w:fill="D9D9D9"/>
          </w:tcPr>
          <w:p w14:paraId="2B10B757" w14:textId="77777777" w:rsidR="00B56419" w:rsidRPr="007B1158" w:rsidRDefault="00B56419" w:rsidP="00B56419">
            <w:pPr>
              <w:pStyle w:val="TabelleKopf"/>
            </w:pPr>
            <w:r w:rsidRPr="007B1158">
              <w:t>Element</w:t>
            </w:r>
          </w:p>
        </w:tc>
        <w:tc>
          <w:tcPr>
            <w:tcW w:w="2509" w:type="dxa"/>
            <w:tcBorders>
              <w:bottom w:val="single" w:sz="2" w:space="0" w:color="auto"/>
            </w:tcBorders>
            <w:shd w:val="clear" w:color="auto" w:fill="D9D9D9"/>
          </w:tcPr>
          <w:p w14:paraId="3B564D96" w14:textId="77777777" w:rsidR="00B56419" w:rsidRPr="007B1158" w:rsidRDefault="00B56419" w:rsidP="00B56419">
            <w:pPr>
              <w:pStyle w:val="TabelleKopf"/>
            </w:pPr>
            <w:proofErr w:type="spellStart"/>
            <w:r w:rsidRPr="007B1158">
              <w:t>xPath</w:t>
            </w:r>
            <w:proofErr w:type="spellEnd"/>
          </w:p>
        </w:tc>
        <w:tc>
          <w:tcPr>
            <w:tcW w:w="4111" w:type="dxa"/>
            <w:tcBorders>
              <w:bottom w:val="single" w:sz="2" w:space="0" w:color="auto"/>
            </w:tcBorders>
            <w:shd w:val="clear" w:color="auto" w:fill="D9D9D9"/>
          </w:tcPr>
          <w:p w14:paraId="78EB4A2E" w14:textId="08AA1AE1" w:rsidR="00B56419" w:rsidRPr="007B1158" w:rsidRDefault="00B56419" w:rsidP="00B56419">
            <w:pPr>
              <w:pStyle w:val="TabelleKopf"/>
            </w:pPr>
            <w:r w:rsidRPr="007B1158">
              <w:t>Unterelemente und Erklärung</w:t>
            </w:r>
          </w:p>
        </w:tc>
      </w:tr>
      <w:tr w:rsidR="00B56419" w:rsidRPr="007B1158" w14:paraId="4E426884" w14:textId="77777777" w:rsidTr="00B56419">
        <w:trPr>
          <w:cantSplit/>
        </w:trPr>
        <w:tc>
          <w:tcPr>
            <w:tcW w:w="1851" w:type="dxa"/>
            <w:tcBorders>
              <w:top w:val="single" w:sz="2" w:space="0" w:color="auto"/>
              <w:bottom w:val="single" w:sz="2" w:space="0" w:color="auto"/>
            </w:tcBorders>
          </w:tcPr>
          <w:p w14:paraId="4289A634" w14:textId="08277820" w:rsidR="00B56419" w:rsidRPr="007B1158" w:rsidRDefault="00B56419" w:rsidP="00B56419">
            <w:pPr>
              <w:pStyle w:val="TabelleText"/>
            </w:pPr>
            <w:r w:rsidRPr="007B1158">
              <w:t>&lt;</w:t>
            </w:r>
            <w:proofErr w:type="spellStart"/>
            <w:r w:rsidRPr="007B1158">
              <w:t>bio</w:t>
            </w:r>
            <w:proofErr w:type="spellEnd"/>
            <w:r w:rsidRPr="007B1158">
              <w:t>&gt;</w:t>
            </w:r>
          </w:p>
        </w:tc>
        <w:tc>
          <w:tcPr>
            <w:tcW w:w="2509" w:type="dxa"/>
            <w:tcBorders>
              <w:top w:val="single" w:sz="2" w:space="0" w:color="auto"/>
              <w:bottom w:val="single" w:sz="2" w:space="0" w:color="auto"/>
            </w:tcBorders>
          </w:tcPr>
          <w:p w14:paraId="35B9FDD2" w14:textId="11E299CA" w:rsidR="00B56419" w:rsidRPr="007B1158" w:rsidRDefault="00B56419" w:rsidP="00B56419">
            <w:pPr>
              <w:pStyle w:val="TabelleText"/>
              <w:rPr>
                <w:lang w:val="en-US"/>
              </w:rPr>
            </w:pPr>
            <w:r w:rsidRPr="007B1158">
              <w:rPr>
                <w:lang w:val="en-GB"/>
              </w:rPr>
              <w:t>/article/front/article-meta/</w:t>
            </w:r>
            <w:r w:rsidR="00973C96" w:rsidRPr="007B1158">
              <w:rPr>
                <w:lang w:val="en-GB"/>
              </w:rPr>
              <w:br/>
            </w:r>
            <w:proofErr w:type="spellStart"/>
            <w:r w:rsidRPr="007B1158">
              <w:rPr>
                <w:lang w:val="en-GB"/>
              </w:rPr>
              <w:t>contrib</w:t>
            </w:r>
            <w:proofErr w:type="spellEnd"/>
            <w:r w:rsidRPr="007B1158">
              <w:rPr>
                <w:lang w:val="en-GB"/>
              </w:rPr>
              <w:t>-group/bio</w:t>
            </w:r>
          </w:p>
        </w:tc>
        <w:tc>
          <w:tcPr>
            <w:tcW w:w="4111" w:type="dxa"/>
            <w:tcBorders>
              <w:top w:val="single" w:sz="2" w:space="0" w:color="auto"/>
              <w:bottom w:val="single" w:sz="2" w:space="0" w:color="auto"/>
            </w:tcBorders>
          </w:tcPr>
          <w:p w14:paraId="3B4B2E77" w14:textId="2388EC84" w:rsidR="00B56419" w:rsidRPr="007B1158" w:rsidRDefault="00B56419" w:rsidP="00B56419">
            <w:pPr>
              <w:pStyle w:val="TabelleText"/>
              <w:rPr>
                <w:lang w:val="en-US"/>
              </w:rPr>
            </w:pPr>
            <w:r w:rsidRPr="007B1158">
              <w:rPr>
                <w:lang w:val="en-GB"/>
              </w:rPr>
              <w:t>&lt;label&gt;  &lt;title&gt;  &lt;fig-group&gt;  &lt;table&gt;  &lt;p&gt;  &lt;list&gt;</w:t>
            </w:r>
          </w:p>
        </w:tc>
      </w:tr>
      <w:tr w:rsidR="00B56419" w:rsidRPr="007B1158" w14:paraId="57F28673" w14:textId="77777777" w:rsidTr="00B56419">
        <w:trPr>
          <w:cantSplit/>
        </w:trPr>
        <w:tc>
          <w:tcPr>
            <w:tcW w:w="1851" w:type="dxa"/>
            <w:tcBorders>
              <w:top w:val="single" w:sz="2" w:space="0" w:color="auto"/>
              <w:bottom w:val="single" w:sz="2" w:space="0" w:color="auto"/>
            </w:tcBorders>
          </w:tcPr>
          <w:p w14:paraId="3087E6B9" w14:textId="1999329F" w:rsidR="00B56419" w:rsidRPr="007B1158" w:rsidRDefault="00B56419" w:rsidP="00B56419">
            <w:pPr>
              <w:pStyle w:val="TabelleText"/>
            </w:pPr>
            <w:r w:rsidRPr="007B1158">
              <w:t>&lt;</w:t>
            </w:r>
            <w:proofErr w:type="spellStart"/>
            <w:r w:rsidRPr="007B1158">
              <w:t>fig</w:t>
            </w:r>
            <w:proofErr w:type="spellEnd"/>
            <w:r w:rsidRPr="007B1158">
              <w:t>-group&gt;</w:t>
            </w:r>
          </w:p>
        </w:tc>
        <w:tc>
          <w:tcPr>
            <w:tcW w:w="2509" w:type="dxa"/>
            <w:tcBorders>
              <w:top w:val="single" w:sz="2" w:space="0" w:color="auto"/>
              <w:bottom w:val="single" w:sz="2" w:space="0" w:color="auto"/>
            </w:tcBorders>
          </w:tcPr>
          <w:p w14:paraId="68AB0219" w14:textId="3D328252" w:rsidR="00B56419" w:rsidRPr="007B1158" w:rsidRDefault="00B56419" w:rsidP="00B56419">
            <w:pPr>
              <w:pStyle w:val="TabelleText"/>
              <w:rPr>
                <w:lang w:val="en-GB"/>
              </w:rPr>
            </w:pPr>
            <w:r w:rsidRPr="007B1158">
              <w:rPr>
                <w:lang w:val="en-US"/>
              </w:rPr>
              <w:t>/article/front/article-meta/</w:t>
            </w:r>
            <w:r w:rsidR="00973C96" w:rsidRPr="007B1158">
              <w:rPr>
                <w:lang w:val="en-US"/>
              </w:rPr>
              <w:br/>
            </w:r>
            <w:proofErr w:type="spellStart"/>
            <w:r w:rsidRPr="007B1158">
              <w:rPr>
                <w:lang w:val="en-US"/>
              </w:rPr>
              <w:t>contrib</w:t>
            </w:r>
            <w:proofErr w:type="spellEnd"/>
            <w:r w:rsidRPr="007B1158">
              <w:rPr>
                <w:lang w:val="en-US"/>
              </w:rPr>
              <w:t>-group/bio/fig-group</w:t>
            </w:r>
          </w:p>
        </w:tc>
        <w:tc>
          <w:tcPr>
            <w:tcW w:w="4111" w:type="dxa"/>
            <w:tcBorders>
              <w:top w:val="single" w:sz="2" w:space="0" w:color="auto"/>
              <w:bottom w:val="single" w:sz="2" w:space="0" w:color="auto"/>
            </w:tcBorders>
          </w:tcPr>
          <w:p w14:paraId="037C7072" w14:textId="60F49ACD" w:rsidR="00B56419" w:rsidRPr="007B1158" w:rsidRDefault="00B56419" w:rsidP="00B56419">
            <w:pPr>
              <w:pStyle w:val="TabelleText"/>
            </w:pPr>
            <w:r w:rsidRPr="007B1158">
              <w:t>Abbildungen des Autors/der Autoren</w:t>
            </w:r>
          </w:p>
        </w:tc>
      </w:tr>
    </w:tbl>
    <w:p w14:paraId="132FE695" w14:textId="717C8744" w:rsidR="00B56419" w:rsidRPr="007B1158" w:rsidRDefault="00B56419" w:rsidP="004A648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56419" w:rsidRPr="007B1158" w14:paraId="72EB7080" w14:textId="77777777" w:rsidTr="00B56419">
        <w:tc>
          <w:tcPr>
            <w:tcW w:w="1851" w:type="dxa"/>
            <w:tcBorders>
              <w:bottom w:val="single" w:sz="2" w:space="0" w:color="auto"/>
            </w:tcBorders>
            <w:shd w:val="clear" w:color="auto" w:fill="D9D9D9"/>
          </w:tcPr>
          <w:p w14:paraId="73FA3EE0" w14:textId="1633F0C5" w:rsidR="00B56419" w:rsidRPr="007B1158" w:rsidRDefault="00B56419" w:rsidP="00B56419">
            <w:pPr>
              <w:pStyle w:val="TabelleKopf"/>
            </w:pPr>
            <w:r w:rsidRPr="007B1158">
              <w:lastRenderedPageBreak/>
              <w:t>Attribute zu &lt;</w:t>
            </w:r>
            <w:proofErr w:type="spellStart"/>
            <w:r w:rsidRPr="007B1158">
              <w:t>bio</w:t>
            </w:r>
            <w:proofErr w:type="spellEnd"/>
            <w:r w:rsidRPr="007B1158">
              <w:t>&gt;</w:t>
            </w:r>
          </w:p>
        </w:tc>
        <w:tc>
          <w:tcPr>
            <w:tcW w:w="2509" w:type="dxa"/>
            <w:tcBorders>
              <w:bottom w:val="single" w:sz="2" w:space="0" w:color="auto"/>
            </w:tcBorders>
            <w:shd w:val="clear" w:color="auto" w:fill="D9D9D9"/>
          </w:tcPr>
          <w:p w14:paraId="624B097D" w14:textId="77777777" w:rsidR="00B56419" w:rsidRPr="007B1158" w:rsidRDefault="00B56419" w:rsidP="00B56419">
            <w:pPr>
              <w:pStyle w:val="TabelleKopf"/>
            </w:pPr>
            <w:r w:rsidRPr="007B1158">
              <w:t>Erklärung</w:t>
            </w:r>
          </w:p>
        </w:tc>
        <w:tc>
          <w:tcPr>
            <w:tcW w:w="4111" w:type="dxa"/>
            <w:tcBorders>
              <w:bottom w:val="single" w:sz="2" w:space="0" w:color="auto"/>
            </w:tcBorders>
            <w:shd w:val="clear" w:color="auto" w:fill="D9D9D9"/>
          </w:tcPr>
          <w:p w14:paraId="73B7F2D3" w14:textId="77777777" w:rsidR="00B56419" w:rsidRPr="007B1158" w:rsidRDefault="00B56419" w:rsidP="00B56419">
            <w:pPr>
              <w:pStyle w:val="TabelleKopf"/>
            </w:pPr>
          </w:p>
        </w:tc>
      </w:tr>
      <w:tr w:rsidR="00D63153" w:rsidRPr="007B1158" w14:paraId="54E0E1A1" w14:textId="77777777" w:rsidTr="00B56419">
        <w:trPr>
          <w:cantSplit/>
        </w:trPr>
        <w:tc>
          <w:tcPr>
            <w:tcW w:w="1851" w:type="dxa"/>
            <w:tcBorders>
              <w:top w:val="single" w:sz="2" w:space="0" w:color="auto"/>
              <w:bottom w:val="single" w:sz="2" w:space="0" w:color="auto"/>
            </w:tcBorders>
          </w:tcPr>
          <w:p w14:paraId="4D47D569" w14:textId="46CFC551" w:rsidR="00D63153" w:rsidRPr="007B1158" w:rsidRDefault="00D63153" w:rsidP="00D63153">
            <w:pPr>
              <w:pStyle w:val="TabelleText"/>
            </w:pPr>
            <w:proofErr w:type="spellStart"/>
            <w:r w:rsidRPr="007B1158">
              <w:t>id</w:t>
            </w:r>
            <w:proofErr w:type="spellEnd"/>
            <w:r w:rsidRPr="007B1158">
              <w:t xml:space="preserve"> =“…“</w:t>
            </w:r>
          </w:p>
        </w:tc>
        <w:tc>
          <w:tcPr>
            <w:tcW w:w="6620" w:type="dxa"/>
            <w:gridSpan w:val="2"/>
            <w:tcBorders>
              <w:top w:val="single" w:sz="2" w:space="0" w:color="auto"/>
              <w:bottom w:val="single" w:sz="2" w:space="0" w:color="auto"/>
            </w:tcBorders>
          </w:tcPr>
          <w:p w14:paraId="0CD7558B" w14:textId="77777777" w:rsidR="00D63153" w:rsidRPr="007B1158" w:rsidRDefault="00D63153" w:rsidP="00D63153">
            <w:pPr>
              <w:pStyle w:val="TabelleText"/>
            </w:pPr>
            <w:r w:rsidRPr="007B1158">
              <w:t>Die Vergabe einer ID ist bindend, damit &lt;</w:t>
            </w:r>
            <w:proofErr w:type="spellStart"/>
            <w:r w:rsidRPr="007B1158">
              <w:t>bio</w:t>
            </w:r>
            <w:proofErr w:type="spellEnd"/>
            <w:r w:rsidRPr="007B1158">
              <w:t>&gt; referenziert werden kann. Bei der Vergabe der ID ist die Regelung für Nummernkreise für &lt;</w:t>
            </w:r>
            <w:proofErr w:type="spellStart"/>
            <w:r w:rsidRPr="007B1158">
              <w:t>bio</w:t>
            </w:r>
            <w:proofErr w:type="spellEnd"/>
            <w:r w:rsidRPr="007B1158">
              <w:t>&gt; zu beachten:</w:t>
            </w:r>
            <w:r w:rsidRPr="007B1158">
              <w:br/>
              <w:t>&lt;</w:t>
            </w:r>
            <w:proofErr w:type="spellStart"/>
            <w:r w:rsidRPr="007B1158">
              <w:t>bio</w:t>
            </w:r>
            <w:proofErr w:type="spellEnd"/>
            <w:r w:rsidRPr="007B1158">
              <w:t>&gt; wird durch das Präfix BI gekennzeichnet.</w:t>
            </w:r>
            <w:r w:rsidRPr="007B1158">
              <w:br/>
              <w:t>Anschließend folgt eine frei wählbare Ziffern- und/oder Buchstabenfolge. Innerhalb dieser Folge muss ein Bindestrich stehen (z.B. Teil der Manuskriptnummer, nach einem Bindestrich folgt eine Zählung)</w:t>
            </w:r>
          </w:p>
          <w:p w14:paraId="57D3012C" w14:textId="3BF976AF" w:rsidR="00D63153" w:rsidRPr="007B1158" w:rsidRDefault="00D63153" w:rsidP="00D63153">
            <w:pPr>
              <w:pStyle w:val="TabelleText"/>
            </w:pPr>
            <w:r w:rsidRPr="007B1158">
              <w:t>Beispiel: BI283-001</w:t>
            </w:r>
          </w:p>
        </w:tc>
      </w:tr>
      <w:tr w:rsidR="00D63153" w:rsidRPr="007B1158" w14:paraId="43DF4FFB" w14:textId="77777777" w:rsidTr="00B56419">
        <w:trPr>
          <w:cantSplit/>
        </w:trPr>
        <w:tc>
          <w:tcPr>
            <w:tcW w:w="1851" w:type="dxa"/>
            <w:tcBorders>
              <w:top w:val="single" w:sz="2" w:space="0" w:color="auto"/>
              <w:bottom w:val="single" w:sz="2" w:space="0" w:color="auto"/>
            </w:tcBorders>
          </w:tcPr>
          <w:p w14:paraId="6B95961A" w14:textId="4E1F9BC9" w:rsidR="00D63153" w:rsidRPr="007B1158" w:rsidRDefault="00D63153" w:rsidP="00D63153">
            <w:pPr>
              <w:pStyle w:val="TabelleText"/>
            </w:pPr>
            <w:proofErr w:type="spellStart"/>
            <w:r w:rsidRPr="007B1158">
              <w:t>position</w:t>
            </w:r>
            <w:proofErr w:type="spellEnd"/>
            <w:r w:rsidRPr="007B1158">
              <w:t xml:space="preserve"> =“front | back“</w:t>
            </w:r>
          </w:p>
        </w:tc>
        <w:tc>
          <w:tcPr>
            <w:tcW w:w="6620" w:type="dxa"/>
            <w:gridSpan w:val="2"/>
            <w:tcBorders>
              <w:top w:val="single" w:sz="2" w:space="0" w:color="auto"/>
              <w:bottom w:val="single" w:sz="2" w:space="0" w:color="auto"/>
            </w:tcBorders>
          </w:tcPr>
          <w:p w14:paraId="64AC5FAD" w14:textId="47FA7A5C" w:rsidR="00D63153" w:rsidRPr="007B1158" w:rsidRDefault="00D63153" w:rsidP="00D63153">
            <w:pPr>
              <w:pStyle w:val="TabelleText"/>
            </w:pPr>
            <w:r w:rsidRPr="007B1158">
              <w:t>Angabe, ob &lt;</w:t>
            </w:r>
            <w:proofErr w:type="spellStart"/>
            <w:r w:rsidRPr="007B1158">
              <w:t>bio</w:t>
            </w:r>
            <w:proofErr w:type="spellEnd"/>
            <w:r w:rsidRPr="007B1158">
              <w:t>&gt; im Front- oder Back-Bereich ausgegeben wird</w:t>
            </w:r>
          </w:p>
        </w:tc>
      </w:tr>
      <w:tr w:rsidR="00D63153" w:rsidRPr="007B1158" w14:paraId="7C625002" w14:textId="77777777" w:rsidTr="00B56419">
        <w:trPr>
          <w:cantSplit/>
        </w:trPr>
        <w:tc>
          <w:tcPr>
            <w:tcW w:w="1851" w:type="dxa"/>
            <w:tcBorders>
              <w:top w:val="single" w:sz="2" w:space="0" w:color="auto"/>
              <w:bottom w:val="single" w:sz="4" w:space="0" w:color="auto"/>
            </w:tcBorders>
          </w:tcPr>
          <w:p w14:paraId="2748775A" w14:textId="58683A1A" w:rsidR="00D63153" w:rsidRPr="007B1158" w:rsidRDefault="00D63153" w:rsidP="00D63153">
            <w:pPr>
              <w:pStyle w:val="TabelleText"/>
            </w:pPr>
            <w:r w:rsidRPr="007B1158">
              <w:t>lang=“de | en | …“</w:t>
            </w:r>
          </w:p>
        </w:tc>
        <w:tc>
          <w:tcPr>
            <w:tcW w:w="6620" w:type="dxa"/>
            <w:gridSpan w:val="2"/>
            <w:tcBorders>
              <w:top w:val="single" w:sz="2" w:space="0" w:color="auto"/>
              <w:bottom w:val="single" w:sz="4" w:space="0" w:color="auto"/>
            </w:tcBorders>
          </w:tcPr>
          <w:p w14:paraId="22178BFE" w14:textId="2BAF3CEB" w:rsidR="00D63153" w:rsidRPr="007B1158" w:rsidRDefault="00D63153" w:rsidP="00D63153">
            <w:pPr>
              <w:pStyle w:val="TabelleText"/>
            </w:pPr>
            <w:r w:rsidRPr="007B1158">
              <w:t xml:space="preserve">optionales Sprachattribut (vgl. </w:t>
            </w:r>
            <w:r w:rsidRPr="007B1158">
              <w:fldChar w:fldCharType="begin"/>
            </w:r>
            <w:r w:rsidRPr="007B1158">
              <w:instrText xml:space="preserve"> REF _Ref4604641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4F4DFA8F" w14:textId="471B3B83" w:rsidR="00942563" w:rsidRPr="007B1158" w:rsidRDefault="00942563" w:rsidP="00B56419">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875B1BE" w14:textId="77777777" w:rsidTr="00781DE8">
        <w:tc>
          <w:tcPr>
            <w:tcW w:w="8435" w:type="dxa"/>
          </w:tcPr>
          <w:p w14:paraId="7D92167D" w14:textId="77777777" w:rsidR="00942563" w:rsidRPr="007B1158" w:rsidRDefault="00942563" w:rsidP="0004665D">
            <w:pPr>
              <w:pStyle w:val="TabelleKopf"/>
            </w:pPr>
            <w:r w:rsidRPr="007B1158">
              <w:t>Beispiel: Lebenslauf</w:t>
            </w:r>
          </w:p>
        </w:tc>
      </w:tr>
      <w:tr w:rsidR="00942563" w:rsidRPr="007B1158" w14:paraId="012BB765" w14:textId="77777777" w:rsidTr="00781DE8">
        <w:trPr>
          <w:cantSplit/>
        </w:trPr>
        <w:tc>
          <w:tcPr>
            <w:tcW w:w="8435" w:type="dxa"/>
          </w:tcPr>
          <w:p w14:paraId="0630BB4A" w14:textId="5BABCFE2" w:rsidR="00942563" w:rsidRPr="007B1158" w:rsidRDefault="00942563" w:rsidP="0004665D">
            <w:pPr>
              <w:pStyle w:val="TabelleText"/>
              <w:rPr>
                <w:szCs w:val="18"/>
                <w:lang w:val="en-GB"/>
              </w:rPr>
            </w:pPr>
            <w:r w:rsidRPr="007B1158">
              <w:rPr>
                <w:szCs w:val="18"/>
                <w:lang w:val="en-GB"/>
              </w:rPr>
              <w:t xml:space="preserve">&lt;bio </w:t>
            </w:r>
            <w:r w:rsidR="00D4455B" w:rsidRPr="007B1158">
              <w:rPr>
                <w:szCs w:val="18"/>
                <w:lang w:val="en-GB"/>
              </w:rPr>
              <w:t xml:space="preserve">id=”BI283-0001” </w:t>
            </w:r>
            <w:r w:rsidRPr="007B1158">
              <w:rPr>
                <w:szCs w:val="18"/>
                <w:lang w:val="en-GB"/>
              </w:rPr>
              <w:t>position=”front”</w:t>
            </w:r>
            <w:r w:rsidR="00D4455B" w:rsidRPr="007B1158">
              <w:rPr>
                <w:szCs w:val="18"/>
                <w:lang w:val="en-GB"/>
              </w:rPr>
              <w:t>&gt;</w:t>
            </w:r>
          </w:p>
          <w:p w14:paraId="168DC3A0" w14:textId="12F70C54" w:rsidR="00942563" w:rsidRPr="007B1158" w:rsidRDefault="00AA1F9E" w:rsidP="00F45750">
            <w:pPr>
              <w:pStyle w:val="TabelleText"/>
              <w:ind w:left="284"/>
              <w:rPr>
                <w:szCs w:val="18"/>
              </w:rPr>
            </w:pPr>
            <w:r w:rsidRPr="007B1158">
              <w:rPr>
                <w:szCs w:val="18"/>
                <w:lang w:val="en-GB"/>
              </w:rPr>
              <w:t>&lt;title&gt;</w:t>
            </w:r>
            <w:proofErr w:type="spellStart"/>
            <w:r w:rsidR="00942563" w:rsidRPr="007B1158">
              <w:rPr>
                <w:szCs w:val="18"/>
                <w:lang w:val="en-GB"/>
              </w:rPr>
              <w:t>Dr.</w:t>
            </w:r>
            <w:proofErr w:type="spellEnd"/>
            <w:r w:rsidR="00942563" w:rsidRPr="007B1158">
              <w:rPr>
                <w:szCs w:val="18"/>
                <w:lang w:val="en-GB"/>
              </w:rPr>
              <w:t xml:space="preserve"> med. </w:t>
            </w:r>
            <w:r w:rsidRPr="007B1158">
              <w:rPr>
                <w:szCs w:val="18"/>
              </w:rPr>
              <w:t>Oliver P. Gautschi</w:t>
            </w:r>
            <w:r w:rsidR="00942563" w:rsidRPr="007B1158">
              <w:rPr>
                <w:szCs w:val="18"/>
              </w:rPr>
              <w:t>&lt;/title&gt;</w:t>
            </w:r>
          </w:p>
          <w:p w14:paraId="57969E60" w14:textId="34BB3337" w:rsidR="00942563" w:rsidRPr="007B1158" w:rsidRDefault="00AA1F9E" w:rsidP="00F45750">
            <w:pPr>
              <w:pStyle w:val="TabelleText"/>
              <w:ind w:left="284"/>
              <w:rPr>
                <w:szCs w:val="18"/>
              </w:rPr>
            </w:pPr>
            <w:r w:rsidRPr="007B1158">
              <w:rPr>
                <w:szCs w:val="18"/>
              </w:rPr>
              <w:t>&lt;p&gt;</w:t>
            </w:r>
            <w:r w:rsidR="00942563" w:rsidRPr="007B1158">
              <w:rPr>
                <w:szCs w:val="18"/>
              </w:rPr>
              <w:t>Assistenzarzt an der Klinik f</w:t>
            </w:r>
            <w:r w:rsidR="00D4455B" w:rsidRPr="007B1158">
              <w:rPr>
                <w:szCs w:val="18"/>
              </w:rPr>
              <w:t>ü</w:t>
            </w:r>
            <w:r w:rsidR="00942563" w:rsidRPr="007B1158">
              <w:rPr>
                <w:szCs w:val="18"/>
              </w:rPr>
              <w:t>r Neurochirurgie am Kantonsspital St. Gallen. Er ist zust</w:t>
            </w:r>
            <w:r w:rsidR="00D4455B" w:rsidRPr="007B1158">
              <w:rPr>
                <w:szCs w:val="18"/>
              </w:rPr>
              <w:t>ä</w:t>
            </w:r>
            <w:r w:rsidR="00942563" w:rsidRPr="007B1158">
              <w:rPr>
                <w:szCs w:val="18"/>
              </w:rPr>
              <w:t>ndig f</w:t>
            </w:r>
            <w:r w:rsidR="00D4455B" w:rsidRPr="007B1158">
              <w:rPr>
                <w:szCs w:val="18"/>
              </w:rPr>
              <w:t>ü</w:t>
            </w:r>
            <w:r w:rsidR="00942563" w:rsidRPr="007B1158">
              <w:rPr>
                <w:szCs w:val="18"/>
              </w:rPr>
              <w:t>r mehrere klinische Studien auf der chirurgischen Intensivstation und zentralen Notfallstation.&lt;/p&gt;</w:t>
            </w:r>
          </w:p>
          <w:p w14:paraId="4846AD21" w14:textId="77777777" w:rsidR="00AE4C5C" w:rsidRPr="007B1158" w:rsidRDefault="00AE4C5C" w:rsidP="00F45750">
            <w:pPr>
              <w:pStyle w:val="TabelleText"/>
              <w:ind w:left="284"/>
              <w:rPr>
                <w:lang w:val="en-US"/>
              </w:rPr>
            </w:pPr>
            <w:r w:rsidRPr="007B1158">
              <w:rPr>
                <w:lang w:val="en-US"/>
              </w:rPr>
              <w:t>&lt;fig-group&gt;</w:t>
            </w:r>
          </w:p>
          <w:p w14:paraId="0209A773" w14:textId="77777777" w:rsidR="00973C96" w:rsidRPr="007B1158" w:rsidRDefault="00942563" w:rsidP="00722498">
            <w:pPr>
              <w:pStyle w:val="TabelleText"/>
              <w:ind w:left="567"/>
              <w:rPr>
                <w:szCs w:val="18"/>
                <w:lang w:val="en-GB"/>
              </w:rPr>
            </w:pPr>
            <w:r w:rsidRPr="007B1158">
              <w:rPr>
                <w:szCs w:val="18"/>
                <w:lang w:val="en-GB"/>
              </w:rPr>
              <w:t>&lt;fig id="FI011001-7"&gt;</w:t>
            </w:r>
          </w:p>
          <w:p w14:paraId="7282850B" w14:textId="77777777" w:rsidR="001B7441" w:rsidRPr="007B1158" w:rsidRDefault="00942563" w:rsidP="001B7441">
            <w:pPr>
              <w:pStyle w:val="TabelleText"/>
              <w:ind w:left="850"/>
              <w:rPr>
                <w:szCs w:val="18"/>
                <w:lang w:val="en-GB"/>
              </w:rPr>
            </w:pPr>
            <w:r w:rsidRPr="007B1158">
              <w:rPr>
                <w:szCs w:val="18"/>
                <w:lang w:val="en-GB"/>
              </w:rPr>
              <w:t>&lt;</w:t>
            </w:r>
            <w:proofErr w:type="spellStart"/>
            <w:r w:rsidRPr="007B1158">
              <w:rPr>
                <w:szCs w:val="18"/>
                <w:lang w:val="en-GB"/>
              </w:rPr>
              <w:t>ext</w:t>
            </w:r>
            <w:proofErr w:type="spellEnd"/>
            <w:r w:rsidRPr="007B1158">
              <w:rPr>
                <w:szCs w:val="18"/>
                <w:lang w:val="en-GB"/>
              </w:rPr>
              <w:t xml:space="preserve">-link </w:t>
            </w:r>
            <w:proofErr w:type="spellStart"/>
            <w:r w:rsidRPr="007B1158">
              <w:rPr>
                <w:szCs w:val="18"/>
                <w:lang w:val="en-GB"/>
              </w:rPr>
              <w:t>href</w:t>
            </w:r>
            <w:proofErr w:type="spellEnd"/>
            <w:r w:rsidRPr="007B1158">
              <w:rPr>
                <w:szCs w:val="18"/>
                <w:lang w:val="en-GB"/>
              </w:rPr>
              <w:t>="ains01201001-7.jpg"&gt;&lt;/</w:t>
            </w:r>
            <w:proofErr w:type="spellStart"/>
            <w:r w:rsidRPr="007B1158">
              <w:rPr>
                <w:szCs w:val="18"/>
                <w:lang w:val="en-GB"/>
              </w:rPr>
              <w:t>ext</w:t>
            </w:r>
            <w:proofErr w:type="spellEnd"/>
            <w:r w:rsidRPr="007B1158">
              <w:rPr>
                <w:szCs w:val="18"/>
                <w:lang w:val="en-GB"/>
              </w:rPr>
              <w:t>-link&gt;</w:t>
            </w:r>
          </w:p>
          <w:p w14:paraId="5A6CA62D" w14:textId="3A65E803" w:rsidR="00942563" w:rsidRPr="007B1158" w:rsidRDefault="00942563" w:rsidP="00722498">
            <w:pPr>
              <w:pStyle w:val="TabelleText"/>
              <w:ind w:left="567"/>
              <w:rPr>
                <w:szCs w:val="18"/>
                <w:lang w:val="en-GB"/>
              </w:rPr>
            </w:pPr>
            <w:r w:rsidRPr="007B1158">
              <w:rPr>
                <w:szCs w:val="18"/>
                <w:lang w:val="en-GB"/>
              </w:rPr>
              <w:t>&lt;/fig&gt;</w:t>
            </w:r>
          </w:p>
          <w:p w14:paraId="152FE85D" w14:textId="77777777" w:rsidR="00AE4C5C" w:rsidRPr="007B1158" w:rsidRDefault="00AE4C5C" w:rsidP="00F45750">
            <w:pPr>
              <w:pStyle w:val="TabelleText"/>
              <w:ind w:left="284"/>
            </w:pPr>
            <w:r w:rsidRPr="007B1158">
              <w:t>&lt;/</w:t>
            </w:r>
            <w:proofErr w:type="spellStart"/>
            <w:r w:rsidRPr="007B1158">
              <w:t>fig</w:t>
            </w:r>
            <w:proofErr w:type="spellEnd"/>
            <w:r w:rsidRPr="007B1158">
              <w:t>-group&gt;</w:t>
            </w:r>
          </w:p>
          <w:p w14:paraId="69F1ED5B" w14:textId="77777777" w:rsidR="00942563" w:rsidRPr="007B1158" w:rsidRDefault="00942563" w:rsidP="0004665D">
            <w:pPr>
              <w:pStyle w:val="TabelleText"/>
              <w:rPr>
                <w:lang w:val="en-GB"/>
              </w:rPr>
            </w:pPr>
            <w:r w:rsidRPr="007B1158">
              <w:rPr>
                <w:szCs w:val="18"/>
                <w:lang w:val="en-GB"/>
              </w:rPr>
              <w:t>&lt;/bio&gt;</w:t>
            </w:r>
          </w:p>
        </w:tc>
      </w:tr>
    </w:tbl>
    <w:p w14:paraId="0527506C" w14:textId="77777777" w:rsidR="00942563" w:rsidRPr="007B1158" w:rsidRDefault="00942563" w:rsidP="004A648C">
      <w:pPr>
        <w:pStyle w:val="Textkrper"/>
      </w:pPr>
    </w:p>
    <w:p w14:paraId="5044F196" w14:textId="77777777" w:rsidR="00942563" w:rsidRPr="007B1158" w:rsidRDefault="00942563" w:rsidP="00B951F0">
      <w:pPr>
        <w:pStyle w:val="berschrift3"/>
        <w:numPr>
          <w:ilvl w:val="2"/>
          <w:numId w:val="5"/>
        </w:numPr>
        <w:rPr>
          <w:bCs/>
          <w:kern w:val="0"/>
        </w:rPr>
      </w:pPr>
      <w:bookmarkStart w:id="128" w:name="_Institutionen"/>
      <w:bookmarkStart w:id="129" w:name="_Toc436234022"/>
      <w:bookmarkStart w:id="130" w:name="_Toc20291984"/>
      <w:bookmarkEnd w:id="128"/>
      <w:r w:rsidRPr="007B1158">
        <w:rPr>
          <w:bCs/>
          <w:kern w:val="0"/>
        </w:rPr>
        <w:t>Institutionen</w:t>
      </w:r>
      <w:bookmarkEnd w:id="129"/>
      <w:bookmarkEnd w:id="130"/>
    </w:p>
    <w:p w14:paraId="7FF4EF3A" w14:textId="6215B62D" w:rsidR="00942563" w:rsidRPr="007B1158" w:rsidRDefault="00942563" w:rsidP="004A648C">
      <w:pPr>
        <w:pStyle w:val="Textkrper"/>
      </w:pPr>
      <w:r w:rsidRPr="007B1158">
        <w:t>Die entsprechenden Institutionen werden innerhalb des Elements &lt;</w:t>
      </w:r>
      <w:proofErr w:type="spellStart"/>
      <w:r w:rsidRPr="007B1158">
        <w:t>aff</w:t>
      </w:r>
      <w:proofErr w:type="spellEnd"/>
      <w:r w:rsidRPr="007B1158">
        <w:t>&gt; erfasst: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7B1158" w14:paraId="79045CDD" w14:textId="77777777" w:rsidTr="005E2C4E">
        <w:tc>
          <w:tcPr>
            <w:tcW w:w="1851" w:type="dxa"/>
            <w:tcBorders>
              <w:bottom w:val="single" w:sz="2" w:space="0" w:color="auto"/>
            </w:tcBorders>
            <w:shd w:val="clear" w:color="auto" w:fill="D9D9D9"/>
          </w:tcPr>
          <w:p w14:paraId="5B3F93C2" w14:textId="77777777" w:rsidR="008052FF" w:rsidRPr="007B1158" w:rsidRDefault="008052FF" w:rsidP="005E2C4E">
            <w:pPr>
              <w:pStyle w:val="TabelleKopf"/>
            </w:pPr>
            <w:r w:rsidRPr="007B1158">
              <w:t>Element</w:t>
            </w:r>
          </w:p>
        </w:tc>
        <w:tc>
          <w:tcPr>
            <w:tcW w:w="2509" w:type="dxa"/>
            <w:tcBorders>
              <w:bottom w:val="single" w:sz="2" w:space="0" w:color="auto"/>
            </w:tcBorders>
            <w:shd w:val="clear" w:color="auto" w:fill="D9D9D9"/>
          </w:tcPr>
          <w:p w14:paraId="31145F61" w14:textId="77777777" w:rsidR="008052FF" w:rsidRPr="007B1158" w:rsidRDefault="008052FF"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759BE746" w14:textId="77777777" w:rsidR="008052FF" w:rsidRPr="007B1158" w:rsidRDefault="008052FF" w:rsidP="005E2C4E">
            <w:pPr>
              <w:pStyle w:val="TabelleKopf"/>
            </w:pPr>
            <w:r w:rsidRPr="007B1158">
              <w:t>Unterelemente</w:t>
            </w:r>
          </w:p>
        </w:tc>
      </w:tr>
      <w:tr w:rsidR="008052FF" w:rsidRPr="007B1158" w14:paraId="2C81DE52" w14:textId="77777777" w:rsidTr="005E2C4E">
        <w:trPr>
          <w:cantSplit/>
        </w:trPr>
        <w:tc>
          <w:tcPr>
            <w:tcW w:w="1851" w:type="dxa"/>
            <w:tcBorders>
              <w:top w:val="single" w:sz="2" w:space="0" w:color="auto"/>
              <w:bottom w:val="single" w:sz="4" w:space="0" w:color="auto"/>
            </w:tcBorders>
          </w:tcPr>
          <w:p w14:paraId="376B94FA" w14:textId="0C577DE4" w:rsidR="008052FF" w:rsidRPr="007B1158" w:rsidRDefault="008052FF" w:rsidP="008052FF">
            <w:pPr>
              <w:pStyle w:val="TabelleText"/>
            </w:pPr>
            <w:r w:rsidRPr="007B1158">
              <w:rPr>
                <w:lang w:val="en-GB"/>
              </w:rPr>
              <w:t>&lt;</w:t>
            </w:r>
            <w:proofErr w:type="spellStart"/>
            <w:r w:rsidRPr="007B1158">
              <w:rPr>
                <w:lang w:val="en-GB"/>
              </w:rPr>
              <w:t>aff</w:t>
            </w:r>
            <w:proofErr w:type="spellEnd"/>
            <w:r w:rsidRPr="007B1158">
              <w:rPr>
                <w:lang w:val="en-GB"/>
              </w:rPr>
              <w:t>&gt;</w:t>
            </w:r>
          </w:p>
        </w:tc>
        <w:tc>
          <w:tcPr>
            <w:tcW w:w="2509" w:type="dxa"/>
            <w:tcBorders>
              <w:top w:val="single" w:sz="2" w:space="0" w:color="auto"/>
              <w:bottom w:val="single" w:sz="4" w:space="0" w:color="auto"/>
            </w:tcBorders>
          </w:tcPr>
          <w:p w14:paraId="353F1D0D" w14:textId="6ED51CE2" w:rsidR="008052FF" w:rsidRPr="007B1158" w:rsidRDefault="008052FF" w:rsidP="008052FF">
            <w:pPr>
              <w:pStyle w:val="TabelleText"/>
              <w:rPr>
                <w:lang w:val="en-US"/>
              </w:rPr>
            </w:pPr>
            <w:r w:rsidRPr="007B1158">
              <w:rPr>
                <w:lang w:val="en-GB"/>
              </w:rPr>
              <w:t>/article/front/article-meta/</w:t>
            </w:r>
            <w:proofErr w:type="spellStart"/>
            <w:r w:rsidRPr="007B1158">
              <w:rPr>
                <w:lang w:val="en-GB"/>
              </w:rPr>
              <w:t>aff</w:t>
            </w:r>
            <w:proofErr w:type="spellEnd"/>
          </w:p>
        </w:tc>
        <w:tc>
          <w:tcPr>
            <w:tcW w:w="4111" w:type="dxa"/>
            <w:tcBorders>
              <w:top w:val="single" w:sz="2" w:space="0" w:color="auto"/>
              <w:bottom w:val="single" w:sz="4" w:space="0" w:color="auto"/>
            </w:tcBorders>
          </w:tcPr>
          <w:p w14:paraId="514A5A95" w14:textId="58CA8208" w:rsidR="008052FF" w:rsidRPr="007B1158" w:rsidRDefault="008052FF" w:rsidP="008052FF">
            <w:pPr>
              <w:pStyle w:val="TabelleText"/>
              <w:rPr>
                <w:lang w:val="en-US"/>
              </w:rPr>
            </w:pPr>
            <w:r w:rsidRPr="007B1158">
              <w:rPr>
                <w:lang w:val="en-GB"/>
              </w:rPr>
              <w:t>&lt;</w:t>
            </w:r>
            <w:proofErr w:type="spellStart"/>
            <w:r w:rsidRPr="007B1158">
              <w:rPr>
                <w:lang w:val="en-GB"/>
              </w:rPr>
              <w:t>addr</w:t>
            </w:r>
            <w:proofErr w:type="spellEnd"/>
            <w:r w:rsidRPr="007B1158">
              <w:rPr>
                <w:lang w:val="en-GB"/>
              </w:rPr>
              <w:t>-line&gt;  &lt;institution&gt;  &lt;country&gt;  &lt;</w:t>
            </w:r>
            <w:proofErr w:type="spellStart"/>
            <w:r w:rsidRPr="007B1158">
              <w:rPr>
                <w:lang w:val="en-GB"/>
              </w:rPr>
              <w:t>uri</w:t>
            </w:r>
            <w:proofErr w:type="spellEnd"/>
            <w:r w:rsidRPr="007B1158">
              <w:rPr>
                <w:lang w:val="en-GB"/>
              </w:rPr>
              <w:t xml:space="preserve">&gt;  &lt;email&gt;  &lt;phone&gt;  &lt;fax&gt; </w:t>
            </w:r>
          </w:p>
        </w:tc>
      </w:tr>
    </w:tbl>
    <w:p w14:paraId="75FAB822" w14:textId="4250AB2B" w:rsidR="008052FF" w:rsidRPr="007B1158" w:rsidRDefault="008052FF" w:rsidP="004A648C">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7B1158" w14:paraId="5AFDB4B4" w14:textId="77777777" w:rsidTr="005E2C4E">
        <w:tc>
          <w:tcPr>
            <w:tcW w:w="1851" w:type="dxa"/>
            <w:tcBorders>
              <w:bottom w:val="single" w:sz="2" w:space="0" w:color="auto"/>
            </w:tcBorders>
            <w:shd w:val="clear" w:color="auto" w:fill="D9D9D9"/>
          </w:tcPr>
          <w:p w14:paraId="05032E59" w14:textId="6896C55D" w:rsidR="008052FF" w:rsidRPr="007B1158" w:rsidRDefault="008052FF" w:rsidP="005E2C4E">
            <w:pPr>
              <w:pStyle w:val="TabelleKopf"/>
            </w:pPr>
            <w:r w:rsidRPr="007B1158">
              <w:t>Attribute zu &lt;</w:t>
            </w:r>
            <w:proofErr w:type="spellStart"/>
            <w:r w:rsidRPr="007B1158">
              <w:t>aff</w:t>
            </w:r>
            <w:proofErr w:type="spellEnd"/>
            <w:r w:rsidRPr="007B1158">
              <w:t>&gt;</w:t>
            </w:r>
          </w:p>
        </w:tc>
        <w:tc>
          <w:tcPr>
            <w:tcW w:w="2509" w:type="dxa"/>
            <w:tcBorders>
              <w:bottom w:val="single" w:sz="2" w:space="0" w:color="auto"/>
            </w:tcBorders>
            <w:shd w:val="clear" w:color="auto" w:fill="D9D9D9"/>
          </w:tcPr>
          <w:p w14:paraId="6615CC9E" w14:textId="77777777" w:rsidR="008052FF" w:rsidRPr="007B1158" w:rsidRDefault="008052FF" w:rsidP="005E2C4E">
            <w:pPr>
              <w:pStyle w:val="TabelleKopf"/>
            </w:pPr>
            <w:r w:rsidRPr="007B1158">
              <w:t>Erklärung</w:t>
            </w:r>
          </w:p>
        </w:tc>
        <w:tc>
          <w:tcPr>
            <w:tcW w:w="4111" w:type="dxa"/>
            <w:tcBorders>
              <w:bottom w:val="single" w:sz="2" w:space="0" w:color="auto"/>
            </w:tcBorders>
            <w:shd w:val="clear" w:color="auto" w:fill="D9D9D9"/>
          </w:tcPr>
          <w:p w14:paraId="6D57C3C1" w14:textId="77777777" w:rsidR="008052FF" w:rsidRPr="007B1158" w:rsidRDefault="008052FF" w:rsidP="005E2C4E">
            <w:pPr>
              <w:pStyle w:val="TabelleKopf"/>
            </w:pPr>
          </w:p>
        </w:tc>
      </w:tr>
      <w:tr w:rsidR="008052FF" w:rsidRPr="007B1158" w14:paraId="225B3CA5" w14:textId="77777777" w:rsidTr="008052FF">
        <w:trPr>
          <w:cantSplit/>
        </w:trPr>
        <w:tc>
          <w:tcPr>
            <w:tcW w:w="1851" w:type="dxa"/>
            <w:tcBorders>
              <w:top w:val="single" w:sz="2" w:space="0" w:color="auto"/>
              <w:bottom w:val="single" w:sz="2" w:space="0" w:color="auto"/>
            </w:tcBorders>
          </w:tcPr>
          <w:p w14:paraId="520A4551" w14:textId="6E61A329" w:rsidR="008052FF" w:rsidRPr="007B1158" w:rsidRDefault="008052FF" w:rsidP="005E2C4E">
            <w:pPr>
              <w:pStyle w:val="TabelleText"/>
            </w:pPr>
            <w:proofErr w:type="spellStart"/>
            <w:r w:rsidRPr="007B1158">
              <w:t>id</w:t>
            </w:r>
            <w:proofErr w:type="spellEnd"/>
            <w:r w:rsidRPr="007B1158">
              <w:t>=</w:t>
            </w:r>
            <w:r w:rsidR="004A1B4D" w:rsidRPr="007B1158">
              <w:t>“</w:t>
            </w:r>
            <w:r w:rsidRPr="007B1158">
              <w:t>…</w:t>
            </w:r>
            <w:r w:rsidR="004A1B4D" w:rsidRPr="007B1158">
              <w:t>“</w:t>
            </w:r>
          </w:p>
        </w:tc>
        <w:tc>
          <w:tcPr>
            <w:tcW w:w="6620" w:type="dxa"/>
            <w:gridSpan w:val="2"/>
            <w:tcBorders>
              <w:top w:val="single" w:sz="2" w:space="0" w:color="auto"/>
              <w:bottom w:val="single" w:sz="2" w:space="0" w:color="auto"/>
            </w:tcBorders>
          </w:tcPr>
          <w:p w14:paraId="26712607" w14:textId="0A3BBD19" w:rsidR="00D63153" w:rsidRPr="007B1158" w:rsidRDefault="00D63153" w:rsidP="00D63153">
            <w:pPr>
              <w:pStyle w:val="TabelleText"/>
            </w:pPr>
            <w:r w:rsidRPr="007B1158">
              <w:t xml:space="preserve">Die Vergabe einer ID ist bindend, damit die Affiliation referenziert werden kann. </w:t>
            </w:r>
            <w:r w:rsidRPr="007B1158">
              <w:br/>
              <w:t xml:space="preserve">Der ID-Präfix lautet AF (vgl. </w:t>
            </w:r>
            <w:r w:rsidRPr="007B1158">
              <w:fldChar w:fldCharType="begin"/>
            </w:r>
            <w:r w:rsidRPr="007B1158">
              <w:instrText xml:space="preserve"> REF _Ref4517264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6F120BCA" w14:textId="5DCC9942" w:rsidR="008052FF" w:rsidRPr="007B1158" w:rsidRDefault="00D63153" w:rsidP="00D63153">
            <w:pPr>
              <w:pStyle w:val="TabelleText"/>
            </w:pPr>
            <w:r w:rsidRPr="007B1158">
              <w:t>Die ID von &lt;</w:t>
            </w:r>
            <w:proofErr w:type="spellStart"/>
            <w:r w:rsidRPr="007B1158">
              <w:t>aff</w:t>
            </w:r>
            <w:proofErr w:type="spellEnd"/>
            <w:r w:rsidRPr="007B1158">
              <w:t>&gt; muss mit der Angabe von @idref beim Autor identisch sein, damit die Institution mit dem Autor verlinkt wird.</w:t>
            </w:r>
          </w:p>
        </w:tc>
      </w:tr>
      <w:tr w:rsidR="008052FF" w:rsidRPr="007B1158" w14:paraId="1F7A8382" w14:textId="77777777" w:rsidTr="005E2C4E">
        <w:trPr>
          <w:cantSplit/>
        </w:trPr>
        <w:tc>
          <w:tcPr>
            <w:tcW w:w="1851" w:type="dxa"/>
            <w:tcBorders>
              <w:top w:val="single" w:sz="2" w:space="0" w:color="auto"/>
              <w:bottom w:val="single" w:sz="4" w:space="0" w:color="auto"/>
            </w:tcBorders>
          </w:tcPr>
          <w:p w14:paraId="3CFBD67D" w14:textId="1298AA2B" w:rsidR="008052FF" w:rsidRPr="007B1158" w:rsidRDefault="008052FF" w:rsidP="008052FF">
            <w:pPr>
              <w:pStyle w:val="TabelleText"/>
            </w:pPr>
            <w:r w:rsidRPr="007B1158">
              <w:rPr>
                <w:lang w:val="en-US"/>
              </w:rPr>
              <w:t>display=</w:t>
            </w:r>
            <w:r w:rsidR="004A1B4D" w:rsidRPr="007B1158">
              <w:rPr>
                <w:lang w:val="en-US"/>
              </w:rPr>
              <w:t>”…”</w:t>
            </w:r>
          </w:p>
        </w:tc>
        <w:tc>
          <w:tcPr>
            <w:tcW w:w="6620" w:type="dxa"/>
            <w:gridSpan w:val="2"/>
            <w:tcBorders>
              <w:top w:val="single" w:sz="2" w:space="0" w:color="auto"/>
              <w:bottom w:val="single" w:sz="4" w:space="0" w:color="auto"/>
            </w:tcBorders>
          </w:tcPr>
          <w:p w14:paraId="24605A72" w14:textId="15B9EF6C" w:rsidR="008052FF" w:rsidRPr="007B1158" w:rsidRDefault="008052FF" w:rsidP="008052FF">
            <w:pPr>
              <w:pStyle w:val="TabelleText"/>
            </w:pPr>
            <w:r w:rsidRPr="007B1158">
              <w:t xml:space="preserve">Wird benötigt zur Anzeige einer Nummer und/oder eines Buchstabens bei der einzelnen Affiliation. </w:t>
            </w:r>
          </w:p>
        </w:tc>
      </w:tr>
    </w:tbl>
    <w:p w14:paraId="2BC36B23" w14:textId="4A841174" w:rsidR="008052FF" w:rsidRPr="007B1158" w:rsidRDefault="008052FF" w:rsidP="004A648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7B1158" w14:paraId="4D92B517" w14:textId="77777777" w:rsidTr="005E2C4E">
        <w:tc>
          <w:tcPr>
            <w:tcW w:w="1851" w:type="dxa"/>
            <w:tcBorders>
              <w:bottom w:val="single" w:sz="2" w:space="0" w:color="auto"/>
            </w:tcBorders>
            <w:shd w:val="clear" w:color="auto" w:fill="D9D9D9"/>
          </w:tcPr>
          <w:p w14:paraId="65AE72EB" w14:textId="63C894DE" w:rsidR="008052FF" w:rsidRPr="007B1158" w:rsidRDefault="008052FF" w:rsidP="005E2C4E">
            <w:pPr>
              <w:pStyle w:val="TabelleKopf"/>
            </w:pPr>
            <w:r w:rsidRPr="007B1158">
              <w:t>Attribut zu &lt;</w:t>
            </w:r>
            <w:proofErr w:type="spellStart"/>
            <w:r w:rsidRPr="007B1158">
              <w:t>institution</w:t>
            </w:r>
            <w:proofErr w:type="spellEnd"/>
            <w:r w:rsidRPr="007B1158">
              <w:t>&gt;</w:t>
            </w:r>
          </w:p>
        </w:tc>
        <w:tc>
          <w:tcPr>
            <w:tcW w:w="2509" w:type="dxa"/>
            <w:tcBorders>
              <w:bottom w:val="single" w:sz="2" w:space="0" w:color="auto"/>
            </w:tcBorders>
            <w:shd w:val="clear" w:color="auto" w:fill="D9D9D9"/>
          </w:tcPr>
          <w:p w14:paraId="707B8C84" w14:textId="77777777" w:rsidR="008052FF" w:rsidRPr="007B1158" w:rsidRDefault="008052FF" w:rsidP="005E2C4E">
            <w:pPr>
              <w:pStyle w:val="TabelleKopf"/>
            </w:pPr>
            <w:r w:rsidRPr="007B1158">
              <w:t>Erklärung</w:t>
            </w:r>
          </w:p>
        </w:tc>
        <w:tc>
          <w:tcPr>
            <w:tcW w:w="4111" w:type="dxa"/>
            <w:tcBorders>
              <w:bottom w:val="single" w:sz="2" w:space="0" w:color="auto"/>
            </w:tcBorders>
            <w:shd w:val="clear" w:color="auto" w:fill="D9D9D9"/>
          </w:tcPr>
          <w:p w14:paraId="4ECA9A6A" w14:textId="77777777" w:rsidR="008052FF" w:rsidRPr="007B1158" w:rsidRDefault="008052FF" w:rsidP="005E2C4E">
            <w:pPr>
              <w:pStyle w:val="TabelleKopf"/>
            </w:pPr>
          </w:p>
        </w:tc>
      </w:tr>
      <w:tr w:rsidR="008052FF" w:rsidRPr="007B1158" w14:paraId="7A6F5D96" w14:textId="77777777" w:rsidTr="005E2C4E">
        <w:trPr>
          <w:cantSplit/>
        </w:trPr>
        <w:tc>
          <w:tcPr>
            <w:tcW w:w="1851" w:type="dxa"/>
            <w:tcBorders>
              <w:top w:val="single" w:sz="2" w:space="0" w:color="auto"/>
              <w:bottom w:val="single" w:sz="4" w:space="0" w:color="auto"/>
            </w:tcBorders>
          </w:tcPr>
          <w:p w14:paraId="103A125E" w14:textId="3C8130D9" w:rsidR="008052FF" w:rsidRPr="007B1158" w:rsidRDefault="008052FF" w:rsidP="005E2C4E">
            <w:pPr>
              <w:pStyle w:val="TabelleText"/>
            </w:pPr>
            <w:proofErr w:type="spellStart"/>
            <w:r w:rsidRPr="007B1158">
              <w:rPr>
                <w:lang w:val="en-US"/>
              </w:rPr>
              <w:t>rin</w:t>
            </w:r>
            <w:proofErr w:type="spellEnd"/>
            <w:r w:rsidRPr="007B1158">
              <w:rPr>
                <w:lang w:val="en-US"/>
              </w:rPr>
              <w:t>=”…”</w:t>
            </w:r>
          </w:p>
        </w:tc>
        <w:tc>
          <w:tcPr>
            <w:tcW w:w="6620" w:type="dxa"/>
            <w:gridSpan w:val="2"/>
            <w:tcBorders>
              <w:top w:val="single" w:sz="2" w:space="0" w:color="auto"/>
              <w:bottom w:val="single" w:sz="4" w:space="0" w:color="auto"/>
            </w:tcBorders>
          </w:tcPr>
          <w:p w14:paraId="1EDF5FEA" w14:textId="62BFF2C4" w:rsidR="008052FF" w:rsidRPr="007B1158" w:rsidRDefault="008052FF" w:rsidP="005E2C4E">
            <w:pPr>
              <w:pStyle w:val="TabelleText"/>
            </w:pPr>
            <w:r w:rsidRPr="007B1158">
              <w:t xml:space="preserve">enthält die </w:t>
            </w:r>
            <w:proofErr w:type="spellStart"/>
            <w:r w:rsidRPr="007B1158">
              <w:t>Ringgold</w:t>
            </w:r>
            <w:proofErr w:type="spellEnd"/>
            <w:r w:rsidRPr="007B1158">
              <w:t xml:space="preserve"> Identifikation der Institution</w:t>
            </w:r>
          </w:p>
        </w:tc>
      </w:tr>
    </w:tbl>
    <w:p w14:paraId="479E690E" w14:textId="77777777" w:rsidR="008052FF" w:rsidRPr="007B1158" w:rsidRDefault="008052FF" w:rsidP="004A648C">
      <w:pPr>
        <w:pStyle w:val="Textkrper"/>
      </w:pPr>
    </w:p>
    <w:p w14:paraId="5B9284C8" w14:textId="7624362A" w:rsidR="00942563" w:rsidRPr="007B1158" w:rsidRDefault="00942563" w:rsidP="00AD78FF">
      <w:pPr>
        <w:pStyle w:val="Textkrper"/>
      </w:pPr>
      <w:r w:rsidRPr="007B1158">
        <w:lastRenderedPageBreak/>
        <w:t>Im Element &lt;</w:t>
      </w:r>
      <w:proofErr w:type="spellStart"/>
      <w:r w:rsidRPr="007B1158">
        <w:t>aff</w:t>
      </w:r>
      <w:proofErr w:type="spellEnd"/>
      <w:r w:rsidRPr="007B1158">
        <w:t>&gt; werden alle Angaben zur Adresse der Institution</w:t>
      </w:r>
      <w:r w:rsidR="00D4455B" w:rsidRPr="007B1158">
        <w:t xml:space="preserve"> aufgeführt</w:t>
      </w:r>
      <w:r w:rsidRPr="007B1158">
        <w:t>. Innerhalb von &lt;</w:t>
      </w:r>
      <w:proofErr w:type="spellStart"/>
      <w:r w:rsidRPr="007B1158">
        <w:t>aff</w:t>
      </w:r>
      <w:proofErr w:type="spellEnd"/>
      <w:r w:rsidRPr="007B1158">
        <w:t xml:space="preserve">&gt; können alle </w:t>
      </w:r>
      <w:proofErr w:type="spellStart"/>
      <w:r w:rsidRPr="007B1158">
        <w:t>Auszeichungsformen</w:t>
      </w:r>
      <w:proofErr w:type="spellEnd"/>
      <w:r w:rsidRPr="007B1158">
        <w:t xml:space="preserve"> der </w:t>
      </w:r>
      <w:proofErr w:type="spellStart"/>
      <w:r w:rsidRPr="007B1158">
        <w:t>emphGroup</w:t>
      </w:r>
      <w:proofErr w:type="spellEnd"/>
      <w:r w:rsidRPr="007B1158">
        <w:t xml:space="preserve"> (vgl. </w:t>
      </w:r>
      <w:r w:rsidR="007D3633" w:rsidRPr="007B1158">
        <w:fldChar w:fldCharType="begin"/>
      </w:r>
      <w:r w:rsidR="007D3633" w:rsidRPr="007B1158">
        <w:instrText xml:space="preserve"> REF _Ref2941248 \r \h </w:instrText>
      </w:r>
      <w:r w:rsidR="0097543B" w:rsidRPr="007B1158">
        <w:instrText xml:space="preserve"> \* MERGEFORMAT </w:instrText>
      </w:r>
      <w:r w:rsidR="007D3633" w:rsidRPr="007B1158">
        <w:fldChar w:fldCharType="separate"/>
      </w:r>
      <w:r w:rsidR="002236E1" w:rsidRPr="007B1158">
        <w:rPr>
          <w:b/>
          <w:bCs/>
        </w:rPr>
        <w:t>Fehler! Verweisquelle konnte nicht gefunden werden.</w:t>
      </w:r>
      <w:r w:rsidR="007D3633" w:rsidRPr="007B1158">
        <w:fldChar w:fldCharType="end"/>
      </w:r>
      <w:r w:rsidRPr="007B1158">
        <w:t>) verwendet werden.</w:t>
      </w:r>
      <w:r w:rsidRPr="007B1158">
        <w:br/>
      </w:r>
      <w:r w:rsidRPr="007B1158">
        <w:br/>
      </w:r>
      <w:r w:rsidRPr="007B1158">
        <w:rPr>
          <w:b/>
        </w:rPr>
        <w:t>Bitte beachten</w:t>
      </w:r>
      <w:r w:rsidRPr="007B1158">
        <w:t>: Sollte ein Autor bei mehreren Institutionen arbeiten, sind diese in getrennten &lt;</w:t>
      </w:r>
      <w:proofErr w:type="spellStart"/>
      <w:r w:rsidRPr="007B1158">
        <w:t>aff</w:t>
      </w:r>
      <w:proofErr w:type="spellEnd"/>
      <w:r w:rsidRPr="007B1158">
        <w:t>&gt;</w:t>
      </w:r>
      <w:r w:rsidR="005852B2" w:rsidRPr="007B1158">
        <w:t>-Elementen</w:t>
      </w:r>
      <w:r w:rsidRPr="007B1158">
        <w:t xml:space="preserve"> zu erfassen. Dementsprechend müssen beim Autorennamen separate Links zu den Institutionen gesetzt werden.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23B091A" w14:textId="77777777" w:rsidTr="00781DE8">
        <w:tc>
          <w:tcPr>
            <w:tcW w:w="9210" w:type="dxa"/>
          </w:tcPr>
          <w:p w14:paraId="1EFCC5C0" w14:textId="77777777" w:rsidR="00942563" w:rsidRPr="007B1158" w:rsidRDefault="00942563" w:rsidP="00913B3F">
            <w:pPr>
              <w:pStyle w:val="TabelleKopf"/>
            </w:pPr>
            <w:r w:rsidRPr="007B1158">
              <w:t>Beispiel: Erfassung von Institutionen</w:t>
            </w:r>
          </w:p>
        </w:tc>
      </w:tr>
      <w:tr w:rsidR="00942563" w:rsidRPr="007B1158" w14:paraId="55A70BB1" w14:textId="77777777" w:rsidTr="00781DE8">
        <w:trPr>
          <w:cantSplit/>
        </w:trPr>
        <w:tc>
          <w:tcPr>
            <w:tcW w:w="9210" w:type="dxa"/>
          </w:tcPr>
          <w:p w14:paraId="0DD906AF" w14:textId="0622FCB0" w:rsidR="00942563" w:rsidRPr="007B1158" w:rsidRDefault="00942563" w:rsidP="00913B3F">
            <w:pPr>
              <w:pStyle w:val="TabelleText"/>
              <w:rPr>
                <w:rFonts w:cs="Arial"/>
                <w:szCs w:val="18"/>
              </w:rPr>
            </w:pPr>
            <w:r w:rsidRPr="007B1158">
              <w:rPr>
                <w:rFonts w:cs="Arial"/>
                <w:szCs w:val="18"/>
                <w:lang w:val="en-US"/>
              </w:rPr>
              <w:t>&lt;</w:t>
            </w:r>
            <w:proofErr w:type="spellStart"/>
            <w:r w:rsidRPr="007B1158">
              <w:rPr>
                <w:rFonts w:cs="Arial"/>
                <w:szCs w:val="18"/>
                <w:lang w:val="en-US"/>
              </w:rPr>
              <w:t>aff</w:t>
            </w:r>
            <w:proofErr w:type="spellEnd"/>
            <w:r w:rsidRPr="007B1158">
              <w:rPr>
                <w:rFonts w:cs="Arial"/>
                <w:szCs w:val="18"/>
                <w:lang w:val="en-US"/>
              </w:rPr>
              <w:t xml:space="preserve"> id=“AF222-001</w:t>
            </w:r>
            <w:r w:rsidR="005C782F" w:rsidRPr="007B1158">
              <w:rPr>
                <w:rFonts w:cs="Arial"/>
                <w:szCs w:val="18"/>
                <w:lang w:val="en-US"/>
              </w:rPr>
              <w:t>”</w:t>
            </w:r>
            <w:r w:rsidR="009231F3" w:rsidRPr="007B1158">
              <w:rPr>
                <w:rFonts w:cs="Arial"/>
                <w:szCs w:val="18"/>
                <w:lang w:val="en-US"/>
              </w:rPr>
              <w:t xml:space="preserve"> </w:t>
            </w:r>
            <w:r w:rsidR="00B706D3" w:rsidRPr="007B1158">
              <w:rPr>
                <w:rFonts w:cs="Arial"/>
                <w:szCs w:val="18"/>
                <w:lang w:val="en-US"/>
              </w:rPr>
              <w:t>display=”1”</w:t>
            </w:r>
            <w:r w:rsidR="005C782F" w:rsidRPr="007B1158">
              <w:rPr>
                <w:rFonts w:cs="Arial"/>
                <w:szCs w:val="18"/>
                <w:lang w:val="en-US"/>
              </w:rPr>
              <w:t>&gt;</w:t>
            </w:r>
          </w:p>
          <w:p w14:paraId="2808F0DE" w14:textId="77777777" w:rsidR="00D4455B" w:rsidRPr="007B1158" w:rsidRDefault="00942563" w:rsidP="00D4455B">
            <w:pPr>
              <w:pStyle w:val="TabelleText"/>
              <w:ind w:left="284"/>
              <w:rPr>
                <w:szCs w:val="18"/>
              </w:rPr>
            </w:pPr>
            <w:r w:rsidRPr="007B1158">
              <w:rPr>
                <w:szCs w:val="18"/>
              </w:rPr>
              <w:t>&lt;</w:t>
            </w:r>
            <w:proofErr w:type="spellStart"/>
            <w:r w:rsidRPr="007B1158">
              <w:rPr>
                <w:szCs w:val="18"/>
              </w:rPr>
              <w:t>institution</w:t>
            </w:r>
            <w:proofErr w:type="spellEnd"/>
            <w:r w:rsidR="00B706D3" w:rsidRPr="007B1158">
              <w:rPr>
                <w:szCs w:val="18"/>
              </w:rPr>
              <w:t xml:space="preserve"> </w:t>
            </w:r>
            <w:proofErr w:type="spellStart"/>
            <w:r w:rsidR="00B706D3" w:rsidRPr="007B1158">
              <w:rPr>
                <w:rFonts w:cs="Arial"/>
                <w:szCs w:val="18"/>
              </w:rPr>
              <w:t>rin</w:t>
            </w:r>
            <w:proofErr w:type="spellEnd"/>
            <w:r w:rsidR="00B706D3" w:rsidRPr="007B1158">
              <w:rPr>
                <w:rFonts w:cs="Arial"/>
                <w:szCs w:val="18"/>
              </w:rPr>
              <w:t>=”RIN9144“</w:t>
            </w:r>
            <w:r w:rsidR="009231F3" w:rsidRPr="007B1158">
              <w:rPr>
                <w:szCs w:val="18"/>
              </w:rPr>
              <w:t>&gt;</w:t>
            </w:r>
            <w:r w:rsidR="00B92F6D" w:rsidRPr="007B1158">
              <w:rPr>
                <w:szCs w:val="18"/>
              </w:rPr>
              <w:t>Ruprecht Karls Universität Heidelberg; Germany</w:t>
            </w:r>
            <w:r w:rsidRPr="007B1158">
              <w:rPr>
                <w:szCs w:val="18"/>
              </w:rPr>
              <w:t>&lt;/</w:t>
            </w:r>
            <w:proofErr w:type="spellStart"/>
            <w:r w:rsidRPr="007B1158">
              <w:rPr>
                <w:szCs w:val="18"/>
              </w:rPr>
              <w:t>institution</w:t>
            </w:r>
            <w:proofErr w:type="spellEnd"/>
            <w:r w:rsidRPr="007B1158">
              <w:rPr>
                <w:szCs w:val="18"/>
              </w:rPr>
              <w:t>&gt;</w:t>
            </w:r>
          </w:p>
          <w:p w14:paraId="59E2320D" w14:textId="604FC827" w:rsidR="00942563" w:rsidRPr="007B1158" w:rsidRDefault="00942563" w:rsidP="00D4455B">
            <w:pPr>
              <w:pStyle w:val="TabelleText"/>
            </w:pPr>
            <w:r w:rsidRPr="007B1158">
              <w:rPr>
                <w:szCs w:val="18"/>
              </w:rPr>
              <w:t>&lt;/</w:t>
            </w:r>
            <w:proofErr w:type="spellStart"/>
            <w:r w:rsidRPr="007B1158">
              <w:rPr>
                <w:szCs w:val="18"/>
              </w:rPr>
              <w:t>aff</w:t>
            </w:r>
            <w:proofErr w:type="spellEnd"/>
            <w:r w:rsidRPr="007B1158">
              <w:rPr>
                <w:szCs w:val="18"/>
              </w:rPr>
              <w:t>&gt;</w:t>
            </w:r>
          </w:p>
        </w:tc>
      </w:tr>
    </w:tbl>
    <w:p w14:paraId="04785F85" w14:textId="77777777" w:rsidR="00942563" w:rsidRPr="007B1158" w:rsidRDefault="00942563" w:rsidP="00077BD9">
      <w:pPr>
        <w:pStyle w:val="Textkrper"/>
      </w:pPr>
    </w:p>
    <w:p w14:paraId="18F5191B" w14:textId="77777777" w:rsidR="00942563" w:rsidRPr="007B1158" w:rsidRDefault="00942563" w:rsidP="00B951F0">
      <w:pPr>
        <w:pStyle w:val="berschrift3"/>
        <w:numPr>
          <w:ilvl w:val="2"/>
          <w:numId w:val="5"/>
        </w:numPr>
      </w:pPr>
      <w:bookmarkStart w:id="131" w:name="_Toc257631136"/>
      <w:bookmarkStart w:id="132" w:name="_Toc436234023"/>
      <w:bookmarkStart w:id="133" w:name="_Ref4514755"/>
      <w:bookmarkStart w:id="134" w:name="_Toc20291985"/>
      <w:r w:rsidRPr="007B1158">
        <w:t>Erfassung der Korrespondenzadresse</w:t>
      </w:r>
      <w:bookmarkEnd w:id="131"/>
      <w:r w:rsidRPr="007B1158">
        <w:t>/des korrespondierenden Autors</w:t>
      </w:r>
      <w:bookmarkEnd w:id="132"/>
      <w:bookmarkEnd w:id="133"/>
      <w:bookmarkEnd w:id="134"/>
      <w:r w:rsidRPr="007B1158">
        <w:t xml:space="preserve"> </w:t>
      </w:r>
    </w:p>
    <w:p w14:paraId="0DD0E599" w14:textId="6B597CA2" w:rsidR="00942563" w:rsidRPr="007B1158" w:rsidRDefault="00942563" w:rsidP="00157602">
      <w:pPr>
        <w:pStyle w:val="Textkrper"/>
      </w:pPr>
      <w:r w:rsidRPr="007B1158">
        <w:t xml:space="preserve">Sollte eine Korrespondenzadresse bzw. ein korrespondierender Autor vorhanden sein, müssen diese </w:t>
      </w:r>
      <w:r w:rsidRPr="007B1158">
        <w:rPr>
          <w:rStyle w:val="Fett"/>
        </w:rPr>
        <w:t xml:space="preserve">immer </w:t>
      </w:r>
      <w:r w:rsidRPr="007B1158">
        <w:t>in &lt;</w:t>
      </w:r>
      <w:proofErr w:type="spellStart"/>
      <w:r w:rsidRPr="007B1158">
        <w:t>author-notes</w:t>
      </w:r>
      <w:proofErr w:type="spellEnd"/>
      <w:r w:rsidRPr="007B1158">
        <w:t>&gt; erfasst werden. Dies gilt auch dann, wenn diese Adresse und der Autor an anderer Stelle bereits erfasst wurden (z.B. in &lt;</w:t>
      </w:r>
      <w:proofErr w:type="spellStart"/>
      <w:r w:rsidRPr="007B1158">
        <w:t>bio</w:t>
      </w:r>
      <w:proofErr w:type="spellEnd"/>
      <w:r w:rsidRPr="007B1158">
        <w:t>&gt;).</w:t>
      </w:r>
    </w:p>
    <w:p w14:paraId="0F5EFC12" w14:textId="1627AA46" w:rsidR="00FD4FF7" w:rsidRPr="007B1158" w:rsidRDefault="00FD4FF7" w:rsidP="00FD4FF7">
      <w:pPr>
        <w:pStyle w:val="Textkrper"/>
      </w:pPr>
      <w:r w:rsidRPr="007B1158">
        <w:t xml:space="preserve">Der korrespondierende Autor/der Ansprechpartner bei der Korrespondenzadresse wird mit dem Element </w:t>
      </w:r>
      <w:bookmarkStart w:id="135" w:name="_Hlk14787485"/>
      <w:r w:rsidRPr="007B1158">
        <w:t>&lt;</w:t>
      </w:r>
      <w:proofErr w:type="spellStart"/>
      <w:r w:rsidRPr="007B1158">
        <w:t>contrib</w:t>
      </w:r>
      <w:proofErr w:type="spellEnd"/>
      <w:r w:rsidRPr="007B1158">
        <w:t xml:space="preserve"> </w:t>
      </w:r>
      <w:proofErr w:type="spellStart"/>
      <w:r w:rsidRPr="007B1158">
        <w:t>corresp</w:t>
      </w:r>
      <w:proofErr w:type="spellEnd"/>
      <w:r w:rsidR="00C123FB" w:rsidRPr="007B1158">
        <w:t>=</w:t>
      </w:r>
      <w:r w:rsidR="00C123FB" w:rsidRPr="007B1158">
        <w:rPr>
          <w:szCs w:val="18"/>
        </w:rPr>
        <w:t>"</w:t>
      </w:r>
      <w:proofErr w:type="spellStart"/>
      <w:r w:rsidR="00C123FB" w:rsidRPr="007B1158">
        <w:t>true</w:t>
      </w:r>
      <w:proofErr w:type="spellEnd"/>
      <w:r w:rsidR="00EC6D24" w:rsidRPr="007B1158">
        <w:rPr>
          <w:szCs w:val="18"/>
        </w:rPr>
        <w:t>"</w:t>
      </w:r>
      <w:r w:rsidRPr="007B1158">
        <w:t xml:space="preserve">&gt; </w:t>
      </w:r>
      <w:bookmarkEnd w:id="135"/>
      <w:r w:rsidRPr="007B1158">
        <w:t>erfasst. Nur wenn dieses Element gesetzt wurde, ist es möglich, eine Korrespondenzadresse aufzunehmen</w:t>
      </w:r>
      <w:r w:rsidR="00B46180" w:rsidRPr="007B1158">
        <w:t xml:space="preserve"> (vgl.</w:t>
      </w:r>
      <w:r w:rsidRPr="007B1158">
        <w:t xml:space="preserve"> </w:t>
      </w:r>
      <w:r w:rsidR="00B46180" w:rsidRPr="007B1158">
        <w:fldChar w:fldCharType="begin"/>
      </w:r>
      <w:r w:rsidR="00B46180" w:rsidRPr="007B1158">
        <w:instrText xml:space="preserve"> REF _Ref4518398 \r \h </w:instrText>
      </w:r>
      <w:r w:rsidR="0097543B" w:rsidRPr="007B1158">
        <w:instrText xml:space="preserve"> \* MERGEFORMAT </w:instrText>
      </w:r>
      <w:r w:rsidR="00B46180" w:rsidRPr="007B1158">
        <w:fldChar w:fldCharType="separate"/>
      </w:r>
      <w:r w:rsidR="002236E1" w:rsidRPr="007B1158">
        <w:t>3.7.1</w:t>
      </w:r>
      <w:r w:rsidR="00B46180" w:rsidRPr="007B1158">
        <w:fldChar w:fldCharType="end"/>
      </w:r>
      <w:r w:rsidR="00B46180" w:rsidRPr="007B1158">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052FF" w:rsidRPr="007B1158" w14:paraId="0D26BD47" w14:textId="77777777" w:rsidTr="005A4D25">
        <w:tc>
          <w:tcPr>
            <w:tcW w:w="1851" w:type="dxa"/>
            <w:tcBorders>
              <w:bottom w:val="single" w:sz="2" w:space="0" w:color="auto"/>
            </w:tcBorders>
            <w:shd w:val="clear" w:color="auto" w:fill="D9D9D9"/>
          </w:tcPr>
          <w:p w14:paraId="641A7100" w14:textId="77777777" w:rsidR="008052FF" w:rsidRPr="007B1158" w:rsidRDefault="008052FF" w:rsidP="005E2C4E">
            <w:pPr>
              <w:pStyle w:val="TabelleKopf"/>
            </w:pPr>
            <w:r w:rsidRPr="007B1158">
              <w:t>Element</w:t>
            </w:r>
          </w:p>
        </w:tc>
        <w:tc>
          <w:tcPr>
            <w:tcW w:w="2509" w:type="dxa"/>
            <w:tcBorders>
              <w:bottom w:val="single" w:sz="2" w:space="0" w:color="auto"/>
            </w:tcBorders>
            <w:shd w:val="clear" w:color="auto" w:fill="D9D9D9"/>
          </w:tcPr>
          <w:p w14:paraId="656E0495" w14:textId="77777777" w:rsidR="008052FF" w:rsidRPr="007B1158" w:rsidRDefault="008052FF"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48B2C46F" w14:textId="717AA963" w:rsidR="008052FF" w:rsidRPr="007B1158" w:rsidRDefault="008052FF" w:rsidP="005E2C4E">
            <w:pPr>
              <w:pStyle w:val="TabelleKopf"/>
            </w:pPr>
            <w:r w:rsidRPr="007B1158">
              <w:t>Unterelemente</w:t>
            </w:r>
          </w:p>
        </w:tc>
      </w:tr>
      <w:tr w:rsidR="008052FF" w:rsidRPr="007B1158" w14:paraId="7FFE408F" w14:textId="77777777" w:rsidTr="005A4D25">
        <w:trPr>
          <w:cantSplit/>
        </w:trPr>
        <w:tc>
          <w:tcPr>
            <w:tcW w:w="1851" w:type="dxa"/>
            <w:tcBorders>
              <w:top w:val="single" w:sz="2" w:space="0" w:color="auto"/>
              <w:bottom w:val="single" w:sz="4" w:space="0" w:color="auto"/>
            </w:tcBorders>
          </w:tcPr>
          <w:p w14:paraId="2238164D" w14:textId="1481A8FE" w:rsidR="008052FF" w:rsidRPr="007B1158" w:rsidRDefault="008052FF" w:rsidP="008052FF">
            <w:pPr>
              <w:pStyle w:val="TabelleText"/>
            </w:pPr>
            <w:r w:rsidRPr="007B1158">
              <w:t>&lt;</w:t>
            </w:r>
            <w:proofErr w:type="spellStart"/>
            <w:r w:rsidRPr="007B1158">
              <w:t>author-notes</w:t>
            </w:r>
            <w:proofErr w:type="spellEnd"/>
            <w:r w:rsidRPr="007B1158">
              <w:t>&gt;</w:t>
            </w:r>
          </w:p>
        </w:tc>
        <w:tc>
          <w:tcPr>
            <w:tcW w:w="2509" w:type="dxa"/>
            <w:tcBorders>
              <w:top w:val="single" w:sz="2" w:space="0" w:color="auto"/>
              <w:bottom w:val="single" w:sz="4" w:space="0" w:color="auto"/>
            </w:tcBorders>
          </w:tcPr>
          <w:p w14:paraId="5CBC42B7" w14:textId="440FA8E1" w:rsidR="008052FF" w:rsidRPr="007B1158" w:rsidRDefault="008052FF" w:rsidP="008052FF">
            <w:pPr>
              <w:pStyle w:val="TabelleText"/>
              <w:rPr>
                <w:lang w:val="en-US"/>
              </w:rPr>
            </w:pPr>
            <w:r w:rsidRPr="007B1158">
              <w:rPr>
                <w:lang w:val="en-US"/>
              </w:rPr>
              <w:t>/article/front/article-meta/</w:t>
            </w:r>
            <w:r w:rsidR="005A4D25" w:rsidRPr="007B1158">
              <w:rPr>
                <w:lang w:val="en-US"/>
              </w:rPr>
              <w:br/>
            </w:r>
            <w:r w:rsidRPr="007B1158">
              <w:rPr>
                <w:lang w:val="en-US"/>
              </w:rPr>
              <w:t>author-notes</w:t>
            </w:r>
          </w:p>
        </w:tc>
        <w:tc>
          <w:tcPr>
            <w:tcW w:w="4111" w:type="dxa"/>
            <w:tcBorders>
              <w:top w:val="single" w:sz="2" w:space="0" w:color="auto"/>
              <w:bottom w:val="single" w:sz="4" w:space="0" w:color="auto"/>
            </w:tcBorders>
          </w:tcPr>
          <w:p w14:paraId="3D584FE8" w14:textId="5B91F63D" w:rsidR="008052FF" w:rsidRPr="007B1158" w:rsidRDefault="008052FF" w:rsidP="008052FF">
            <w:pPr>
              <w:pStyle w:val="TabelleText"/>
            </w:pPr>
            <w:r w:rsidRPr="007B1158">
              <w:t>&lt;</w:t>
            </w:r>
            <w:proofErr w:type="spellStart"/>
            <w:r w:rsidRPr="007B1158">
              <w:t>label</w:t>
            </w:r>
            <w:proofErr w:type="spellEnd"/>
            <w:r w:rsidRPr="007B1158">
              <w:t>&gt;  &lt;title&gt;  &lt;</w:t>
            </w:r>
            <w:proofErr w:type="spellStart"/>
            <w:r w:rsidRPr="007B1158">
              <w:t>corresp</w:t>
            </w:r>
            <w:proofErr w:type="spellEnd"/>
            <w:r w:rsidRPr="007B1158">
              <w:t>&gt;  &lt;p&gt;</w:t>
            </w:r>
          </w:p>
        </w:tc>
      </w:tr>
    </w:tbl>
    <w:p w14:paraId="630F3681" w14:textId="628D212D" w:rsidR="00FD4FF7" w:rsidRPr="007B1158" w:rsidRDefault="00FD4FF7" w:rsidP="0015760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A4D25" w:rsidRPr="007B1158" w14:paraId="297F689F" w14:textId="77777777" w:rsidTr="00962340">
        <w:trPr>
          <w:cantSplit/>
        </w:trPr>
        <w:tc>
          <w:tcPr>
            <w:tcW w:w="1851" w:type="dxa"/>
            <w:tcBorders>
              <w:top w:val="nil"/>
              <w:bottom w:val="single" w:sz="2" w:space="0" w:color="auto"/>
            </w:tcBorders>
            <w:shd w:val="clear" w:color="auto" w:fill="D9D9D9" w:themeFill="background1" w:themeFillShade="D9"/>
          </w:tcPr>
          <w:p w14:paraId="1E76A008" w14:textId="77777777" w:rsidR="005A4D25" w:rsidRPr="007B1158" w:rsidRDefault="005A4D25" w:rsidP="00962340">
            <w:pPr>
              <w:pStyle w:val="TabelleText"/>
              <w:rPr>
                <w:b/>
              </w:rPr>
            </w:pPr>
            <w:r w:rsidRPr="007B1158">
              <w:rPr>
                <w:b/>
              </w:rPr>
              <w:t>Unterelemente zu &lt;</w:t>
            </w:r>
            <w:proofErr w:type="spellStart"/>
            <w:r w:rsidRPr="007B1158">
              <w:rPr>
                <w:b/>
              </w:rPr>
              <w:t>author-notes</w:t>
            </w:r>
            <w:proofErr w:type="spellEnd"/>
            <w:r w:rsidRPr="007B1158">
              <w:rPr>
                <w:b/>
              </w:rPr>
              <w:t>&gt;</w:t>
            </w:r>
          </w:p>
        </w:tc>
        <w:tc>
          <w:tcPr>
            <w:tcW w:w="2509" w:type="dxa"/>
            <w:tcBorders>
              <w:top w:val="nil"/>
              <w:bottom w:val="single" w:sz="2" w:space="0" w:color="auto"/>
            </w:tcBorders>
            <w:shd w:val="clear" w:color="auto" w:fill="D9D9D9" w:themeFill="background1" w:themeFillShade="D9"/>
          </w:tcPr>
          <w:p w14:paraId="47E610CC" w14:textId="77777777" w:rsidR="005A4D25" w:rsidRPr="007B1158" w:rsidRDefault="005A4D25" w:rsidP="00962340">
            <w:pPr>
              <w:pStyle w:val="TabelleText"/>
              <w:rPr>
                <w:b/>
                <w:lang w:val="en-US"/>
              </w:rPr>
            </w:pPr>
            <w:proofErr w:type="spellStart"/>
            <w:r w:rsidRPr="007B1158">
              <w:rPr>
                <w:b/>
              </w:rPr>
              <w:t>xPath</w:t>
            </w:r>
            <w:proofErr w:type="spellEnd"/>
          </w:p>
        </w:tc>
        <w:tc>
          <w:tcPr>
            <w:tcW w:w="4111" w:type="dxa"/>
            <w:tcBorders>
              <w:top w:val="nil"/>
              <w:bottom w:val="single" w:sz="2" w:space="0" w:color="auto"/>
            </w:tcBorders>
            <w:shd w:val="clear" w:color="auto" w:fill="D9D9D9" w:themeFill="background1" w:themeFillShade="D9"/>
          </w:tcPr>
          <w:p w14:paraId="601F3D4C" w14:textId="77777777" w:rsidR="005A4D25" w:rsidRPr="007B1158" w:rsidRDefault="005A4D25" w:rsidP="00962340">
            <w:pPr>
              <w:pStyle w:val="TabelleText"/>
              <w:rPr>
                <w:b/>
              </w:rPr>
            </w:pPr>
            <w:r w:rsidRPr="007B1158">
              <w:rPr>
                <w:b/>
              </w:rPr>
              <w:t>Erklärung</w:t>
            </w:r>
          </w:p>
        </w:tc>
      </w:tr>
      <w:tr w:rsidR="005A4D25" w:rsidRPr="007B1158" w14:paraId="53A79D49" w14:textId="77777777" w:rsidTr="00962340">
        <w:trPr>
          <w:cantSplit/>
        </w:trPr>
        <w:tc>
          <w:tcPr>
            <w:tcW w:w="1851" w:type="dxa"/>
            <w:tcBorders>
              <w:top w:val="single" w:sz="2" w:space="0" w:color="auto"/>
              <w:bottom w:val="single" w:sz="2" w:space="0" w:color="auto"/>
            </w:tcBorders>
          </w:tcPr>
          <w:p w14:paraId="17DD77B4" w14:textId="77777777" w:rsidR="005A4D25" w:rsidRPr="007B1158" w:rsidRDefault="005A4D25" w:rsidP="00962340">
            <w:pPr>
              <w:pStyle w:val="TabelleText"/>
            </w:pPr>
            <w:r w:rsidRPr="007B1158">
              <w:t>&lt;</w:t>
            </w:r>
            <w:proofErr w:type="spellStart"/>
            <w:r w:rsidRPr="007B1158">
              <w:t>label</w:t>
            </w:r>
            <w:proofErr w:type="spellEnd"/>
            <w:r w:rsidRPr="007B1158">
              <w:t>&gt;  &lt;title&gt;</w:t>
            </w:r>
          </w:p>
        </w:tc>
        <w:tc>
          <w:tcPr>
            <w:tcW w:w="2509" w:type="dxa"/>
            <w:tcBorders>
              <w:top w:val="single" w:sz="2" w:space="0" w:color="auto"/>
              <w:bottom w:val="single" w:sz="2" w:space="0" w:color="auto"/>
            </w:tcBorders>
          </w:tcPr>
          <w:p w14:paraId="2645E2FF" w14:textId="77777777" w:rsidR="005A4D25" w:rsidRPr="007B1158" w:rsidRDefault="005A4D25" w:rsidP="00962340">
            <w:pPr>
              <w:pStyle w:val="TabelleText"/>
              <w:rPr>
                <w:lang w:val="en-US"/>
              </w:rPr>
            </w:pPr>
            <w:r w:rsidRPr="007B1158">
              <w:rPr>
                <w:lang w:val="en-US"/>
              </w:rPr>
              <w:t>/article/front/article-meta/</w:t>
            </w:r>
            <w:r w:rsidRPr="007B1158">
              <w:rPr>
                <w:lang w:val="en-US"/>
              </w:rPr>
              <w:br/>
              <w:t>author-notes/title</w:t>
            </w:r>
          </w:p>
        </w:tc>
        <w:tc>
          <w:tcPr>
            <w:tcW w:w="4111" w:type="dxa"/>
            <w:tcBorders>
              <w:top w:val="single" w:sz="2" w:space="0" w:color="auto"/>
              <w:bottom w:val="single" w:sz="2" w:space="0" w:color="auto"/>
            </w:tcBorders>
          </w:tcPr>
          <w:p w14:paraId="622229BA" w14:textId="67991D7E" w:rsidR="005A4D25" w:rsidRPr="007B1158" w:rsidRDefault="005A4D25" w:rsidP="00962340">
            <w:pPr>
              <w:pStyle w:val="TabelleText"/>
            </w:pPr>
            <w:r w:rsidRPr="007B1158">
              <w:t xml:space="preserve">Überschrift (vgl. </w:t>
            </w:r>
            <w:r w:rsidRPr="007B1158">
              <w:fldChar w:fldCharType="begin"/>
            </w:r>
            <w:r w:rsidRPr="007B1158">
              <w:instrText xml:space="preserve"> REF _Ref257637615 \r \h  \* MERGEFORMAT </w:instrText>
            </w:r>
            <w:r w:rsidRPr="007B1158">
              <w:fldChar w:fldCharType="separate"/>
            </w:r>
            <w:r w:rsidR="002236E1" w:rsidRPr="007B1158">
              <w:t>2.2</w:t>
            </w:r>
            <w:r w:rsidRPr="007B1158">
              <w:fldChar w:fldCharType="end"/>
            </w:r>
            <w:r w:rsidRPr="007B1158">
              <w:t>)</w:t>
            </w:r>
          </w:p>
        </w:tc>
      </w:tr>
      <w:tr w:rsidR="005A4D25" w:rsidRPr="007B1158" w14:paraId="531C42E2" w14:textId="77777777" w:rsidTr="00962340">
        <w:trPr>
          <w:cantSplit/>
        </w:trPr>
        <w:tc>
          <w:tcPr>
            <w:tcW w:w="1851" w:type="dxa"/>
            <w:tcBorders>
              <w:top w:val="single" w:sz="2" w:space="0" w:color="auto"/>
              <w:bottom w:val="single" w:sz="2" w:space="0" w:color="auto"/>
            </w:tcBorders>
          </w:tcPr>
          <w:p w14:paraId="6049D5C1" w14:textId="77777777" w:rsidR="005A4D25" w:rsidRPr="007B1158" w:rsidRDefault="005A4D25" w:rsidP="00962340">
            <w:pPr>
              <w:pStyle w:val="TabelleText"/>
            </w:pPr>
            <w:r w:rsidRPr="007B1158">
              <w:t>&lt;p&gt;</w:t>
            </w:r>
          </w:p>
        </w:tc>
        <w:tc>
          <w:tcPr>
            <w:tcW w:w="2509" w:type="dxa"/>
            <w:tcBorders>
              <w:top w:val="single" w:sz="2" w:space="0" w:color="auto"/>
              <w:bottom w:val="single" w:sz="2" w:space="0" w:color="auto"/>
            </w:tcBorders>
          </w:tcPr>
          <w:p w14:paraId="0B9A3DF5" w14:textId="77777777" w:rsidR="005A4D25" w:rsidRPr="007B1158" w:rsidRDefault="005A4D25" w:rsidP="00962340">
            <w:pPr>
              <w:pStyle w:val="TabelleText"/>
              <w:rPr>
                <w:lang w:val="en-US"/>
              </w:rPr>
            </w:pPr>
            <w:r w:rsidRPr="007B1158">
              <w:rPr>
                <w:lang w:val="en-US"/>
              </w:rPr>
              <w:t>/article/front/article-meta/</w:t>
            </w:r>
            <w:r w:rsidRPr="007B1158">
              <w:rPr>
                <w:lang w:val="en-US"/>
              </w:rPr>
              <w:br/>
              <w:t>author-notes/p</w:t>
            </w:r>
          </w:p>
        </w:tc>
        <w:tc>
          <w:tcPr>
            <w:tcW w:w="4111" w:type="dxa"/>
            <w:tcBorders>
              <w:top w:val="single" w:sz="2" w:space="0" w:color="auto"/>
              <w:bottom w:val="single" w:sz="2" w:space="0" w:color="auto"/>
            </w:tcBorders>
          </w:tcPr>
          <w:p w14:paraId="3747A89C" w14:textId="77777777" w:rsidR="005A4D25" w:rsidRPr="007B1158" w:rsidRDefault="005A4D25" w:rsidP="00962340">
            <w:pPr>
              <w:pStyle w:val="TabelleText"/>
            </w:pPr>
            <w:r w:rsidRPr="007B1158">
              <w:t>Einfügen eines Absatzes. Zur ausführlichen Darstellung des Lebenslaufs des Autors muss &lt;</w:t>
            </w:r>
            <w:proofErr w:type="spellStart"/>
            <w:r w:rsidRPr="007B1158">
              <w:t>bio</w:t>
            </w:r>
            <w:proofErr w:type="spellEnd"/>
            <w:r w:rsidRPr="007B1158">
              <w:t>&gt; genutzt werden.</w:t>
            </w:r>
          </w:p>
        </w:tc>
      </w:tr>
      <w:tr w:rsidR="005A4D25" w:rsidRPr="007B1158" w14:paraId="4DF3DE98" w14:textId="77777777" w:rsidTr="00962340">
        <w:trPr>
          <w:cantSplit/>
        </w:trPr>
        <w:tc>
          <w:tcPr>
            <w:tcW w:w="1851" w:type="dxa"/>
            <w:tcBorders>
              <w:top w:val="single" w:sz="2" w:space="0" w:color="auto"/>
              <w:bottom w:val="single" w:sz="2" w:space="0" w:color="auto"/>
            </w:tcBorders>
          </w:tcPr>
          <w:p w14:paraId="7E3ECC9D" w14:textId="77777777" w:rsidR="005A4D25" w:rsidRPr="007B1158" w:rsidRDefault="005A4D25" w:rsidP="00962340">
            <w:pPr>
              <w:pStyle w:val="TabelleText"/>
            </w:pPr>
            <w:r w:rsidRPr="007B1158">
              <w:t>&lt;</w:t>
            </w:r>
            <w:proofErr w:type="spellStart"/>
            <w:r w:rsidRPr="007B1158">
              <w:t>corresp</w:t>
            </w:r>
            <w:proofErr w:type="spellEnd"/>
            <w:r w:rsidRPr="007B1158">
              <w:t>&gt;</w:t>
            </w:r>
          </w:p>
        </w:tc>
        <w:tc>
          <w:tcPr>
            <w:tcW w:w="2509" w:type="dxa"/>
            <w:tcBorders>
              <w:top w:val="single" w:sz="2" w:space="0" w:color="auto"/>
              <w:bottom w:val="single" w:sz="2" w:space="0" w:color="auto"/>
            </w:tcBorders>
          </w:tcPr>
          <w:p w14:paraId="4A3C8E2F" w14:textId="77777777" w:rsidR="005A4D25" w:rsidRPr="007B1158" w:rsidRDefault="005A4D25" w:rsidP="00962340">
            <w:pPr>
              <w:pStyle w:val="TabelleText"/>
              <w:rPr>
                <w:lang w:val="en-US"/>
              </w:rPr>
            </w:pPr>
            <w:r w:rsidRPr="007B1158">
              <w:rPr>
                <w:lang w:val="en-GB"/>
              </w:rPr>
              <w:t>/article/front/article-meta/</w:t>
            </w:r>
            <w:r w:rsidRPr="007B1158">
              <w:rPr>
                <w:lang w:val="en-GB"/>
              </w:rPr>
              <w:br/>
              <w:t>author-notes/</w:t>
            </w:r>
            <w:proofErr w:type="spellStart"/>
            <w:r w:rsidRPr="007B1158">
              <w:rPr>
                <w:lang w:val="en-GB"/>
              </w:rPr>
              <w:t>corresp</w:t>
            </w:r>
            <w:proofErr w:type="spellEnd"/>
          </w:p>
        </w:tc>
        <w:tc>
          <w:tcPr>
            <w:tcW w:w="4111" w:type="dxa"/>
            <w:tcBorders>
              <w:top w:val="single" w:sz="2" w:space="0" w:color="auto"/>
              <w:bottom w:val="single" w:sz="2" w:space="0" w:color="auto"/>
            </w:tcBorders>
          </w:tcPr>
          <w:p w14:paraId="10277153" w14:textId="77777777" w:rsidR="005A4D25" w:rsidRPr="007B1158" w:rsidRDefault="005A4D25" w:rsidP="00962340">
            <w:pPr>
              <w:pStyle w:val="TabelleText"/>
            </w:pPr>
            <w:r w:rsidRPr="007B1158">
              <w:t>Alle Angaben zur Korrespondenzadresse werden in &lt;</w:t>
            </w:r>
            <w:proofErr w:type="spellStart"/>
            <w:r w:rsidRPr="007B1158">
              <w:t>corresp</w:t>
            </w:r>
            <w:proofErr w:type="spellEnd"/>
            <w:r w:rsidRPr="007B1158">
              <w:t>&gt; erfasst.</w:t>
            </w:r>
          </w:p>
          <w:p w14:paraId="5433453C" w14:textId="35080CE1" w:rsidR="005A4D25" w:rsidRPr="007B1158" w:rsidRDefault="005A4D25" w:rsidP="00962340">
            <w:pPr>
              <w:pStyle w:val="TabelleText"/>
            </w:pPr>
            <w:r w:rsidRPr="007B1158">
              <w:t>In &lt;</w:t>
            </w:r>
            <w:proofErr w:type="spellStart"/>
            <w:r w:rsidRPr="007B1158">
              <w:t>corresp</w:t>
            </w:r>
            <w:proofErr w:type="spellEnd"/>
            <w:r w:rsidRPr="007B1158">
              <w:t xml:space="preserve">&gt; sind alle in der </w:t>
            </w:r>
            <w:proofErr w:type="spellStart"/>
            <w:r w:rsidRPr="007B1158">
              <w:t>emphGroup</w:t>
            </w:r>
            <w:proofErr w:type="spellEnd"/>
            <w:r w:rsidRPr="007B1158">
              <w:t xml:space="preserve"> erfassten Auszeichnungsformen möglich (vgl</w:t>
            </w:r>
            <w:r w:rsidR="00B46180" w:rsidRPr="007B1158">
              <w:t xml:space="preserve">. </w:t>
            </w:r>
            <w:r w:rsidRPr="007B1158">
              <w:t xml:space="preserve"> </w:t>
            </w:r>
            <w:r w:rsidRPr="007B1158">
              <w:fldChar w:fldCharType="begin"/>
            </w:r>
            <w:r w:rsidRPr="007B1158">
              <w:instrText xml:space="preserve"> REF _Ref257635178 \r \h  \* MERGEFORMAT </w:instrText>
            </w:r>
            <w:r w:rsidRPr="007B1158">
              <w:fldChar w:fldCharType="separate"/>
            </w:r>
            <w:r w:rsidR="002236E1" w:rsidRPr="007B1158">
              <w:rPr>
                <w:b/>
                <w:bCs/>
              </w:rPr>
              <w:t>Fehler! Verweisquelle konnte nicht gefunden werden.</w:t>
            </w:r>
            <w:r w:rsidRPr="007B1158">
              <w:fldChar w:fldCharType="end"/>
            </w:r>
            <w:r w:rsidRPr="007B1158">
              <w:t>). Mit &lt;break/&gt; kann ein Zeilenumbruch erzeugt werden.</w:t>
            </w:r>
          </w:p>
        </w:tc>
      </w:tr>
    </w:tbl>
    <w:p w14:paraId="6AE61E63" w14:textId="77777777" w:rsidR="005A4D25" w:rsidRPr="007B1158" w:rsidRDefault="005A4D25" w:rsidP="0015760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7B1158" w14:paraId="41179167" w14:textId="77777777" w:rsidTr="005E2C4E">
        <w:tc>
          <w:tcPr>
            <w:tcW w:w="1851" w:type="dxa"/>
            <w:tcBorders>
              <w:bottom w:val="single" w:sz="2" w:space="0" w:color="auto"/>
            </w:tcBorders>
            <w:shd w:val="clear" w:color="auto" w:fill="D9D9D9"/>
          </w:tcPr>
          <w:p w14:paraId="6873AC71" w14:textId="5AC3504F" w:rsidR="00034704" w:rsidRPr="007B1158" w:rsidRDefault="00034704" w:rsidP="005E2C4E">
            <w:pPr>
              <w:pStyle w:val="TabelleKopf"/>
            </w:pPr>
            <w:r w:rsidRPr="007B1158">
              <w:lastRenderedPageBreak/>
              <w:t>Attribut zu &lt;</w:t>
            </w:r>
            <w:proofErr w:type="spellStart"/>
            <w:r w:rsidRPr="007B1158">
              <w:t>corresp</w:t>
            </w:r>
            <w:proofErr w:type="spellEnd"/>
            <w:r w:rsidRPr="007B1158">
              <w:t>&gt;</w:t>
            </w:r>
          </w:p>
        </w:tc>
        <w:tc>
          <w:tcPr>
            <w:tcW w:w="2509" w:type="dxa"/>
            <w:tcBorders>
              <w:bottom w:val="single" w:sz="2" w:space="0" w:color="auto"/>
            </w:tcBorders>
            <w:shd w:val="clear" w:color="auto" w:fill="D9D9D9"/>
          </w:tcPr>
          <w:p w14:paraId="38AB5F44" w14:textId="77777777" w:rsidR="00034704" w:rsidRPr="007B1158" w:rsidRDefault="00034704" w:rsidP="005E2C4E">
            <w:pPr>
              <w:pStyle w:val="TabelleKopf"/>
            </w:pPr>
            <w:r w:rsidRPr="007B1158">
              <w:t>Erklärung</w:t>
            </w:r>
          </w:p>
        </w:tc>
        <w:tc>
          <w:tcPr>
            <w:tcW w:w="4111" w:type="dxa"/>
            <w:tcBorders>
              <w:bottom w:val="single" w:sz="2" w:space="0" w:color="auto"/>
            </w:tcBorders>
            <w:shd w:val="clear" w:color="auto" w:fill="D9D9D9"/>
          </w:tcPr>
          <w:p w14:paraId="217282FB" w14:textId="77777777" w:rsidR="00034704" w:rsidRPr="007B1158" w:rsidRDefault="00034704" w:rsidP="005E2C4E">
            <w:pPr>
              <w:pStyle w:val="TabelleKopf"/>
            </w:pPr>
          </w:p>
        </w:tc>
      </w:tr>
      <w:tr w:rsidR="00034704" w:rsidRPr="007B1158" w14:paraId="5E162B26" w14:textId="77777777" w:rsidTr="005E2C4E">
        <w:trPr>
          <w:cantSplit/>
        </w:trPr>
        <w:tc>
          <w:tcPr>
            <w:tcW w:w="1851" w:type="dxa"/>
            <w:tcBorders>
              <w:top w:val="single" w:sz="2" w:space="0" w:color="auto"/>
              <w:bottom w:val="single" w:sz="4" w:space="0" w:color="auto"/>
            </w:tcBorders>
          </w:tcPr>
          <w:p w14:paraId="4031FB6D" w14:textId="7939E52D" w:rsidR="00034704" w:rsidRPr="007B1158" w:rsidRDefault="00034704" w:rsidP="005E2C4E">
            <w:pPr>
              <w:pStyle w:val="TabelleText"/>
            </w:pPr>
            <w:proofErr w:type="spellStart"/>
            <w:r w:rsidRPr="007B1158">
              <w:t>id</w:t>
            </w:r>
            <w:proofErr w:type="spellEnd"/>
            <w:r w:rsidRPr="007B1158">
              <w:t>=“…“</w:t>
            </w:r>
          </w:p>
        </w:tc>
        <w:tc>
          <w:tcPr>
            <w:tcW w:w="6620" w:type="dxa"/>
            <w:gridSpan w:val="2"/>
            <w:tcBorders>
              <w:top w:val="single" w:sz="2" w:space="0" w:color="auto"/>
              <w:bottom w:val="single" w:sz="4" w:space="0" w:color="auto"/>
            </w:tcBorders>
          </w:tcPr>
          <w:p w14:paraId="6D1581EE" w14:textId="77777777" w:rsidR="00034704" w:rsidRPr="007B1158" w:rsidRDefault="00034704" w:rsidP="00034704">
            <w:pPr>
              <w:pStyle w:val="TabelleText"/>
            </w:pPr>
            <w:r w:rsidRPr="007B1158">
              <w:t>ermöglicht die Verlinkung zum entsprechenden korrespondierenden Autor</w:t>
            </w:r>
          </w:p>
          <w:p w14:paraId="58876AB9" w14:textId="25263943" w:rsidR="00034704" w:rsidRPr="007B1158" w:rsidRDefault="00034704" w:rsidP="00C91F14">
            <w:pPr>
              <w:pStyle w:val="Textkrper"/>
              <w:ind w:left="0"/>
              <w:rPr>
                <w:rFonts w:ascii="Arial" w:hAnsi="Arial" w:cs="Arial"/>
                <w:sz w:val="18"/>
                <w:szCs w:val="18"/>
              </w:rPr>
            </w:pPr>
            <w:r w:rsidRPr="007B1158">
              <w:rPr>
                <w:rFonts w:ascii="Arial" w:hAnsi="Arial" w:cs="Arial"/>
                <w:sz w:val="18"/>
                <w:szCs w:val="18"/>
              </w:rPr>
              <w:t>Sollte es innerhalb eines Artikels mehrere korrespondierende Autoren geben, so muss innerhalb von &lt;</w:t>
            </w:r>
            <w:proofErr w:type="spellStart"/>
            <w:r w:rsidRPr="007B1158">
              <w:rPr>
                <w:rFonts w:ascii="Arial" w:hAnsi="Arial" w:cs="Arial"/>
                <w:sz w:val="18"/>
                <w:szCs w:val="18"/>
              </w:rPr>
              <w:t>contrib</w:t>
            </w:r>
            <w:proofErr w:type="spellEnd"/>
            <w:r w:rsidRPr="007B1158">
              <w:rPr>
                <w:rFonts w:ascii="Arial" w:hAnsi="Arial" w:cs="Arial"/>
                <w:sz w:val="18"/>
                <w:szCs w:val="18"/>
              </w:rPr>
              <w:t>&gt; das Element &lt;</w:t>
            </w:r>
            <w:proofErr w:type="spellStart"/>
            <w:r w:rsidRPr="007B1158">
              <w:rPr>
                <w:rFonts w:ascii="Arial" w:hAnsi="Arial" w:cs="Arial"/>
                <w:sz w:val="18"/>
                <w:szCs w:val="18"/>
              </w:rPr>
              <w:t>xref</w:t>
            </w:r>
            <w:proofErr w:type="spellEnd"/>
            <w:r w:rsidRPr="007B1158">
              <w:rPr>
                <w:rFonts w:ascii="Arial" w:hAnsi="Arial" w:cs="Arial"/>
                <w:sz w:val="18"/>
                <w:szCs w:val="18"/>
              </w:rPr>
              <w:t xml:space="preserve"> </w:t>
            </w:r>
            <w:proofErr w:type="spellStart"/>
            <w:r w:rsidRPr="007B1158">
              <w:rPr>
                <w:rFonts w:ascii="Arial" w:hAnsi="Arial" w:cs="Arial"/>
                <w:sz w:val="18"/>
                <w:szCs w:val="18"/>
              </w:rPr>
              <w:t>idref</w:t>
            </w:r>
            <w:proofErr w:type="spellEnd"/>
            <w:r w:rsidRPr="007B1158">
              <w:rPr>
                <w:rFonts w:ascii="Arial" w:hAnsi="Arial" w:cs="Arial"/>
                <w:sz w:val="18"/>
                <w:szCs w:val="18"/>
              </w:rPr>
              <w:t>=“…“&gt; gesetzt werden und den jeweiligen Autoren eine ID gegeben werden, damit diese der entsprechenden Korrespondenzadresse zugeordnet werden können. Die Verlinkung erfolgt dann zum Element &lt;</w:t>
            </w:r>
            <w:proofErr w:type="spellStart"/>
            <w:r w:rsidRPr="007B1158">
              <w:rPr>
                <w:rFonts w:ascii="Arial" w:hAnsi="Arial" w:cs="Arial"/>
                <w:sz w:val="18"/>
                <w:szCs w:val="18"/>
              </w:rPr>
              <w:t>corresp</w:t>
            </w:r>
            <w:proofErr w:type="spellEnd"/>
            <w:r w:rsidRPr="007B1158">
              <w:rPr>
                <w:rFonts w:ascii="Arial" w:hAnsi="Arial" w:cs="Arial"/>
                <w:sz w:val="18"/>
                <w:szCs w:val="18"/>
              </w:rPr>
              <w:t xml:space="preserve">&gt;. </w:t>
            </w:r>
          </w:p>
        </w:tc>
      </w:tr>
    </w:tbl>
    <w:p w14:paraId="32AE2968" w14:textId="77777777" w:rsidR="00C91F14" w:rsidRPr="007B1158" w:rsidRDefault="00C91F14" w:rsidP="00034704"/>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7B1158" w14:paraId="30CC9916" w14:textId="77777777" w:rsidTr="005E2C4E">
        <w:tc>
          <w:tcPr>
            <w:tcW w:w="1851" w:type="dxa"/>
            <w:tcBorders>
              <w:bottom w:val="single" w:sz="2" w:space="0" w:color="auto"/>
            </w:tcBorders>
            <w:shd w:val="clear" w:color="auto" w:fill="D9D9D9"/>
          </w:tcPr>
          <w:p w14:paraId="7BF2EE7E" w14:textId="77777777" w:rsidR="00034704" w:rsidRPr="007B1158" w:rsidRDefault="00034704" w:rsidP="005E2C4E">
            <w:pPr>
              <w:pStyle w:val="TabelleKopf"/>
            </w:pPr>
            <w:r w:rsidRPr="007B1158">
              <w:t>Element</w:t>
            </w:r>
          </w:p>
        </w:tc>
        <w:tc>
          <w:tcPr>
            <w:tcW w:w="2509" w:type="dxa"/>
            <w:tcBorders>
              <w:bottom w:val="single" w:sz="2" w:space="0" w:color="auto"/>
            </w:tcBorders>
            <w:shd w:val="clear" w:color="auto" w:fill="D9D9D9"/>
          </w:tcPr>
          <w:p w14:paraId="31B442B3" w14:textId="77777777" w:rsidR="00034704" w:rsidRPr="007B1158" w:rsidRDefault="00034704"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6B6F884B" w14:textId="77777777" w:rsidR="00034704" w:rsidRPr="007B1158" w:rsidRDefault="00034704" w:rsidP="005E2C4E">
            <w:pPr>
              <w:pStyle w:val="TabelleKopf"/>
            </w:pPr>
            <w:r w:rsidRPr="007B1158">
              <w:t>Unterelemente</w:t>
            </w:r>
          </w:p>
        </w:tc>
      </w:tr>
      <w:tr w:rsidR="00034704" w:rsidRPr="007B1158" w14:paraId="3EC6771B" w14:textId="77777777" w:rsidTr="005E2C4E">
        <w:trPr>
          <w:cantSplit/>
        </w:trPr>
        <w:tc>
          <w:tcPr>
            <w:tcW w:w="1851" w:type="dxa"/>
            <w:tcBorders>
              <w:top w:val="single" w:sz="2" w:space="0" w:color="auto"/>
              <w:bottom w:val="single" w:sz="4" w:space="0" w:color="auto"/>
            </w:tcBorders>
          </w:tcPr>
          <w:p w14:paraId="3419B3F0" w14:textId="60FD97AF" w:rsidR="00034704" w:rsidRPr="007B1158" w:rsidRDefault="00034704" w:rsidP="005E2C4E">
            <w:pPr>
              <w:pStyle w:val="TabelleText"/>
            </w:pPr>
            <w:r w:rsidRPr="007B1158">
              <w:t>&lt;</w:t>
            </w:r>
            <w:proofErr w:type="spellStart"/>
            <w:r w:rsidRPr="007B1158">
              <w:t>corresp</w:t>
            </w:r>
            <w:proofErr w:type="spellEnd"/>
            <w:r w:rsidRPr="007B1158">
              <w:t>&gt;</w:t>
            </w:r>
          </w:p>
        </w:tc>
        <w:tc>
          <w:tcPr>
            <w:tcW w:w="2509" w:type="dxa"/>
            <w:tcBorders>
              <w:top w:val="single" w:sz="2" w:space="0" w:color="auto"/>
              <w:bottom w:val="single" w:sz="4" w:space="0" w:color="auto"/>
            </w:tcBorders>
          </w:tcPr>
          <w:p w14:paraId="5918DAF3" w14:textId="4A0D4C09" w:rsidR="00034704" w:rsidRPr="007B1158" w:rsidRDefault="00034704" w:rsidP="005E2C4E">
            <w:pPr>
              <w:pStyle w:val="TabelleText"/>
              <w:rPr>
                <w:lang w:val="en-US"/>
              </w:rPr>
            </w:pPr>
            <w:r w:rsidRPr="007B1158">
              <w:rPr>
                <w:lang w:val="en-GB"/>
              </w:rPr>
              <w:t>/article/front/article-meta/author-notes/</w:t>
            </w:r>
            <w:proofErr w:type="spellStart"/>
            <w:r w:rsidRPr="007B1158">
              <w:rPr>
                <w:lang w:val="en-GB"/>
              </w:rPr>
              <w:t>corresp</w:t>
            </w:r>
            <w:proofErr w:type="spellEnd"/>
            <w:r w:rsidRPr="007B1158">
              <w:rPr>
                <w:lang w:val="en-GB"/>
              </w:rPr>
              <w:t>/c</w:t>
            </w:r>
          </w:p>
        </w:tc>
        <w:tc>
          <w:tcPr>
            <w:tcW w:w="4111" w:type="dxa"/>
            <w:tcBorders>
              <w:top w:val="single" w:sz="2" w:space="0" w:color="auto"/>
              <w:bottom w:val="single" w:sz="4" w:space="0" w:color="auto"/>
            </w:tcBorders>
          </w:tcPr>
          <w:p w14:paraId="2994712C" w14:textId="7B2AD89F" w:rsidR="00034704" w:rsidRPr="007B1158" w:rsidRDefault="00034704" w:rsidP="005E2C4E">
            <w:pPr>
              <w:pStyle w:val="TabelleText"/>
              <w:rPr>
                <w:lang w:val="en-US"/>
              </w:rPr>
            </w:pPr>
            <w:r w:rsidRPr="007B1158">
              <w:rPr>
                <w:lang w:val="en-GB"/>
              </w:rPr>
              <w:t>&lt;</w:t>
            </w:r>
            <w:proofErr w:type="spellStart"/>
            <w:r w:rsidRPr="007B1158">
              <w:rPr>
                <w:lang w:val="en-GB"/>
              </w:rPr>
              <w:t>fullname</w:t>
            </w:r>
            <w:proofErr w:type="spellEnd"/>
            <w:r w:rsidRPr="007B1158">
              <w:rPr>
                <w:lang w:val="en-GB"/>
              </w:rPr>
              <w:t>&gt;   &lt;</w:t>
            </w:r>
            <w:proofErr w:type="spellStart"/>
            <w:r w:rsidRPr="007B1158">
              <w:rPr>
                <w:lang w:val="en-GB"/>
              </w:rPr>
              <w:t>addr</w:t>
            </w:r>
            <w:proofErr w:type="spellEnd"/>
            <w:r w:rsidRPr="007B1158">
              <w:rPr>
                <w:lang w:val="en-GB"/>
              </w:rPr>
              <w:t>-line&gt;   &lt;city&gt; &lt;country&gt;  &lt;institution&gt;  &lt;break&gt; &lt;</w:t>
            </w:r>
            <w:proofErr w:type="spellStart"/>
            <w:r w:rsidRPr="007B1158">
              <w:rPr>
                <w:lang w:val="en-GB"/>
              </w:rPr>
              <w:t>xref</w:t>
            </w:r>
            <w:proofErr w:type="spellEnd"/>
            <w:r w:rsidRPr="007B1158">
              <w:rPr>
                <w:lang w:val="en-GB"/>
              </w:rPr>
              <w:t>&gt; &lt;</w:t>
            </w:r>
            <w:proofErr w:type="spellStart"/>
            <w:r w:rsidRPr="007B1158">
              <w:rPr>
                <w:lang w:val="en-GB"/>
              </w:rPr>
              <w:t>uri</w:t>
            </w:r>
            <w:proofErr w:type="spellEnd"/>
            <w:r w:rsidRPr="007B1158">
              <w:rPr>
                <w:lang w:val="en-GB"/>
              </w:rPr>
              <w:t>&gt; &lt;email&gt;  &lt;phone&gt;  &lt;fax&gt;</w:t>
            </w:r>
          </w:p>
        </w:tc>
      </w:tr>
    </w:tbl>
    <w:p w14:paraId="4184B296" w14:textId="76555E0C" w:rsidR="00942563" w:rsidRPr="007B1158" w:rsidRDefault="00942563" w:rsidP="00034704">
      <w:pPr>
        <w:ind w:firstLine="708"/>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4704" w:rsidRPr="007B1158" w14:paraId="26C8B6FB" w14:textId="77777777" w:rsidTr="005E2C4E">
        <w:tc>
          <w:tcPr>
            <w:tcW w:w="1851" w:type="dxa"/>
            <w:tcBorders>
              <w:bottom w:val="single" w:sz="2" w:space="0" w:color="auto"/>
            </w:tcBorders>
            <w:shd w:val="clear" w:color="auto" w:fill="D9D9D9"/>
          </w:tcPr>
          <w:p w14:paraId="2C23A419" w14:textId="6E09919E" w:rsidR="00034704" w:rsidRPr="007B1158" w:rsidRDefault="00034704" w:rsidP="005E2C4E">
            <w:pPr>
              <w:pStyle w:val="TabelleKopf"/>
            </w:pPr>
            <w:proofErr w:type="spellStart"/>
            <w:r w:rsidRPr="007B1158">
              <w:rPr>
                <w:lang w:val="en-GB"/>
              </w:rPr>
              <w:t>Unterelemente</w:t>
            </w:r>
            <w:proofErr w:type="spellEnd"/>
            <w:r w:rsidRPr="007B1158">
              <w:rPr>
                <w:lang w:val="en-GB"/>
              </w:rPr>
              <w:t xml:space="preserve"> </w:t>
            </w:r>
            <w:proofErr w:type="spellStart"/>
            <w:r w:rsidRPr="007B1158">
              <w:rPr>
                <w:lang w:val="en-GB"/>
              </w:rPr>
              <w:t>zu</w:t>
            </w:r>
            <w:proofErr w:type="spellEnd"/>
            <w:r w:rsidRPr="007B1158">
              <w:rPr>
                <w:lang w:val="en-GB"/>
              </w:rPr>
              <w:t xml:space="preserve"> </w:t>
            </w:r>
            <w:r w:rsidRPr="007B1158">
              <w:t>&lt;</w:t>
            </w:r>
            <w:proofErr w:type="spellStart"/>
            <w:r w:rsidRPr="007B1158">
              <w:t>corresp</w:t>
            </w:r>
            <w:proofErr w:type="spellEnd"/>
            <w:r w:rsidRPr="007B1158">
              <w:t>&gt;</w:t>
            </w:r>
          </w:p>
        </w:tc>
        <w:tc>
          <w:tcPr>
            <w:tcW w:w="2509" w:type="dxa"/>
            <w:tcBorders>
              <w:bottom w:val="single" w:sz="2" w:space="0" w:color="auto"/>
            </w:tcBorders>
            <w:shd w:val="clear" w:color="auto" w:fill="D9D9D9"/>
          </w:tcPr>
          <w:p w14:paraId="6E5B2B0C" w14:textId="77777777" w:rsidR="00034704" w:rsidRPr="007B1158" w:rsidRDefault="00034704"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3A8F4EA4" w14:textId="7CEF8223" w:rsidR="00034704" w:rsidRPr="007B1158" w:rsidRDefault="00034704" w:rsidP="005E2C4E">
            <w:pPr>
              <w:pStyle w:val="TabelleKopf"/>
            </w:pPr>
            <w:r w:rsidRPr="007B1158">
              <w:t>Erklärung</w:t>
            </w:r>
          </w:p>
        </w:tc>
      </w:tr>
      <w:tr w:rsidR="00034704" w:rsidRPr="007B1158" w14:paraId="6F731EAB" w14:textId="77777777" w:rsidTr="00034704">
        <w:trPr>
          <w:cantSplit/>
        </w:trPr>
        <w:tc>
          <w:tcPr>
            <w:tcW w:w="1851" w:type="dxa"/>
            <w:tcBorders>
              <w:top w:val="single" w:sz="2" w:space="0" w:color="auto"/>
              <w:bottom w:val="single" w:sz="2" w:space="0" w:color="auto"/>
            </w:tcBorders>
          </w:tcPr>
          <w:p w14:paraId="7D208702" w14:textId="1BA40E74" w:rsidR="00034704" w:rsidRPr="007B1158" w:rsidRDefault="00034704" w:rsidP="005E2C4E">
            <w:pPr>
              <w:pStyle w:val="TabelleText"/>
            </w:pPr>
            <w:r w:rsidRPr="007B1158">
              <w:t>&lt;</w:t>
            </w:r>
            <w:proofErr w:type="spellStart"/>
            <w:r w:rsidRPr="007B1158">
              <w:t>fullname</w:t>
            </w:r>
            <w:proofErr w:type="spellEnd"/>
            <w:r w:rsidRPr="007B1158">
              <w:t>&gt;</w:t>
            </w:r>
          </w:p>
        </w:tc>
        <w:tc>
          <w:tcPr>
            <w:tcW w:w="2509" w:type="dxa"/>
            <w:tcBorders>
              <w:top w:val="single" w:sz="2" w:space="0" w:color="auto"/>
              <w:bottom w:val="single" w:sz="2" w:space="0" w:color="auto"/>
            </w:tcBorders>
          </w:tcPr>
          <w:p w14:paraId="63E85109" w14:textId="09F5B6BE" w:rsidR="00034704" w:rsidRPr="007B1158" w:rsidRDefault="00034704" w:rsidP="005E2C4E">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proofErr w:type="spellStart"/>
            <w:r w:rsidRPr="007B1158">
              <w:rPr>
                <w:lang w:val="en-US"/>
              </w:rPr>
              <w:t>fullname</w:t>
            </w:r>
            <w:proofErr w:type="spellEnd"/>
          </w:p>
        </w:tc>
        <w:tc>
          <w:tcPr>
            <w:tcW w:w="4111" w:type="dxa"/>
            <w:tcBorders>
              <w:top w:val="single" w:sz="2" w:space="0" w:color="auto"/>
              <w:bottom w:val="single" w:sz="2" w:space="0" w:color="auto"/>
            </w:tcBorders>
          </w:tcPr>
          <w:p w14:paraId="6279A31B" w14:textId="4E3D3550" w:rsidR="00034704" w:rsidRPr="007B1158" w:rsidRDefault="00034704" w:rsidP="005E2C4E">
            <w:pPr>
              <w:pStyle w:val="TabelleText"/>
            </w:pPr>
            <w:r w:rsidRPr="007B1158">
              <w:t>Name des Autors in der Anschrift</w:t>
            </w:r>
          </w:p>
        </w:tc>
      </w:tr>
      <w:tr w:rsidR="00034704" w:rsidRPr="007B1158" w14:paraId="692FCEE2" w14:textId="77777777" w:rsidTr="00034704">
        <w:trPr>
          <w:cantSplit/>
        </w:trPr>
        <w:tc>
          <w:tcPr>
            <w:tcW w:w="1851" w:type="dxa"/>
            <w:tcBorders>
              <w:top w:val="single" w:sz="2" w:space="0" w:color="auto"/>
              <w:bottom w:val="single" w:sz="2" w:space="0" w:color="auto"/>
            </w:tcBorders>
          </w:tcPr>
          <w:p w14:paraId="711EA38C" w14:textId="24E06C29" w:rsidR="00034704" w:rsidRPr="007B1158" w:rsidRDefault="00034704" w:rsidP="005E2C4E">
            <w:pPr>
              <w:pStyle w:val="TabelleText"/>
            </w:pPr>
            <w:r w:rsidRPr="007B1158">
              <w:t>&lt;</w:t>
            </w:r>
            <w:proofErr w:type="spellStart"/>
            <w:r w:rsidRPr="007B1158">
              <w:t>addr</w:t>
            </w:r>
            <w:proofErr w:type="spellEnd"/>
            <w:r w:rsidRPr="007B1158">
              <w:t>-line&gt;</w:t>
            </w:r>
          </w:p>
        </w:tc>
        <w:tc>
          <w:tcPr>
            <w:tcW w:w="2509" w:type="dxa"/>
            <w:tcBorders>
              <w:top w:val="single" w:sz="2" w:space="0" w:color="auto"/>
              <w:bottom w:val="single" w:sz="2" w:space="0" w:color="auto"/>
            </w:tcBorders>
          </w:tcPr>
          <w:p w14:paraId="3F7516F0" w14:textId="1928FF33" w:rsidR="00034704" w:rsidRPr="007B1158" w:rsidRDefault="00034704" w:rsidP="005E2C4E">
            <w:pPr>
              <w:pStyle w:val="TabelleText"/>
              <w:rPr>
                <w:lang w:val="en-US"/>
              </w:rPr>
            </w:pPr>
            <w:r w:rsidRPr="007B1158">
              <w:rPr>
                <w:lang w:val="en-GB"/>
              </w:rPr>
              <w:t>/article/front/article-meta/</w:t>
            </w:r>
            <w:r w:rsidR="0031709A" w:rsidRPr="007B1158">
              <w:rPr>
                <w:lang w:val="en-GB"/>
              </w:rPr>
              <w:br/>
            </w:r>
            <w:r w:rsidRPr="007B1158">
              <w:rPr>
                <w:lang w:val="en-GB"/>
              </w:rPr>
              <w:t>author-notes/</w:t>
            </w:r>
            <w:proofErr w:type="spellStart"/>
            <w:r w:rsidRPr="007B1158">
              <w:rPr>
                <w:lang w:val="en-GB"/>
              </w:rPr>
              <w:t>corresp</w:t>
            </w:r>
            <w:proofErr w:type="spellEnd"/>
            <w:r w:rsidRPr="007B1158">
              <w:rPr>
                <w:lang w:val="en-GB"/>
              </w:rPr>
              <w:t>/</w:t>
            </w:r>
            <w:r w:rsidR="0031709A" w:rsidRPr="007B1158">
              <w:rPr>
                <w:lang w:val="en-GB"/>
              </w:rPr>
              <w:br/>
            </w:r>
            <w:proofErr w:type="spellStart"/>
            <w:r w:rsidRPr="007B1158">
              <w:rPr>
                <w:lang w:val="en-GB"/>
              </w:rPr>
              <w:t>addr</w:t>
            </w:r>
            <w:proofErr w:type="spellEnd"/>
            <w:r w:rsidRPr="007B1158">
              <w:rPr>
                <w:lang w:val="en-GB"/>
              </w:rPr>
              <w:t>-line</w:t>
            </w:r>
          </w:p>
        </w:tc>
        <w:tc>
          <w:tcPr>
            <w:tcW w:w="4111" w:type="dxa"/>
            <w:tcBorders>
              <w:top w:val="single" w:sz="2" w:space="0" w:color="auto"/>
              <w:bottom w:val="single" w:sz="2" w:space="0" w:color="auto"/>
            </w:tcBorders>
          </w:tcPr>
          <w:p w14:paraId="09FDD061" w14:textId="5901FF8C" w:rsidR="00034704" w:rsidRPr="007B1158" w:rsidRDefault="00034704" w:rsidP="005E2C4E">
            <w:pPr>
              <w:pStyle w:val="TabelleText"/>
            </w:pPr>
            <w:r w:rsidRPr="007B1158">
              <w:t>Adress</w:t>
            </w:r>
            <w:r w:rsidR="00FD1C61" w:rsidRPr="007B1158">
              <w:t>zeile</w:t>
            </w:r>
            <w:r w:rsidRPr="007B1158">
              <w:t>; jedes Adress</w:t>
            </w:r>
            <w:r w:rsidR="00B3539D" w:rsidRPr="007B1158">
              <w:t>e</w:t>
            </w:r>
            <w:r w:rsidRPr="007B1158">
              <w:t>lement (Straße, Postfach, PLZ + Ort) muss in eine separate Adress</w:t>
            </w:r>
            <w:r w:rsidR="00B3539D" w:rsidRPr="007B1158">
              <w:t>zeile</w:t>
            </w:r>
            <w:r w:rsidRPr="007B1158">
              <w:t xml:space="preserve"> gesetzt werden</w:t>
            </w:r>
          </w:p>
        </w:tc>
      </w:tr>
      <w:tr w:rsidR="00034704" w:rsidRPr="007B1158" w14:paraId="4BDFC428" w14:textId="77777777" w:rsidTr="00AE0FBD">
        <w:trPr>
          <w:cantSplit/>
        </w:trPr>
        <w:tc>
          <w:tcPr>
            <w:tcW w:w="1851" w:type="dxa"/>
            <w:tcBorders>
              <w:top w:val="single" w:sz="2" w:space="0" w:color="auto"/>
              <w:bottom w:val="single" w:sz="2" w:space="0" w:color="auto"/>
            </w:tcBorders>
          </w:tcPr>
          <w:p w14:paraId="533101DD" w14:textId="50935174" w:rsidR="00034704" w:rsidRPr="007B1158" w:rsidRDefault="00034704" w:rsidP="005E2C4E">
            <w:pPr>
              <w:pStyle w:val="TabelleText"/>
            </w:pPr>
            <w:r w:rsidRPr="007B1158">
              <w:t>&lt;</w:t>
            </w:r>
            <w:proofErr w:type="spellStart"/>
            <w:r w:rsidRPr="007B1158">
              <w:t>city</w:t>
            </w:r>
            <w:proofErr w:type="spellEnd"/>
            <w:r w:rsidRPr="007B1158">
              <w:t>&gt;</w:t>
            </w:r>
          </w:p>
        </w:tc>
        <w:tc>
          <w:tcPr>
            <w:tcW w:w="2509" w:type="dxa"/>
            <w:tcBorders>
              <w:top w:val="single" w:sz="2" w:space="0" w:color="auto"/>
              <w:bottom w:val="single" w:sz="2" w:space="0" w:color="auto"/>
            </w:tcBorders>
          </w:tcPr>
          <w:p w14:paraId="1A215713" w14:textId="3FEDE4C4" w:rsidR="00034704" w:rsidRPr="007B1158" w:rsidRDefault="00034704" w:rsidP="005E2C4E">
            <w:pPr>
              <w:pStyle w:val="TabelleText"/>
              <w:rPr>
                <w:lang w:val="en-GB"/>
              </w:rPr>
            </w:pPr>
            <w:r w:rsidRPr="007B1158">
              <w:rPr>
                <w:lang w:val="en-GB"/>
              </w:rPr>
              <w:t>/article/front/article-meta/</w:t>
            </w:r>
            <w:r w:rsidR="0031709A" w:rsidRPr="007B1158">
              <w:rPr>
                <w:lang w:val="en-GB"/>
              </w:rPr>
              <w:br/>
            </w:r>
            <w:r w:rsidRPr="007B1158">
              <w:rPr>
                <w:lang w:val="en-GB"/>
              </w:rPr>
              <w:t>author-notes/</w:t>
            </w:r>
            <w:proofErr w:type="spellStart"/>
            <w:r w:rsidRPr="007B1158">
              <w:rPr>
                <w:lang w:val="en-GB"/>
              </w:rPr>
              <w:t>corresp</w:t>
            </w:r>
            <w:proofErr w:type="spellEnd"/>
            <w:r w:rsidRPr="007B1158">
              <w:rPr>
                <w:lang w:val="en-GB"/>
              </w:rPr>
              <w:t>/</w:t>
            </w:r>
            <w:r w:rsidR="0031709A" w:rsidRPr="007B1158">
              <w:rPr>
                <w:lang w:val="en-GB"/>
              </w:rPr>
              <w:br/>
            </w:r>
            <w:r w:rsidRPr="007B1158">
              <w:rPr>
                <w:lang w:val="en-GB"/>
              </w:rPr>
              <w:t>city</w:t>
            </w:r>
          </w:p>
        </w:tc>
        <w:tc>
          <w:tcPr>
            <w:tcW w:w="4111" w:type="dxa"/>
            <w:tcBorders>
              <w:top w:val="single" w:sz="2" w:space="0" w:color="auto"/>
              <w:bottom w:val="single" w:sz="2" w:space="0" w:color="auto"/>
            </w:tcBorders>
          </w:tcPr>
          <w:p w14:paraId="0C163AF0" w14:textId="0C642CF2" w:rsidR="00034704" w:rsidRPr="007B1158" w:rsidRDefault="00034704" w:rsidP="005E2C4E">
            <w:pPr>
              <w:pStyle w:val="TabelleText"/>
            </w:pPr>
            <w:r w:rsidRPr="007B1158">
              <w:t>Stadt</w:t>
            </w:r>
          </w:p>
        </w:tc>
      </w:tr>
      <w:tr w:rsidR="00AE0FBD" w:rsidRPr="007B1158" w14:paraId="50287E04" w14:textId="77777777" w:rsidTr="00AE0FBD">
        <w:trPr>
          <w:cantSplit/>
        </w:trPr>
        <w:tc>
          <w:tcPr>
            <w:tcW w:w="1851" w:type="dxa"/>
            <w:tcBorders>
              <w:top w:val="single" w:sz="2" w:space="0" w:color="auto"/>
              <w:bottom w:val="single" w:sz="2" w:space="0" w:color="auto"/>
            </w:tcBorders>
          </w:tcPr>
          <w:p w14:paraId="72D80AC4" w14:textId="7AA58CCB" w:rsidR="00AE0FBD" w:rsidRPr="007B1158" w:rsidRDefault="00AE0FBD" w:rsidP="00AE0FBD">
            <w:pPr>
              <w:pStyle w:val="TabelleText"/>
            </w:pPr>
            <w:r w:rsidRPr="007B1158">
              <w:t>&lt;</w:t>
            </w:r>
            <w:proofErr w:type="spellStart"/>
            <w:r w:rsidRPr="007B1158">
              <w:t>country</w:t>
            </w:r>
            <w:proofErr w:type="spellEnd"/>
            <w:r w:rsidRPr="007B1158">
              <w:t>&gt;</w:t>
            </w:r>
          </w:p>
        </w:tc>
        <w:tc>
          <w:tcPr>
            <w:tcW w:w="2509" w:type="dxa"/>
            <w:tcBorders>
              <w:top w:val="single" w:sz="2" w:space="0" w:color="auto"/>
              <w:bottom w:val="single" w:sz="2" w:space="0" w:color="auto"/>
            </w:tcBorders>
          </w:tcPr>
          <w:p w14:paraId="6521EC6C" w14:textId="2A36F05B" w:rsidR="00AE0FBD" w:rsidRPr="007B1158" w:rsidRDefault="00AE0FBD" w:rsidP="00AE0FBD">
            <w:pPr>
              <w:pStyle w:val="TabelleText"/>
              <w:rPr>
                <w:lang w:val="en-GB"/>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r w:rsidRPr="007B1158">
              <w:rPr>
                <w:lang w:val="en-US"/>
              </w:rPr>
              <w:t>country</w:t>
            </w:r>
          </w:p>
        </w:tc>
        <w:tc>
          <w:tcPr>
            <w:tcW w:w="4111" w:type="dxa"/>
            <w:tcBorders>
              <w:top w:val="single" w:sz="2" w:space="0" w:color="auto"/>
              <w:bottom w:val="single" w:sz="2" w:space="0" w:color="auto"/>
            </w:tcBorders>
          </w:tcPr>
          <w:p w14:paraId="6177E8BD" w14:textId="51DEB426" w:rsidR="00AE0FBD" w:rsidRPr="007B1158" w:rsidRDefault="00AE0FBD" w:rsidP="00AE0FBD">
            <w:pPr>
              <w:pStyle w:val="TabelleText"/>
            </w:pPr>
            <w:proofErr w:type="spellStart"/>
            <w:r w:rsidRPr="007B1158">
              <w:rPr>
                <w:lang w:val="en-US"/>
              </w:rPr>
              <w:t>Länderangabe</w:t>
            </w:r>
            <w:proofErr w:type="spellEnd"/>
          </w:p>
        </w:tc>
      </w:tr>
      <w:tr w:rsidR="00AE0FBD" w:rsidRPr="007B1158" w14:paraId="00AE774B" w14:textId="77777777" w:rsidTr="00AE0FBD">
        <w:trPr>
          <w:cantSplit/>
        </w:trPr>
        <w:tc>
          <w:tcPr>
            <w:tcW w:w="1851" w:type="dxa"/>
            <w:tcBorders>
              <w:top w:val="single" w:sz="2" w:space="0" w:color="auto"/>
              <w:bottom w:val="single" w:sz="2" w:space="0" w:color="auto"/>
            </w:tcBorders>
          </w:tcPr>
          <w:p w14:paraId="0936FFA2" w14:textId="31141786" w:rsidR="00AE0FBD" w:rsidRPr="007B1158" w:rsidRDefault="00AE0FBD" w:rsidP="00AE0FBD">
            <w:pPr>
              <w:pStyle w:val="TabelleText"/>
            </w:pPr>
            <w:r w:rsidRPr="007B1158">
              <w:t>&lt;</w:t>
            </w:r>
            <w:proofErr w:type="spellStart"/>
            <w:r w:rsidRPr="007B1158">
              <w:t>institution</w:t>
            </w:r>
            <w:proofErr w:type="spellEnd"/>
            <w:r w:rsidRPr="007B1158">
              <w:t>&gt;</w:t>
            </w:r>
          </w:p>
        </w:tc>
        <w:tc>
          <w:tcPr>
            <w:tcW w:w="2509" w:type="dxa"/>
            <w:tcBorders>
              <w:top w:val="single" w:sz="2" w:space="0" w:color="auto"/>
              <w:bottom w:val="single" w:sz="2" w:space="0" w:color="auto"/>
            </w:tcBorders>
          </w:tcPr>
          <w:p w14:paraId="1DF98FFE" w14:textId="228C5324" w:rsidR="00AE0FBD" w:rsidRPr="007B1158" w:rsidRDefault="00AE0FBD" w:rsidP="00AE0FBD">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r w:rsidRPr="007B1158">
              <w:rPr>
                <w:lang w:val="en-US"/>
              </w:rPr>
              <w:t>institution</w:t>
            </w:r>
          </w:p>
        </w:tc>
        <w:tc>
          <w:tcPr>
            <w:tcW w:w="4111" w:type="dxa"/>
            <w:tcBorders>
              <w:top w:val="single" w:sz="2" w:space="0" w:color="auto"/>
              <w:bottom w:val="single" w:sz="2" w:space="0" w:color="auto"/>
            </w:tcBorders>
          </w:tcPr>
          <w:p w14:paraId="0A15C836" w14:textId="1A5D5A0D" w:rsidR="00AE0FBD" w:rsidRPr="007B1158" w:rsidRDefault="00AE0FBD" w:rsidP="00AE0FBD">
            <w:pPr>
              <w:pStyle w:val="TabelleText"/>
              <w:rPr>
                <w:lang w:val="en-US"/>
              </w:rPr>
            </w:pPr>
            <w:proofErr w:type="spellStart"/>
            <w:r w:rsidRPr="007B1158">
              <w:rPr>
                <w:lang w:val="en-US"/>
              </w:rPr>
              <w:t>Angabe</w:t>
            </w:r>
            <w:proofErr w:type="spellEnd"/>
            <w:r w:rsidRPr="007B1158">
              <w:rPr>
                <w:lang w:val="en-US"/>
              </w:rPr>
              <w:t xml:space="preserve"> </w:t>
            </w:r>
            <w:proofErr w:type="spellStart"/>
            <w:r w:rsidRPr="007B1158">
              <w:rPr>
                <w:lang w:val="en-US"/>
              </w:rPr>
              <w:t>einer</w:t>
            </w:r>
            <w:proofErr w:type="spellEnd"/>
            <w:r w:rsidRPr="007B1158">
              <w:rPr>
                <w:lang w:val="en-US"/>
              </w:rPr>
              <w:t xml:space="preserve"> Institution</w:t>
            </w:r>
          </w:p>
        </w:tc>
      </w:tr>
      <w:tr w:rsidR="00AE0FBD" w:rsidRPr="007B1158" w14:paraId="2381EF35" w14:textId="77777777" w:rsidTr="00AE0FBD">
        <w:trPr>
          <w:cantSplit/>
        </w:trPr>
        <w:tc>
          <w:tcPr>
            <w:tcW w:w="1851" w:type="dxa"/>
            <w:tcBorders>
              <w:top w:val="single" w:sz="2" w:space="0" w:color="auto"/>
              <w:bottom w:val="single" w:sz="2" w:space="0" w:color="auto"/>
            </w:tcBorders>
          </w:tcPr>
          <w:p w14:paraId="78BF2712" w14:textId="35C5466C" w:rsidR="00AE0FBD" w:rsidRPr="007B1158" w:rsidRDefault="00AE0FBD" w:rsidP="00AE0FBD">
            <w:pPr>
              <w:pStyle w:val="TabelleText"/>
            </w:pPr>
            <w:r w:rsidRPr="007B1158">
              <w:t>&lt;</w:t>
            </w:r>
            <w:proofErr w:type="spellStart"/>
            <w:r w:rsidRPr="007B1158">
              <w:t>xref</w:t>
            </w:r>
            <w:proofErr w:type="spellEnd"/>
            <w:r w:rsidRPr="007B1158">
              <w:t>&gt;</w:t>
            </w:r>
          </w:p>
        </w:tc>
        <w:tc>
          <w:tcPr>
            <w:tcW w:w="2509" w:type="dxa"/>
            <w:tcBorders>
              <w:top w:val="single" w:sz="2" w:space="0" w:color="auto"/>
              <w:bottom w:val="single" w:sz="2" w:space="0" w:color="auto"/>
            </w:tcBorders>
          </w:tcPr>
          <w:p w14:paraId="584AC4CA" w14:textId="476E141C" w:rsidR="00AE0FBD" w:rsidRPr="007B1158" w:rsidRDefault="00AE0FBD" w:rsidP="00AE0FBD">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proofErr w:type="spellStart"/>
            <w:r w:rsidRPr="007B1158">
              <w:rPr>
                <w:lang w:val="en-US"/>
              </w:rPr>
              <w:t>xref</w:t>
            </w:r>
            <w:proofErr w:type="spellEnd"/>
          </w:p>
        </w:tc>
        <w:tc>
          <w:tcPr>
            <w:tcW w:w="4111" w:type="dxa"/>
            <w:tcBorders>
              <w:top w:val="single" w:sz="2" w:space="0" w:color="auto"/>
              <w:bottom w:val="single" w:sz="2" w:space="0" w:color="auto"/>
            </w:tcBorders>
          </w:tcPr>
          <w:p w14:paraId="476C5EE9" w14:textId="6CC6D82D" w:rsidR="00AE0FBD" w:rsidRPr="007B1158" w:rsidRDefault="00AE0FBD" w:rsidP="00AE0FBD">
            <w:pPr>
              <w:pStyle w:val="TabelleText"/>
            </w:pPr>
            <w:r w:rsidRPr="007B1158">
              <w:t>externe Verlinkung (s.</w:t>
            </w:r>
            <w:r w:rsidR="00C91F14" w:rsidRPr="007B1158">
              <w:t xml:space="preserve"> </w:t>
            </w:r>
            <w:r w:rsidR="00C91F14" w:rsidRPr="007B1158">
              <w:fldChar w:fldCharType="begin"/>
            </w:r>
            <w:r w:rsidR="00C91F14" w:rsidRPr="007B1158">
              <w:instrText xml:space="preserve"> REF _Ref4519001 \r \h </w:instrText>
            </w:r>
            <w:r w:rsidR="0097543B" w:rsidRPr="007B1158">
              <w:instrText xml:space="preserve"> \* MERGEFORMAT </w:instrText>
            </w:r>
            <w:r w:rsidR="00C91F14" w:rsidRPr="007B1158">
              <w:fldChar w:fldCharType="separate"/>
            </w:r>
            <w:r w:rsidR="002236E1" w:rsidRPr="007B1158">
              <w:t>2.1.2</w:t>
            </w:r>
            <w:r w:rsidR="00C91F14" w:rsidRPr="007B1158">
              <w:fldChar w:fldCharType="end"/>
            </w:r>
            <w:r w:rsidRPr="007B1158">
              <w:t>), wird an dieser Stelle in der Regel nicht verwendet)</w:t>
            </w:r>
          </w:p>
        </w:tc>
      </w:tr>
      <w:tr w:rsidR="00AE0FBD" w:rsidRPr="007B1158" w14:paraId="03E8752D" w14:textId="77777777" w:rsidTr="00C91F14">
        <w:trPr>
          <w:cantSplit/>
        </w:trPr>
        <w:tc>
          <w:tcPr>
            <w:tcW w:w="1851" w:type="dxa"/>
            <w:tcBorders>
              <w:top w:val="single" w:sz="2" w:space="0" w:color="auto"/>
              <w:bottom w:val="single" w:sz="2" w:space="0" w:color="auto"/>
            </w:tcBorders>
          </w:tcPr>
          <w:p w14:paraId="13487F43" w14:textId="57EB22EB" w:rsidR="00AE0FBD" w:rsidRPr="007B1158" w:rsidRDefault="00AE0FBD" w:rsidP="00AE0FBD">
            <w:pPr>
              <w:pStyle w:val="TabelleText"/>
            </w:pPr>
            <w:r w:rsidRPr="007B1158">
              <w:t>&lt;</w:t>
            </w:r>
            <w:proofErr w:type="spellStart"/>
            <w:r w:rsidRPr="007B1158">
              <w:t>uri</w:t>
            </w:r>
            <w:proofErr w:type="spellEnd"/>
            <w:r w:rsidRPr="007B1158">
              <w:t>&gt;</w:t>
            </w:r>
          </w:p>
        </w:tc>
        <w:tc>
          <w:tcPr>
            <w:tcW w:w="2509" w:type="dxa"/>
            <w:tcBorders>
              <w:top w:val="single" w:sz="2" w:space="0" w:color="auto"/>
              <w:bottom w:val="single" w:sz="2" w:space="0" w:color="auto"/>
            </w:tcBorders>
          </w:tcPr>
          <w:p w14:paraId="5F46F74B" w14:textId="3F800605" w:rsidR="00AE0FBD" w:rsidRPr="007B1158" w:rsidRDefault="00AE0FBD" w:rsidP="00AE0FBD">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proofErr w:type="spellStart"/>
            <w:r w:rsidRPr="007B1158">
              <w:rPr>
                <w:lang w:val="en-US"/>
              </w:rPr>
              <w:t>uri</w:t>
            </w:r>
            <w:proofErr w:type="spellEnd"/>
          </w:p>
        </w:tc>
        <w:tc>
          <w:tcPr>
            <w:tcW w:w="4111" w:type="dxa"/>
            <w:tcBorders>
              <w:top w:val="single" w:sz="2" w:space="0" w:color="auto"/>
              <w:bottom w:val="single" w:sz="2" w:space="0" w:color="auto"/>
            </w:tcBorders>
          </w:tcPr>
          <w:p w14:paraId="4089DCCD" w14:textId="3BCC1FF9" w:rsidR="00AE0FBD" w:rsidRPr="007B1158" w:rsidRDefault="00AE0FBD" w:rsidP="00AE0FBD">
            <w:pPr>
              <w:pStyle w:val="TabelleText"/>
            </w:pPr>
            <w:r w:rsidRPr="007B1158">
              <w:t>Angabe einer Internet</w:t>
            </w:r>
            <w:r w:rsidR="003C7687" w:rsidRPr="007B1158">
              <w:t>a</w:t>
            </w:r>
            <w:r w:rsidRPr="007B1158">
              <w:t>dresse (s.</w:t>
            </w:r>
            <w:r w:rsidR="00C91F14" w:rsidRPr="007B1158">
              <w:t xml:space="preserve"> </w:t>
            </w:r>
            <w:r w:rsidR="00C91F14" w:rsidRPr="007B1158">
              <w:fldChar w:fldCharType="begin"/>
            </w:r>
            <w:r w:rsidR="00C91F14" w:rsidRPr="007B1158">
              <w:instrText xml:space="preserve"> REF _Ref4519032 \r \h </w:instrText>
            </w:r>
            <w:r w:rsidR="0097543B" w:rsidRPr="007B1158">
              <w:instrText xml:space="preserve"> \* MERGEFORMAT </w:instrText>
            </w:r>
            <w:r w:rsidR="00C91F14" w:rsidRPr="007B1158">
              <w:fldChar w:fldCharType="separate"/>
            </w:r>
            <w:r w:rsidR="002236E1" w:rsidRPr="007B1158">
              <w:t>2.1.3</w:t>
            </w:r>
            <w:r w:rsidR="00C91F14" w:rsidRPr="007B1158">
              <w:fldChar w:fldCharType="end"/>
            </w:r>
            <w:r w:rsidRPr="007B1158">
              <w:t>)</w:t>
            </w:r>
          </w:p>
        </w:tc>
      </w:tr>
      <w:tr w:rsidR="00C91F14" w:rsidRPr="007B1158" w14:paraId="3788902B" w14:textId="77777777" w:rsidTr="00C91F14">
        <w:trPr>
          <w:cantSplit/>
        </w:trPr>
        <w:tc>
          <w:tcPr>
            <w:tcW w:w="1851" w:type="dxa"/>
            <w:tcBorders>
              <w:top w:val="single" w:sz="2" w:space="0" w:color="auto"/>
              <w:bottom w:val="single" w:sz="2" w:space="0" w:color="auto"/>
            </w:tcBorders>
          </w:tcPr>
          <w:p w14:paraId="7EB5D3F6" w14:textId="78BD5CD2" w:rsidR="00C91F14" w:rsidRPr="007B1158" w:rsidRDefault="00C91F14" w:rsidP="00C91F14">
            <w:pPr>
              <w:pStyle w:val="TabelleText"/>
            </w:pPr>
            <w:r w:rsidRPr="007B1158">
              <w:t>&lt;email&gt;</w:t>
            </w:r>
          </w:p>
        </w:tc>
        <w:tc>
          <w:tcPr>
            <w:tcW w:w="2509" w:type="dxa"/>
            <w:tcBorders>
              <w:top w:val="single" w:sz="2" w:space="0" w:color="auto"/>
              <w:bottom w:val="single" w:sz="2" w:space="0" w:color="auto"/>
            </w:tcBorders>
          </w:tcPr>
          <w:p w14:paraId="20918133" w14:textId="4C43DAC6" w:rsidR="00C91F14" w:rsidRPr="007B1158" w:rsidRDefault="00C91F14" w:rsidP="00C91F14">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r w:rsidRPr="007B1158">
              <w:rPr>
                <w:lang w:val="en-US"/>
              </w:rPr>
              <w:t>email</w:t>
            </w:r>
          </w:p>
        </w:tc>
        <w:tc>
          <w:tcPr>
            <w:tcW w:w="4111" w:type="dxa"/>
            <w:tcBorders>
              <w:top w:val="single" w:sz="2" w:space="0" w:color="auto"/>
              <w:bottom w:val="single" w:sz="2" w:space="0" w:color="auto"/>
            </w:tcBorders>
          </w:tcPr>
          <w:p w14:paraId="09164CAF" w14:textId="6035AFD7" w:rsidR="00C91F14" w:rsidRPr="007B1158" w:rsidRDefault="00C91F14" w:rsidP="00C91F14">
            <w:pPr>
              <w:pStyle w:val="TabelleText"/>
            </w:pPr>
            <w:r w:rsidRPr="007B1158">
              <w:t xml:space="preserve">Emailadresse; Angabe der Emailadresse über das Attribut </w:t>
            </w:r>
            <w:r w:rsidR="0077648B" w:rsidRPr="007B1158">
              <w:t>@</w:t>
            </w:r>
            <w:r w:rsidRPr="007B1158">
              <w:rPr>
                <w:rStyle w:val="NurTextZchn"/>
                <w:rFonts w:ascii="Arial" w:hAnsi="Arial" w:cs="Arial"/>
              </w:rPr>
              <w:t>href =</w:t>
            </w:r>
            <w:r w:rsidRPr="007B1158">
              <w:rPr>
                <w:rFonts w:cs="Arial"/>
                <w:szCs w:val="18"/>
              </w:rPr>
              <w:t>"</w:t>
            </w:r>
            <w:r w:rsidRPr="007B1158">
              <w:rPr>
                <w:rStyle w:val="NurTextZchn"/>
                <w:rFonts w:ascii="Arial" w:hAnsi="Arial" w:cs="Arial"/>
              </w:rPr>
              <w:t>mailto:…</w:t>
            </w:r>
            <w:r w:rsidRPr="007B1158">
              <w:rPr>
                <w:rFonts w:cs="Arial"/>
                <w:szCs w:val="18"/>
              </w:rPr>
              <w:t xml:space="preserve"> </w:t>
            </w:r>
            <w:r w:rsidRPr="007B1158">
              <w:rPr>
                <w:rFonts w:cs="Arial"/>
                <w:szCs w:val="18"/>
                <w:lang w:val="en-GB"/>
              </w:rPr>
              <w:t>"</w:t>
            </w:r>
            <w:r w:rsidRPr="007B1158">
              <w:rPr>
                <w:rStyle w:val="NurTextZchn"/>
              </w:rPr>
              <w:t xml:space="preserve"> </w:t>
            </w:r>
            <w:r w:rsidRPr="007B1158">
              <w:rPr>
                <w:lang w:val="en-US"/>
              </w:rPr>
              <w:t>(</w:t>
            </w:r>
            <w:proofErr w:type="spellStart"/>
            <w:r w:rsidRPr="007B1158">
              <w:rPr>
                <w:lang w:val="en-US"/>
              </w:rPr>
              <w:t>Beispiel</w:t>
            </w:r>
            <w:proofErr w:type="spellEnd"/>
            <w:r w:rsidRPr="007B1158">
              <w:rPr>
                <w:lang w:val="en-US"/>
              </w:rPr>
              <w:t xml:space="preserve">: &lt;email </w:t>
            </w:r>
            <w:proofErr w:type="spellStart"/>
            <w:r w:rsidRPr="007B1158">
              <w:rPr>
                <w:lang w:val="en-US"/>
              </w:rPr>
              <w:t>href</w:t>
            </w:r>
            <w:proofErr w:type="spellEnd"/>
            <w:r w:rsidRPr="007B1158">
              <w:rPr>
                <w:lang w:val="en-US"/>
              </w:rPr>
              <w:t>=</w:t>
            </w:r>
            <w:r w:rsidRPr="007B1158">
              <w:rPr>
                <w:szCs w:val="18"/>
                <w:lang w:val="en-GB"/>
              </w:rPr>
              <w:t>"</w:t>
            </w:r>
            <w:r w:rsidRPr="007B1158">
              <w:rPr>
                <w:lang w:val="en-US"/>
              </w:rPr>
              <w:t>mailto:beispiel@beispiel.de</w:t>
            </w:r>
            <w:r w:rsidRPr="007B1158">
              <w:rPr>
                <w:szCs w:val="18"/>
                <w:lang w:val="en-GB"/>
              </w:rPr>
              <w:t>"</w:t>
            </w:r>
            <w:r w:rsidRPr="007B1158">
              <w:rPr>
                <w:lang w:val="en-US"/>
              </w:rPr>
              <w:t>&gt;</w:t>
            </w:r>
          </w:p>
        </w:tc>
      </w:tr>
      <w:tr w:rsidR="00C91F14" w:rsidRPr="007B1158" w14:paraId="66C6D2E7" w14:textId="77777777" w:rsidTr="00C91F14">
        <w:trPr>
          <w:cantSplit/>
        </w:trPr>
        <w:tc>
          <w:tcPr>
            <w:tcW w:w="1851" w:type="dxa"/>
            <w:tcBorders>
              <w:top w:val="single" w:sz="2" w:space="0" w:color="auto"/>
              <w:bottom w:val="single" w:sz="2" w:space="0" w:color="auto"/>
            </w:tcBorders>
          </w:tcPr>
          <w:p w14:paraId="695A7D1C" w14:textId="7C8F97B1" w:rsidR="00C91F14" w:rsidRPr="007B1158" w:rsidRDefault="00C91F14" w:rsidP="00C91F14">
            <w:pPr>
              <w:pStyle w:val="TabelleText"/>
            </w:pPr>
            <w:r w:rsidRPr="007B1158">
              <w:t>&lt;</w:t>
            </w:r>
            <w:proofErr w:type="spellStart"/>
            <w:r w:rsidRPr="007B1158">
              <w:t>phone</w:t>
            </w:r>
            <w:proofErr w:type="spellEnd"/>
            <w:r w:rsidRPr="007B1158">
              <w:t>&gt;</w:t>
            </w:r>
          </w:p>
        </w:tc>
        <w:tc>
          <w:tcPr>
            <w:tcW w:w="2509" w:type="dxa"/>
            <w:tcBorders>
              <w:top w:val="single" w:sz="2" w:space="0" w:color="auto"/>
              <w:bottom w:val="single" w:sz="2" w:space="0" w:color="auto"/>
            </w:tcBorders>
          </w:tcPr>
          <w:p w14:paraId="4F7E7ED3" w14:textId="698A071D" w:rsidR="00C91F14" w:rsidRPr="007B1158" w:rsidRDefault="00C91F14" w:rsidP="00C91F14">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r w:rsidRPr="007B1158">
              <w:rPr>
                <w:lang w:val="en-US"/>
              </w:rPr>
              <w:t>phone</w:t>
            </w:r>
          </w:p>
        </w:tc>
        <w:tc>
          <w:tcPr>
            <w:tcW w:w="4111" w:type="dxa"/>
            <w:tcBorders>
              <w:top w:val="single" w:sz="2" w:space="0" w:color="auto"/>
              <w:bottom w:val="single" w:sz="2" w:space="0" w:color="auto"/>
            </w:tcBorders>
          </w:tcPr>
          <w:p w14:paraId="42D454D2" w14:textId="4E593D62" w:rsidR="00C91F14" w:rsidRPr="007B1158" w:rsidRDefault="00C91F14" w:rsidP="00C91F14">
            <w:pPr>
              <w:pStyle w:val="TabelleText"/>
            </w:pPr>
            <w:proofErr w:type="spellStart"/>
            <w:r w:rsidRPr="007B1158">
              <w:rPr>
                <w:lang w:val="en-US"/>
              </w:rPr>
              <w:t>Telefonnummer</w:t>
            </w:r>
            <w:proofErr w:type="spellEnd"/>
          </w:p>
        </w:tc>
      </w:tr>
      <w:tr w:rsidR="00C91F14" w:rsidRPr="007B1158" w14:paraId="58C84532" w14:textId="77777777" w:rsidTr="005E2C4E">
        <w:trPr>
          <w:cantSplit/>
        </w:trPr>
        <w:tc>
          <w:tcPr>
            <w:tcW w:w="1851" w:type="dxa"/>
            <w:tcBorders>
              <w:top w:val="single" w:sz="2" w:space="0" w:color="auto"/>
              <w:bottom w:val="single" w:sz="4" w:space="0" w:color="auto"/>
            </w:tcBorders>
          </w:tcPr>
          <w:p w14:paraId="64DA3713" w14:textId="524D3EEC" w:rsidR="00C91F14" w:rsidRPr="007B1158" w:rsidRDefault="00C91F14" w:rsidP="00C91F14">
            <w:pPr>
              <w:pStyle w:val="TabelleText"/>
            </w:pPr>
            <w:r w:rsidRPr="007B1158">
              <w:t>&lt;fax&gt;</w:t>
            </w:r>
          </w:p>
        </w:tc>
        <w:tc>
          <w:tcPr>
            <w:tcW w:w="2509" w:type="dxa"/>
            <w:tcBorders>
              <w:top w:val="single" w:sz="2" w:space="0" w:color="auto"/>
              <w:bottom w:val="single" w:sz="4" w:space="0" w:color="auto"/>
            </w:tcBorders>
          </w:tcPr>
          <w:p w14:paraId="227FAF04" w14:textId="7FA0ABE2" w:rsidR="00C91F14" w:rsidRPr="007B1158" w:rsidRDefault="00C91F14" w:rsidP="00C91F14">
            <w:pPr>
              <w:pStyle w:val="TabelleText"/>
              <w:rPr>
                <w:lang w:val="en-US"/>
              </w:rPr>
            </w:pPr>
            <w:r w:rsidRPr="007B1158">
              <w:rPr>
                <w:lang w:val="en-US"/>
              </w:rPr>
              <w:t>/article/front/article-meta/</w:t>
            </w:r>
            <w:r w:rsidR="0031709A" w:rsidRPr="007B1158">
              <w:rPr>
                <w:lang w:val="en-US"/>
              </w:rPr>
              <w:br/>
            </w:r>
            <w:r w:rsidRPr="007B1158">
              <w:rPr>
                <w:lang w:val="en-US"/>
              </w:rPr>
              <w:t>author-notes/</w:t>
            </w:r>
            <w:proofErr w:type="spellStart"/>
            <w:r w:rsidRPr="007B1158">
              <w:rPr>
                <w:lang w:val="en-US"/>
              </w:rPr>
              <w:t>corresp</w:t>
            </w:r>
            <w:proofErr w:type="spellEnd"/>
            <w:r w:rsidRPr="007B1158">
              <w:rPr>
                <w:lang w:val="en-US"/>
              </w:rPr>
              <w:t>/</w:t>
            </w:r>
            <w:r w:rsidR="0031709A" w:rsidRPr="007B1158">
              <w:rPr>
                <w:lang w:val="en-US"/>
              </w:rPr>
              <w:br/>
            </w:r>
            <w:r w:rsidRPr="007B1158">
              <w:rPr>
                <w:lang w:val="en-US"/>
              </w:rPr>
              <w:t>fax</w:t>
            </w:r>
          </w:p>
        </w:tc>
        <w:tc>
          <w:tcPr>
            <w:tcW w:w="4111" w:type="dxa"/>
            <w:tcBorders>
              <w:top w:val="single" w:sz="2" w:space="0" w:color="auto"/>
              <w:bottom w:val="single" w:sz="4" w:space="0" w:color="auto"/>
            </w:tcBorders>
          </w:tcPr>
          <w:p w14:paraId="176A0180" w14:textId="0C535588" w:rsidR="00C91F14" w:rsidRPr="007B1158" w:rsidRDefault="00C91F14" w:rsidP="00C91F14">
            <w:pPr>
              <w:pStyle w:val="TabelleText"/>
            </w:pPr>
            <w:proofErr w:type="spellStart"/>
            <w:r w:rsidRPr="007B1158">
              <w:rPr>
                <w:lang w:val="en-US"/>
              </w:rPr>
              <w:t>Faxnummer</w:t>
            </w:r>
            <w:proofErr w:type="spellEnd"/>
          </w:p>
        </w:tc>
      </w:tr>
    </w:tbl>
    <w:p w14:paraId="7EBCEF4B" w14:textId="77777777" w:rsidR="00942563" w:rsidRPr="007B1158" w:rsidRDefault="00942563" w:rsidP="0018614D">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C2F8F8F" w14:textId="77777777" w:rsidTr="005947A9">
        <w:tc>
          <w:tcPr>
            <w:tcW w:w="8435" w:type="dxa"/>
          </w:tcPr>
          <w:p w14:paraId="58BCC071" w14:textId="77777777" w:rsidR="00942563" w:rsidRPr="007B1158" w:rsidRDefault="00942563" w:rsidP="003330C0">
            <w:pPr>
              <w:pStyle w:val="TabelleKopf"/>
            </w:pPr>
            <w:r w:rsidRPr="007B1158">
              <w:lastRenderedPageBreak/>
              <w:t xml:space="preserve">Beispiel: Erfassung </w:t>
            </w:r>
            <w:r w:rsidR="00AC04B2" w:rsidRPr="007B1158">
              <w:t>der Korrespondenzadresse</w:t>
            </w:r>
          </w:p>
        </w:tc>
      </w:tr>
      <w:tr w:rsidR="00942563" w:rsidRPr="007B1158" w14:paraId="2387E244" w14:textId="77777777" w:rsidTr="005947A9">
        <w:trPr>
          <w:cantSplit/>
        </w:trPr>
        <w:tc>
          <w:tcPr>
            <w:tcW w:w="8435" w:type="dxa"/>
          </w:tcPr>
          <w:p w14:paraId="27A338FE" w14:textId="77777777" w:rsidR="00942563" w:rsidRPr="007B1158" w:rsidRDefault="00942563" w:rsidP="003330C0">
            <w:pPr>
              <w:pStyle w:val="TabelleText"/>
              <w:rPr>
                <w:szCs w:val="18"/>
                <w:lang w:val="en-GB"/>
              </w:rPr>
            </w:pPr>
            <w:r w:rsidRPr="007B1158">
              <w:rPr>
                <w:szCs w:val="18"/>
                <w:lang w:val="en-GB"/>
              </w:rPr>
              <w:t>&lt;author-notes&gt;</w:t>
            </w:r>
          </w:p>
          <w:p w14:paraId="3BCE2C29" w14:textId="77777777" w:rsidR="00942563" w:rsidRPr="007B1158" w:rsidRDefault="00942563" w:rsidP="004B0B3F">
            <w:pPr>
              <w:pStyle w:val="TabelleText"/>
              <w:ind w:left="284"/>
              <w:rPr>
                <w:szCs w:val="18"/>
                <w:lang w:val="en-GB"/>
              </w:rPr>
            </w:pPr>
            <w:r w:rsidRPr="007B1158">
              <w:rPr>
                <w:szCs w:val="18"/>
                <w:lang w:val="en-GB"/>
              </w:rPr>
              <w:t>&lt;title&gt;</w:t>
            </w:r>
            <w:proofErr w:type="spellStart"/>
            <w:r w:rsidRPr="007B1158">
              <w:rPr>
                <w:szCs w:val="18"/>
                <w:lang w:val="en-GB"/>
              </w:rPr>
              <w:t>Korrespondenzadresse</w:t>
            </w:r>
            <w:proofErr w:type="spellEnd"/>
            <w:r w:rsidRPr="007B1158">
              <w:rPr>
                <w:szCs w:val="18"/>
                <w:lang w:val="en-GB"/>
              </w:rPr>
              <w:t>&lt;/title&gt;</w:t>
            </w:r>
          </w:p>
          <w:p w14:paraId="6F80EA19" w14:textId="3715FBEB" w:rsidR="00942563" w:rsidRPr="007B1158" w:rsidRDefault="00942563" w:rsidP="004B0B3F">
            <w:pPr>
              <w:pStyle w:val="TabelleText"/>
              <w:ind w:left="284"/>
              <w:rPr>
                <w:szCs w:val="18"/>
                <w:lang w:val="en-GB"/>
              </w:rPr>
            </w:pPr>
            <w:r w:rsidRPr="007B1158">
              <w:rPr>
                <w:szCs w:val="18"/>
                <w:lang w:val="en-GB"/>
              </w:rPr>
              <w:t>&lt;</w:t>
            </w:r>
            <w:proofErr w:type="spellStart"/>
            <w:r w:rsidRPr="007B1158">
              <w:rPr>
                <w:szCs w:val="18"/>
                <w:lang w:val="en-GB"/>
              </w:rPr>
              <w:t>corresp</w:t>
            </w:r>
            <w:proofErr w:type="spellEnd"/>
            <w:r w:rsidRPr="007B1158">
              <w:rPr>
                <w:szCs w:val="18"/>
                <w:lang w:val="en-GB"/>
              </w:rPr>
              <w:t xml:space="preserve"> id=</w:t>
            </w:r>
            <w:r w:rsidR="00B668BE" w:rsidRPr="007B1158">
              <w:rPr>
                <w:szCs w:val="18"/>
                <w:lang w:val="en-GB"/>
              </w:rPr>
              <w:t>"</w:t>
            </w:r>
            <w:r w:rsidRPr="007B1158">
              <w:rPr>
                <w:szCs w:val="18"/>
                <w:lang w:val="en-GB"/>
              </w:rPr>
              <w:t>CO001-001</w:t>
            </w:r>
            <w:r w:rsidR="00B668BE" w:rsidRPr="007B1158">
              <w:rPr>
                <w:szCs w:val="18"/>
                <w:lang w:val="en-GB"/>
              </w:rPr>
              <w:t>"</w:t>
            </w:r>
            <w:r w:rsidRPr="007B1158">
              <w:rPr>
                <w:szCs w:val="18"/>
                <w:lang w:val="en-GB"/>
              </w:rPr>
              <w:t>&gt;</w:t>
            </w:r>
          </w:p>
          <w:p w14:paraId="3FA1ACAE" w14:textId="77777777" w:rsidR="00942563" w:rsidRPr="007B1158" w:rsidRDefault="00942563" w:rsidP="004B0B3F">
            <w:pPr>
              <w:pStyle w:val="TabelleText"/>
              <w:ind w:left="567"/>
              <w:rPr>
                <w:szCs w:val="18"/>
                <w:lang w:val="en-GB"/>
              </w:rPr>
            </w:pPr>
            <w:r w:rsidRPr="007B1158">
              <w:rPr>
                <w:szCs w:val="18"/>
                <w:lang w:val="en-GB"/>
              </w:rPr>
              <w:t>&lt;</w:t>
            </w:r>
            <w:proofErr w:type="spellStart"/>
            <w:r w:rsidRPr="007B1158">
              <w:rPr>
                <w:szCs w:val="18"/>
                <w:lang w:val="en-GB"/>
              </w:rPr>
              <w:t>fullname</w:t>
            </w:r>
            <w:proofErr w:type="spellEnd"/>
            <w:r w:rsidRPr="007B1158">
              <w:rPr>
                <w:szCs w:val="18"/>
                <w:lang w:val="en-GB"/>
              </w:rPr>
              <w:t>&gt;</w:t>
            </w:r>
            <w:proofErr w:type="spellStart"/>
            <w:r w:rsidRPr="007B1158">
              <w:rPr>
                <w:szCs w:val="18"/>
                <w:lang w:val="en-GB"/>
              </w:rPr>
              <w:t>Dr.</w:t>
            </w:r>
            <w:proofErr w:type="spellEnd"/>
            <w:r w:rsidRPr="007B1158">
              <w:rPr>
                <w:szCs w:val="18"/>
                <w:lang w:val="en-GB"/>
              </w:rPr>
              <w:t xml:space="preserve"> h. c. John Miller&lt;/</w:t>
            </w:r>
            <w:proofErr w:type="spellStart"/>
            <w:r w:rsidRPr="007B1158">
              <w:rPr>
                <w:szCs w:val="18"/>
                <w:lang w:val="en-GB"/>
              </w:rPr>
              <w:t>fullname</w:t>
            </w:r>
            <w:proofErr w:type="spellEnd"/>
            <w:r w:rsidRPr="007B1158">
              <w:rPr>
                <w:szCs w:val="18"/>
                <w:lang w:val="en-GB"/>
              </w:rPr>
              <w:t>&gt;</w:t>
            </w:r>
          </w:p>
          <w:p w14:paraId="39BA0E8A" w14:textId="77777777" w:rsidR="00252B27" w:rsidRPr="007B1158" w:rsidRDefault="00942563" w:rsidP="004B0B3F">
            <w:pPr>
              <w:pStyle w:val="TabelleText"/>
              <w:ind w:left="567"/>
              <w:rPr>
                <w:szCs w:val="18"/>
                <w:lang w:val="en-GB"/>
              </w:rPr>
            </w:pPr>
            <w:r w:rsidRPr="007B1158">
              <w:rPr>
                <w:szCs w:val="18"/>
              </w:rPr>
              <w:t>&lt;</w:t>
            </w:r>
            <w:proofErr w:type="spellStart"/>
            <w:r w:rsidRPr="007B1158">
              <w:rPr>
                <w:szCs w:val="18"/>
              </w:rPr>
              <w:t>addr</w:t>
            </w:r>
            <w:proofErr w:type="spellEnd"/>
            <w:r w:rsidRPr="007B1158">
              <w:rPr>
                <w:szCs w:val="18"/>
              </w:rPr>
              <w:t xml:space="preserve">-line&gt;Prinz-Eugen-Str. </w:t>
            </w:r>
            <w:r w:rsidRPr="007B1158">
              <w:rPr>
                <w:szCs w:val="18"/>
                <w:lang w:val="en-GB"/>
              </w:rPr>
              <w:t>10&lt;/</w:t>
            </w:r>
            <w:proofErr w:type="spellStart"/>
            <w:r w:rsidRPr="007B1158">
              <w:rPr>
                <w:szCs w:val="18"/>
                <w:lang w:val="en-GB"/>
              </w:rPr>
              <w:t>addr</w:t>
            </w:r>
            <w:proofErr w:type="spellEnd"/>
            <w:r w:rsidRPr="007B1158">
              <w:rPr>
                <w:szCs w:val="18"/>
                <w:lang w:val="en-GB"/>
              </w:rPr>
              <w:t>-line&gt;</w:t>
            </w:r>
          </w:p>
          <w:p w14:paraId="17A0C6B7" w14:textId="77777777" w:rsidR="00252B27" w:rsidRPr="007B1158" w:rsidRDefault="00942563" w:rsidP="00252B27">
            <w:pPr>
              <w:pStyle w:val="TabelleText"/>
              <w:ind w:left="567"/>
              <w:rPr>
                <w:szCs w:val="18"/>
                <w:lang w:val="en-GB"/>
              </w:rPr>
            </w:pPr>
            <w:r w:rsidRPr="007B1158">
              <w:rPr>
                <w:szCs w:val="18"/>
                <w:lang w:val="en-GB"/>
              </w:rPr>
              <w:t>&lt;</w:t>
            </w:r>
            <w:proofErr w:type="spellStart"/>
            <w:r w:rsidRPr="007B1158">
              <w:rPr>
                <w:szCs w:val="18"/>
                <w:lang w:val="en-GB"/>
              </w:rPr>
              <w:t>addr</w:t>
            </w:r>
            <w:proofErr w:type="spellEnd"/>
            <w:r w:rsidRPr="007B1158">
              <w:rPr>
                <w:szCs w:val="18"/>
                <w:lang w:val="en-GB"/>
              </w:rPr>
              <w:t>-line&gt;79102 Freiburg&lt;/</w:t>
            </w:r>
            <w:proofErr w:type="spellStart"/>
            <w:r w:rsidRPr="007B1158">
              <w:rPr>
                <w:szCs w:val="18"/>
                <w:lang w:val="en-GB"/>
              </w:rPr>
              <w:t>addr</w:t>
            </w:r>
            <w:proofErr w:type="spellEnd"/>
            <w:r w:rsidRPr="007B1158">
              <w:rPr>
                <w:szCs w:val="18"/>
                <w:lang w:val="en-GB"/>
              </w:rPr>
              <w:t>-line&gt;</w:t>
            </w:r>
          </w:p>
          <w:p w14:paraId="0D0E65CD" w14:textId="173BE26C" w:rsidR="00252B27" w:rsidRPr="007B1158" w:rsidRDefault="00942563" w:rsidP="00252B27">
            <w:pPr>
              <w:pStyle w:val="TabelleText"/>
              <w:ind w:left="567"/>
              <w:rPr>
                <w:szCs w:val="18"/>
                <w:lang w:val="en-GB"/>
              </w:rPr>
            </w:pPr>
            <w:r w:rsidRPr="007B1158">
              <w:rPr>
                <w:szCs w:val="18"/>
                <w:lang w:val="en-GB"/>
              </w:rPr>
              <w:t>&lt;email href="mailto:info@praxis-wuerger.de"&gt;info@praxis-wuerger.de&lt;/email&gt;</w:t>
            </w:r>
          </w:p>
          <w:p w14:paraId="45E163C8" w14:textId="79B59B42" w:rsidR="00252B27" w:rsidRPr="007B1158" w:rsidRDefault="00252B27" w:rsidP="004B0B3F">
            <w:pPr>
              <w:pStyle w:val="TabelleText"/>
              <w:ind w:left="567"/>
              <w:rPr>
                <w:szCs w:val="18"/>
              </w:rPr>
            </w:pPr>
            <w:r w:rsidRPr="007B1158">
              <w:rPr>
                <w:szCs w:val="18"/>
              </w:rPr>
              <w:t>&lt;</w:t>
            </w:r>
            <w:proofErr w:type="spellStart"/>
            <w:r w:rsidRPr="007B1158">
              <w:rPr>
                <w:szCs w:val="18"/>
              </w:rPr>
              <w:t>uri</w:t>
            </w:r>
            <w:proofErr w:type="spellEnd"/>
            <w:r w:rsidRPr="007B1158">
              <w:rPr>
                <w:szCs w:val="18"/>
              </w:rPr>
              <w:t xml:space="preserve"> </w:t>
            </w:r>
            <w:proofErr w:type="spellStart"/>
            <w:r w:rsidRPr="007B1158">
              <w:rPr>
                <w:szCs w:val="18"/>
              </w:rPr>
              <w:t>href</w:t>
            </w:r>
            <w:proofErr w:type="spellEnd"/>
            <w:r w:rsidRPr="007B1158">
              <w:rPr>
                <w:szCs w:val="18"/>
              </w:rPr>
              <w:t>=</w:t>
            </w:r>
            <w:r w:rsidR="004B0B3F" w:rsidRPr="007B1158">
              <w:rPr>
                <w:szCs w:val="18"/>
              </w:rPr>
              <w:t>"http://www.praxis-wuerger.de"&gt;</w:t>
            </w:r>
            <w:r w:rsidRPr="007B1158">
              <w:rPr>
                <w:szCs w:val="18"/>
              </w:rPr>
              <w:t>www.praxis-wuerger.de&lt;/uri&gt;</w:t>
            </w:r>
          </w:p>
          <w:p w14:paraId="386A62C2" w14:textId="544242ED" w:rsidR="00942563" w:rsidRPr="007B1158" w:rsidRDefault="00942563" w:rsidP="00252B27">
            <w:pPr>
              <w:pStyle w:val="TabelleText"/>
              <w:ind w:left="284"/>
              <w:rPr>
                <w:szCs w:val="18"/>
                <w:lang w:val="en-GB"/>
              </w:rPr>
            </w:pPr>
            <w:r w:rsidRPr="007B1158">
              <w:rPr>
                <w:szCs w:val="18"/>
                <w:lang w:val="en-GB"/>
              </w:rPr>
              <w:t>&lt;/</w:t>
            </w:r>
            <w:proofErr w:type="spellStart"/>
            <w:r w:rsidRPr="007B1158">
              <w:rPr>
                <w:szCs w:val="18"/>
                <w:lang w:val="en-GB"/>
              </w:rPr>
              <w:t>corresp</w:t>
            </w:r>
            <w:proofErr w:type="spellEnd"/>
            <w:r w:rsidRPr="007B1158">
              <w:rPr>
                <w:szCs w:val="18"/>
                <w:lang w:val="en-GB"/>
              </w:rPr>
              <w:t>&gt;</w:t>
            </w:r>
          </w:p>
          <w:p w14:paraId="645B7442" w14:textId="28391EEF" w:rsidR="00942563" w:rsidRPr="007B1158" w:rsidRDefault="00942563" w:rsidP="003330C0">
            <w:pPr>
              <w:pStyle w:val="TabelleText"/>
            </w:pPr>
            <w:r w:rsidRPr="007B1158">
              <w:rPr>
                <w:szCs w:val="18"/>
              </w:rPr>
              <w:t>&lt;/</w:t>
            </w:r>
            <w:proofErr w:type="spellStart"/>
            <w:r w:rsidRPr="007B1158">
              <w:rPr>
                <w:szCs w:val="18"/>
              </w:rPr>
              <w:t>author-notes</w:t>
            </w:r>
            <w:proofErr w:type="spellEnd"/>
            <w:r w:rsidRPr="007B1158">
              <w:rPr>
                <w:szCs w:val="18"/>
              </w:rPr>
              <w:t>&gt;</w:t>
            </w:r>
          </w:p>
        </w:tc>
      </w:tr>
    </w:tbl>
    <w:p w14:paraId="2F001FD3" w14:textId="77777777" w:rsidR="00942563" w:rsidRPr="007B1158" w:rsidRDefault="00942563" w:rsidP="00A3621E">
      <w:pPr>
        <w:pStyle w:val="Textkrper"/>
      </w:pPr>
    </w:p>
    <w:p w14:paraId="32D1A251" w14:textId="2208CC34" w:rsidR="00942563" w:rsidRPr="007B1158" w:rsidRDefault="00942563" w:rsidP="00B951F0">
      <w:pPr>
        <w:pStyle w:val="berschrift2"/>
        <w:numPr>
          <w:ilvl w:val="1"/>
          <w:numId w:val="5"/>
        </w:numPr>
      </w:pPr>
      <w:bookmarkStart w:id="136" w:name="_Angaben_zum_Publikationsdatum"/>
      <w:bookmarkStart w:id="137" w:name="_Toc257631137"/>
      <w:bookmarkStart w:id="138" w:name="_Toc436234024"/>
      <w:bookmarkStart w:id="139" w:name="_Toc20291986"/>
      <w:bookmarkEnd w:id="136"/>
      <w:r w:rsidRPr="007B1158">
        <w:t>Angaben zum Publikationsdatum und zur Ausgabennummer</w:t>
      </w:r>
      <w:bookmarkEnd w:id="137"/>
      <w:bookmarkEnd w:id="138"/>
      <w:bookmarkEnd w:id="139"/>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7B1158" w14:paraId="451A861D" w14:textId="77777777" w:rsidTr="005E2C4E">
        <w:tc>
          <w:tcPr>
            <w:tcW w:w="1851" w:type="dxa"/>
            <w:tcBorders>
              <w:bottom w:val="single" w:sz="2" w:space="0" w:color="auto"/>
            </w:tcBorders>
            <w:shd w:val="clear" w:color="auto" w:fill="D9D9D9"/>
          </w:tcPr>
          <w:p w14:paraId="570830B1" w14:textId="77777777" w:rsidR="00AE0FBD" w:rsidRPr="007B1158" w:rsidRDefault="00AE0FBD" w:rsidP="005E2C4E">
            <w:pPr>
              <w:pStyle w:val="TabelleKopf"/>
            </w:pPr>
            <w:r w:rsidRPr="007B1158">
              <w:t>Element</w:t>
            </w:r>
          </w:p>
        </w:tc>
        <w:tc>
          <w:tcPr>
            <w:tcW w:w="2509" w:type="dxa"/>
            <w:tcBorders>
              <w:bottom w:val="single" w:sz="2" w:space="0" w:color="auto"/>
            </w:tcBorders>
            <w:shd w:val="clear" w:color="auto" w:fill="D9D9D9"/>
          </w:tcPr>
          <w:p w14:paraId="7040DD2D" w14:textId="77777777" w:rsidR="00AE0FBD" w:rsidRPr="007B1158" w:rsidRDefault="00AE0FBD"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0371F040" w14:textId="77777777" w:rsidR="00AE0FBD" w:rsidRPr="007B1158" w:rsidRDefault="00AE0FBD" w:rsidP="005E2C4E">
            <w:pPr>
              <w:pStyle w:val="TabelleKopf"/>
            </w:pPr>
            <w:r w:rsidRPr="007B1158">
              <w:t>Unterelemente</w:t>
            </w:r>
          </w:p>
        </w:tc>
      </w:tr>
      <w:tr w:rsidR="00AE0FBD" w:rsidRPr="007B1158" w14:paraId="461336A3" w14:textId="77777777" w:rsidTr="005E2C4E">
        <w:trPr>
          <w:cantSplit/>
        </w:trPr>
        <w:tc>
          <w:tcPr>
            <w:tcW w:w="1851" w:type="dxa"/>
            <w:tcBorders>
              <w:top w:val="single" w:sz="2" w:space="0" w:color="auto"/>
              <w:bottom w:val="single" w:sz="4" w:space="0" w:color="auto"/>
            </w:tcBorders>
          </w:tcPr>
          <w:p w14:paraId="2597EF96" w14:textId="1F1C67A7" w:rsidR="00AE0FBD" w:rsidRPr="007B1158" w:rsidRDefault="00AE0FBD" w:rsidP="005E2C4E">
            <w:pPr>
              <w:pStyle w:val="TabelleText"/>
            </w:pPr>
            <w:r w:rsidRPr="007B1158">
              <w:t>&lt;</w:t>
            </w:r>
            <w:proofErr w:type="spellStart"/>
            <w:r w:rsidRPr="007B1158">
              <w:t>pub</w:t>
            </w:r>
            <w:proofErr w:type="spellEnd"/>
            <w:r w:rsidRPr="007B1158">
              <w:t>-date&gt;</w:t>
            </w:r>
          </w:p>
        </w:tc>
        <w:tc>
          <w:tcPr>
            <w:tcW w:w="2509" w:type="dxa"/>
            <w:tcBorders>
              <w:top w:val="single" w:sz="2" w:space="0" w:color="auto"/>
              <w:bottom w:val="single" w:sz="4" w:space="0" w:color="auto"/>
            </w:tcBorders>
          </w:tcPr>
          <w:p w14:paraId="50CF1A4B" w14:textId="4E42AF75" w:rsidR="00AE0FBD" w:rsidRPr="007B1158" w:rsidRDefault="00AE0FBD" w:rsidP="005E2C4E">
            <w:pPr>
              <w:pStyle w:val="TabelleText"/>
              <w:rPr>
                <w:lang w:val="en-US"/>
              </w:rPr>
            </w:pPr>
            <w:r w:rsidRPr="007B1158">
              <w:rPr>
                <w:lang w:val="en-US"/>
              </w:rPr>
              <w:t>/article/front/article-meta/</w:t>
            </w:r>
            <w:r w:rsidR="00827459" w:rsidRPr="007B1158">
              <w:rPr>
                <w:lang w:val="en-US"/>
              </w:rPr>
              <w:br/>
            </w:r>
            <w:r w:rsidRPr="007B1158">
              <w:rPr>
                <w:lang w:val="en-US"/>
              </w:rPr>
              <w:t>pub-date</w:t>
            </w:r>
          </w:p>
        </w:tc>
        <w:tc>
          <w:tcPr>
            <w:tcW w:w="4111" w:type="dxa"/>
            <w:tcBorders>
              <w:top w:val="single" w:sz="2" w:space="0" w:color="auto"/>
              <w:bottom w:val="single" w:sz="4" w:space="0" w:color="auto"/>
            </w:tcBorders>
          </w:tcPr>
          <w:p w14:paraId="3430900E" w14:textId="721B4977" w:rsidR="00AE0FBD" w:rsidRPr="007B1158" w:rsidRDefault="00AE0FBD" w:rsidP="005E2C4E">
            <w:pPr>
              <w:pStyle w:val="TabelleText"/>
            </w:pPr>
            <w:r w:rsidRPr="007B1158">
              <w:t>&lt;</w:t>
            </w:r>
            <w:proofErr w:type="spellStart"/>
            <w:r w:rsidRPr="007B1158">
              <w:t>day</w:t>
            </w:r>
            <w:proofErr w:type="spellEnd"/>
            <w:r w:rsidRPr="007B1158">
              <w:t>&gt;  &lt;</w:t>
            </w:r>
            <w:proofErr w:type="spellStart"/>
            <w:r w:rsidRPr="007B1158">
              <w:t>month</w:t>
            </w:r>
            <w:proofErr w:type="spellEnd"/>
            <w:r w:rsidRPr="007B1158">
              <w:t>&gt;  &lt;</w:t>
            </w:r>
            <w:proofErr w:type="spellStart"/>
            <w:r w:rsidRPr="007B1158">
              <w:t>year</w:t>
            </w:r>
            <w:proofErr w:type="spellEnd"/>
            <w:r w:rsidRPr="007B1158">
              <w:t>&gt;</w:t>
            </w:r>
          </w:p>
        </w:tc>
      </w:tr>
    </w:tbl>
    <w:p w14:paraId="468EB45E" w14:textId="10A67506" w:rsidR="00AE0FBD" w:rsidRPr="007B1158"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7B1158" w14:paraId="6D127C97" w14:textId="77777777" w:rsidTr="005E2C4E">
        <w:tc>
          <w:tcPr>
            <w:tcW w:w="1851" w:type="dxa"/>
            <w:tcBorders>
              <w:bottom w:val="single" w:sz="2" w:space="0" w:color="auto"/>
            </w:tcBorders>
            <w:shd w:val="clear" w:color="auto" w:fill="D9D9D9"/>
          </w:tcPr>
          <w:p w14:paraId="14B05741" w14:textId="12D501B6" w:rsidR="00AE0FBD" w:rsidRPr="007B1158" w:rsidRDefault="00AE0FBD" w:rsidP="005E2C4E">
            <w:pPr>
              <w:pStyle w:val="TabelleKopf"/>
            </w:pPr>
            <w:r w:rsidRPr="007B1158">
              <w:t>Unterelemente zu &lt;</w:t>
            </w:r>
            <w:proofErr w:type="spellStart"/>
            <w:r w:rsidRPr="007B1158">
              <w:t>pub</w:t>
            </w:r>
            <w:proofErr w:type="spellEnd"/>
            <w:r w:rsidRPr="007B1158">
              <w:t>-date&gt;</w:t>
            </w:r>
          </w:p>
        </w:tc>
        <w:tc>
          <w:tcPr>
            <w:tcW w:w="2509" w:type="dxa"/>
            <w:tcBorders>
              <w:bottom w:val="single" w:sz="2" w:space="0" w:color="auto"/>
            </w:tcBorders>
            <w:shd w:val="clear" w:color="auto" w:fill="D9D9D9"/>
          </w:tcPr>
          <w:p w14:paraId="4C10153B" w14:textId="77777777" w:rsidR="00AE0FBD" w:rsidRPr="007B1158" w:rsidRDefault="00AE0FBD"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200B5040" w14:textId="0FEC7D86" w:rsidR="00AE0FBD" w:rsidRPr="007B1158" w:rsidRDefault="00AE0FBD" w:rsidP="005E2C4E">
            <w:pPr>
              <w:pStyle w:val="TabelleKopf"/>
            </w:pPr>
            <w:r w:rsidRPr="007B1158">
              <w:t>Erklärung</w:t>
            </w:r>
          </w:p>
        </w:tc>
      </w:tr>
      <w:tr w:rsidR="00AE0FBD" w:rsidRPr="007B1158" w14:paraId="439D2CFD" w14:textId="77777777" w:rsidTr="00AE0FBD">
        <w:trPr>
          <w:cantSplit/>
        </w:trPr>
        <w:tc>
          <w:tcPr>
            <w:tcW w:w="1851" w:type="dxa"/>
            <w:tcBorders>
              <w:top w:val="single" w:sz="2" w:space="0" w:color="auto"/>
              <w:bottom w:val="single" w:sz="2" w:space="0" w:color="auto"/>
            </w:tcBorders>
          </w:tcPr>
          <w:p w14:paraId="7942A8C9" w14:textId="4D7EC029" w:rsidR="00AE0FBD" w:rsidRPr="007B1158" w:rsidRDefault="00AE0FBD" w:rsidP="005E2C4E">
            <w:pPr>
              <w:pStyle w:val="TabelleText"/>
            </w:pPr>
            <w:r w:rsidRPr="007B1158">
              <w:t>&lt;</w:t>
            </w:r>
            <w:proofErr w:type="spellStart"/>
            <w:r w:rsidRPr="007B1158">
              <w:t>day</w:t>
            </w:r>
            <w:proofErr w:type="spellEnd"/>
            <w:r w:rsidRPr="007B1158">
              <w:t>&gt;</w:t>
            </w:r>
          </w:p>
        </w:tc>
        <w:tc>
          <w:tcPr>
            <w:tcW w:w="2509" w:type="dxa"/>
            <w:tcBorders>
              <w:top w:val="single" w:sz="2" w:space="0" w:color="auto"/>
              <w:bottom w:val="single" w:sz="2" w:space="0" w:color="auto"/>
            </w:tcBorders>
          </w:tcPr>
          <w:p w14:paraId="0D5211A5" w14:textId="6F51F03F" w:rsidR="00AE0FBD" w:rsidRPr="007B1158" w:rsidRDefault="00AE0FBD" w:rsidP="005E2C4E">
            <w:pPr>
              <w:pStyle w:val="TabelleText"/>
              <w:rPr>
                <w:lang w:val="en-US"/>
              </w:rPr>
            </w:pPr>
            <w:r w:rsidRPr="007B1158">
              <w:rPr>
                <w:lang w:val="en-US"/>
              </w:rPr>
              <w:t>/article/front/article-meta/</w:t>
            </w:r>
            <w:r w:rsidR="00827459" w:rsidRPr="007B1158">
              <w:rPr>
                <w:lang w:val="en-US"/>
              </w:rPr>
              <w:br/>
            </w:r>
            <w:r w:rsidRPr="007B1158">
              <w:rPr>
                <w:lang w:val="en-US"/>
              </w:rPr>
              <w:t>pub-date/day</w:t>
            </w:r>
          </w:p>
        </w:tc>
        <w:tc>
          <w:tcPr>
            <w:tcW w:w="4111" w:type="dxa"/>
            <w:tcBorders>
              <w:top w:val="single" w:sz="2" w:space="0" w:color="auto"/>
              <w:bottom w:val="single" w:sz="2" w:space="0" w:color="auto"/>
            </w:tcBorders>
          </w:tcPr>
          <w:p w14:paraId="207BACB4" w14:textId="55385F99" w:rsidR="00AE0FBD" w:rsidRPr="007B1158" w:rsidRDefault="00AE0FBD" w:rsidP="005E2C4E">
            <w:pPr>
              <w:pStyle w:val="TabelleText"/>
            </w:pPr>
            <w:r w:rsidRPr="007B1158">
              <w:t>Angabe des Tags, muss immer zweistellig angegeben werden</w:t>
            </w:r>
          </w:p>
        </w:tc>
      </w:tr>
      <w:tr w:rsidR="00AE0FBD" w:rsidRPr="007B1158" w14:paraId="6F425B4C" w14:textId="77777777" w:rsidTr="00AE0FBD">
        <w:trPr>
          <w:cantSplit/>
        </w:trPr>
        <w:tc>
          <w:tcPr>
            <w:tcW w:w="1851" w:type="dxa"/>
            <w:tcBorders>
              <w:top w:val="single" w:sz="2" w:space="0" w:color="auto"/>
              <w:bottom w:val="single" w:sz="2" w:space="0" w:color="auto"/>
            </w:tcBorders>
          </w:tcPr>
          <w:p w14:paraId="0048005E" w14:textId="5071EB46" w:rsidR="00AE0FBD" w:rsidRPr="007B1158" w:rsidRDefault="00AE0FBD" w:rsidP="00AE0FBD">
            <w:pPr>
              <w:pStyle w:val="TabelleText"/>
            </w:pPr>
            <w:r w:rsidRPr="007B1158">
              <w:t>&lt;</w:t>
            </w:r>
            <w:proofErr w:type="spellStart"/>
            <w:r w:rsidRPr="007B1158">
              <w:t>month</w:t>
            </w:r>
            <w:proofErr w:type="spellEnd"/>
            <w:r w:rsidRPr="007B1158">
              <w:t>&gt;</w:t>
            </w:r>
          </w:p>
        </w:tc>
        <w:tc>
          <w:tcPr>
            <w:tcW w:w="2509" w:type="dxa"/>
            <w:tcBorders>
              <w:top w:val="single" w:sz="2" w:space="0" w:color="auto"/>
              <w:bottom w:val="single" w:sz="2" w:space="0" w:color="auto"/>
            </w:tcBorders>
          </w:tcPr>
          <w:p w14:paraId="6542D65C" w14:textId="357A8B70" w:rsidR="00AE0FBD" w:rsidRPr="007B1158" w:rsidRDefault="00AE0FBD" w:rsidP="00AE0FBD">
            <w:pPr>
              <w:pStyle w:val="TabelleText"/>
              <w:rPr>
                <w:lang w:val="en-US"/>
              </w:rPr>
            </w:pPr>
            <w:r w:rsidRPr="007B1158">
              <w:rPr>
                <w:lang w:val="en-US"/>
              </w:rPr>
              <w:t>/article/front/article-meta/</w:t>
            </w:r>
            <w:r w:rsidR="00827459" w:rsidRPr="007B1158">
              <w:rPr>
                <w:lang w:val="en-US"/>
              </w:rPr>
              <w:br/>
            </w:r>
            <w:r w:rsidRPr="007B1158">
              <w:rPr>
                <w:lang w:val="en-US"/>
              </w:rPr>
              <w:t>pub-date/month</w:t>
            </w:r>
          </w:p>
        </w:tc>
        <w:tc>
          <w:tcPr>
            <w:tcW w:w="4111" w:type="dxa"/>
            <w:tcBorders>
              <w:top w:val="single" w:sz="2" w:space="0" w:color="auto"/>
              <w:bottom w:val="single" w:sz="2" w:space="0" w:color="auto"/>
            </w:tcBorders>
          </w:tcPr>
          <w:p w14:paraId="50267AD0" w14:textId="57152560" w:rsidR="00AE0FBD" w:rsidRPr="007B1158" w:rsidRDefault="00AE0FBD" w:rsidP="00AE0FBD">
            <w:pPr>
              <w:pStyle w:val="TabelleText"/>
            </w:pPr>
            <w:r w:rsidRPr="007B1158">
              <w:t>Monatsangabe, muss immer zweistellig angegeben werden</w:t>
            </w:r>
          </w:p>
        </w:tc>
      </w:tr>
      <w:tr w:rsidR="00AE0FBD" w:rsidRPr="007B1158" w14:paraId="6F2B6D7D" w14:textId="77777777" w:rsidTr="005E2C4E">
        <w:trPr>
          <w:cantSplit/>
        </w:trPr>
        <w:tc>
          <w:tcPr>
            <w:tcW w:w="1851" w:type="dxa"/>
            <w:tcBorders>
              <w:top w:val="single" w:sz="2" w:space="0" w:color="auto"/>
              <w:bottom w:val="single" w:sz="4" w:space="0" w:color="auto"/>
            </w:tcBorders>
          </w:tcPr>
          <w:p w14:paraId="098DCC07" w14:textId="3891C6DB" w:rsidR="00AE0FBD" w:rsidRPr="007B1158" w:rsidRDefault="00AE0FBD" w:rsidP="00AE0FBD">
            <w:pPr>
              <w:pStyle w:val="TabelleText"/>
            </w:pPr>
            <w:r w:rsidRPr="007B1158">
              <w:t>&lt;</w:t>
            </w:r>
            <w:proofErr w:type="spellStart"/>
            <w:r w:rsidRPr="007B1158">
              <w:t>year</w:t>
            </w:r>
            <w:proofErr w:type="spellEnd"/>
            <w:r w:rsidRPr="007B1158">
              <w:t>&gt;</w:t>
            </w:r>
          </w:p>
        </w:tc>
        <w:tc>
          <w:tcPr>
            <w:tcW w:w="2509" w:type="dxa"/>
            <w:tcBorders>
              <w:top w:val="single" w:sz="2" w:space="0" w:color="auto"/>
              <w:bottom w:val="single" w:sz="4" w:space="0" w:color="auto"/>
            </w:tcBorders>
          </w:tcPr>
          <w:p w14:paraId="1FD8E1B7" w14:textId="3944068E" w:rsidR="00AE0FBD" w:rsidRPr="007B1158" w:rsidRDefault="00AE0FBD" w:rsidP="00AE0FBD">
            <w:pPr>
              <w:pStyle w:val="TabelleText"/>
              <w:rPr>
                <w:lang w:val="en-US"/>
              </w:rPr>
            </w:pPr>
            <w:r w:rsidRPr="007B1158">
              <w:rPr>
                <w:lang w:val="en-US"/>
              </w:rPr>
              <w:t>/article/front/article-meta/</w:t>
            </w:r>
            <w:r w:rsidR="00827459" w:rsidRPr="007B1158">
              <w:rPr>
                <w:lang w:val="en-US"/>
              </w:rPr>
              <w:br/>
            </w:r>
            <w:r w:rsidRPr="007B1158">
              <w:rPr>
                <w:lang w:val="en-US"/>
              </w:rPr>
              <w:t>pub-date/year</w:t>
            </w:r>
          </w:p>
        </w:tc>
        <w:tc>
          <w:tcPr>
            <w:tcW w:w="4111" w:type="dxa"/>
            <w:tcBorders>
              <w:top w:val="single" w:sz="2" w:space="0" w:color="auto"/>
              <w:bottom w:val="single" w:sz="4" w:space="0" w:color="auto"/>
            </w:tcBorders>
          </w:tcPr>
          <w:p w14:paraId="5E57F3A8" w14:textId="01CA96F9" w:rsidR="00AE0FBD" w:rsidRPr="007B1158" w:rsidRDefault="00AE0FBD" w:rsidP="00AE0FBD">
            <w:pPr>
              <w:pStyle w:val="TabelleText"/>
            </w:pPr>
            <w:r w:rsidRPr="007B1158">
              <w:t>Jahresangabe, muss immer vierstellig angegeben werden</w:t>
            </w:r>
          </w:p>
        </w:tc>
      </w:tr>
    </w:tbl>
    <w:p w14:paraId="5CE428E4" w14:textId="29CFFA04" w:rsidR="00AE0FBD" w:rsidRPr="007B1158"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7B1158" w14:paraId="7E688297" w14:textId="77777777" w:rsidTr="005E2C4E">
        <w:tc>
          <w:tcPr>
            <w:tcW w:w="1851" w:type="dxa"/>
            <w:tcBorders>
              <w:bottom w:val="single" w:sz="2" w:space="0" w:color="auto"/>
            </w:tcBorders>
            <w:shd w:val="clear" w:color="auto" w:fill="D9D9D9"/>
          </w:tcPr>
          <w:p w14:paraId="08C630EA" w14:textId="01BC3847" w:rsidR="00AE0FBD" w:rsidRPr="007B1158" w:rsidRDefault="00AE0FBD" w:rsidP="005E2C4E">
            <w:pPr>
              <w:pStyle w:val="TabelleKopf"/>
            </w:pPr>
            <w:bookmarkStart w:id="140" w:name="_Hlk12610439"/>
            <w:r w:rsidRPr="007B1158">
              <w:t xml:space="preserve">Attribute zu </w:t>
            </w:r>
            <w:r w:rsidR="00827459" w:rsidRPr="007B1158">
              <w:br/>
            </w:r>
            <w:r w:rsidRPr="007B1158">
              <w:t>&lt;</w:t>
            </w:r>
            <w:proofErr w:type="spellStart"/>
            <w:r w:rsidRPr="007B1158">
              <w:t>pub</w:t>
            </w:r>
            <w:proofErr w:type="spellEnd"/>
            <w:r w:rsidRPr="007B1158">
              <w:t>-date&gt;</w:t>
            </w:r>
          </w:p>
        </w:tc>
        <w:tc>
          <w:tcPr>
            <w:tcW w:w="2509" w:type="dxa"/>
            <w:tcBorders>
              <w:bottom w:val="single" w:sz="2" w:space="0" w:color="auto"/>
            </w:tcBorders>
            <w:shd w:val="clear" w:color="auto" w:fill="D9D9D9"/>
          </w:tcPr>
          <w:p w14:paraId="364F359C" w14:textId="77777777" w:rsidR="00AE0FBD" w:rsidRPr="007B1158" w:rsidRDefault="00AE0FBD" w:rsidP="005E2C4E">
            <w:pPr>
              <w:pStyle w:val="TabelleKopf"/>
            </w:pPr>
            <w:r w:rsidRPr="007B1158">
              <w:t>Erklärung</w:t>
            </w:r>
          </w:p>
        </w:tc>
        <w:tc>
          <w:tcPr>
            <w:tcW w:w="4111" w:type="dxa"/>
            <w:tcBorders>
              <w:bottom w:val="single" w:sz="2" w:space="0" w:color="auto"/>
            </w:tcBorders>
            <w:shd w:val="clear" w:color="auto" w:fill="D9D9D9"/>
          </w:tcPr>
          <w:p w14:paraId="17C868C8" w14:textId="77777777" w:rsidR="00AE0FBD" w:rsidRPr="007B1158" w:rsidRDefault="00AE0FBD" w:rsidP="005E2C4E">
            <w:pPr>
              <w:pStyle w:val="TabelleKopf"/>
            </w:pPr>
          </w:p>
        </w:tc>
      </w:tr>
      <w:tr w:rsidR="00AE0FBD" w:rsidRPr="007B1158" w14:paraId="35836745" w14:textId="77777777" w:rsidTr="00AE0FBD">
        <w:trPr>
          <w:cantSplit/>
        </w:trPr>
        <w:tc>
          <w:tcPr>
            <w:tcW w:w="1851" w:type="dxa"/>
            <w:tcBorders>
              <w:top w:val="single" w:sz="2" w:space="0" w:color="auto"/>
              <w:bottom w:val="single" w:sz="2" w:space="0" w:color="auto"/>
            </w:tcBorders>
          </w:tcPr>
          <w:p w14:paraId="0A66D511" w14:textId="1D715FC9" w:rsidR="00AE0FBD" w:rsidRPr="007B1158" w:rsidRDefault="00AE0FBD" w:rsidP="005E2C4E">
            <w:pPr>
              <w:pStyle w:val="TabelleText"/>
            </w:pPr>
            <w:r w:rsidRPr="007B1158">
              <w:t>type=“</w:t>
            </w:r>
            <w:proofErr w:type="spellStart"/>
            <w:r w:rsidRPr="007B1158">
              <w:t>issue</w:t>
            </w:r>
            <w:proofErr w:type="spellEnd"/>
            <w:r w:rsidRPr="007B1158">
              <w:t>“</w:t>
            </w:r>
          </w:p>
        </w:tc>
        <w:tc>
          <w:tcPr>
            <w:tcW w:w="6620" w:type="dxa"/>
            <w:gridSpan w:val="2"/>
            <w:tcBorders>
              <w:top w:val="single" w:sz="2" w:space="0" w:color="auto"/>
              <w:bottom w:val="single" w:sz="2" w:space="0" w:color="auto"/>
            </w:tcBorders>
          </w:tcPr>
          <w:p w14:paraId="2608AA8B" w14:textId="51EF99CC" w:rsidR="00AE0FBD" w:rsidRPr="007B1158" w:rsidRDefault="00AE0FBD" w:rsidP="005E2C4E">
            <w:pPr>
              <w:pStyle w:val="TabelleText"/>
            </w:pPr>
            <w:r w:rsidRPr="007B1158">
              <w:t>Publikationsdatum des Artikels in einer Ausgabe</w:t>
            </w:r>
            <w:r w:rsidR="005F6BB6" w:rsidRPr="007B1158">
              <w:t>, an dem die Ausgabe offiziell erschienen sein sollte.</w:t>
            </w:r>
          </w:p>
        </w:tc>
      </w:tr>
      <w:tr w:rsidR="00AE0FBD" w:rsidRPr="007B1158" w14:paraId="31D8EB6B" w14:textId="77777777" w:rsidTr="00AE0FBD">
        <w:trPr>
          <w:cantSplit/>
        </w:trPr>
        <w:tc>
          <w:tcPr>
            <w:tcW w:w="1851" w:type="dxa"/>
            <w:tcBorders>
              <w:top w:val="single" w:sz="2" w:space="0" w:color="auto"/>
              <w:bottom w:val="single" w:sz="2" w:space="0" w:color="auto"/>
            </w:tcBorders>
          </w:tcPr>
          <w:p w14:paraId="49F3985B" w14:textId="71172EAD" w:rsidR="00AE0FBD" w:rsidRPr="007B1158" w:rsidRDefault="00AE0FBD" w:rsidP="00AE0FBD">
            <w:pPr>
              <w:pStyle w:val="TabelleText"/>
            </w:pPr>
            <w:r w:rsidRPr="007B1158">
              <w:t>type=“e-first“</w:t>
            </w:r>
          </w:p>
        </w:tc>
        <w:tc>
          <w:tcPr>
            <w:tcW w:w="6620" w:type="dxa"/>
            <w:gridSpan w:val="2"/>
            <w:tcBorders>
              <w:top w:val="single" w:sz="2" w:space="0" w:color="auto"/>
              <w:bottom w:val="single" w:sz="2" w:space="0" w:color="auto"/>
            </w:tcBorders>
          </w:tcPr>
          <w:p w14:paraId="2128B5F3" w14:textId="339586BA" w:rsidR="00AE0FBD" w:rsidRPr="007B1158" w:rsidRDefault="00AE0FBD" w:rsidP="00AE0FBD">
            <w:pPr>
              <w:pStyle w:val="TabelleText"/>
            </w:pPr>
            <w:r w:rsidRPr="007B1158">
              <w:t xml:space="preserve">Publikationsdatum des </w:t>
            </w:r>
            <w:proofErr w:type="spellStart"/>
            <w:r w:rsidRPr="007B1158">
              <w:t>eFirst</w:t>
            </w:r>
            <w:proofErr w:type="spellEnd"/>
            <w:r w:rsidRPr="007B1158">
              <w:t xml:space="preserve">-Artikels. Bei </w:t>
            </w:r>
            <w:proofErr w:type="spellStart"/>
            <w:r w:rsidRPr="007B1158">
              <w:t>eFirst</w:t>
            </w:r>
            <w:proofErr w:type="spellEnd"/>
            <w:r w:rsidRPr="007B1158">
              <w:t>-Artikeln wird das Datum automatisch gesetzt. (vgl.</w:t>
            </w:r>
            <w:r w:rsidR="00827459" w:rsidRPr="007B1158">
              <w:t xml:space="preserve"> </w:t>
            </w:r>
            <w:r w:rsidR="00827459" w:rsidRPr="007B1158">
              <w:fldChar w:fldCharType="begin"/>
            </w:r>
            <w:r w:rsidR="00827459" w:rsidRPr="007B1158">
              <w:instrText xml:space="preserve"> REF _Ref4519418 \r \h </w:instrText>
            </w:r>
            <w:r w:rsidR="0097543B" w:rsidRPr="007B1158">
              <w:instrText xml:space="preserve"> \* MERGEFORMAT </w:instrText>
            </w:r>
            <w:r w:rsidR="00827459" w:rsidRPr="007B1158">
              <w:fldChar w:fldCharType="separate"/>
            </w:r>
            <w:r w:rsidR="002236E1" w:rsidRPr="007B1158">
              <w:t>7.2</w:t>
            </w:r>
            <w:r w:rsidR="00827459" w:rsidRPr="007B1158">
              <w:fldChar w:fldCharType="end"/>
            </w:r>
            <w:r w:rsidRPr="007B1158">
              <w:t xml:space="preserve"> zum Tagging von </w:t>
            </w:r>
            <w:proofErr w:type="spellStart"/>
            <w:r w:rsidRPr="007B1158">
              <w:t>eFirst</w:t>
            </w:r>
            <w:proofErr w:type="spellEnd"/>
            <w:r w:rsidRPr="007B1158">
              <w:t>-Artikeln).</w:t>
            </w:r>
          </w:p>
        </w:tc>
      </w:tr>
      <w:tr w:rsidR="00AE0FBD" w:rsidRPr="007B1158" w14:paraId="1B05C853" w14:textId="77777777" w:rsidTr="00AE0FBD">
        <w:trPr>
          <w:cantSplit/>
        </w:trPr>
        <w:tc>
          <w:tcPr>
            <w:tcW w:w="1851" w:type="dxa"/>
            <w:tcBorders>
              <w:top w:val="single" w:sz="2" w:space="0" w:color="auto"/>
              <w:bottom w:val="single" w:sz="2" w:space="0" w:color="auto"/>
            </w:tcBorders>
          </w:tcPr>
          <w:p w14:paraId="45DEA877" w14:textId="5D13FD78" w:rsidR="00AE0FBD" w:rsidRPr="007B1158" w:rsidRDefault="00AE0FBD" w:rsidP="00AE0FBD">
            <w:pPr>
              <w:pStyle w:val="TabelleText"/>
            </w:pPr>
            <w:r w:rsidRPr="007B1158">
              <w:t>type="</w:t>
            </w:r>
            <w:r w:rsidR="009C0E72" w:rsidRPr="007B1158">
              <w:t>vor-</w:t>
            </w:r>
            <w:r w:rsidRPr="007B1158">
              <w:t>online"</w:t>
            </w:r>
          </w:p>
        </w:tc>
        <w:tc>
          <w:tcPr>
            <w:tcW w:w="6620" w:type="dxa"/>
            <w:gridSpan w:val="2"/>
            <w:tcBorders>
              <w:top w:val="single" w:sz="2" w:space="0" w:color="auto"/>
              <w:bottom w:val="single" w:sz="2" w:space="0" w:color="auto"/>
            </w:tcBorders>
          </w:tcPr>
          <w:p w14:paraId="09F1C456" w14:textId="6EDA5518" w:rsidR="00AE0FBD" w:rsidRPr="007B1158" w:rsidRDefault="00AE0FBD" w:rsidP="00AE0FBD">
            <w:pPr>
              <w:pStyle w:val="TabelleText"/>
            </w:pPr>
            <w:r w:rsidRPr="007B1158">
              <w:t xml:space="preserve">Publikationsdatum des online gestellten Artikels. Wird immer automatisch gesetzt. Bei </w:t>
            </w:r>
            <w:proofErr w:type="spellStart"/>
            <w:r w:rsidRPr="007B1158">
              <w:t>e</w:t>
            </w:r>
            <w:r w:rsidR="007510DA" w:rsidRPr="007B1158">
              <w:t>F</w:t>
            </w:r>
            <w:r w:rsidRPr="007B1158">
              <w:t>irst</w:t>
            </w:r>
            <w:proofErr w:type="spellEnd"/>
            <w:r w:rsidRPr="007B1158">
              <w:t xml:space="preserve">-Artikeln ist das online-Datum identisch mit dem </w:t>
            </w:r>
            <w:proofErr w:type="spellStart"/>
            <w:r w:rsidRPr="007B1158">
              <w:t>e</w:t>
            </w:r>
            <w:r w:rsidR="002B4A9A" w:rsidRPr="007B1158">
              <w:t>F</w:t>
            </w:r>
            <w:r w:rsidRPr="007B1158">
              <w:t>irst</w:t>
            </w:r>
            <w:proofErr w:type="spellEnd"/>
            <w:r w:rsidRPr="007B1158">
              <w:t>-Datum</w:t>
            </w:r>
            <w:r w:rsidR="005F6BB6" w:rsidRPr="007B1158">
              <w:t xml:space="preserve">. Bei Artikeln, die nicht </w:t>
            </w:r>
            <w:proofErr w:type="spellStart"/>
            <w:r w:rsidR="005F6BB6" w:rsidRPr="007B1158">
              <w:t>eFirst</w:t>
            </w:r>
            <w:proofErr w:type="spellEnd"/>
            <w:r w:rsidR="005F6BB6" w:rsidRPr="007B1158">
              <w:t xml:space="preserve"> publiziert wurden, ist es identisch mit dem </w:t>
            </w:r>
            <w:proofErr w:type="spellStart"/>
            <w:r w:rsidR="005F6BB6" w:rsidRPr="007B1158">
              <w:t>issue</w:t>
            </w:r>
            <w:proofErr w:type="spellEnd"/>
            <w:r w:rsidR="005F6BB6" w:rsidRPr="007B1158">
              <w:t>-online-Datum.</w:t>
            </w:r>
          </w:p>
        </w:tc>
      </w:tr>
      <w:tr w:rsidR="009C0E72" w:rsidRPr="007B1158" w14:paraId="4D2D784C" w14:textId="77777777" w:rsidTr="00AE0FBD">
        <w:trPr>
          <w:cantSplit/>
        </w:trPr>
        <w:tc>
          <w:tcPr>
            <w:tcW w:w="1851" w:type="dxa"/>
            <w:tcBorders>
              <w:top w:val="single" w:sz="2" w:space="0" w:color="auto"/>
              <w:bottom w:val="single" w:sz="2" w:space="0" w:color="auto"/>
            </w:tcBorders>
          </w:tcPr>
          <w:p w14:paraId="65064D2E" w14:textId="243AC12A" w:rsidR="009C0E72" w:rsidRPr="007B1158" w:rsidRDefault="009C0E72" w:rsidP="00AE0FBD">
            <w:pPr>
              <w:pStyle w:val="TabelleText"/>
            </w:pPr>
            <w:r w:rsidRPr="007B1158">
              <w:t>type=“</w:t>
            </w:r>
            <w:proofErr w:type="spellStart"/>
            <w:r w:rsidRPr="007B1158">
              <w:t>issue</w:t>
            </w:r>
            <w:proofErr w:type="spellEnd"/>
            <w:r w:rsidRPr="007B1158">
              <w:t>-online“</w:t>
            </w:r>
          </w:p>
        </w:tc>
        <w:tc>
          <w:tcPr>
            <w:tcW w:w="6620" w:type="dxa"/>
            <w:gridSpan w:val="2"/>
            <w:tcBorders>
              <w:top w:val="single" w:sz="2" w:space="0" w:color="auto"/>
              <w:bottom w:val="single" w:sz="2" w:space="0" w:color="auto"/>
            </w:tcBorders>
          </w:tcPr>
          <w:p w14:paraId="3DCBC410" w14:textId="548C9069" w:rsidR="009C0E72" w:rsidRPr="007B1158" w:rsidRDefault="005F6BB6" w:rsidP="00AE0FBD">
            <w:pPr>
              <w:pStyle w:val="TabelleText"/>
            </w:pPr>
            <w:r w:rsidRPr="007B1158">
              <w:t>Publikationsdatum des Artikels in einer Ausgabe, an dem die Ausgabe tatsächlich online erschienen ist.</w:t>
            </w:r>
          </w:p>
        </w:tc>
      </w:tr>
      <w:tr w:rsidR="009C0E72" w:rsidRPr="007B1158" w14:paraId="4D8B626F" w14:textId="77777777" w:rsidTr="00AE0FBD">
        <w:trPr>
          <w:cantSplit/>
        </w:trPr>
        <w:tc>
          <w:tcPr>
            <w:tcW w:w="1851" w:type="dxa"/>
            <w:tcBorders>
              <w:top w:val="single" w:sz="2" w:space="0" w:color="auto"/>
              <w:bottom w:val="single" w:sz="2" w:space="0" w:color="auto"/>
            </w:tcBorders>
          </w:tcPr>
          <w:p w14:paraId="646CD752" w14:textId="5F191151" w:rsidR="009C0E72" w:rsidRPr="007B1158" w:rsidRDefault="009C0E72" w:rsidP="00AE0FBD">
            <w:pPr>
              <w:pStyle w:val="TabelleText"/>
            </w:pPr>
            <w:r w:rsidRPr="007B1158">
              <w:t>type=“am“</w:t>
            </w:r>
          </w:p>
        </w:tc>
        <w:tc>
          <w:tcPr>
            <w:tcW w:w="6620" w:type="dxa"/>
            <w:gridSpan w:val="2"/>
            <w:tcBorders>
              <w:top w:val="single" w:sz="2" w:space="0" w:color="auto"/>
              <w:bottom w:val="single" w:sz="2" w:space="0" w:color="auto"/>
            </w:tcBorders>
          </w:tcPr>
          <w:p w14:paraId="3E8D4B37" w14:textId="0DC08E44" w:rsidR="009C0E72" w:rsidRPr="007B1158" w:rsidRDefault="009C0E72" w:rsidP="00AE0FBD">
            <w:pPr>
              <w:pStyle w:val="TabelleText"/>
            </w:pPr>
            <w:r w:rsidRPr="007B1158">
              <w:t>Publikationsdatum, an dem das AAM online publiziert wurde.</w:t>
            </w:r>
          </w:p>
        </w:tc>
      </w:tr>
      <w:bookmarkEnd w:id="140"/>
    </w:tbl>
    <w:p w14:paraId="2AB73988" w14:textId="55D57B26" w:rsidR="00AE0FBD" w:rsidRPr="007B1158" w:rsidRDefault="00AE0FBD" w:rsidP="00AE0FBD">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E0FBD" w:rsidRPr="007B1158" w14:paraId="792B03CC" w14:textId="77777777" w:rsidTr="005E2C4E">
        <w:tc>
          <w:tcPr>
            <w:tcW w:w="1851" w:type="dxa"/>
            <w:tcBorders>
              <w:bottom w:val="single" w:sz="2" w:space="0" w:color="auto"/>
            </w:tcBorders>
            <w:shd w:val="clear" w:color="auto" w:fill="D9D9D9"/>
          </w:tcPr>
          <w:p w14:paraId="0A9888FD" w14:textId="77777777" w:rsidR="00AE0FBD" w:rsidRPr="007B1158" w:rsidRDefault="00AE0FBD" w:rsidP="005E2C4E">
            <w:pPr>
              <w:pStyle w:val="TabelleKopf"/>
            </w:pPr>
            <w:r w:rsidRPr="007B1158">
              <w:lastRenderedPageBreak/>
              <w:t>Element</w:t>
            </w:r>
          </w:p>
        </w:tc>
        <w:tc>
          <w:tcPr>
            <w:tcW w:w="2509" w:type="dxa"/>
            <w:tcBorders>
              <w:bottom w:val="single" w:sz="2" w:space="0" w:color="auto"/>
            </w:tcBorders>
            <w:shd w:val="clear" w:color="auto" w:fill="D9D9D9"/>
          </w:tcPr>
          <w:p w14:paraId="18CC1247" w14:textId="77777777" w:rsidR="00AE0FBD" w:rsidRPr="007B1158" w:rsidRDefault="00AE0FBD"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67E5E264" w14:textId="069AB2B3" w:rsidR="00AE0FBD" w:rsidRPr="007B1158" w:rsidRDefault="00AE0FBD" w:rsidP="005E2C4E">
            <w:pPr>
              <w:pStyle w:val="TabelleKopf"/>
            </w:pPr>
            <w:r w:rsidRPr="007B1158">
              <w:t>Erklärung</w:t>
            </w:r>
          </w:p>
        </w:tc>
      </w:tr>
      <w:tr w:rsidR="00AE0FBD" w:rsidRPr="007B1158" w14:paraId="3E80307C" w14:textId="77777777" w:rsidTr="00AE0FBD">
        <w:trPr>
          <w:cantSplit/>
        </w:trPr>
        <w:tc>
          <w:tcPr>
            <w:tcW w:w="1851" w:type="dxa"/>
            <w:tcBorders>
              <w:top w:val="single" w:sz="2" w:space="0" w:color="auto"/>
              <w:bottom w:val="single" w:sz="2" w:space="0" w:color="auto"/>
            </w:tcBorders>
          </w:tcPr>
          <w:p w14:paraId="023D916A" w14:textId="254F9A5B" w:rsidR="00AE0FBD" w:rsidRPr="007B1158" w:rsidRDefault="00AE0FBD" w:rsidP="005E2C4E">
            <w:pPr>
              <w:pStyle w:val="TabelleText"/>
            </w:pPr>
            <w:r w:rsidRPr="007B1158">
              <w:t>&lt;</w:t>
            </w:r>
            <w:proofErr w:type="spellStart"/>
            <w:r w:rsidRPr="007B1158">
              <w:t>volume</w:t>
            </w:r>
            <w:proofErr w:type="spellEnd"/>
            <w:r w:rsidRPr="007B1158">
              <w:t>&gt;</w:t>
            </w:r>
          </w:p>
        </w:tc>
        <w:tc>
          <w:tcPr>
            <w:tcW w:w="2509" w:type="dxa"/>
            <w:tcBorders>
              <w:top w:val="single" w:sz="2" w:space="0" w:color="auto"/>
              <w:bottom w:val="single" w:sz="2" w:space="0" w:color="auto"/>
            </w:tcBorders>
          </w:tcPr>
          <w:p w14:paraId="0F003CFE" w14:textId="14DEA582" w:rsidR="00AE0FBD" w:rsidRPr="007B1158" w:rsidRDefault="00AE0FBD" w:rsidP="005E2C4E">
            <w:pPr>
              <w:pStyle w:val="TabelleText"/>
              <w:rPr>
                <w:lang w:val="en-US"/>
              </w:rPr>
            </w:pPr>
            <w:r w:rsidRPr="007B1158">
              <w:rPr>
                <w:lang w:val="en-US"/>
              </w:rPr>
              <w:t>/article/front/article-meta/</w:t>
            </w:r>
            <w:r w:rsidR="002B4A9A" w:rsidRPr="007B1158">
              <w:rPr>
                <w:lang w:val="en-US"/>
              </w:rPr>
              <w:br/>
            </w:r>
            <w:r w:rsidRPr="007B1158">
              <w:rPr>
                <w:lang w:val="en-US"/>
              </w:rPr>
              <w:t>volume</w:t>
            </w:r>
          </w:p>
        </w:tc>
        <w:tc>
          <w:tcPr>
            <w:tcW w:w="4111" w:type="dxa"/>
            <w:tcBorders>
              <w:top w:val="single" w:sz="2" w:space="0" w:color="auto"/>
              <w:bottom w:val="single" w:sz="2" w:space="0" w:color="auto"/>
            </w:tcBorders>
          </w:tcPr>
          <w:p w14:paraId="17309992" w14:textId="0A81812D" w:rsidR="00AE0FBD" w:rsidRPr="007B1158" w:rsidRDefault="00AE0FBD" w:rsidP="005E2C4E">
            <w:pPr>
              <w:pStyle w:val="TabelleText"/>
            </w:pPr>
            <w:r w:rsidRPr="007B1158">
              <w:t>Jahrgang</w:t>
            </w:r>
          </w:p>
        </w:tc>
      </w:tr>
      <w:tr w:rsidR="00AE0FBD" w:rsidRPr="007B1158" w14:paraId="4CAB9F91" w14:textId="77777777" w:rsidTr="006D581E">
        <w:trPr>
          <w:cantSplit/>
        </w:trPr>
        <w:tc>
          <w:tcPr>
            <w:tcW w:w="1851" w:type="dxa"/>
            <w:tcBorders>
              <w:top w:val="single" w:sz="2" w:space="0" w:color="auto"/>
              <w:bottom w:val="single" w:sz="2" w:space="0" w:color="auto"/>
            </w:tcBorders>
          </w:tcPr>
          <w:p w14:paraId="5357BCF8" w14:textId="2717A209" w:rsidR="00AE0FBD" w:rsidRPr="007B1158" w:rsidRDefault="00AE0FBD" w:rsidP="005E2C4E">
            <w:pPr>
              <w:pStyle w:val="TabelleText"/>
            </w:pPr>
            <w:r w:rsidRPr="007B1158">
              <w:t>&lt;</w:t>
            </w:r>
            <w:proofErr w:type="spellStart"/>
            <w:r w:rsidRPr="007B1158">
              <w:t>issue</w:t>
            </w:r>
            <w:proofErr w:type="spellEnd"/>
            <w:r w:rsidRPr="007B1158">
              <w:t>&gt; oder &lt;</w:t>
            </w:r>
            <w:proofErr w:type="spellStart"/>
            <w:r w:rsidRPr="007B1158">
              <w:t>supplement</w:t>
            </w:r>
            <w:proofErr w:type="spellEnd"/>
            <w:r w:rsidRPr="007B1158">
              <w:t>&gt;</w:t>
            </w:r>
          </w:p>
        </w:tc>
        <w:tc>
          <w:tcPr>
            <w:tcW w:w="2509" w:type="dxa"/>
            <w:tcBorders>
              <w:top w:val="single" w:sz="2" w:space="0" w:color="auto"/>
              <w:bottom w:val="single" w:sz="2" w:space="0" w:color="auto"/>
            </w:tcBorders>
          </w:tcPr>
          <w:p w14:paraId="260D9279" w14:textId="3C803BE0" w:rsidR="006D581E" w:rsidRPr="007B1158" w:rsidRDefault="006D581E" w:rsidP="006D581E">
            <w:pPr>
              <w:pStyle w:val="TabelleText"/>
              <w:rPr>
                <w:lang w:val="en-US"/>
              </w:rPr>
            </w:pPr>
            <w:r w:rsidRPr="007B1158">
              <w:rPr>
                <w:lang w:val="en-US"/>
              </w:rPr>
              <w:t>/article/front/article-meta/</w:t>
            </w:r>
            <w:r w:rsidR="002B4A9A" w:rsidRPr="007B1158">
              <w:rPr>
                <w:lang w:val="en-US"/>
              </w:rPr>
              <w:br/>
            </w:r>
            <w:r w:rsidRPr="007B1158">
              <w:rPr>
                <w:lang w:val="en-US"/>
              </w:rPr>
              <w:t>issue</w:t>
            </w:r>
          </w:p>
          <w:p w14:paraId="67F95FAA" w14:textId="1E85DD70" w:rsidR="00AE0FBD" w:rsidRPr="007B1158" w:rsidRDefault="006D581E" w:rsidP="006D581E">
            <w:pPr>
              <w:pStyle w:val="TabelleText"/>
              <w:rPr>
                <w:lang w:val="en-US"/>
              </w:rPr>
            </w:pPr>
            <w:r w:rsidRPr="007B1158">
              <w:rPr>
                <w:lang w:val="en-US"/>
              </w:rPr>
              <w:t>/article/front/article-meta/</w:t>
            </w:r>
            <w:r w:rsidR="002B4A9A" w:rsidRPr="007B1158">
              <w:rPr>
                <w:lang w:val="en-US"/>
              </w:rPr>
              <w:br/>
            </w:r>
            <w:r w:rsidRPr="007B1158">
              <w:rPr>
                <w:lang w:val="en-US"/>
              </w:rPr>
              <w:t>supplement</w:t>
            </w:r>
          </w:p>
        </w:tc>
        <w:tc>
          <w:tcPr>
            <w:tcW w:w="4111" w:type="dxa"/>
            <w:tcBorders>
              <w:top w:val="single" w:sz="2" w:space="0" w:color="auto"/>
              <w:bottom w:val="single" w:sz="2" w:space="0" w:color="auto"/>
            </w:tcBorders>
          </w:tcPr>
          <w:p w14:paraId="64D7FA56" w14:textId="2C9DD1A6" w:rsidR="00AE0FBD" w:rsidRPr="007B1158" w:rsidRDefault="00AE0FBD" w:rsidP="005E2C4E">
            <w:pPr>
              <w:pStyle w:val="TabelleText"/>
            </w:pPr>
            <w:r w:rsidRPr="007B1158">
              <w:t>Nummer der Ausgabe oder des Supplements, Angabe immer zweistellig, z.B. 01, bei Doppelausgaben durch einen Schrägstrich getrennt, z.B. 01/02</w:t>
            </w:r>
          </w:p>
        </w:tc>
      </w:tr>
      <w:tr w:rsidR="006D581E" w:rsidRPr="007B1158" w14:paraId="7B780617" w14:textId="77777777" w:rsidTr="005E2C4E">
        <w:trPr>
          <w:cantSplit/>
        </w:trPr>
        <w:tc>
          <w:tcPr>
            <w:tcW w:w="1851" w:type="dxa"/>
            <w:tcBorders>
              <w:top w:val="single" w:sz="2" w:space="0" w:color="auto"/>
              <w:bottom w:val="single" w:sz="4" w:space="0" w:color="auto"/>
            </w:tcBorders>
          </w:tcPr>
          <w:p w14:paraId="355E1C8D" w14:textId="37B67667" w:rsidR="006D581E" w:rsidRPr="007B1158" w:rsidRDefault="006D581E" w:rsidP="005E2C4E">
            <w:pPr>
              <w:pStyle w:val="TabelleText"/>
            </w:pPr>
            <w:r w:rsidRPr="007B1158">
              <w:t>&lt;</w:t>
            </w:r>
            <w:proofErr w:type="spellStart"/>
            <w:r w:rsidRPr="007B1158">
              <w:t>issue</w:t>
            </w:r>
            <w:proofErr w:type="spellEnd"/>
            <w:r w:rsidRPr="007B1158">
              <w:t>-sponsor&gt;</w:t>
            </w:r>
          </w:p>
        </w:tc>
        <w:tc>
          <w:tcPr>
            <w:tcW w:w="2509" w:type="dxa"/>
            <w:tcBorders>
              <w:top w:val="single" w:sz="2" w:space="0" w:color="auto"/>
              <w:bottom w:val="single" w:sz="4" w:space="0" w:color="auto"/>
            </w:tcBorders>
          </w:tcPr>
          <w:p w14:paraId="767A2B68" w14:textId="108CDC18" w:rsidR="006D581E" w:rsidRPr="007B1158" w:rsidRDefault="006D581E" w:rsidP="006D581E">
            <w:pPr>
              <w:pStyle w:val="TabelleText"/>
              <w:rPr>
                <w:lang w:val="en-US"/>
              </w:rPr>
            </w:pPr>
            <w:r w:rsidRPr="007B1158">
              <w:rPr>
                <w:lang w:val="en-US"/>
              </w:rPr>
              <w:t>/article/front/article-meta/</w:t>
            </w:r>
            <w:r w:rsidR="002B4A9A" w:rsidRPr="007B1158">
              <w:rPr>
                <w:lang w:val="en-US"/>
              </w:rPr>
              <w:br/>
            </w:r>
            <w:r w:rsidRPr="007B1158">
              <w:rPr>
                <w:lang w:val="en-US"/>
              </w:rPr>
              <w:t>issue-sponsor</w:t>
            </w:r>
          </w:p>
        </w:tc>
        <w:tc>
          <w:tcPr>
            <w:tcW w:w="4111" w:type="dxa"/>
            <w:tcBorders>
              <w:top w:val="single" w:sz="2" w:space="0" w:color="auto"/>
              <w:bottom w:val="single" w:sz="4" w:space="0" w:color="auto"/>
            </w:tcBorders>
          </w:tcPr>
          <w:p w14:paraId="47E01AFC" w14:textId="72BE639B" w:rsidR="006D581E" w:rsidRPr="007B1158" w:rsidRDefault="006D581E" w:rsidP="005E2C4E">
            <w:pPr>
              <w:pStyle w:val="TabelleText"/>
            </w:pPr>
            <w:r w:rsidRPr="007B1158">
              <w:t>Angabe des Sponsors einer Ausgabe oder eines Supplements</w:t>
            </w:r>
          </w:p>
        </w:tc>
      </w:tr>
    </w:tbl>
    <w:p w14:paraId="7B237EC7" w14:textId="10797E7E" w:rsidR="00942563" w:rsidRPr="007B1158" w:rsidRDefault="00942563" w:rsidP="007447C8">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6E6D287" w14:textId="77777777" w:rsidTr="00781DE8">
        <w:tc>
          <w:tcPr>
            <w:tcW w:w="8435" w:type="dxa"/>
          </w:tcPr>
          <w:p w14:paraId="1BC3858A" w14:textId="77777777" w:rsidR="00942563" w:rsidRPr="007B1158" w:rsidRDefault="00942563" w:rsidP="00F63581">
            <w:pPr>
              <w:pStyle w:val="TabelleKopf"/>
            </w:pPr>
            <w:r w:rsidRPr="007B1158">
              <w:t>Beispiel: Angaben zum Publikationsdatum und zur Ausgabennummer einer Ausgabe</w:t>
            </w:r>
          </w:p>
        </w:tc>
      </w:tr>
      <w:tr w:rsidR="00942563" w:rsidRPr="007B1158" w14:paraId="0DAF4741" w14:textId="77777777" w:rsidTr="00781DE8">
        <w:trPr>
          <w:cantSplit/>
        </w:trPr>
        <w:tc>
          <w:tcPr>
            <w:tcW w:w="8435" w:type="dxa"/>
          </w:tcPr>
          <w:p w14:paraId="50276540" w14:textId="77777777" w:rsidR="00942563" w:rsidRPr="007B1158" w:rsidRDefault="00942563" w:rsidP="00F63581">
            <w:pPr>
              <w:pStyle w:val="TabelleText"/>
              <w:rPr>
                <w:lang w:val="en-GB"/>
              </w:rPr>
            </w:pPr>
            <w:r w:rsidRPr="007B1158">
              <w:rPr>
                <w:lang w:val="en-GB"/>
              </w:rPr>
              <w:t>&lt;pub-date type="issue"&gt;&lt;month&gt;06&lt;/month&gt;&lt;year&gt;2009&lt;/year&gt;&lt;/pub-date&gt;</w:t>
            </w:r>
          </w:p>
          <w:p w14:paraId="12642AC9" w14:textId="77777777" w:rsidR="00942563" w:rsidRPr="007B1158" w:rsidRDefault="00942563" w:rsidP="00F63581">
            <w:pPr>
              <w:pStyle w:val="TabelleText"/>
            </w:pPr>
            <w:r w:rsidRPr="007B1158">
              <w:t>&lt;</w:t>
            </w:r>
            <w:proofErr w:type="spellStart"/>
            <w:r w:rsidRPr="007B1158">
              <w:t>volume</w:t>
            </w:r>
            <w:proofErr w:type="spellEnd"/>
            <w:r w:rsidRPr="007B1158">
              <w:t>&gt;57&lt;/</w:t>
            </w:r>
            <w:proofErr w:type="spellStart"/>
            <w:r w:rsidRPr="007B1158">
              <w:t>volume</w:t>
            </w:r>
            <w:proofErr w:type="spellEnd"/>
            <w:r w:rsidRPr="007B1158">
              <w:t>&gt;</w:t>
            </w:r>
          </w:p>
          <w:p w14:paraId="27CA0F07" w14:textId="77777777" w:rsidR="00942563" w:rsidRPr="007B1158" w:rsidRDefault="00942563" w:rsidP="00F63581">
            <w:pPr>
              <w:pStyle w:val="TabelleText"/>
            </w:pPr>
            <w:r w:rsidRPr="007B1158">
              <w:t>&lt;</w:t>
            </w:r>
            <w:proofErr w:type="spellStart"/>
            <w:r w:rsidRPr="007B1158">
              <w:t>issue</w:t>
            </w:r>
            <w:proofErr w:type="spellEnd"/>
            <w:r w:rsidRPr="007B1158">
              <w:t>&gt;04&lt;/</w:t>
            </w:r>
            <w:proofErr w:type="spellStart"/>
            <w:r w:rsidRPr="007B1158">
              <w:t>issue</w:t>
            </w:r>
            <w:proofErr w:type="spellEnd"/>
            <w:r w:rsidRPr="007B1158">
              <w:t>&gt;</w:t>
            </w:r>
          </w:p>
        </w:tc>
      </w:tr>
    </w:tbl>
    <w:p w14:paraId="184D3593" w14:textId="77777777" w:rsidR="00942563" w:rsidRPr="007B1158" w:rsidRDefault="00942563" w:rsidP="005226EC">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E10B972" w14:textId="77777777" w:rsidTr="00781DE8">
        <w:tc>
          <w:tcPr>
            <w:tcW w:w="9210" w:type="dxa"/>
          </w:tcPr>
          <w:p w14:paraId="650CFB47" w14:textId="77777777" w:rsidR="00942563" w:rsidRPr="007B1158" w:rsidRDefault="00942563" w:rsidP="00F63581">
            <w:pPr>
              <w:pStyle w:val="TabelleKopf"/>
            </w:pPr>
            <w:r w:rsidRPr="007B1158">
              <w:t>Beispiel: Angaben zum Publikationsdatum und zur Ausgabennummer eines Supplements</w:t>
            </w:r>
          </w:p>
        </w:tc>
      </w:tr>
      <w:tr w:rsidR="00942563" w:rsidRPr="007B1158" w14:paraId="65FD7E5E" w14:textId="77777777" w:rsidTr="00781DE8">
        <w:trPr>
          <w:cantSplit/>
        </w:trPr>
        <w:tc>
          <w:tcPr>
            <w:tcW w:w="9210" w:type="dxa"/>
          </w:tcPr>
          <w:p w14:paraId="22A71E69" w14:textId="77777777" w:rsidR="00942563" w:rsidRPr="007B1158" w:rsidRDefault="00942563" w:rsidP="00F63581">
            <w:pPr>
              <w:pStyle w:val="TabelleText"/>
              <w:rPr>
                <w:lang w:val="en-GB"/>
              </w:rPr>
            </w:pPr>
            <w:r w:rsidRPr="007B1158">
              <w:rPr>
                <w:lang w:val="en-GB"/>
              </w:rPr>
              <w:t>&lt;pub-date type="issue"&gt;&lt;month&gt;01&lt;/month&gt;&lt;year&gt;2005&lt;/year&gt;&lt;/pub-date&gt;</w:t>
            </w:r>
          </w:p>
          <w:p w14:paraId="00466D60" w14:textId="77777777" w:rsidR="00942563" w:rsidRPr="007B1158" w:rsidRDefault="00942563" w:rsidP="00F63581">
            <w:pPr>
              <w:pStyle w:val="TabelleText"/>
              <w:rPr>
                <w:lang w:val="en-US"/>
              </w:rPr>
            </w:pPr>
            <w:r w:rsidRPr="007B1158">
              <w:rPr>
                <w:lang w:val="en-US"/>
              </w:rPr>
              <w:t>&lt;volume&gt;23&lt;/volume&gt;</w:t>
            </w:r>
          </w:p>
          <w:p w14:paraId="28DEBD70" w14:textId="77777777" w:rsidR="005A51E4" w:rsidRPr="007B1158" w:rsidRDefault="005A51E4" w:rsidP="00F63581">
            <w:pPr>
              <w:pStyle w:val="TabelleText"/>
              <w:rPr>
                <w:lang w:val="en-US"/>
              </w:rPr>
            </w:pPr>
            <w:r w:rsidRPr="007B1158">
              <w:rPr>
                <w:lang w:val="en-US"/>
              </w:rPr>
              <w:t>&lt;issue-sponsor&gt;</w:t>
            </w:r>
            <w:proofErr w:type="spellStart"/>
            <w:r w:rsidRPr="007B1158">
              <w:rPr>
                <w:lang w:val="en-US"/>
              </w:rPr>
              <w:t>gefördert</w:t>
            </w:r>
            <w:proofErr w:type="spellEnd"/>
            <w:r w:rsidRPr="007B1158">
              <w:rPr>
                <w:lang w:val="en-US"/>
              </w:rPr>
              <w:t xml:space="preserve"> </w:t>
            </w:r>
            <w:proofErr w:type="spellStart"/>
            <w:r w:rsidRPr="007B1158">
              <w:rPr>
                <w:lang w:val="en-US"/>
              </w:rPr>
              <w:t>durch</w:t>
            </w:r>
            <w:proofErr w:type="spellEnd"/>
            <w:r w:rsidRPr="007B1158">
              <w:rPr>
                <w:lang w:val="en-US"/>
              </w:rPr>
              <w:t xml:space="preserve"> Astra Zeneca&lt;/issue-sponsor&gt;</w:t>
            </w:r>
          </w:p>
          <w:p w14:paraId="0416490F" w14:textId="77777777" w:rsidR="00942563" w:rsidRPr="007B1158" w:rsidRDefault="00942563" w:rsidP="00F63581">
            <w:pPr>
              <w:pStyle w:val="TabelleText"/>
              <w:rPr>
                <w:lang w:val="en-US"/>
              </w:rPr>
            </w:pPr>
            <w:r w:rsidRPr="007B1158">
              <w:rPr>
                <w:lang w:val="en-US"/>
              </w:rPr>
              <w:t>&lt;supplement&gt;04&lt;/supplement&gt;</w:t>
            </w:r>
          </w:p>
        </w:tc>
      </w:tr>
    </w:tbl>
    <w:p w14:paraId="12EB70F3" w14:textId="77777777" w:rsidR="007447C8" w:rsidRPr="007B1158" w:rsidRDefault="007447C8">
      <w:pPr>
        <w:tabs>
          <w:tab w:val="clear" w:pos="0"/>
          <w:tab w:val="clear" w:pos="357"/>
          <w:tab w:val="clear" w:pos="641"/>
        </w:tabs>
        <w:spacing w:after="0" w:line="240" w:lineRule="auto"/>
        <w:rPr>
          <w:rFonts w:ascii="Arial" w:hAnsi="Arial"/>
          <w:b/>
          <w:kern w:val="28"/>
          <w:sz w:val="24"/>
          <w:szCs w:val="24"/>
          <w:lang w:val="en-US"/>
        </w:rPr>
      </w:pPr>
      <w:bookmarkStart w:id="141" w:name="_Publikationsverlauf"/>
      <w:bookmarkStart w:id="142" w:name="_Toc436234025"/>
      <w:bookmarkStart w:id="143" w:name="_Toc257631127"/>
      <w:bookmarkStart w:id="144" w:name="_Ref257634125"/>
      <w:bookmarkStart w:id="145" w:name="_Ref257634140"/>
      <w:bookmarkStart w:id="146" w:name="_Ref257638106"/>
      <w:bookmarkStart w:id="147" w:name="_Ref257638182"/>
      <w:bookmarkStart w:id="148" w:name="_Ref257638229"/>
      <w:bookmarkEnd w:id="141"/>
      <w:r w:rsidRPr="007B1158">
        <w:rPr>
          <w:lang w:val="en-US"/>
        </w:rPr>
        <w:br w:type="page"/>
      </w:r>
    </w:p>
    <w:p w14:paraId="69CBACAA" w14:textId="37FDD3B3" w:rsidR="00942563" w:rsidRPr="007B1158" w:rsidRDefault="00942563" w:rsidP="00B951F0">
      <w:pPr>
        <w:pStyle w:val="berschrift2"/>
        <w:numPr>
          <w:ilvl w:val="1"/>
          <w:numId w:val="5"/>
        </w:numPr>
      </w:pPr>
      <w:bookmarkStart w:id="149" w:name="_Toc20291987"/>
      <w:r w:rsidRPr="007B1158">
        <w:lastRenderedPageBreak/>
        <w:t>Publikationsverlauf</w:t>
      </w:r>
      <w:bookmarkEnd w:id="142"/>
      <w:bookmarkEnd w:id="149"/>
      <w:r w:rsidRPr="007B1158">
        <w:t xml:space="preserve"> </w:t>
      </w:r>
      <w:bookmarkEnd w:id="143"/>
      <w:bookmarkEnd w:id="144"/>
      <w:bookmarkEnd w:id="145"/>
      <w:bookmarkEnd w:id="146"/>
      <w:bookmarkEnd w:id="147"/>
      <w:bookmarkEnd w:id="148"/>
    </w:p>
    <w:p w14:paraId="45B8FFA9" w14:textId="6534DD92" w:rsidR="00E05D6B" w:rsidRPr="007B1158" w:rsidRDefault="00942563" w:rsidP="00AA7858">
      <w:pPr>
        <w:pStyle w:val="Textkrper"/>
      </w:pPr>
      <w:r w:rsidRPr="007B1158">
        <w:t>Datumsangaben im Publikationsverlauf (&lt;</w:t>
      </w:r>
      <w:proofErr w:type="spellStart"/>
      <w:r w:rsidRPr="007B1158">
        <w:t>accepted</w:t>
      </w:r>
      <w:proofErr w:type="spellEnd"/>
      <w:r w:rsidRPr="007B1158">
        <w:t>&gt; und &lt;</w:t>
      </w:r>
      <w:proofErr w:type="spellStart"/>
      <w:r w:rsidRPr="007B1158">
        <w:t>received</w:t>
      </w:r>
      <w:proofErr w:type="spellEnd"/>
      <w:r w:rsidRPr="007B1158">
        <w:t>&gt;) als auch in den Referenzen (&lt;</w:t>
      </w:r>
      <w:proofErr w:type="spellStart"/>
      <w:r w:rsidRPr="007B1158">
        <w:t>jnref</w:t>
      </w:r>
      <w:proofErr w:type="spellEnd"/>
      <w:r w:rsidRPr="007B1158">
        <w:t>&gt;, &lt;</w:t>
      </w:r>
      <w:proofErr w:type="spellStart"/>
      <w:r w:rsidRPr="007B1158">
        <w:t>bkref</w:t>
      </w:r>
      <w:proofErr w:type="spellEnd"/>
      <w:r w:rsidRPr="007B1158">
        <w:t>&gt; und &lt;</w:t>
      </w:r>
      <w:proofErr w:type="spellStart"/>
      <w:r w:rsidRPr="007B1158">
        <w:t>otherref</w:t>
      </w:r>
      <w:proofErr w:type="spellEnd"/>
      <w:r w:rsidRPr="007B1158">
        <w:t xml:space="preserve">&gt;) werden im </w:t>
      </w:r>
      <w:r w:rsidR="00F11B2D" w:rsidRPr="007B1158">
        <w:t>Untere</w:t>
      </w:r>
      <w:r w:rsidRPr="007B1158">
        <w:t>lement &lt;date&gt; erfasst:</w:t>
      </w:r>
      <w:r w:rsidR="00E05D6B"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7B1158" w14:paraId="370C8911" w14:textId="77777777" w:rsidTr="005E2C4E">
        <w:tc>
          <w:tcPr>
            <w:tcW w:w="1851" w:type="dxa"/>
            <w:tcBorders>
              <w:bottom w:val="single" w:sz="2" w:space="0" w:color="auto"/>
            </w:tcBorders>
            <w:shd w:val="clear" w:color="auto" w:fill="D9D9D9"/>
          </w:tcPr>
          <w:p w14:paraId="04C6437C" w14:textId="77777777" w:rsidR="006D581E" w:rsidRPr="007B1158" w:rsidRDefault="006D581E" w:rsidP="005E2C4E">
            <w:pPr>
              <w:pStyle w:val="TabelleKopf"/>
            </w:pPr>
            <w:r w:rsidRPr="007B1158">
              <w:t>Element</w:t>
            </w:r>
          </w:p>
        </w:tc>
        <w:tc>
          <w:tcPr>
            <w:tcW w:w="2509" w:type="dxa"/>
            <w:tcBorders>
              <w:bottom w:val="single" w:sz="2" w:space="0" w:color="auto"/>
            </w:tcBorders>
            <w:shd w:val="clear" w:color="auto" w:fill="D9D9D9"/>
          </w:tcPr>
          <w:p w14:paraId="45179A0E" w14:textId="77777777" w:rsidR="006D581E" w:rsidRPr="007B1158" w:rsidRDefault="006D581E"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357DD2CB" w14:textId="775F4269" w:rsidR="006D581E" w:rsidRPr="007B1158" w:rsidRDefault="006D581E" w:rsidP="005E2C4E">
            <w:pPr>
              <w:pStyle w:val="TabelleKopf"/>
            </w:pPr>
            <w:r w:rsidRPr="007B1158">
              <w:t>Erklärung</w:t>
            </w:r>
          </w:p>
        </w:tc>
      </w:tr>
      <w:tr w:rsidR="006D581E" w:rsidRPr="007B1158" w14:paraId="2C7770CD" w14:textId="77777777" w:rsidTr="006D581E">
        <w:trPr>
          <w:cantSplit/>
        </w:trPr>
        <w:tc>
          <w:tcPr>
            <w:tcW w:w="1851" w:type="dxa"/>
            <w:tcBorders>
              <w:top w:val="single" w:sz="2" w:space="0" w:color="auto"/>
              <w:bottom w:val="single" w:sz="2" w:space="0" w:color="auto"/>
            </w:tcBorders>
          </w:tcPr>
          <w:p w14:paraId="76F32A6A" w14:textId="4D491454" w:rsidR="006D581E" w:rsidRPr="007B1158" w:rsidRDefault="006D581E" w:rsidP="006D581E">
            <w:pPr>
              <w:pStyle w:val="TabelleText"/>
            </w:pPr>
            <w:r w:rsidRPr="007B1158">
              <w:t>&lt;</w:t>
            </w:r>
            <w:proofErr w:type="spellStart"/>
            <w:r w:rsidRPr="007B1158">
              <w:t>received</w:t>
            </w:r>
            <w:proofErr w:type="spellEnd"/>
            <w:r w:rsidRPr="007B1158">
              <w:t>&gt;</w:t>
            </w:r>
          </w:p>
        </w:tc>
        <w:tc>
          <w:tcPr>
            <w:tcW w:w="2509" w:type="dxa"/>
            <w:tcBorders>
              <w:top w:val="single" w:sz="2" w:space="0" w:color="auto"/>
              <w:bottom w:val="single" w:sz="2" w:space="0" w:color="auto"/>
            </w:tcBorders>
          </w:tcPr>
          <w:p w14:paraId="69AF0B28" w14:textId="5D080705" w:rsidR="006D581E" w:rsidRPr="007B1158" w:rsidRDefault="006D581E" w:rsidP="006D581E">
            <w:pPr>
              <w:pStyle w:val="TabelleText"/>
              <w:rPr>
                <w:lang w:val="en-US"/>
              </w:rPr>
            </w:pPr>
            <w:r w:rsidRPr="007B1158">
              <w:rPr>
                <w:lang w:val="en-US"/>
              </w:rPr>
              <w:t>/article/front/article-meta/</w:t>
            </w:r>
            <w:r w:rsidR="00A11662" w:rsidRPr="007B1158">
              <w:rPr>
                <w:lang w:val="en-US"/>
              </w:rPr>
              <w:br/>
            </w:r>
            <w:r w:rsidRPr="007B1158">
              <w:rPr>
                <w:lang w:val="en-US"/>
              </w:rPr>
              <w:t>received</w:t>
            </w:r>
          </w:p>
        </w:tc>
        <w:tc>
          <w:tcPr>
            <w:tcW w:w="4111" w:type="dxa"/>
            <w:tcBorders>
              <w:top w:val="single" w:sz="2" w:space="0" w:color="auto"/>
              <w:bottom w:val="single" w:sz="2" w:space="0" w:color="auto"/>
            </w:tcBorders>
          </w:tcPr>
          <w:p w14:paraId="64C753D1" w14:textId="77777777" w:rsidR="006D581E" w:rsidRPr="007B1158" w:rsidRDefault="006D581E" w:rsidP="006D581E">
            <w:pPr>
              <w:pStyle w:val="TabelleText"/>
            </w:pPr>
            <w:r w:rsidRPr="007B1158">
              <w:t>Datum, an dem der Herausgeber das Manuskript erhalten hat. Wird nicht in allen Zeitschriften verwendet.</w:t>
            </w:r>
          </w:p>
          <w:p w14:paraId="7B4BF809" w14:textId="182927CD" w:rsidR="00E96085" w:rsidRPr="007B1158" w:rsidRDefault="00E96085" w:rsidP="006D581E">
            <w:pPr>
              <w:pStyle w:val="TabelleText"/>
            </w:pPr>
            <w:r w:rsidRPr="007B1158">
              <w:t>Es soll immer der Standardtext "Eingereicht" im Satztemplate ausgegeben werden.</w:t>
            </w:r>
          </w:p>
        </w:tc>
      </w:tr>
      <w:tr w:rsidR="006D581E" w:rsidRPr="007B1158" w14:paraId="0683D249" w14:textId="77777777" w:rsidTr="006D581E">
        <w:trPr>
          <w:cantSplit/>
        </w:trPr>
        <w:tc>
          <w:tcPr>
            <w:tcW w:w="1851" w:type="dxa"/>
            <w:tcBorders>
              <w:top w:val="single" w:sz="2" w:space="0" w:color="auto"/>
              <w:bottom w:val="single" w:sz="2" w:space="0" w:color="auto"/>
            </w:tcBorders>
          </w:tcPr>
          <w:p w14:paraId="12033DB6" w14:textId="50D40B62" w:rsidR="006D581E" w:rsidRPr="007B1158" w:rsidRDefault="006D581E" w:rsidP="006D581E">
            <w:pPr>
              <w:pStyle w:val="TabelleText"/>
            </w:pPr>
            <w:r w:rsidRPr="007B1158">
              <w:t>&lt;</w:t>
            </w:r>
            <w:proofErr w:type="spellStart"/>
            <w:r w:rsidRPr="007B1158">
              <w:t>accepted</w:t>
            </w:r>
            <w:proofErr w:type="spellEnd"/>
            <w:r w:rsidRPr="007B1158">
              <w:t>&gt;</w:t>
            </w:r>
          </w:p>
        </w:tc>
        <w:tc>
          <w:tcPr>
            <w:tcW w:w="2509" w:type="dxa"/>
            <w:tcBorders>
              <w:top w:val="single" w:sz="2" w:space="0" w:color="auto"/>
              <w:bottom w:val="single" w:sz="2" w:space="0" w:color="auto"/>
            </w:tcBorders>
          </w:tcPr>
          <w:p w14:paraId="2163254B" w14:textId="1802434E" w:rsidR="006D581E" w:rsidRPr="007B1158" w:rsidRDefault="006D581E" w:rsidP="006D581E">
            <w:pPr>
              <w:pStyle w:val="TabelleText"/>
              <w:rPr>
                <w:lang w:val="en-US"/>
              </w:rPr>
            </w:pPr>
            <w:r w:rsidRPr="007B1158">
              <w:rPr>
                <w:lang w:val="en-US"/>
              </w:rPr>
              <w:t>/article/front/article-meta/</w:t>
            </w:r>
            <w:r w:rsidR="00A11662" w:rsidRPr="007B1158">
              <w:rPr>
                <w:lang w:val="en-US"/>
              </w:rPr>
              <w:br/>
            </w:r>
            <w:r w:rsidRPr="007B1158">
              <w:rPr>
                <w:lang w:val="en-US"/>
              </w:rPr>
              <w:t>accepted</w:t>
            </w:r>
          </w:p>
        </w:tc>
        <w:tc>
          <w:tcPr>
            <w:tcW w:w="4111" w:type="dxa"/>
            <w:tcBorders>
              <w:top w:val="single" w:sz="2" w:space="0" w:color="auto"/>
              <w:bottom w:val="single" w:sz="2" w:space="0" w:color="auto"/>
            </w:tcBorders>
          </w:tcPr>
          <w:p w14:paraId="739A6E3B" w14:textId="69ECE139" w:rsidR="006D581E" w:rsidRPr="007B1158" w:rsidRDefault="006D581E" w:rsidP="006D581E">
            <w:pPr>
              <w:pStyle w:val="TabelleText"/>
            </w:pPr>
            <w:r w:rsidRPr="007B1158">
              <w:t xml:space="preserve">Datum, an dem das Manuskript akzeptiert wurde. </w:t>
            </w:r>
          </w:p>
        </w:tc>
      </w:tr>
    </w:tbl>
    <w:p w14:paraId="525D1245" w14:textId="29B7670D" w:rsidR="006D581E" w:rsidRPr="007B1158" w:rsidRDefault="006D581E" w:rsidP="00AA785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05D6B" w:rsidRPr="007B1158" w14:paraId="71FB6A79" w14:textId="77777777" w:rsidTr="000056DB">
        <w:tc>
          <w:tcPr>
            <w:tcW w:w="1851" w:type="dxa"/>
            <w:tcBorders>
              <w:bottom w:val="single" w:sz="2" w:space="0" w:color="auto"/>
              <w:right w:val="single" w:sz="2" w:space="0" w:color="auto"/>
            </w:tcBorders>
            <w:shd w:val="clear" w:color="auto" w:fill="D9D9D9"/>
          </w:tcPr>
          <w:p w14:paraId="39F5C0EE" w14:textId="77777777" w:rsidR="00E05D6B" w:rsidRPr="007B1158" w:rsidRDefault="00E05D6B" w:rsidP="000056DB">
            <w:pPr>
              <w:pStyle w:val="TabelleKopf"/>
              <w:rPr>
                <w:lang w:val="en-US"/>
              </w:rPr>
            </w:pPr>
            <w:bookmarkStart w:id="150" w:name="_Hlk14765394"/>
            <w:r w:rsidRPr="007B1158">
              <w:rPr>
                <w:lang w:val="en-US"/>
              </w:rPr>
              <w:t xml:space="preserve">Attribute </w:t>
            </w:r>
            <w:proofErr w:type="spellStart"/>
            <w:r w:rsidRPr="007B1158">
              <w:rPr>
                <w:lang w:val="en-US"/>
              </w:rPr>
              <w:t>zu</w:t>
            </w:r>
            <w:proofErr w:type="spellEnd"/>
            <w:r w:rsidRPr="007B1158">
              <w:rPr>
                <w:lang w:val="en-US"/>
              </w:rPr>
              <w:t xml:space="preserve"> </w:t>
            </w:r>
            <w:r w:rsidRPr="007B1158">
              <w:rPr>
                <w:lang w:val="en-US"/>
              </w:rPr>
              <w:br/>
              <w:t>&lt;accepted &gt;</w:t>
            </w:r>
          </w:p>
        </w:tc>
        <w:tc>
          <w:tcPr>
            <w:tcW w:w="2509" w:type="dxa"/>
            <w:tcBorders>
              <w:bottom w:val="single" w:sz="2" w:space="0" w:color="auto"/>
              <w:right w:val="single" w:sz="2" w:space="0" w:color="auto"/>
            </w:tcBorders>
            <w:shd w:val="clear" w:color="auto" w:fill="D9D9D9"/>
          </w:tcPr>
          <w:p w14:paraId="23F72E46" w14:textId="77777777" w:rsidR="00E05D6B" w:rsidRPr="007B1158" w:rsidRDefault="00E05D6B" w:rsidP="000056DB">
            <w:pPr>
              <w:pStyle w:val="TabelleKopf"/>
            </w:pPr>
            <w:r w:rsidRPr="007B1158">
              <w:t>Erklärung</w:t>
            </w:r>
          </w:p>
        </w:tc>
        <w:tc>
          <w:tcPr>
            <w:tcW w:w="4111" w:type="dxa"/>
            <w:tcBorders>
              <w:bottom w:val="single" w:sz="2" w:space="0" w:color="auto"/>
            </w:tcBorders>
            <w:shd w:val="clear" w:color="auto" w:fill="D9D9D9"/>
          </w:tcPr>
          <w:p w14:paraId="5CB6F5AA" w14:textId="77777777" w:rsidR="00E05D6B" w:rsidRPr="007B1158" w:rsidRDefault="00E05D6B" w:rsidP="000056DB">
            <w:pPr>
              <w:pStyle w:val="TabelleKopf"/>
            </w:pPr>
          </w:p>
        </w:tc>
      </w:tr>
      <w:tr w:rsidR="00E05D6B" w:rsidRPr="007B1158" w14:paraId="1359A58A" w14:textId="77777777" w:rsidTr="000056DB">
        <w:trPr>
          <w:cantSplit/>
        </w:trPr>
        <w:tc>
          <w:tcPr>
            <w:tcW w:w="1851" w:type="dxa"/>
            <w:tcBorders>
              <w:top w:val="single" w:sz="2" w:space="0" w:color="auto"/>
              <w:bottom w:val="single" w:sz="2" w:space="0" w:color="auto"/>
            </w:tcBorders>
          </w:tcPr>
          <w:p w14:paraId="55309D7D" w14:textId="77777777" w:rsidR="00E05D6B" w:rsidRPr="007B1158" w:rsidRDefault="00E05D6B" w:rsidP="000056DB">
            <w:pPr>
              <w:pStyle w:val="TabelleText"/>
            </w:pPr>
            <w:r w:rsidRPr="007B1158">
              <w:t>type=“</w:t>
            </w:r>
            <w:proofErr w:type="spellStart"/>
            <w:r w:rsidRPr="007B1158">
              <w:t>accepted</w:t>
            </w:r>
            <w:proofErr w:type="spellEnd"/>
            <w:r w:rsidRPr="007B1158">
              <w:t>“</w:t>
            </w:r>
          </w:p>
        </w:tc>
        <w:tc>
          <w:tcPr>
            <w:tcW w:w="6620" w:type="dxa"/>
            <w:gridSpan w:val="2"/>
            <w:tcBorders>
              <w:top w:val="single" w:sz="2" w:space="0" w:color="auto"/>
              <w:bottom w:val="single" w:sz="2" w:space="0" w:color="auto"/>
            </w:tcBorders>
          </w:tcPr>
          <w:p w14:paraId="4516B63A" w14:textId="129F4B3E" w:rsidR="00E05D6B" w:rsidRPr="007B1158" w:rsidRDefault="00E05D6B" w:rsidP="000056DB">
            <w:pPr>
              <w:pStyle w:val="TabelleText"/>
            </w:pPr>
            <w:r w:rsidRPr="007B1158">
              <w:t xml:space="preserve">Statt des Freitextes soll basierend auf dem Attributwert </w:t>
            </w:r>
            <w:r w:rsidR="00230DAA" w:rsidRPr="007B1158">
              <w:t>der</w:t>
            </w:r>
            <w:r w:rsidRPr="007B1158">
              <w:t xml:space="preserve"> Standardtext</w:t>
            </w:r>
            <w:r w:rsidR="00230DAA" w:rsidRPr="007B1158">
              <w:t xml:space="preserve"> „Angenommen“ </w:t>
            </w:r>
            <w:r w:rsidRPr="007B1158">
              <w:t>ausgegeben werden</w:t>
            </w:r>
            <w:r w:rsidR="00230DAA" w:rsidRPr="007B1158">
              <w:t>.</w:t>
            </w:r>
          </w:p>
        </w:tc>
      </w:tr>
      <w:tr w:rsidR="00E05D6B" w:rsidRPr="007B1158" w14:paraId="52847707" w14:textId="77777777" w:rsidTr="000056DB">
        <w:trPr>
          <w:cantSplit/>
        </w:trPr>
        <w:tc>
          <w:tcPr>
            <w:tcW w:w="1851" w:type="dxa"/>
            <w:tcBorders>
              <w:top w:val="single" w:sz="2" w:space="0" w:color="auto"/>
              <w:bottom w:val="single" w:sz="2" w:space="0" w:color="auto"/>
            </w:tcBorders>
          </w:tcPr>
          <w:p w14:paraId="71306A22" w14:textId="533BE823" w:rsidR="00E05D6B" w:rsidRPr="007B1158" w:rsidRDefault="00E05D6B" w:rsidP="00E05D6B">
            <w:pPr>
              <w:pStyle w:val="TabelleText"/>
            </w:pPr>
            <w:r w:rsidRPr="007B1158">
              <w:t>type=“</w:t>
            </w:r>
            <w:proofErr w:type="spellStart"/>
            <w:r w:rsidRPr="007B1158">
              <w:t>revised</w:t>
            </w:r>
            <w:proofErr w:type="spellEnd"/>
            <w:r w:rsidRPr="007B1158">
              <w:t>“</w:t>
            </w:r>
          </w:p>
        </w:tc>
        <w:tc>
          <w:tcPr>
            <w:tcW w:w="6620" w:type="dxa"/>
            <w:gridSpan w:val="2"/>
            <w:tcBorders>
              <w:top w:val="single" w:sz="2" w:space="0" w:color="auto"/>
              <w:bottom w:val="single" w:sz="2" w:space="0" w:color="auto"/>
            </w:tcBorders>
          </w:tcPr>
          <w:p w14:paraId="696493BC" w14:textId="449B1101" w:rsidR="00E05D6B" w:rsidRPr="007B1158" w:rsidRDefault="00E05D6B" w:rsidP="00E05D6B">
            <w:pPr>
              <w:pStyle w:val="TabelleText"/>
            </w:pPr>
            <w:r w:rsidRPr="007B1158">
              <w:t xml:space="preserve">Statt des Freitextes soll basierend auf dem Attributwert </w:t>
            </w:r>
            <w:r w:rsidR="00230DAA" w:rsidRPr="007B1158">
              <w:t>der</w:t>
            </w:r>
            <w:r w:rsidRPr="007B1158">
              <w:t xml:space="preserve"> Standardtext </w:t>
            </w:r>
            <w:r w:rsidR="00230DAA" w:rsidRPr="007B1158">
              <w:t xml:space="preserve">„Angenommen nach Revision“ </w:t>
            </w:r>
            <w:r w:rsidRPr="007B1158">
              <w:t xml:space="preserve">ausgegeben werden </w:t>
            </w:r>
          </w:p>
        </w:tc>
      </w:tr>
      <w:bookmarkEnd w:id="150"/>
    </w:tbl>
    <w:p w14:paraId="1063A810" w14:textId="77777777" w:rsidR="00E05D6B" w:rsidRPr="007B1158" w:rsidRDefault="00E05D6B" w:rsidP="00AA785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11662" w:rsidRPr="007B1158" w14:paraId="3FFE6D98" w14:textId="77777777" w:rsidTr="00962340">
        <w:tc>
          <w:tcPr>
            <w:tcW w:w="1851" w:type="dxa"/>
            <w:tcBorders>
              <w:bottom w:val="single" w:sz="2" w:space="0" w:color="auto"/>
            </w:tcBorders>
            <w:shd w:val="clear" w:color="auto" w:fill="D9D9D9"/>
          </w:tcPr>
          <w:p w14:paraId="5531C6D4" w14:textId="1C83A519" w:rsidR="00A11662" w:rsidRPr="007B1158" w:rsidRDefault="00A11662" w:rsidP="00962340">
            <w:pPr>
              <w:pStyle w:val="TabelleKopf"/>
              <w:rPr>
                <w:lang w:val="en-US"/>
              </w:rPr>
            </w:pPr>
            <w:proofErr w:type="spellStart"/>
            <w:r w:rsidRPr="007B1158">
              <w:rPr>
                <w:lang w:val="en-US"/>
              </w:rPr>
              <w:t>Unterelement</w:t>
            </w:r>
            <w:proofErr w:type="spellEnd"/>
            <w:r w:rsidRPr="007B1158">
              <w:rPr>
                <w:lang w:val="en-US"/>
              </w:rPr>
              <w:t xml:space="preserve"> </w:t>
            </w:r>
            <w:proofErr w:type="spellStart"/>
            <w:r w:rsidRPr="007B1158">
              <w:rPr>
                <w:lang w:val="en-US"/>
              </w:rPr>
              <w:t>zu</w:t>
            </w:r>
            <w:proofErr w:type="spellEnd"/>
            <w:r w:rsidRPr="007B1158">
              <w:rPr>
                <w:lang w:val="en-US"/>
              </w:rPr>
              <w:t xml:space="preserve"> &lt;received&gt; und &lt;accepted&gt;</w:t>
            </w:r>
          </w:p>
        </w:tc>
        <w:tc>
          <w:tcPr>
            <w:tcW w:w="2509" w:type="dxa"/>
            <w:tcBorders>
              <w:bottom w:val="single" w:sz="2" w:space="0" w:color="auto"/>
            </w:tcBorders>
            <w:shd w:val="clear" w:color="auto" w:fill="D9D9D9"/>
          </w:tcPr>
          <w:p w14:paraId="71A58642" w14:textId="77777777" w:rsidR="00A11662" w:rsidRPr="007B1158" w:rsidRDefault="00A11662" w:rsidP="00962340">
            <w:pPr>
              <w:pStyle w:val="TabelleKopf"/>
            </w:pPr>
            <w:proofErr w:type="spellStart"/>
            <w:r w:rsidRPr="007B1158">
              <w:t>xPath</w:t>
            </w:r>
            <w:proofErr w:type="spellEnd"/>
          </w:p>
        </w:tc>
        <w:tc>
          <w:tcPr>
            <w:tcW w:w="4111" w:type="dxa"/>
            <w:tcBorders>
              <w:bottom w:val="single" w:sz="2" w:space="0" w:color="auto"/>
            </w:tcBorders>
            <w:shd w:val="clear" w:color="auto" w:fill="D9D9D9"/>
          </w:tcPr>
          <w:p w14:paraId="761C8A9C" w14:textId="13106780" w:rsidR="00A11662" w:rsidRPr="007B1158" w:rsidRDefault="00A11662" w:rsidP="00962340">
            <w:pPr>
              <w:pStyle w:val="TabelleKopf"/>
            </w:pPr>
            <w:r w:rsidRPr="007B1158">
              <w:t>Unterelemente</w:t>
            </w:r>
          </w:p>
        </w:tc>
      </w:tr>
      <w:tr w:rsidR="00A11662" w:rsidRPr="007B1158" w14:paraId="3877EB82" w14:textId="77777777" w:rsidTr="00962340">
        <w:trPr>
          <w:cantSplit/>
        </w:trPr>
        <w:tc>
          <w:tcPr>
            <w:tcW w:w="1851" w:type="dxa"/>
            <w:tcBorders>
              <w:top w:val="single" w:sz="2" w:space="0" w:color="auto"/>
              <w:bottom w:val="single" w:sz="4" w:space="0" w:color="auto"/>
            </w:tcBorders>
          </w:tcPr>
          <w:p w14:paraId="03422AB5" w14:textId="77777777" w:rsidR="00A11662" w:rsidRPr="007B1158" w:rsidRDefault="00A11662" w:rsidP="00962340">
            <w:pPr>
              <w:pStyle w:val="TabelleText"/>
            </w:pPr>
            <w:r w:rsidRPr="007B1158">
              <w:t>&lt;date&gt;</w:t>
            </w:r>
          </w:p>
        </w:tc>
        <w:tc>
          <w:tcPr>
            <w:tcW w:w="2509" w:type="dxa"/>
            <w:tcBorders>
              <w:top w:val="single" w:sz="2" w:space="0" w:color="auto"/>
              <w:bottom w:val="single" w:sz="4" w:space="0" w:color="auto"/>
            </w:tcBorders>
          </w:tcPr>
          <w:p w14:paraId="1C6D1156" w14:textId="77777777" w:rsidR="00A11662" w:rsidRPr="007B1158" w:rsidRDefault="00A11662" w:rsidP="00962340">
            <w:pPr>
              <w:pStyle w:val="TabelleText"/>
              <w:rPr>
                <w:lang w:val="en-US"/>
              </w:rPr>
            </w:pPr>
            <w:r w:rsidRPr="007B1158">
              <w:rPr>
                <w:lang w:val="en-US"/>
              </w:rPr>
              <w:t>/article/front/article-meta/</w:t>
            </w:r>
            <w:r w:rsidRPr="007B1158">
              <w:rPr>
                <w:lang w:val="en-US"/>
              </w:rPr>
              <w:br/>
              <w:t>received/date</w:t>
            </w:r>
          </w:p>
          <w:p w14:paraId="1F3ED0D6" w14:textId="77777777" w:rsidR="00A11662" w:rsidRPr="007B1158" w:rsidRDefault="00A11662" w:rsidP="00962340">
            <w:pPr>
              <w:pStyle w:val="TabelleText"/>
              <w:rPr>
                <w:lang w:val="en-US"/>
              </w:rPr>
            </w:pPr>
            <w:r w:rsidRPr="007B1158">
              <w:rPr>
                <w:lang w:val="en-US"/>
              </w:rPr>
              <w:t>/article/front/article-meta/</w:t>
            </w:r>
            <w:r w:rsidRPr="007B1158">
              <w:rPr>
                <w:lang w:val="en-US"/>
              </w:rPr>
              <w:br/>
              <w:t>accepted/date</w:t>
            </w:r>
          </w:p>
        </w:tc>
        <w:tc>
          <w:tcPr>
            <w:tcW w:w="4111" w:type="dxa"/>
            <w:tcBorders>
              <w:top w:val="single" w:sz="2" w:space="0" w:color="auto"/>
              <w:bottom w:val="single" w:sz="4" w:space="0" w:color="auto"/>
            </w:tcBorders>
          </w:tcPr>
          <w:p w14:paraId="47DE5BE3" w14:textId="77777777" w:rsidR="00A11662" w:rsidRPr="007B1158" w:rsidRDefault="00A11662" w:rsidP="00962340">
            <w:pPr>
              <w:pStyle w:val="TabelleText"/>
            </w:pPr>
            <w:r w:rsidRPr="007B1158">
              <w:t>&lt;</w:t>
            </w:r>
            <w:proofErr w:type="spellStart"/>
            <w:r w:rsidRPr="007B1158">
              <w:t>day</w:t>
            </w:r>
            <w:proofErr w:type="spellEnd"/>
            <w:r w:rsidRPr="007B1158">
              <w:t>&gt;  &lt;</w:t>
            </w:r>
            <w:proofErr w:type="spellStart"/>
            <w:r w:rsidRPr="007B1158">
              <w:t>month</w:t>
            </w:r>
            <w:proofErr w:type="spellEnd"/>
            <w:r w:rsidRPr="007B1158">
              <w:t>&gt;  &lt;</w:t>
            </w:r>
            <w:proofErr w:type="spellStart"/>
            <w:r w:rsidRPr="007B1158">
              <w:t>year</w:t>
            </w:r>
            <w:proofErr w:type="spellEnd"/>
            <w:r w:rsidRPr="007B1158">
              <w:t>&gt;</w:t>
            </w:r>
          </w:p>
        </w:tc>
      </w:tr>
    </w:tbl>
    <w:p w14:paraId="39BAFABC" w14:textId="77777777" w:rsidR="00A11662" w:rsidRPr="007B1158" w:rsidRDefault="00A11662" w:rsidP="00AA785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7B1158" w14:paraId="2C750732" w14:textId="77777777" w:rsidTr="005E2C4E">
        <w:tc>
          <w:tcPr>
            <w:tcW w:w="1851" w:type="dxa"/>
            <w:tcBorders>
              <w:bottom w:val="single" w:sz="2" w:space="0" w:color="auto"/>
            </w:tcBorders>
            <w:shd w:val="clear" w:color="auto" w:fill="D9D9D9"/>
          </w:tcPr>
          <w:p w14:paraId="7D4889FF" w14:textId="4806D4BC" w:rsidR="006D581E" w:rsidRPr="007B1158" w:rsidRDefault="006D581E" w:rsidP="005E2C4E">
            <w:pPr>
              <w:pStyle w:val="TabelleKopf"/>
            </w:pPr>
            <w:r w:rsidRPr="007B1158">
              <w:t>Unterelemente zu &lt;date&gt;</w:t>
            </w:r>
          </w:p>
        </w:tc>
        <w:tc>
          <w:tcPr>
            <w:tcW w:w="2509" w:type="dxa"/>
            <w:tcBorders>
              <w:bottom w:val="single" w:sz="2" w:space="0" w:color="auto"/>
            </w:tcBorders>
            <w:shd w:val="clear" w:color="auto" w:fill="D9D9D9"/>
          </w:tcPr>
          <w:p w14:paraId="62E2F552" w14:textId="77777777" w:rsidR="006D581E" w:rsidRPr="007B1158" w:rsidRDefault="006D581E"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37EA2408" w14:textId="548CE514" w:rsidR="006D581E" w:rsidRPr="007B1158" w:rsidRDefault="006D581E" w:rsidP="005E2C4E">
            <w:pPr>
              <w:pStyle w:val="TabelleKopf"/>
            </w:pPr>
            <w:r w:rsidRPr="007B1158">
              <w:t>Erklärung</w:t>
            </w:r>
          </w:p>
        </w:tc>
      </w:tr>
      <w:tr w:rsidR="006D581E" w:rsidRPr="007B1158" w14:paraId="174202E2" w14:textId="77777777" w:rsidTr="006D581E">
        <w:trPr>
          <w:cantSplit/>
        </w:trPr>
        <w:tc>
          <w:tcPr>
            <w:tcW w:w="1851" w:type="dxa"/>
            <w:tcBorders>
              <w:top w:val="single" w:sz="2" w:space="0" w:color="auto"/>
              <w:bottom w:val="single" w:sz="2" w:space="0" w:color="auto"/>
            </w:tcBorders>
          </w:tcPr>
          <w:p w14:paraId="20A1DD29" w14:textId="5E7323F0" w:rsidR="006D581E" w:rsidRPr="007B1158" w:rsidRDefault="006D581E" w:rsidP="005E2C4E">
            <w:pPr>
              <w:pStyle w:val="TabelleText"/>
            </w:pPr>
            <w:r w:rsidRPr="007B1158">
              <w:t>&lt;</w:t>
            </w:r>
            <w:proofErr w:type="spellStart"/>
            <w:r w:rsidRPr="007B1158">
              <w:t>day</w:t>
            </w:r>
            <w:proofErr w:type="spellEnd"/>
            <w:r w:rsidRPr="007B1158">
              <w:t>&gt;</w:t>
            </w:r>
          </w:p>
        </w:tc>
        <w:tc>
          <w:tcPr>
            <w:tcW w:w="2509" w:type="dxa"/>
            <w:tcBorders>
              <w:top w:val="single" w:sz="2" w:space="0" w:color="auto"/>
              <w:bottom w:val="single" w:sz="2" w:space="0" w:color="auto"/>
            </w:tcBorders>
          </w:tcPr>
          <w:p w14:paraId="7A7BAE4E" w14:textId="028E6476"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accepted/date/day</w:t>
            </w:r>
          </w:p>
          <w:p w14:paraId="7CAE391F" w14:textId="2BB0A197"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received/date/day</w:t>
            </w:r>
          </w:p>
        </w:tc>
        <w:tc>
          <w:tcPr>
            <w:tcW w:w="4111" w:type="dxa"/>
            <w:tcBorders>
              <w:top w:val="single" w:sz="2" w:space="0" w:color="auto"/>
              <w:bottom w:val="single" w:sz="2" w:space="0" w:color="auto"/>
            </w:tcBorders>
          </w:tcPr>
          <w:p w14:paraId="42D24230" w14:textId="25BCED24" w:rsidR="006D581E" w:rsidRPr="007B1158" w:rsidRDefault="006D581E" w:rsidP="005E2C4E">
            <w:pPr>
              <w:pStyle w:val="TabelleText"/>
            </w:pPr>
            <w:r w:rsidRPr="007B1158">
              <w:t>Angabe des Tags, muss immer zweistellig angegeben werden</w:t>
            </w:r>
          </w:p>
        </w:tc>
      </w:tr>
      <w:tr w:rsidR="006D581E" w:rsidRPr="007B1158" w14:paraId="64C0877B" w14:textId="77777777" w:rsidTr="006D581E">
        <w:trPr>
          <w:cantSplit/>
        </w:trPr>
        <w:tc>
          <w:tcPr>
            <w:tcW w:w="1851" w:type="dxa"/>
            <w:tcBorders>
              <w:top w:val="single" w:sz="2" w:space="0" w:color="auto"/>
              <w:bottom w:val="single" w:sz="2" w:space="0" w:color="auto"/>
            </w:tcBorders>
          </w:tcPr>
          <w:p w14:paraId="66274F83" w14:textId="03E35567" w:rsidR="006D581E" w:rsidRPr="007B1158" w:rsidRDefault="006D581E" w:rsidP="006D581E">
            <w:pPr>
              <w:pStyle w:val="TabelleText"/>
            </w:pPr>
            <w:r w:rsidRPr="007B1158">
              <w:t>&lt;</w:t>
            </w:r>
            <w:proofErr w:type="spellStart"/>
            <w:r w:rsidRPr="007B1158">
              <w:t>month</w:t>
            </w:r>
            <w:proofErr w:type="spellEnd"/>
            <w:r w:rsidRPr="007B1158">
              <w:t>&gt;</w:t>
            </w:r>
          </w:p>
        </w:tc>
        <w:tc>
          <w:tcPr>
            <w:tcW w:w="2509" w:type="dxa"/>
            <w:tcBorders>
              <w:top w:val="single" w:sz="2" w:space="0" w:color="auto"/>
              <w:bottom w:val="single" w:sz="2" w:space="0" w:color="auto"/>
            </w:tcBorders>
          </w:tcPr>
          <w:p w14:paraId="26329ACB" w14:textId="3233E378"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accepted/date/month</w:t>
            </w:r>
          </w:p>
          <w:p w14:paraId="0D223D58" w14:textId="0BAA3343"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received/date/month</w:t>
            </w:r>
          </w:p>
        </w:tc>
        <w:tc>
          <w:tcPr>
            <w:tcW w:w="4111" w:type="dxa"/>
            <w:tcBorders>
              <w:top w:val="single" w:sz="2" w:space="0" w:color="auto"/>
              <w:bottom w:val="single" w:sz="2" w:space="0" w:color="auto"/>
            </w:tcBorders>
          </w:tcPr>
          <w:p w14:paraId="759809E5" w14:textId="3D852E1D" w:rsidR="006D581E" w:rsidRPr="007B1158" w:rsidRDefault="006D581E" w:rsidP="006D581E">
            <w:pPr>
              <w:pStyle w:val="TabelleText"/>
            </w:pPr>
            <w:r w:rsidRPr="007B1158">
              <w:t>Monatsangabe, muss immer zweistellig angegeben werden</w:t>
            </w:r>
          </w:p>
        </w:tc>
      </w:tr>
      <w:tr w:rsidR="006D581E" w:rsidRPr="007B1158" w14:paraId="3ABC3203" w14:textId="77777777" w:rsidTr="005E2C4E">
        <w:trPr>
          <w:cantSplit/>
        </w:trPr>
        <w:tc>
          <w:tcPr>
            <w:tcW w:w="1851" w:type="dxa"/>
            <w:tcBorders>
              <w:top w:val="single" w:sz="2" w:space="0" w:color="auto"/>
              <w:bottom w:val="single" w:sz="4" w:space="0" w:color="auto"/>
            </w:tcBorders>
          </w:tcPr>
          <w:p w14:paraId="0D303C83" w14:textId="302E5A96" w:rsidR="006D581E" w:rsidRPr="007B1158" w:rsidRDefault="006D581E" w:rsidP="006D581E">
            <w:pPr>
              <w:pStyle w:val="TabelleText"/>
            </w:pPr>
            <w:r w:rsidRPr="007B1158">
              <w:t>&lt;</w:t>
            </w:r>
            <w:proofErr w:type="spellStart"/>
            <w:r w:rsidRPr="007B1158">
              <w:t>year</w:t>
            </w:r>
            <w:proofErr w:type="spellEnd"/>
            <w:r w:rsidRPr="007B1158">
              <w:t>&gt;</w:t>
            </w:r>
          </w:p>
        </w:tc>
        <w:tc>
          <w:tcPr>
            <w:tcW w:w="2509" w:type="dxa"/>
            <w:tcBorders>
              <w:top w:val="single" w:sz="2" w:space="0" w:color="auto"/>
              <w:bottom w:val="single" w:sz="4" w:space="0" w:color="auto"/>
            </w:tcBorders>
          </w:tcPr>
          <w:p w14:paraId="379DBA14" w14:textId="1B7D3B74"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accepted/date/year</w:t>
            </w:r>
          </w:p>
          <w:p w14:paraId="0E8E1382" w14:textId="2E5E87C4" w:rsidR="006D581E" w:rsidRPr="007B1158" w:rsidRDefault="006D581E" w:rsidP="006D581E">
            <w:pPr>
              <w:pStyle w:val="TabelleText"/>
              <w:rPr>
                <w:lang w:val="en-US"/>
              </w:rPr>
            </w:pPr>
            <w:r w:rsidRPr="007B1158">
              <w:rPr>
                <w:lang w:val="en-US"/>
              </w:rPr>
              <w:t>/article/front/article-meta/</w:t>
            </w:r>
            <w:r w:rsidR="001A5EFB" w:rsidRPr="007B1158">
              <w:rPr>
                <w:lang w:val="en-US"/>
              </w:rPr>
              <w:br/>
            </w:r>
            <w:r w:rsidRPr="007B1158">
              <w:rPr>
                <w:lang w:val="en-US"/>
              </w:rPr>
              <w:t>received/date/year</w:t>
            </w:r>
          </w:p>
        </w:tc>
        <w:tc>
          <w:tcPr>
            <w:tcW w:w="4111" w:type="dxa"/>
            <w:tcBorders>
              <w:top w:val="single" w:sz="2" w:space="0" w:color="auto"/>
              <w:bottom w:val="single" w:sz="4" w:space="0" w:color="auto"/>
            </w:tcBorders>
          </w:tcPr>
          <w:p w14:paraId="7B8F1241" w14:textId="61445750" w:rsidR="006D581E" w:rsidRPr="007B1158" w:rsidRDefault="006D581E" w:rsidP="006D581E">
            <w:pPr>
              <w:pStyle w:val="TabelleText"/>
            </w:pPr>
            <w:r w:rsidRPr="007B1158">
              <w:t>Jahresangabe, muss immer vierstellig angegeben werden</w:t>
            </w:r>
          </w:p>
        </w:tc>
      </w:tr>
    </w:tbl>
    <w:p w14:paraId="67B0E5F8" w14:textId="77777777" w:rsidR="00942563" w:rsidRPr="007B1158" w:rsidRDefault="00942563" w:rsidP="00AA7858">
      <w:pPr>
        <w:pStyle w:val="Textkrper"/>
      </w:pPr>
    </w:p>
    <w:tbl>
      <w:tblPr>
        <w:tblW w:w="8360" w:type="dxa"/>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360"/>
      </w:tblGrid>
      <w:tr w:rsidR="00942563" w:rsidRPr="007B1158" w14:paraId="4A4EDDA1" w14:textId="77777777" w:rsidTr="008652FB">
        <w:tc>
          <w:tcPr>
            <w:tcW w:w="8360" w:type="dxa"/>
          </w:tcPr>
          <w:p w14:paraId="08734C9D" w14:textId="77777777" w:rsidR="00942563" w:rsidRPr="007B1158" w:rsidRDefault="00942563" w:rsidP="0037151B">
            <w:pPr>
              <w:pStyle w:val="TabelleKopf"/>
            </w:pPr>
            <w:r w:rsidRPr="007B1158">
              <w:lastRenderedPageBreak/>
              <w:t>Beispiel: Datumsangabe im Publikationsverlauf</w:t>
            </w:r>
          </w:p>
        </w:tc>
      </w:tr>
      <w:tr w:rsidR="00942563" w:rsidRPr="007B1158" w14:paraId="5DEB5ED8" w14:textId="77777777" w:rsidTr="008652FB">
        <w:trPr>
          <w:cantSplit/>
        </w:trPr>
        <w:tc>
          <w:tcPr>
            <w:tcW w:w="8360" w:type="dxa"/>
          </w:tcPr>
          <w:p w14:paraId="4E9944FA" w14:textId="6EE4167C" w:rsidR="00942563" w:rsidRPr="007B1158" w:rsidRDefault="00942563" w:rsidP="0037151B">
            <w:pPr>
              <w:pStyle w:val="TabelleText"/>
              <w:rPr>
                <w:lang w:val="en-US"/>
              </w:rPr>
            </w:pPr>
            <w:r w:rsidRPr="007B1158">
              <w:rPr>
                <w:lang w:val="en-US"/>
              </w:rPr>
              <w:t>&lt;received&gt;</w:t>
            </w:r>
          </w:p>
          <w:p w14:paraId="3373F857" w14:textId="2E8084D6" w:rsidR="00FE3732" w:rsidRPr="007B1158" w:rsidRDefault="00DD5B58" w:rsidP="00F11B2D">
            <w:pPr>
              <w:pStyle w:val="TabelleText"/>
              <w:ind w:left="284"/>
              <w:rPr>
                <w:lang w:val="en-US"/>
              </w:rPr>
            </w:pPr>
            <w:r w:rsidRPr="007B1158">
              <w:rPr>
                <w:lang w:val="en-US"/>
              </w:rPr>
              <w:t>&lt;date&gt;</w:t>
            </w:r>
          </w:p>
          <w:p w14:paraId="689FD5D5" w14:textId="77777777" w:rsidR="00FE3732" w:rsidRPr="007B1158" w:rsidRDefault="00942563" w:rsidP="00FE3732">
            <w:pPr>
              <w:pStyle w:val="TabelleText"/>
              <w:ind w:left="567"/>
              <w:rPr>
                <w:lang w:val="en-GB"/>
              </w:rPr>
            </w:pPr>
            <w:r w:rsidRPr="007B1158">
              <w:rPr>
                <w:lang w:val="en-GB"/>
              </w:rPr>
              <w:t>&lt;day&gt;25&lt;/day&gt;&lt;month&gt;07&lt;/month&gt;&lt;year&gt;2005&lt;/year&gt;</w:t>
            </w:r>
          </w:p>
          <w:p w14:paraId="222C89B5" w14:textId="55FD11C7" w:rsidR="00F11B2D" w:rsidRPr="007B1158" w:rsidRDefault="00DD5B58" w:rsidP="00FE3732">
            <w:pPr>
              <w:pStyle w:val="TabelleText"/>
              <w:ind w:left="284"/>
              <w:rPr>
                <w:lang w:val="en-GB"/>
              </w:rPr>
            </w:pPr>
            <w:r w:rsidRPr="007B1158">
              <w:rPr>
                <w:lang w:val="en-GB"/>
              </w:rPr>
              <w:t>&lt;/date&gt;</w:t>
            </w:r>
          </w:p>
          <w:p w14:paraId="0C98876D" w14:textId="16A3BA3E" w:rsidR="00942563" w:rsidRPr="007B1158" w:rsidRDefault="00942563" w:rsidP="00F11B2D">
            <w:pPr>
              <w:pStyle w:val="TabelleText"/>
              <w:rPr>
                <w:lang w:val="en-GB"/>
              </w:rPr>
            </w:pPr>
            <w:r w:rsidRPr="007B1158">
              <w:rPr>
                <w:lang w:val="en-GB"/>
              </w:rPr>
              <w:t>&lt;/received&gt;</w:t>
            </w:r>
          </w:p>
          <w:p w14:paraId="529010B3" w14:textId="3546D3F8" w:rsidR="00942563" w:rsidRPr="007B1158" w:rsidRDefault="00942563" w:rsidP="0037151B">
            <w:pPr>
              <w:pStyle w:val="TabelleText"/>
              <w:rPr>
                <w:lang w:val="en-GB"/>
              </w:rPr>
            </w:pPr>
            <w:r w:rsidRPr="007B1158">
              <w:rPr>
                <w:lang w:val="en-GB"/>
              </w:rPr>
              <w:t>&lt;accepted</w:t>
            </w:r>
            <w:r w:rsidR="00DF6BB3" w:rsidRPr="007B1158">
              <w:rPr>
                <w:lang w:val="en-GB"/>
              </w:rPr>
              <w:t xml:space="preserve"> @type=</w:t>
            </w:r>
            <w:r w:rsidR="001948EB" w:rsidRPr="007B1158">
              <w:rPr>
                <w:lang w:val="en-GB"/>
              </w:rPr>
              <w:t>"</w:t>
            </w:r>
            <w:r w:rsidR="00DF6BB3" w:rsidRPr="007B1158">
              <w:rPr>
                <w:lang w:val="en-GB"/>
              </w:rPr>
              <w:t>accepted”</w:t>
            </w:r>
            <w:r w:rsidRPr="007B1158">
              <w:rPr>
                <w:lang w:val="en-GB"/>
              </w:rPr>
              <w:t>&gt;</w:t>
            </w:r>
          </w:p>
          <w:p w14:paraId="529E9E79" w14:textId="77777777" w:rsidR="00FE3732" w:rsidRPr="007B1158" w:rsidRDefault="00942563" w:rsidP="00F11B2D">
            <w:pPr>
              <w:pStyle w:val="TabelleText"/>
              <w:ind w:left="284"/>
              <w:rPr>
                <w:lang w:val="en-GB"/>
              </w:rPr>
            </w:pPr>
            <w:r w:rsidRPr="007B1158">
              <w:rPr>
                <w:lang w:val="en-GB"/>
              </w:rPr>
              <w:t>&lt;date&gt;</w:t>
            </w:r>
          </w:p>
          <w:p w14:paraId="01560BC2" w14:textId="77777777" w:rsidR="00FE3732" w:rsidRPr="007B1158" w:rsidRDefault="00942563" w:rsidP="00FE3732">
            <w:pPr>
              <w:pStyle w:val="TabelleText"/>
              <w:ind w:left="567"/>
              <w:rPr>
                <w:lang w:val="en-GB"/>
              </w:rPr>
            </w:pPr>
            <w:r w:rsidRPr="007B1158">
              <w:rPr>
                <w:lang w:val="en-GB"/>
              </w:rPr>
              <w:t>&lt;day&gt;20&lt;/day&gt;&lt;month&gt;03&lt;/month&gt;&lt;year&gt;2005&lt;/year&gt;</w:t>
            </w:r>
          </w:p>
          <w:p w14:paraId="7BDD9464" w14:textId="49D812CD" w:rsidR="00393F80" w:rsidRPr="007B1158" w:rsidRDefault="00942563" w:rsidP="00FE3732">
            <w:pPr>
              <w:pStyle w:val="TabelleText"/>
              <w:ind w:left="284"/>
              <w:rPr>
                <w:lang w:val="en-GB"/>
              </w:rPr>
            </w:pPr>
            <w:r w:rsidRPr="007B1158">
              <w:rPr>
                <w:lang w:val="en-GB"/>
              </w:rPr>
              <w:t>&lt;/date&gt;</w:t>
            </w:r>
          </w:p>
          <w:p w14:paraId="076C291C" w14:textId="77777777" w:rsidR="00942563" w:rsidRPr="007B1158" w:rsidRDefault="00942563" w:rsidP="00393F80">
            <w:pPr>
              <w:pStyle w:val="TabelleText"/>
              <w:rPr>
                <w:lang w:val="en-GB"/>
              </w:rPr>
            </w:pPr>
            <w:r w:rsidRPr="007B1158">
              <w:rPr>
                <w:lang w:val="en-GB"/>
              </w:rPr>
              <w:t>&lt;/accepted&gt;</w:t>
            </w:r>
          </w:p>
          <w:p w14:paraId="5B71DCC7" w14:textId="722DDBA5" w:rsidR="00DF6BB3" w:rsidRPr="007B1158" w:rsidRDefault="00DF6BB3" w:rsidP="00DF6BB3">
            <w:pPr>
              <w:pStyle w:val="TabelleText"/>
              <w:rPr>
                <w:lang w:val="en-GB"/>
              </w:rPr>
            </w:pPr>
            <w:r w:rsidRPr="007B1158">
              <w:rPr>
                <w:lang w:val="en-GB"/>
              </w:rPr>
              <w:t>&lt;accepted @type=</w:t>
            </w:r>
            <w:r w:rsidR="001948EB" w:rsidRPr="007B1158">
              <w:rPr>
                <w:lang w:val="en-GB"/>
              </w:rPr>
              <w:t>"</w:t>
            </w:r>
            <w:r w:rsidRPr="007B1158">
              <w:rPr>
                <w:lang w:val="en-GB"/>
              </w:rPr>
              <w:t>revised”&gt;</w:t>
            </w:r>
          </w:p>
          <w:p w14:paraId="3A2FB4AE" w14:textId="77777777" w:rsidR="00DF6BB3" w:rsidRPr="007B1158" w:rsidRDefault="00DF6BB3" w:rsidP="00DF6BB3">
            <w:pPr>
              <w:pStyle w:val="TabelleText"/>
              <w:ind w:left="284"/>
              <w:rPr>
                <w:lang w:val="en-GB"/>
              </w:rPr>
            </w:pPr>
            <w:r w:rsidRPr="007B1158">
              <w:rPr>
                <w:lang w:val="en-GB"/>
              </w:rPr>
              <w:t>&lt;date&gt;</w:t>
            </w:r>
          </w:p>
          <w:p w14:paraId="533350C0" w14:textId="3508A0A7" w:rsidR="00DF6BB3" w:rsidRPr="007B1158" w:rsidRDefault="00DF6BB3" w:rsidP="00DF6BB3">
            <w:pPr>
              <w:pStyle w:val="TabelleText"/>
              <w:ind w:left="567"/>
              <w:rPr>
                <w:lang w:val="en-GB"/>
              </w:rPr>
            </w:pPr>
            <w:r w:rsidRPr="007B1158">
              <w:rPr>
                <w:lang w:val="en-GB"/>
              </w:rPr>
              <w:t>&lt;day&gt;31&lt;/day&gt;&lt;month&gt;05&lt;/month&gt;&lt;year&gt;2005&lt;/year&gt;</w:t>
            </w:r>
          </w:p>
          <w:p w14:paraId="72ADB1E9" w14:textId="77777777" w:rsidR="00DF6BB3" w:rsidRPr="007B1158" w:rsidRDefault="00DF6BB3" w:rsidP="00DF6BB3">
            <w:pPr>
              <w:pStyle w:val="TabelleText"/>
              <w:ind w:left="284"/>
              <w:rPr>
                <w:lang w:val="en-GB"/>
              </w:rPr>
            </w:pPr>
            <w:r w:rsidRPr="007B1158">
              <w:rPr>
                <w:lang w:val="en-GB"/>
              </w:rPr>
              <w:t>&lt;/date&gt;</w:t>
            </w:r>
          </w:p>
          <w:p w14:paraId="7E92B9B5" w14:textId="0C8F2186" w:rsidR="00DF6BB3" w:rsidRPr="007B1158" w:rsidRDefault="00DF6BB3" w:rsidP="00DF6BB3">
            <w:pPr>
              <w:pStyle w:val="TabelleText"/>
              <w:rPr>
                <w:lang w:val="en-GB"/>
              </w:rPr>
            </w:pPr>
            <w:r w:rsidRPr="007B1158">
              <w:rPr>
                <w:lang w:val="en-GB"/>
              </w:rPr>
              <w:t>&lt;/accepted&gt;</w:t>
            </w:r>
          </w:p>
        </w:tc>
      </w:tr>
    </w:tbl>
    <w:p w14:paraId="29A27BAE" w14:textId="77777777" w:rsidR="00942563" w:rsidRPr="007B1158" w:rsidRDefault="00942563" w:rsidP="00AA7858">
      <w:pPr>
        <w:pStyle w:val="Textkrper"/>
        <w:rPr>
          <w:lang w:val="en-GB"/>
        </w:rPr>
      </w:pPr>
    </w:p>
    <w:p w14:paraId="596F9BAD" w14:textId="59DAEC12" w:rsidR="00942563" w:rsidRPr="007B1158" w:rsidRDefault="00942563" w:rsidP="00B951F0">
      <w:pPr>
        <w:pStyle w:val="berschrift2"/>
        <w:numPr>
          <w:ilvl w:val="1"/>
          <w:numId w:val="5"/>
        </w:numPr>
        <w:rPr>
          <w:bCs/>
          <w:kern w:val="0"/>
          <w:lang w:val="en-GB"/>
        </w:rPr>
      </w:pPr>
      <w:bookmarkStart w:id="151" w:name="_Toc436234026"/>
      <w:bookmarkStart w:id="152" w:name="_Toc20291988"/>
      <w:proofErr w:type="spellStart"/>
      <w:r w:rsidRPr="007B1158">
        <w:rPr>
          <w:bCs/>
          <w:kern w:val="0"/>
          <w:lang w:val="en-GB"/>
        </w:rPr>
        <w:t>Seitenzahlen</w:t>
      </w:r>
      <w:bookmarkEnd w:id="151"/>
      <w:bookmarkEnd w:id="152"/>
      <w:proofErr w:type="spellEnd"/>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7B1158" w14:paraId="2DB1D374" w14:textId="77777777" w:rsidTr="005E2C4E">
        <w:tc>
          <w:tcPr>
            <w:tcW w:w="1851" w:type="dxa"/>
            <w:tcBorders>
              <w:bottom w:val="single" w:sz="2" w:space="0" w:color="auto"/>
            </w:tcBorders>
            <w:shd w:val="clear" w:color="auto" w:fill="D9D9D9"/>
          </w:tcPr>
          <w:p w14:paraId="292FEFE2" w14:textId="77777777" w:rsidR="006D581E" w:rsidRPr="007B1158" w:rsidRDefault="006D581E" w:rsidP="005E2C4E">
            <w:pPr>
              <w:pStyle w:val="TabelleKopf"/>
            </w:pPr>
            <w:r w:rsidRPr="007B1158">
              <w:t>Element</w:t>
            </w:r>
          </w:p>
        </w:tc>
        <w:tc>
          <w:tcPr>
            <w:tcW w:w="2509" w:type="dxa"/>
            <w:tcBorders>
              <w:bottom w:val="single" w:sz="2" w:space="0" w:color="auto"/>
            </w:tcBorders>
            <w:shd w:val="clear" w:color="auto" w:fill="D9D9D9"/>
          </w:tcPr>
          <w:p w14:paraId="2F12827A" w14:textId="77777777" w:rsidR="006D581E" w:rsidRPr="007B1158" w:rsidRDefault="006D581E"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74243FD5" w14:textId="1F0B1E87" w:rsidR="006D581E" w:rsidRPr="007B1158" w:rsidRDefault="006D581E" w:rsidP="005E2C4E">
            <w:pPr>
              <w:pStyle w:val="TabelleKopf"/>
            </w:pPr>
            <w:r w:rsidRPr="007B1158">
              <w:t>Erklärung</w:t>
            </w:r>
          </w:p>
        </w:tc>
      </w:tr>
      <w:tr w:rsidR="006D581E" w:rsidRPr="007B1158" w14:paraId="3C929854" w14:textId="77777777" w:rsidTr="006D581E">
        <w:trPr>
          <w:cantSplit/>
        </w:trPr>
        <w:tc>
          <w:tcPr>
            <w:tcW w:w="1851" w:type="dxa"/>
            <w:tcBorders>
              <w:top w:val="single" w:sz="2" w:space="0" w:color="auto"/>
              <w:bottom w:val="single" w:sz="2" w:space="0" w:color="auto"/>
            </w:tcBorders>
          </w:tcPr>
          <w:p w14:paraId="1A09D366" w14:textId="1E6FC22B" w:rsidR="006D581E" w:rsidRPr="007B1158" w:rsidRDefault="006D581E" w:rsidP="005E2C4E">
            <w:pPr>
              <w:pStyle w:val="TabelleText"/>
            </w:pPr>
            <w:r w:rsidRPr="007B1158">
              <w:t>&lt;</w:t>
            </w:r>
            <w:proofErr w:type="spellStart"/>
            <w:r w:rsidRPr="007B1158">
              <w:t>fpage</w:t>
            </w:r>
            <w:proofErr w:type="spellEnd"/>
            <w:r w:rsidRPr="007B1158">
              <w:t>&gt;</w:t>
            </w:r>
          </w:p>
        </w:tc>
        <w:tc>
          <w:tcPr>
            <w:tcW w:w="2509" w:type="dxa"/>
            <w:tcBorders>
              <w:top w:val="single" w:sz="2" w:space="0" w:color="auto"/>
              <w:bottom w:val="single" w:sz="2" w:space="0" w:color="auto"/>
            </w:tcBorders>
          </w:tcPr>
          <w:p w14:paraId="05FFA3C2" w14:textId="4F442161" w:rsidR="006D581E" w:rsidRPr="007B1158" w:rsidRDefault="006D581E" w:rsidP="005E2C4E">
            <w:pPr>
              <w:pStyle w:val="TabelleText"/>
              <w:rPr>
                <w:lang w:val="en-US"/>
              </w:rPr>
            </w:pPr>
            <w:r w:rsidRPr="007B1158">
              <w:rPr>
                <w:lang w:val="en-US"/>
              </w:rPr>
              <w:t>/article/front/article-meta/</w:t>
            </w:r>
            <w:r w:rsidR="00B10198" w:rsidRPr="007B1158">
              <w:rPr>
                <w:lang w:val="en-US"/>
              </w:rPr>
              <w:br/>
            </w:r>
            <w:proofErr w:type="spellStart"/>
            <w:r w:rsidRPr="007B1158">
              <w:rPr>
                <w:lang w:val="en-US"/>
              </w:rPr>
              <w:t>fpage</w:t>
            </w:r>
            <w:proofErr w:type="spellEnd"/>
          </w:p>
        </w:tc>
        <w:tc>
          <w:tcPr>
            <w:tcW w:w="4111" w:type="dxa"/>
            <w:tcBorders>
              <w:top w:val="single" w:sz="2" w:space="0" w:color="auto"/>
              <w:bottom w:val="single" w:sz="2" w:space="0" w:color="auto"/>
            </w:tcBorders>
          </w:tcPr>
          <w:p w14:paraId="3B3A09B1" w14:textId="315F5133" w:rsidR="006D581E" w:rsidRPr="007B1158" w:rsidRDefault="006D581E" w:rsidP="005E2C4E">
            <w:pPr>
              <w:pStyle w:val="TabelleText"/>
            </w:pPr>
            <w:r w:rsidRPr="007B1158">
              <w:t>erste Seite des Artikels</w:t>
            </w:r>
          </w:p>
        </w:tc>
      </w:tr>
      <w:tr w:rsidR="006D581E" w:rsidRPr="007B1158" w14:paraId="269B735F" w14:textId="77777777" w:rsidTr="005E2C4E">
        <w:trPr>
          <w:cantSplit/>
        </w:trPr>
        <w:tc>
          <w:tcPr>
            <w:tcW w:w="1851" w:type="dxa"/>
            <w:tcBorders>
              <w:top w:val="single" w:sz="2" w:space="0" w:color="auto"/>
              <w:bottom w:val="single" w:sz="4" w:space="0" w:color="auto"/>
            </w:tcBorders>
          </w:tcPr>
          <w:p w14:paraId="47AB9D9D" w14:textId="6C0322BB" w:rsidR="006D581E" w:rsidRPr="007B1158" w:rsidRDefault="006D581E" w:rsidP="005E2C4E">
            <w:pPr>
              <w:pStyle w:val="TabelleText"/>
            </w:pPr>
            <w:r w:rsidRPr="007B1158">
              <w:t>&lt;</w:t>
            </w:r>
            <w:proofErr w:type="spellStart"/>
            <w:r w:rsidRPr="007B1158">
              <w:t>lpage</w:t>
            </w:r>
            <w:proofErr w:type="spellEnd"/>
            <w:r w:rsidRPr="007B1158">
              <w:t>&gt;</w:t>
            </w:r>
          </w:p>
        </w:tc>
        <w:tc>
          <w:tcPr>
            <w:tcW w:w="2509" w:type="dxa"/>
            <w:tcBorders>
              <w:top w:val="single" w:sz="2" w:space="0" w:color="auto"/>
              <w:bottom w:val="single" w:sz="4" w:space="0" w:color="auto"/>
            </w:tcBorders>
          </w:tcPr>
          <w:p w14:paraId="1DCA7C29" w14:textId="03C15B36" w:rsidR="006D581E" w:rsidRPr="007B1158" w:rsidRDefault="006D581E" w:rsidP="005E2C4E">
            <w:pPr>
              <w:pStyle w:val="TabelleText"/>
              <w:rPr>
                <w:lang w:val="en-US"/>
              </w:rPr>
            </w:pPr>
            <w:r w:rsidRPr="007B1158">
              <w:rPr>
                <w:lang w:val="en-US"/>
              </w:rPr>
              <w:t>/article/front/article-meta/</w:t>
            </w:r>
            <w:r w:rsidR="00B10198" w:rsidRPr="007B1158">
              <w:rPr>
                <w:lang w:val="en-US"/>
              </w:rPr>
              <w:br/>
            </w:r>
            <w:proofErr w:type="spellStart"/>
            <w:r w:rsidRPr="007B1158">
              <w:rPr>
                <w:lang w:val="en-US"/>
              </w:rPr>
              <w:t>lpage</w:t>
            </w:r>
            <w:proofErr w:type="spellEnd"/>
          </w:p>
        </w:tc>
        <w:tc>
          <w:tcPr>
            <w:tcW w:w="4111" w:type="dxa"/>
            <w:tcBorders>
              <w:top w:val="single" w:sz="2" w:space="0" w:color="auto"/>
              <w:bottom w:val="single" w:sz="4" w:space="0" w:color="auto"/>
            </w:tcBorders>
          </w:tcPr>
          <w:p w14:paraId="7C09FF7E" w14:textId="1CC3E9E9" w:rsidR="006D581E" w:rsidRPr="007B1158" w:rsidRDefault="006D581E" w:rsidP="005E2C4E">
            <w:pPr>
              <w:pStyle w:val="TabelleText"/>
            </w:pPr>
            <w:r w:rsidRPr="007B1158">
              <w:t xml:space="preserve">letzte Seite des Artikels; </w:t>
            </w:r>
            <w:r w:rsidRPr="007B1158">
              <w:br/>
              <w:t>wenn es sich um einen einseitigen Artikel handelt, kann &lt;</w:t>
            </w:r>
            <w:proofErr w:type="spellStart"/>
            <w:r w:rsidRPr="007B1158">
              <w:t>lpage</w:t>
            </w:r>
            <w:proofErr w:type="spellEnd"/>
            <w:r w:rsidRPr="007B1158">
              <w:t>&gt; entfallen</w:t>
            </w:r>
          </w:p>
        </w:tc>
      </w:tr>
    </w:tbl>
    <w:p w14:paraId="370456F3" w14:textId="6D36C131" w:rsidR="00942563" w:rsidRPr="007B1158" w:rsidRDefault="00942563" w:rsidP="006D581E">
      <w:pPr>
        <w:pStyle w:val="Textkrper"/>
        <w:ind w:left="0"/>
      </w:pPr>
      <w:bookmarkStart w:id="153" w:name="_Toc257631138"/>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393F80" w:rsidRPr="007B1158" w14:paraId="5D505AEC" w14:textId="77777777" w:rsidTr="00393960">
        <w:tc>
          <w:tcPr>
            <w:tcW w:w="8435" w:type="dxa"/>
          </w:tcPr>
          <w:p w14:paraId="3C888B2F" w14:textId="77777777" w:rsidR="00393F80" w:rsidRPr="007B1158" w:rsidRDefault="00393F80" w:rsidP="00393960">
            <w:pPr>
              <w:pStyle w:val="TabelleKopf"/>
            </w:pPr>
            <w:r w:rsidRPr="007B1158">
              <w:t>Beispiel: Seitenzahlen</w:t>
            </w:r>
          </w:p>
        </w:tc>
      </w:tr>
      <w:tr w:rsidR="00393F80" w:rsidRPr="007B1158" w14:paraId="604B1EB8" w14:textId="77777777" w:rsidTr="00393960">
        <w:trPr>
          <w:cantSplit/>
        </w:trPr>
        <w:tc>
          <w:tcPr>
            <w:tcW w:w="8435" w:type="dxa"/>
          </w:tcPr>
          <w:p w14:paraId="6EBCE932" w14:textId="77777777" w:rsidR="00393F80" w:rsidRPr="007B1158" w:rsidRDefault="00393F80" w:rsidP="00393960">
            <w:pPr>
              <w:pStyle w:val="TabelleText"/>
              <w:rPr>
                <w:szCs w:val="18"/>
              </w:rPr>
            </w:pPr>
            <w:r w:rsidRPr="007B1158">
              <w:rPr>
                <w:szCs w:val="18"/>
              </w:rPr>
              <w:t>&lt;</w:t>
            </w:r>
            <w:proofErr w:type="spellStart"/>
            <w:r w:rsidRPr="007B1158">
              <w:rPr>
                <w:szCs w:val="18"/>
              </w:rPr>
              <w:t>fpage</w:t>
            </w:r>
            <w:proofErr w:type="spellEnd"/>
            <w:r w:rsidRPr="007B1158">
              <w:rPr>
                <w:szCs w:val="18"/>
              </w:rPr>
              <w:t>&gt;468&lt;/</w:t>
            </w:r>
            <w:proofErr w:type="spellStart"/>
            <w:r w:rsidRPr="007B1158">
              <w:rPr>
                <w:szCs w:val="18"/>
              </w:rPr>
              <w:t>fpage</w:t>
            </w:r>
            <w:proofErr w:type="spellEnd"/>
            <w:r w:rsidRPr="007B1158">
              <w:rPr>
                <w:szCs w:val="18"/>
              </w:rPr>
              <w:t>&gt;</w:t>
            </w:r>
            <w:r w:rsidRPr="007B1158">
              <w:rPr>
                <w:szCs w:val="18"/>
              </w:rPr>
              <w:br/>
              <w:t>&lt;</w:t>
            </w:r>
            <w:proofErr w:type="spellStart"/>
            <w:r w:rsidRPr="007B1158">
              <w:rPr>
                <w:szCs w:val="18"/>
              </w:rPr>
              <w:t>lpage</w:t>
            </w:r>
            <w:proofErr w:type="spellEnd"/>
            <w:r w:rsidRPr="007B1158">
              <w:rPr>
                <w:szCs w:val="18"/>
              </w:rPr>
              <w:t>&gt;474&lt;/</w:t>
            </w:r>
            <w:proofErr w:type="spellStart"/>
            <w:r w:rsidRPr="007B1158">
              <w:rPr>
                <w:szCs w:val="18"/>
              </w:rPr>
              <w:t>lpage</w:t>
            </w:r>
            <w:proofErr w:type="spellEnd"/>
            <w:r w:rsidRPr="007B1158">
              <w:rPr>
                <w:szCs w:val="18"/>
              </w:rPr>
              <w:t>&gt;</w:t>
            </w:r>
          </w:p>
        </w:tc>
      </w:tr>
    </w:tbl>
    <w:p w14:paraId="3CE666EA" w14:textId="77777777" w:rsidR="00393F80" w:rsidRPr="007B1158" w:rsidRDefault="00393F80" w:rsidP="00F70352">
      <w:pPr>
        <w:pStyle w:val="Textkrper"/>
      </w:pPr>
    </w:p>
    <w:p w14:paraId="6E06F253" w14:textId="3179B6A8" w:rsidR="00EC23E2" w:rsidRPr="007B1158" w:rsidRDefault="00252442" w:rsidP="00B951F0">
      <w:pPr>
        <w:pStyle w:val="berschrift2"/>
        <w:numPr>
          <w:ilvl w:val="1"/>
          <w:numId w:val="5"/>
        </w:numPr>
        <w:rPr>
          <w:bCs/>
          <w:kern w:val="0"/>
        </w:rPr>
      </w:pPr>
      <w:bookmarkStart w:id="154" w:name="_Toc436234027"/>
      <w:bookmarkStart w:id="155" w:name="_Toc20291989"/>
      <w:bookmarkEnd w:id="153"/>
      <w:r w:rsidRPr="007B1158">
        <w:rPr>
          <w:bCs/>
          <w:kern w:val="0"/>
        </w:rPr>
        <w:t>Interessenkonflikt</w:t>
      </w:r>
      <w:bookmarkEnd w:id="154"/>
      <w:bookmarkEnd w:id="155"/>
    </w:p>
    <w:p w14:paraId="256125C5" w14:textId="4556A4D5" w:rsidR="00EF5070" w:rsidRPr="007B1158" w:rsidRDefault="00EF5070" w:rsidP="00DF66EA">
      <w:pPr>
        <w:pStyle w:val="Textkrper"/>
      </w:pPr>
      <w:r w:rsidRPr="007B1158">
        <w:t xml:space="preserve">Die Angaben zum Interessenkonflikt müssen in jedem Artikel erfasst werden. </w:t>
      </w:r>
      <w:r w:rsidR="00DF66EA" w:rsidRPr="007B1158">
        <w:br/>
      </w:r>
      <w:r w:rsidRPr="007B1158">
        <w:t xml:space="preserve">Wenn unterschiedliche Angaben je Autor gemacht wurden und bei mindestens einem Autor ein Konflikt besteht, bitte </w:t>
      </w:r>
      <w:r w:rsidR="008C4A80" w:rsidRPr="007B1158">
        <w:t>"</w:t>
      </w:r>
      <w:proofErr w:type="spellStart"/>
      <w:r w:rsidRPr="007B1158">
        <w:t>true</w:t>
      </w:r>
      <w:proofErr w:type="spellEnd"/>
      <w:r w:rsidR="008C4A80" w:rsidRPr="007B1158">
        <w:t xml:space="preserve">" </w:t>
      </w:r>
      <w:r w:rsidRPr="007B1158">
        <w:t>wählen</w:t>
      </w:r>
      <w:r w:rsidR="00DA64EE" w:rsidRPr="007B1158">
        <w:t xml:space="preserve">. Wenn der Interessenskonflikt nicht bekannt oder nicht erfragt wurde, bitte </w:t>
      </w:r>
      <w:r w:rsidR="008C4A80" w:rsidRPr="007B1158">
        <w:t>"</w:t>
      </w:r>
      <w:proofErr w:type="spellStart"/>
      <w:r w:rsidR="00DA64EE" w:rsidRPr="007B1158">
        <w:t>unknown</w:t>
      </w:r>
      <w:proofErr w:type="spellEnd"/>
      <w:r w:rsidR="008C4A80" w:rsidRPr="007B1158">
        <w:t xml:space="preserve">" </w:t>
      </w:r>
      <w:r w:rsidR="00DA64EE" w:rsidRPr="007B1158">
        <w:t xml:space="preserve">wählen: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D581E" w:rsidRPr="007B1158" w14:paraId="0EC8B101" w14:textId="77777777" w:rsidTr="005E2C4E">
        <w:tc>
          <w:tcPr>
            <w:tcW w:w="1851" w:type="dxa"/>
            <w:tcBorders>
              <w:bottom w:val="single" w:sz="2" w:space="0" w:color="auto"/>
            </w:tcBorders>
            <w:shd w:val="clear" w:color="auto" w:fill="D9D9D9"/>
          </w:tcPr>
          <w:p w14:paraId="4EA4D154" w14:textId="77777777" w:rsidR="006D581E" w:rsidRPr="007B1158" w:rsidRDefault="006D581E" w:rsidP="005E2C4E">
            <w:pPr>
              <w:pStyle w:val="TabelleKopf"/>
            </w:pPr>
            <w:r w:rsidRPr="007B1158">
              <w:t>Element</w:t>
            </w:r>
          </w:p>
        </w:tc>
        <w:tc>
          <w:tcPr>
            <w:tcW w:w="2509" w:type="dxa"/>
            <w:tcBorders>
              <w:bottom w:val="single" w:sz="2" w:space="0" w:color="auto"/>
            </w:tcBorders>
            <w:shd w:val="clear" w:color="auto" w:fill="D9D9D9"/>
          </w:tcPr>
          <w:p w14:paraId="23FF6BF8" w14:textId="77777777" w:rsidR="006D581E" w:rsidRPr="007B1158" w:rsidRDefault="006D581E"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18DDC484" w14:textId="6EFF2024" w:rsidR="006D581E" w:rsidRPr="007B1158" w:rsidRDefault="006D581E" w:rsidP="005E2C4E">
            <w:pPr>
              <w:pStyle w:val="TabelleKopf"/>
            </w:pPr>
            <w:r w:rsidRPr="007B1158">
              <w:t>Erklärung</w:t>
            </w:r>
          </w:p>
        </w:tc>
      </w:tr>
      <w:tr w:rsidR="006D581E" w:rsidRPr="007B1158" w14:paraId="70B27440" w14:textId="77777777" w:rsidTr="005E2C4E">
        <w:trPr>
          <w:cantSplit/>
        </w:trPr>
        <w:tc>
          <w:tcPr>
            <w:tcW w:w="1851" w:type="dxa"/>
            <w:tcBorders>
              <w:top w:val="single" w:sz="2" w:space="0" w:color="auto"/>
              <w:bottom w:val="single" w:sz="4" w:space="0" w:color="auto"/>
            </w:tcBorders>
          </w:tcPr>
          <w:p w14:paraId="443B3DEB" w14:textId="2B38D68A" w:rsidR="006D581E" w:rsidRPr="007B1158" w:rsidRDefault="006D581E" w:rsidP="006D581E">
            <w:pPr>
              <w:pStyle w:val="TabelleText"/>
            </w:pPr>
            <w:r w:rsidRPr="007B1158">
              <w:t>&lt;</w:t>
            </w:r>
            <w:proofErr w:type="spellStart"/>
            <w:r w:rsidRPr="007B1158">
              <w:t>iconflict</w:t>
            </w:r>
            <w:proofErr w:type="spellEnd"/>
            <w:r w:rsidRPr="007B1158">
              <w:t>&gt;</w:t>
            </w:r>
          </w:p>
        </w:tc>
        <w:tc>
          <w:tcPr>
            <w:tcW w:w="2509" w:type="dxa"/>
            <w:tcBorders>
              <w:top w:val="single" w:sz="2" w:space="0" w:color="auto"/>
              <w:bottom w:val="single" w:sz="4" w:space="0" w:color="auto"/>
            </w:tcBorders>
          </w:tcPr>
          <w:p w14:paraId="2FC32FF2" w14:textId="5A4F7CCC" w:rsidR="006D581E" w:rsidRPr="007B1158" w:rsidRDefault="006D581E" w:rsidP="006D581E">
            <w:pPr>
              <w:pStyle w:val="TabelleText"/>
              <w:rPr>
                <w:lang w:val="en-US"/>
              </w:rPr>
            </w:pPr>
            <w:r w:rsidRPr="007B1158">
              <w:rPr>
                <w:lang w:val="en-US"/>
              </w:rPr>
              <w:t>/article/front/article-meta/</w:t>
            </w:r>
            <w:r w:rsidR="008E1D70" w:rsidRPr="007B1158">
              <w:rPr>
                <w:lang w:val="en-US"/>
              </w:rPr>
              <w:br/>
            </w:r>
            <w:proofErr w:type="spellStart"/>
            <w:r w:rsidRPr="007B1158">
              <w:rPr>
                <w:lang w:val="en-US"/>
              </w:rPr>
              <w:t>iconflict</w:t>
            </w:r>
            <w:proofErr w:type="spellEnd"/>
          </w:p>
        </w:tc>
        <w:tc>
          <w:tcPr>
            <w:tcW w:w="4111" w:type="dxa"/>
            <w:tcBorders>
              <w:top w:val="single" w:sz="2" w:space="0" w:color="auto"/>
              <w:bottom w:val="single" w:sz="4" w:space="0" w:color="auto"/>
            </w:tcBorders>
          </w:tcPr>
          <w:p w14:paraId="6E132D01" w14:textId="7C856D0C" w:rsidR="006D581E" w:rsidRPr="007B1158" w:rsidRDefault="006D581E" w:rsidP="006D581E">
            <w:pPr>
              <w:pStyle w:val="TabelleText"/>
            </w:pPr>
            <w:r w:rsidRPr="007B1158">
              <w:t>Angabe, ob ein Interessenkonflikt besteht</w:t>
            </w:r>
          </w:p>
        </w:tc>
      </w:tr>
    </w:tbl>
    <w:p w14:paraId="296B96C5" w14:textId="1312BD22" w:rsidR="006D581E" w:rsidRPr="007B1158" w:rsidRDefault="006D581E" w:rsidP="00DF66EA">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01851" w:rsidRPr="007B1158" w14:paraId="418D596A" w14:textId="77777777" w:rsidTr="005E2C4E">
        <w:tc>
          <w:tcPr>
            <w:tcW w:w="1851" w:type="dxa"/>
            <w:tcBorders>
              <w:bottom w:val="single" w:sz="2" w:space="0" w:color="auto"/>
            </w:tcBorders>
            <w:shd w:val="clear" w:color="auto" w:fill="D9D9D9"/>
          </w:tcPr>
          <w:p w14:paraId="159FF801" w14:textId="127F4201" w:rsidR="00C01851" w:rsidRPr="007B1158" w:rsidRDefault="00C01851" w:rsidP="005E2C4E">
            <w:pPr>
              <w:pStyle w:val="TabelleKopf"/>
            </w:pPr>
            <w:r w:rsidRPr="007B1158">
              <w:lastRenderedPageBreak/>
              <w:t>Attribute zu &lt;</w:t>
            </w:r>
            <w:proofErr w:type="spellStart"/>
            <w:r w:rsidRPr="007B1158">
              <w:t>iconflict</w:t>
            </w:r>
            <w:proofErr w:type="spellEnd"/>
            <w:r w:rsidRPr="007B1158">
              <w:t>&gt;</w:t>
            </w:r>
          </w:p>
        </w:tc>
        <w:tc>
          <w:tcPr>
            <w:tcW w:w="2509" w:type="dxa"/>
            <w:tcBorders>
              <w:bottom w:val="single" w:sz="2" w:space="0" w:color="auto"/>
            </w:tcBorders>
            <w:shd w:val="clear" w:color="auto" w:fill="D9D9D9"/>
          </w:tcPr>
          <w:p w14:paraId="34F9EB2C" w14:textId="77777777" w:rsidR="00C01851" w:rsidRPr="007B1158" w:rsidRDefault="00C01851" w:rsidP="005E2C4E">
            <w:pPr>
              <w:pStyle w:val="TabelleKopf"/>
            </w:pPr>
            <w:r w:rsidRPr="007B1158">
              <w:t>Erklärung</w:t>
            </w:r>
          </w:p>
        </w:tc>
        <w:tc>
          <w:tcPr>
            <w:tcW w:w="4111" w:type="dxa"/>
            <w:tcBorders>
              <w:bottom w:val="single" w:sz="2" w:space="0" w:color="auto"/>
            </w:tcBorders>
            <w:shd w:val="clear" w:color="auto" w:fill="D9D9D9"/>
          </w:tcPr>
          <w:p w14:paraId="72BFC249" w14:textId="77777777" w:rsidR="00C01851" w:rsidRPr="007B1158" w:rsidRDefault="00C01851" w:rsidP="005E2C4E">
            <w:pPr>
              <w:pStyle w:val="TabelleKopf"/>
            </w:pPr>
          </w:p>
        </w:tc>
      </w:tr>
      <w:tr w:rsidR="00C01851" w:rsidRPr="007B1158" w14:paraId="41EF7A60" w14:textId="77777777" w:rsidTr="00C01851">
        <w:trPr>
          <w:cantSplit/>
        </w:trPr>
        <w:tc>
          <w:tcPr>
            <w:tcW w:w="1851" w:type="dxa"/>
            <w:tcBorders>
              <w:top w:val="single" w:sz="2" w:space="0" w:color="auto"/>
              <w:bottom w:val="single" w:sz="2" w:space="0" w:color="auto"/>
            </w:tcBorders>
          </w:tcPr>
          <w:p w14:paraId="66AC0AC0" w14:textId="3547FFB1" w:rsidR="00C01851" w:rsidRPr="007B1158" w:rsidRDefault="00C01851" w:rsidP="00C01851">
            <w:pPr>
              <w:pStyle w:val="TabelleText"/>
            </w:pPr>
            <w:proofErr w:type="spellStart"/>
            <w:r w:rsidRPr="007B1158">
              <w:t>value</w:t>
            </w:r>
            <w:proofErr w:type="spellEnd"/>
            <w:r w:rsidRPr="007B1158">
              <w:t>=“</w:t>
            </w:r>
            <w:proofErr w:type="spellStart"/>
            <w:r w:rsidRPr="007B1158">
              <w:t>true</w:t>
            </w:r>
            <w:proofErr w:type="spellEnd"/>
            <w:r w:rsidRPr="007B1158">
              <w:t>“</w:t>
            </w:r>
          </w:p>
        </w:tc>
        <w:tc>
          <w:tcPr>
            <w:tcW w:w="6620" w:type="dxa"/>
            <w:gridSpan w:val="2"/>
            <w:tcBorders>
              <w:top w:val="single" w:sz="2" w:space="0" w:color="auto"/>
              <w:bottom w:val="single" w:sz="2" w:space="0" w:color="auto"/>
            </w:tcBorders>
          </w:tcPr>
          <w:p w14:paraId="71256062" w14:textId="2E033C4E" w:rsidR="00C01851" w:rsidRPr="007B1158" w:rsidRDefault="00C01851" w:rsidP="00C01851">
            <w:pPr>
              <w:pStyle w:val="TabelleText"/>
            </w:pPr>
            <w:r w:rsidRPr="007B1158">
              <w:t>Autoren geben einen oder mehrere Interessenkonflikte an</w:t>
            </w:r>
          </w:p>
        </w:tc>
      </w:tr>
      <w:tr w:rsidR="00C01851" w:rsidRPr="007B1158" w14:paraId="37286062" w14:textId="77777777" w:rsidTr="00C01851">
        <w:trPr>
          <w:cantSplit/>
        </w:trPr>
        <w:tc>
          <w:tcPr>
            <w:tcW w:w="1851" w:type="dxa"/>
            <w:tcBorders>
              <w:top w:val="single" w:sz="2" w:space="0" w:color="auto"/>
              <w:bottom w:val="single" w:sz="2" w:space="0" w:color="auto"/>
            </w:tcBorders>
          </w:tcPr>
          <w:p w14:paraId="5632A256" w14:textId="264A4B30" w:rsidR="00C01851" w:rsidRPr="007B1158" w:rsidRDefault="00C01851" w:rsidP="00C01851">
            <w:pPr>
              <w:pStyle w:val="TabelleText"/>
            </w:pPr>
            <w:proofErr w:type="spellStart"/>
            <w:r w:rsidRPr="007B1158">
              <w:t>value</w:t>
            </w:r>
            <w:proofErr w:type="spellEnd"/>
            <w:r w:rsidRPr="007B1158">
              <w:t>=“</w:t>
            </w:r>
            <w:proofErr w:type="spellStart"/>
            <w:r w:rsidRPr="007B1158">
              <w:t>false</w:t>
            </w:r>
            <w:proofErr w:type="spellEnd"/>
            <w:r w:rsidRPr="007B1158">
              <w:t>“</w:t>
            </w:r>
          </w:p>
        </w:tc>
        <w:tc>
          <w:tcPr>
            <w:tcW w:w="6620" w:type="dxa"/>
            <w:gridSpan w:val="2"/>
            <w:tcBorders>
              <w:top w:val="single" w:sz="2" w:space="0" w:color="auto"/>
              <w:bottom w:val="single" w:sz="2" w:space="0" w:color="auto"/>
            </w:tcBorders>
          </w:tcPr>
          <w:p w14:paraId="6F8AB400" w14:textId="66D5D31B" w:rsidR="00C01851" w:rsidRPr="007B1158" w:rsidRDefault="00C01851" w:rsidP="00C01851">
            <w:pPr>
              <w:pStyle w:val="TabelleText"/>
            </w:pPr>
            <w:r w:rsidRPr="007B1158">
              <w:t>Autoren geben an, dass kein Interessenkonflikt besteht</w:t>
            </w:r>
          </w:p>
        </w:tc>
      </w:tr>
      <w:tr w:rsidR="00C01851" w:rsidRPr="007B1158" w14:paraId="17512414" w14:textId="77777777" w:rsidTr="005E2C4E">
        <w:trPr>
          <w:cantSplit/>
        </w:trPr>
        <w:tc>
          <w:tcPr>
            <w:tcW w:w="1851" w:type="dxa"/>
            <w:tcBorders>
              <w:top w:val="single" w:sz="2" w:space="0" w:color="auto"/>
              <w:bottom w:val="single" w:sz="4" w:space="0" w:color="auto"/>
            </w:tcBorders>
          </w:tcPr>
          <w:p w14:paraId="4A90794F" w14:textId="0DE3C9F6" w:rsidR="00C01851" w:rsidRPr="007B1158" w:rsidRDefault="00C01851" w:rsidP="00C01851">
            <w:pPr>
              <w:pStyle w:val="TabelleText"/>
            </w:pPr>
            <w:proofErr w:type="spellStart"/>
            <w:r w:rsidRPr="007B1158">
              <w:rPr>
                <w:szCs w:val="18"/>
              </w:rPr>
              <w:t>value</w:t>
            </w:r>
            <w:proofErr w:type="spellEnd"/>
            <w:r w:rsidRPr="007B1158">
              <w:rPr>
                <w:szCs w:val="18"/>
              </w:rPr>
              <w:t>="</w:t>
            </w:r>
            <w:proofErr w:type="spellStart"/>
            <w:r w:rsidRPr="007B1158">
              <w:rPr>
                <w:szCs w:val="18"/>
              </w:rPr>
              <w:t>unknown</w:t>
            </w:r>
            <w:proofErr w:type="spellEnd"/>
            <w:r w:rsidRPr="007B1158">
              <w:rPr>
                <w:szCs w:val="18"/>
              </w:rPr>
              <w:t>“</w:t>
            </w:r>
          </w:p>
        </w:tc>
        <w:tc>
          <w:tcPr>
            <w:tcW w:w="6620" w:type="dxa"/>
            <w:gridSpan w:val="2"/>
            <w:tcBorders>
              <w:top w:val="single" w:sz="2" w:space="0" w:color="auto"/>
              <w:bottom w:val="single" w:sz="4" w:space="0" w:color="auto"/>
            </w:tcBorders>
          </w:tcPr>
          <w:p w14:paraId="238A9A60" w14:textId="65C58369" w:rsidR="00C01851" w:rsidRPr="007B1158" w:rsidRDefault="00C01851" w:rsidP="00C01851">
            <w:pPr>
              <w:pStyle w:val="TabelleText"/>
            </w:pPr>
            <w:r w:rsidRPr="007B1158">
              <w:t>es ist nicht bekannt, ob ein Interessenkonflikt besteht</w:t>
            </w:r>
          </w:p>
        </w:tc>
      </w:tr>
    </w:tbl>
    <w:p w14:paraId="50EE8D54" w14:textId="207E12C7" w:rsidR="00C01851" w:rsidRPr="007B1158" w:rsidRDefault="00C01851" w:rsidP="00DF66EA">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01851" w:rsidRPr="007B1158" w14:paraId="71990FA4" w14:textId="77777777" w:rsidTr="005E2C4E">
        <w:tc>
          <w:tcPr>
            <w:tcW w:w="1851" w:type="dxa"/>
            <w:tcBorders>
              <w:bottom w:val="single" w:sz="2" w:space="0" w:color="auto"/>
            </w:tcBorders>
            <w:shd w:val="clear" w:color="auto" w:fill="D9D9D9"/>
          </w:tcPr>
          <w:p w14:paraId="64827116" w14:textId="4029B5E1" w:rsidR="00C01851" w:rsidRPr="007B1158" w:rsidRDefault="00C01851" w:rsidP="005E2C4E">
            <w:pPr>
              <w:pStyle w:val="TabelleKopf"/>
            </w:pPr>
            <w:r w:rsidRPr="007B1158">
              <w:t>Unterelement zu &lt;</w:t>
            </w:r>
            <w:proofErr w:type="spellStart"/>
            <w:r w:rsidRPr="007B1158">
              <w:t>iconflict</w:t>
            </w:r>
            <w:proofErr w:type="spellEnd"/>
            <w:r w:rsidRPr="007B1158">
              <w:t>&gt;</w:t>
            </w:r>
          </w:p>
        </w:tc>
        <w:tc>
          <w:tcPr>
            <w:tcW w:w="2509" w:type="dxa"/>
            <w:tcBorders>
              <w:bottom w:val="single" w:sz="2" w:space="0" w:color="auto"/>
            </w:tcBorders>
            <w:shd w:val="clear" w:color="auto" w:fill="D9D9D9"/>
          </w:tcPr>
          <w:p w14:paraId="7B394303" w14:textId="77777777" w:rsidR="00C01851" w:rsidRPr="007B1158" w:rsidRDefault="00C01851"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5ECCCB1D" w14:textId="67100A89" w:rsidR="00C01851" w:rsidRPr="007B1158" w:rsidRDefault="00C01851" w:rsidP="005E2C4E">
            <w:pPr>
              <w:pStyle w:val="TabelleKopf"/>
            </w:pPr>
            <w:r w:rsidRPr="007B1158">
              <w:t>Erklärung</w:t>
            </w:r>
          </w:p>
        </w:tc>
      </w:tr>
      <w:tr w:rsidR="00C01851" w:rsidRPr="007B1158" w14:paraId="15AFB315" w14:textId="77777777" w:rsidTr="00C01851">
        <w:trPr>
          <w:cantSplit/>
        </w:trPr>
        <w:tc>
          <w:tcPr>
            <w:tcW w:w="1851" w:type="dxa"/>
            <w:tcBorders>
              <w:top w:val="single" w:sz="2" w:space="0" w:color="auto"/>
              <w:bottom w:val="single" w:sz="2" w:space="0" w:color="auto"/>
            </w:tcBorders>
          </w:tcPr>
          <w:p w14:paraId="17FA0D4D" w14:textId="263E86F9" w:rsidR="00C01851" w:rsidRPr="007B1158" w:rsidRDefault="00C01851" w:rsidP="005E2C4E">
            <w:pPr>
              <w:pStyle w:val="TabelleText"/>
            </w:pPr>
            <w:r w:rsidRPr="007B1158">
              <w:t>&lt;title&gt;</w:t>
            </w:r>
          </w:p>
        </w:tc>
        <w:tc>
          <w:tcPr>
            <w:tcW w:w="2509" w:type="dxa"/>
            <w:tcBorders>
              <w:top w:val="single" w:sz="2" w:space="0" w:color="auto"/>
              <w:bottom w:val="single" w:sz="2" w:space="0" w:color="auto"/>
            </w:tcBorders>
          </w:tcPr>
          <w:p w14:paraId="6EDD0D39" w14:textId="36737E3E" w:rsidR="00C01851" w:rsidRPr="007B1158" w:rsidRDefault="00C01851" w:rsidP="005E2C4E">
            <w:pPr>
              <w:pStyle w:val="TabelleText"/>
              <w:rPr>
                <w:lang w:val="en-US"/>
              </w:rPr>
            </w:pPr>
            <w:r w:rsidRPr="007B1158">
              <w:rPr>
                <w:lang w:val="en-US"/>
              </w:rPr>
              <w:t>/article/front/article-meta/</w:t>
            </w:r>
            <w:r w:rsidR="008E1D70" w:rsidRPr="007B1158">
              <w:rPr>
                <w:lang w:val="en-US"/>
              </w:rPr>
              <w:br/>
            </w:r>
            <w:proofErr w:type="spellStart"/>
            <w:r w:rsidRPr="007B1158">
              <w:rPr>
                <w:lang w:val="en-US"/>
              </w:rPr>
              <w:t>iconflict</w:t>
            </w:r>
            <w:proofErr w:type="spellEnd"/>
            <w:r w:rsidRPr="007B1158">
              <w:rPr>
                <w:lang w:val="en-US"/>
              </w:rPr>
              <w:t>/title</w:t>
            </w:r>
          </w:p>
        </w:tc>
        <w:tc>
          <w:tcPr>
            <w:tcW w:w="4111" w:type="dxa"/>
            <w:tcBorders>
              <w:top w:val="single" w:sz="2" w:space="0" w:color="auto"/>
              <w:bottom w:val="single" w:sz="2" w:space="0" w:color="auto"/>
            </w:tcBorders>
          </w:tcPr>
          <w:p w14:paraId="31514423" w14:textId="0B9B5595" w:rsidR="00C01851" w:rsidRPr="007B1158" w:rsidRDefault="00C01851" w:rsidP="005E2C4E">
            <w:pPr>
              <w:pStyle w:val="TabelleText"/>
            </w:pPr>
            <w:r w:rsidRPr="007B1158">
              <w:t>Überschrift</w:t>
            </w:r>
            <w:r w:rsidR="00DA64EE" w:rsidRPr="007B1158">
              <w:t xml:space="preserve"> (optional)</w:t>
            </w:r>
          </w:p>
        </w:tc>
      </w:tr>
      <w:tr w:rsidR="00C01851" w:rsidRPr="007B1158" w14:paraId="21D1726B" w14:textId="77777777" w:rsidTr="005E2C4E">
        <w:trPr>
          <w:cantSplit/>
        </w:trPr>
        <w:tc>
          <w:tcPr>
            <w:tcW w:w="1851" w:type="dxa"/>
            <w:tcBorders>
              <w:top w:val="single" w:sz="2" w:space="0" w:color="auto"/>
              <w:bottom w:val="single" w:sz="4" w:space="0" w:color="auto"/>
            </w:tcBorders>
          </w:tcPr>
          <w:p w14:paraId="10A4F354" w14:textId="54564433" w:rsidR="00C01851" w:rsidRPr="007B1158" w:rsidRDefault="00C01851" w:rsidP="005E2C4E">
            <w:pPr>
              <w:pStyle w:val="TabelleText"/>
            </w:pPr>
            <w:r w:rsidRPr="007B1158">
              <w:t>&lt;p&gt;</w:t>
            </w:r>
          </w:p>
        </w:tc>
        <w:tc>
          <w:tcPr>
            <w:tcW w:w="2509" w:type="dxa"/>
            <w:tcBorders>
              <w:top w:val="single" w:sz="2" w:space="0" w:color="auto"/>
              <w:bottom w:val="single" w:sz="4" w:space="0" w:color="auto"/>
            </w:tcBorders>
          </w:tcPr>
          <w:p w14:paraId="23179A82" w14:textId="07BEEC17" w:rsidR="00C01851" w:rsidRPr="007B1158" w:rsidRDefault="00C01851" w:rsidP="005E2C4E">
            <w:pPr>
              <w:pStyle w:val="TabelleText"/>
              <w:rPr>
                <w:lang w:val="en-US"/>
              </w:rPr>
            </w:pPr>
            <w:r w:rsidRPr="007B1158">
              <w:rPr>
                <w:lang w:val="en-US"/>
              </w:rPr>
              <w:t>/article/front/article-meta/</w:t>
            </w:r>
            <w:r w:rsidR="008E1D70" w:rsidRPr="007B1158">
              <w:rPr>
                <w:lang w:val="en-US"/>
              </w:rPr>
              <w:br/>
            </w:r>
            <w:proofErr w:type="spellStart"/>
            <w:r w:rsidRPr="007B1158">
              <w:rPr>
                <w:lang w:val="en-US"/>
              </w:rPr>
              <w:t>iconflict</w:t>
            </w:r>
            <w:proofErr w:type="spellEnd"/>
            <w:r w:rsidRPr="007B1158">
              <w:rPr>
                <w:lang w:val="en-US"/>
              </w:rPr>
              <w:t>/p</w:t>
            </w:r>
          </w:p>
        </w:tc>
        <w:tc>
          <w:tcPr>
            <w:tcW w:w="4111" w:type="dxa"/>
            <w:tcBorders>
              <w:top w:val="single" w:sz="2" w:space="0" w:color="auto"/>
              <w:bottom w:val="single" w:sz="4" w:space="0" w:color="auto"/>
            </w:tcBorders>
          </w:tcPr>
          <w:p w14:paraId="5B8F4185" w14:textId="6502121D" w:rsidR="00C01851" w:rsidRPr="007B1158" w:rsidRDefault="00DA64EE" w:rsidP="005E2C4E">
            <w:pPr>
              <w:pStyle w:val="TabelleText"/>
            </w:pPr>
            <w:r w:rsidRPr="007B1158">
              <w:t xml:space="preserve">optionale </w:t>
            </w:r>
            <w:r w:rsidR="00C01851" w:rsidRPr="007B1158">
              <w:t>Angabe zu Interessenkonflikt</w:t>
            </w:r>
            <w:r w:rsidRPr="007B1158">
              <w:t xml:space="preserve">; </w:t>
            </w:r>
            <w:r w:rsidRPr="007B1158">
              <w:br/>
              <w:t xml:space="preserve">bleibt dieser leer, dann wird bei </w:t>
            </w:r>
            <w:r w:rsidR="008C4A80" w:rsidRPr="007B1158">
              <w:t>"</w:t>
            </w:r>
            <w:proofErr w:type="spellStart"/>
            <w:r w:rsidRPr="007B1158">
              <w:t>true</w:t>
            </w:r>
            <w:proofErr w:type="spellEnd"/>
            <w:r w:rsidRPr="007B1158">
              <w:t xml:space="preserve">“ und </w:t>
            </w:r>
            <w:r w:rsidR="008C4A80" w:rsidRPr="007B1158">
              <w:t>"</w:t>
            </w:r>
            <w:proofErr w:type="spellStart"/>
            <w:r w:rsidRPr="007B1158">
              <w:t>false</w:t>
            </w:r>
            <w:proofErr w:type="spellEnd"/>
            <w:r w:rsidRPr="007B1158">
              <w:t>“ für die Online-Darstellung automatisch ein entsprechender Standardtext generiert</w:t>
            </w:r>
          </w:p>
        </w:tc>
      </w:tr>
    </w:tbl>
    <w:p w14:paraId="428EF654" w14:textId="30E8BD37" w:rsidR="00E56616" w:rsidRPr="007B1158" w:rsidRDefault="00E56616" w:rsidP="00C01851">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0E3D599" w14:textId="77777777" w:rsidTr="00781DE8">
        <w:tc>
          <w:tcPr>
            <w:tcW w:w="8435" w:type="dxa"/>
          </w:tcPr>
          <w:p w14:paraId="018CC811" w14:textId="77777777" w:rsidR="00942563" w:rsidRPr="007B1158" w:rsidRDefault="00942563" w:rsidP="00762336">
            <w:pPr>
              <w:pStyle w:val="TabelleKopf"/>
            </w:pPr>
            <w:r w:rsidRPr="007B1158">
              <w:t>Beispiel: Interessenkonflikt</w:t>
            </w:r>
          </w:p>
        </w:tc>
      </w:tr>
      <w:tr w:rsidR="00942563" w:rsidRPr="007B1158" w14:paraId="06F9057C" w14:textId="77777777" w:rsidTr="00781DE8">
        <w:trPr>
          <w:cantSplit/>
        </w:trPr>
        <w:tc>
          <w:tcPr>
            <w:tcW w:w="8435" w:type="dxa"/>
          </w:tcPr>
          <w:p w14:paraId="0F860283" w14:textId="77777777" w:rsidR="00942563" w:rsidRPr="007B1158" w:rsidRDefault="00942563" w:rsidP="00762336">
            <w:pPr>
              <w:pStyle w:val="TabelleText"/>
              <w:rPr>
                <w:szCs w:val="18"/>
                <w:lang w:val="en-GB"/>
              </w:rPr>
            </w:pPr>
            <w:r w:rsidRPr="007B1158">
              <w:rPr>
                <w:szCs w:val="18"/>
                <w:lang w:val="en-GB"/>
              </w:rPr>
              <w:t>&lt;</w:t>
            </w:r>
            <w:proofErr w:type="spellStart"/>
            <w:r w:rsidRPr="007B1158">
              <w:rPr>
                <w:szCs w:val="18"/>
                <w:lang w:val="en-GB"/>
              </w:rPr>
              <w:t>iconflict</w:t>
            </w:r>
            <w:proofErr w:type="spellEnd"/>
            <w:r w:rsidRPr="007B1158">
              <w:rPr>
                <w:szCs w:val="18"/>
                <w:lang w:val="en-GB"/>
              </w:rPr>
              <w:t xml:space="preserve"> value="false"&gt;</w:t>
            </w:r>
          </w:p>
          <w:p w14:paraId="231B15D9" w14:textId="77777777" w:rsidR="00942563" w:rsidRPr="007B1158" w:rsidRDefault="00942563" w:rsidP="00DF66EA">
            <w:pPr>
              <w:pStyle w:val="TabelleText"/>
              <w:ind w:left="284"/>
              <w:rPr>
                <w:szCs w:val="18"/>
                <w:lang w:val="en-GB"/>
              </w:rPr>
            </w:pPr>
            <w:r w:rsidRPr="007B1158">
              <w:rPr>
                <w:szCs w:val="18"/>
                <w:lang w:val="en-GB"/>
              </w:rPr>
              <w:t>&lt;title&gt;</w:t>
            </w:r>
            <w:proofErr w:type="spellStart"/>
            <w:r w:rsidRPr="007B1158">
              <w:rPr>
                <w:szCs w:val="18"/>
                <w:lang w:val="en-GB"/>
              </w:rPr>
              <w:t>Interessenkonflikt</w:t>
            </w:r>
            <w:proofErr w:type="spellEnd"/>
            <w:r w:rsidRPr="007B1158">
              <w:rPr>
                <w:szCs w:val="18"/>
                <w:lang w:val="en-GB"/>
              </w:rPr>
              <w:t>&lt;/title&gt;</w:t>
            </w:r>
          </w:p>
          <w:p w14:paraId="5050EDEC" w14:textId="50982B1D" w:rsidR="00DF66EA" w:rsidRPr="007B1158" w:rsidRDefault="00942563" w:rsidP="00DF66EA">
            <w:pPr>
              <w:pStyle w:val="TabelleText"/>
              <w:ind w:left="284"/>
              <w:rPr>
                <w:szCs w:val="18"/>
              </w:rPr>
            </w:pPr>
            <w:r w:rsidRPr="007B1158">
              <w:rPr>
                <w:szCs w:val="18"/>
              </w:rPr>
              <w:t>&lt;p&gt;Die Autoren erklären, dass kein Interessenkonflikt besteht</w:t>
            </w:r>
            <w:r w:rsidR="00512CF0" w:rsidRPr="007B1158">
              <w:rPr>
                <w:szCs w:val="18"/>
              </w:rPr>
              <w:t>.</w:t>
            </w:r>
            <w:r w:rsidRPr="007B1158">
              <w:rPr>
                <w:szCs w:val="18"/>
              </w:rPr>
              <w:t>&lt;/p&gt;</w:t>
            </w:r>
          </w:p>
          <w:p w14:paraId="4AF72952" w14:textId="76C074E2" w:rsidR="00744A1E" w:rsidRPr="007B1158" w:rsidRDefault="00942563" w:rsidP="00DF66EA">
            <w:pPr>
              <w:pStyle w:val="TabelleText"/>
              <w:rPr>
                <w:szCs w:val="18"/>
              </w:rPr>
            </w:pPr>
            <w:r w:rsidRPr="007B1158">
              <w:rPr>
                <w:szCs w:val="18"/>
              </w:rPr>
              <w:t>&lt;/</w:t>
            </w:r>
            <w:proofErr w:type="spellStart"/>
            <w:r w:rsidRPr="007B1158">
              <w:rPr>
                <w:szCs w:val="18"/>
              </w:rPr>
              <w:t>iconflict</w:t>
            </w:r>
            <w:proofErr w:type="spellEnd"/>
            <w:r w:rsidRPr="007B1158">
              <w:rPr>
                <w:szCs w:val="18"/>
              </w:rPr>
              <w:t>&gt;</w:t>
            </w:r>
          </w:p>
        </w:tc>
      </w:tr>
      <w:tr w:rsidR="00DF66EA" w:rsidRPr="007B1158" w14:paraId="4D089F5F" w14:textId="77777777" w:rsidTr="00781DE8">
        <w:trPr>
          <w:cantSplit/>
        </w:trPr>
        <w:tc>
          <w:tcPr>
            <w:tcW w:w="8435" w:type="dxa"/>
          </w:tcPr>
          <w:p w14:paraId="2E4FF8CD" w14:textId="6A73853F" w:rsidR="00DF66EA" w:rsidRPr="007B1158" w:rsidRDefault="00DF66EA" w:rsidP="00762336">
            <w:pPr>
              <w:pStyle w:val="TabelleText"/>
              <w:rPr>
                <w:szCs w:val="18"/>
                <w:lang w:val="en-GB"/>
              </w:rPr>
            </w:pPr>
            <w:r w:rsidRPr="007B1158">
              <w:rPr>
                <w:szCs w:val="18"/>
              </w:rPr>
              <w:t>&lt;</w:t>
            </w:r>
            <w:proofErr w:type="spellStart"/>
            <w:r w:rsidRPr="007B1158">
              <w:rPr>
                <w:szCs w:val="18"/>
              </w:rPr>
              <w:t>iconflict</w:t>
            </w:r>
            <w:proofErr w:type="spellEnd"/>
            <w:r w:rsidRPr="007B1158">
              <w:rPr>
                <w:szCs w:val="18"/>
              </w:rPr>
              <w:t xml:space="preserve"> </w:t>
            </w:r>
            <w:proofErr w:type="spellStart"/>
            <w:r w:rsidRPr="007B1158">
              <w:rPr>
                <w:szCs w:val="18"/>
              </w:rPr>
              <w:t>value</w:t>
            </w:r>
            <w:proofErr w:type="spellEnd"/>
            <w:r w:rsidRPr="007B1158">
              <w:rPr>
                <w:szCs w:val="18"/>
              </w:rPr>
              <w:t>="</w:t>
            </w:r>
            <w:proofErr w:type="spellStart"/>
            <w:r w:rsidRPr="007B1158">
              <w:rPr>
                <w:szCs w:val="18"/>
              </w:rPr>
              <w:t>unknown</w:t>
            </w:r>
            <w:proofErr w:type="spellEnd"/>
            <w:r w:rsidRPr="007B1158">
              <w:rPr>
                <w:szCs w:val="18"/>
              </w:rPr>
              <w:t>"/&gt;</w:t>
            </w:r>
          </w:p>
        </w:tc>
      </w:tr>
    </w:tbl>
    <w:p w14:paraId="47467A2E" w14:textId="77777777" w:rsidR="007447C8" w:rsidRPr="007B1158" w:rsidRDefault="007447C8" w:rsidP="00AA1E8D">
      <w:bookmarkStart w:id="156" w:name="_Rechtesituation"/>
      <w:bookmarkStart w:id="157" w:name="_Toc436234028"/>
      <w:bookmarkStart w:id="158" w:name="_Ref3820927"/>
      <w:bookmarkStart w:id="159" w:name="_Ref4604139"/>
      <w:bookmarkStart w:id="160" w:name="_Ref5029090"/>
      <w:bookmarkStart w:id="161" w:name="_Ref5277296"/>
      <w:bookmarkStart w:id="162" w:name="_Toc257631139"/>
      <w:bookmarkEnd w:id="156"/>
    </w:p>
    <w:p w14:paraId="284CD0E1" w14:textId="3C87F81E" w:rsidR="005F7C16" w:rsidRPr="007B1158" w:rsidRDefault="005F7C16" w:rsidP="00B951F0">
      <w:pPr>
        <w:pStyle w:val="berschrift2"/>
        <w:numPr>
          <w:ilvl w:val="1"/>
          <w:numId w:val="5"/>
        </w:numPr>
        <w:rPr>
          <w:bCs/>
          <w:kern w:val="0"/>
        </w:rPr>
      </w:pPr>
      <w:bookmarkStart w:id="163" w:name="_Rechtesituation_1"/>
      <w:bookmarkStart w:id="164" w:name="_Toc20291990"/>
      <w:bookmarkEnd w:id="163"/>
      <w:r w:rsidRPr="007B1158">
        <w:rPr>
          <w:bCs/>
          <w:kern w:val="0"/>
        </w:rPr>
        <w:t>Rechtesituation</w:t>
      </w:r>
      <w:bookmarkEnd w:id="157"/>
      <w:bookmarkEnd w:id="158"/>
      <w:bookmarkEnd w:id="159"/>
      <w:bookmarkEnd w:id="160"/>
      <w:bookmarkEnd w:id="161"/>
      <w:bookmarkEnd w:id="164"/>
    </w:p>
    <w:p w14:paraId="7D0F682B" w14:textId="6B77C6AA" w:rsidR="0024751D" w:rsidRPr="007B1158" w:rsidRDefault="005F7C16" w:rsidP="00DD3F58">
      <w:pPr>
        <w:pStyle w:val="Textkrper"/>
      </w:pPr>
      <w:r w:rsidRPr="007B1158">
        <w:t>Hier werden die zum Artikel gehörenden Rechte, wie Copyright</w:t>
      </w:r>
      <w:r w:rsidR="00474F14" w:rsidRPr="007B1158">
        <w:t xml:space="preserve"> und </w:t>
      </w:r>
      <w:r w:rsidRPr="007B1158">
        <w:t xml:space="preserve">Creative </w:t>
      </w:r>
      <w:proofErr w:type="spellStart"/>
      <w:r w:rsidRPr="007B1158">
        <w:t>Commence</w:t>
      </w:r>
      <w:proofErr w:type="spellEnd"/>
      <w:r w:rsidRPr="007B1158">
        <w:t xml:space="preserve"> Licence aufgeführt.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22100" w:rsidRPr="007B1158" w14:paraId="7FB34C4F" w14:textId="77777777" w:rsidTr="005E2C4E">
        <w:tc>
          <w:tcPr>
            <w:tcW w:w="1851" w:type="dxa"/>
            <w:tcBorders>
              <w:bottom w:val="single" w:sz="2" w:space="0" w:color="auto"/>
            </w:tcBorders>
            <w:shd w:val="clear" w:color="auto" w:fill="D9D9D9"/>
          </w:tcPr>
          <w:p w14:paraId="52D21F48" w14:textId="77777777" w:rsidR="00822100" w:rsidRPr="007B1158" w:rsidRDefault="00822100" w:rsidP="005E2C4E">
            <w:pPr>
              <w:pStyle w:val="TabelleKopf"/>
            </w:pPr>
            <w:r w:rsidRPr="007B1158">
              <w:t>Element</w:t>
            </w:r>
          </w:p>
        </w:tc>
        <w:tc>
          <w:tcPr>
            <w:tcW w:w="2509" w:type="dxa"/>
            <w:tcBorders>
              <w:bottom w:val="single" w:sz="2" w:space="0" w:color="auto"/>
            </w:tcBorders>
            <w:shd w:val="clear" w:color="auto" w:fill="D9D9D9"/>
          </w:tcPr>
          <w:p w14:paraId="6206F06F" w14:textId="77777777" w:rsidR="00822100" w:rsidRPr="007B1158" w:rsidRDefault="00822100"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3F42C604" w14:textId="55C21BF9" w:rsidR="00822100" w:rsidRPr="007B1158" w:rsidRDefault="006B363C" w:rsidP="005E2C4E">
            <w:pPr>
              <w:pStyle w:val="TabelleKopf"/>
            </w:pPr>
            <w:r w:rsidRPr="007B1158">
              <w:t>Unterelemente und Erklärung</w:t>
            </w:r>
          </w:p>
        </w:tc>
      </w:tr>
      <w:tr w:rsidR="00822100" w:rsidRPr="007B1158" w14:paraId="016D2E8B" w14:textId="77777777" w:rsidTr="005E2C4E">
        <w:trPr>
          <w:cantSplit/>
        </w:trPr>
        <w:tc>
          <w:tcPr>
            <w:tcW w:w="1851" w:type="dxa"/>
            <w:tcBorders>
              <w:top w:val="single" w:sz="2" w:space="0" w:color="auto"/>
              <w:bottom w:val="single" w:sz="4" w:space="0" w:color="auto"/>
            </w:tcBorders>
          </w:tcPr>
          <w:p w14:paraId="1C837022" w14:textId="335208EB" w:rsidR="00822100" w:rsidRPr="007B1158" w:rsidRDefault="00822100" w:rsidP="005E2C4E">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4" w:space="0" w:color="auto"/>
            </w:tcBorders>
          </w:tcPr>
          <w:p w14:paraId="79717E86" w14:textId="79A9E68C" w:rsidR="00822100" w:rsidRPr="007B1158" w:rsidRDefault="00822100" w:rsidP="005E2C4E">
            <w:pPr>
              <w:pStyle w:val="TabelleText"/>
              <w:rPr>
                <w:lang w:val="en-US"/>
              </w:rPr>
            </w:pPr>
            <w:r w:rsidRPr="007B1158">
              <w:rPr>
                <w:lang w:val="en-US"/>
              </w:rPr>
              <w:t>/article/front/article-meta/</w:t>
            </w:r>
            <w:r w:rsidR="00E82263" w:rsidRPr="007B1158">
              <w:rPr>
                <w:lang w:val="en-US"/>
              </w:rPr>
              <w:br/>
            </w:r>
            <w:r w:rsidRPr="007B1158">
              <w:rPr>
                <w:lang w:val="en-US"/>
              </w:rPr>
              <w:t>permissions</w:t>
            </w:r>
          </w:p>
        </w:tc>
        <w:tc>
          <w:tcPr>
            <w:tcW w:w="4111" w:type="dxa"/>
            <w:tcBorders>
              <w:top w:val="single" w:sz="2" w:space="0" w:color="auto"/>
              <w:bottom w:val="single" w:sz="4" w:space="0" w:color="auto"/>
            </w:tcBorders>
          </w:tcPr>
          <w:p w14:paraId="120FC109" w14:textId="37B3A976" w:rsidR="006B363C" w:rsidRPr="007B1158" w:rsidRDefault="006B363C" w:rsidP="006B363C">
            <w:pPr>
              <w:pStyle w:val="TabelleText"/>
              <w:rPr>
                <w:lang w:val="en-US"/>
              </w:rPr>
            </w:pPr>
            <w:r w:rsidRPr="007B1158">
              <w:rPr>
                <w:rFonts w:cs="Arial"/>
                <w:lang w:val="en-US"/>
              </w:rPr>
              <w:t xml:space="preserve">&lt;copyright-statement&gt;  </w:t>
            </w:r>
            <w:r w:rsidR="00FB1360" w:rsidRPr="007B1158">
              <w:rPr>
                <w:rFonts w:cs="Arial"/>
                <w:szCs w:val="18"/>
                <w:lang w:val="en-US"/>
              </w:rPr>
              <w:t>&lt;copyright-year&gt;</w:t>
            </w:r>
            <w:r w:rsidRPr="007B1158">
              <w:rPr>
                <w:rFonts w:cs="Arial"/>
                <w:lang w:val="en-US"/>
              </w:rPr>
              <w:t xml:space="preserve"> </w:t>
            </w:r>
            <w:r w:rsidR="00FB1360" w:rsidRPr="007B1158">
              <w:rPr>
                <w:rFonts w:cs="Arial"/>
                <w:lang w:val="en-US"/>
              </w:rPr>
              <w:t xml:space="preserve">   &lt;copyright-holder&gt;  </w:t>
            </w:r>
            <w:r w:rsidRPr="007B1158">
              <w:rPr>
                <w:rFonts w:cs="Arial"/>
                <w:lang w:val="en-US"/>
              </w:rPr>
              <w:t>&lt;license&gt;</w:t>
            </w:r>
            <w:r w:rsidR="00FB1360" w:rsidRPr="007B1158">
              <w:rPr>
                <w:rFonts w:cs="Arial"/>
                <w:lang w:val="en-US"/>
              </w:rPr>
              <w:t xml:space="preserve">    </w:t>
            </w:r>
          </w:p>
        </w:tc>
      </w:tr>
    </w:tbl>
    <w:p w14:paraId="0C0D371E" w14:textId="6A35557B" w:rsidR="00822100" w:rsidRPr="007B1158" w:rsidRDefault="00822100" w:rsidP="005F7C1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22100" w:rsidRPr="007B1158" w14:paraId="0F2AA9FE" w14:textId="77777777" w:rsidTr="005E2C4E">
        <w:tc>
          <w:tcPr>
            <w:tcW w:w="1851" w:type="dxa"/>
            <w:tcBorders>
              <w:bottom w:val="single" w:sz="2" w:space="0" w:color="auto"/>
            </w:tcBorders>
            <w:shd w:val="clear" w:color="auto" w:fill="D9D9D9"/>
          </w:tcPr>
          <w:p w14:paraId="11A82179" w14:textId="28BE0B67" w:rsidR="00822100" w:rsidRPr="007B1158" w:rsidRDefault="00822100" w:rsidP="005E2C4E">
            <w:pPr>
              <w:pStyle w:val="TabelleKopf"/>
            </w:pPr>
            <w:r w:rsidRPr="007B1158">
              <w:t>Unterelemente zu &lt;</w:t>
            </w:r>
            <w:proofErr w:type="spellStart"/>
            <w:r w:rsidRPr="007B1158">
              <w:t>permissions</w:t>
            </w:r>
            <w:proofErr w:type="spellEnd"/>
            <w:r w:rsidRPr="007B1158">
              <w:t>&gt;</w:t>
            </w:r>
          </w:p>
        </w:tc>
        <w:tc>
          <w:tcPr>
            <w:tcW w:w="2509" w:type="dxa"/>
            <w:tcBorders>
              <w:bottom w:val="single" w:sz="2" w:space="0" w:color="auto"/>
            </w:tcBorders>
            <w:shd w:val="clear" w:color="auto" w:fill="D9D9D9"/>
          </w:tcPr>
          <w:p w14:paraId="7A18CDB6" w14:textId="77777777" w:rsidR="00822100" w:rsidRPr="007B1158" w:rsidRDefault="00822100"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2498A625" w14:textId="1AFBD11D" w:rsidR="00822100" w:rsidRPr="007B1158" w:rsidRDefault="00822100" w:rsidP="005E2C4E">
            <w:pPr>
              <w:pStyle w:val="TabelleKopf"/>
            </w:pPr>
            <w:r w:rsidRPr="007B1158">
              <w:t>Erklärung</w:t>
            </w:r>
          </w:p>
        </w:tc>
      </w:tr>
      <w:tr w:rsidR="00822100" w:rsidRPr="007B1158" w14:paraId="476D3298" w14:textId="77777777" w:rsidTr="000B3DAE">
        <w:trPr>
          <w:cantSplit/>
        </w:trPr>
        <w:tc>
          <w:tcPr>
            <w:tcW w:w="1851" w:type="dxa"/>
            <w:tcBorders>
              <w:top w:val="single" w:sz="2" w:space="0" w:color="auto"/>
              <w:bottom w:val="single" w:sz="2" w:space="0" w:color="auto"/>
            </w:tcBorders>
          </w:tcPr>
          <w:p w14:paraId="72C832DD" w14:textId="74E328A7" w:rsidR="00822100" w:rsidRPr="007B1158" w:rsidRDefault="00822100" w:rsidP="00822100">
            <w:pPr>
              <w:pStyle w:val="TabelleText"/>
            </w:pPr>
            <w:r w:rsidRPr="007B1158">
              <w:rPr>
                <w:rFonts w:cs="Arial"/>
                <w:lang w:val="en-US"/>
              </w:rPr>
              <w:t>&lt;copyright-statement&gt;</w:t>
            </w:r>
          </w:p>
        </w:tc>
        <w:tc>
          <w:tcPr>
            <w:tcW w:w="2509" w:type="dxa"/>
            <w:tcBorders>
              <w:top w:val="single" w:sz="2" w:space="0" w:color="auto"/>
              <w:bottom w:val="single" w:sz="2" w:space="0" w:color="auto"/>
            </w:tcBorders>
          </w:tcPr>
          <w:p w14:paraId="05542DF7" w14:textId="5A176A06" w:rsidR="00822100" w:rsidRPr="007B1158" w:rsidRDefault="000B3DAE" w:rsidP="00822100">
            <w:pPr>
              <w:pStyle w:val="TabelleText"/>
              <w:rPr>
                <w:lang w:val="en-US"/>
              </w:rPr>
            </w:pPr>
            <w:r w:rsidRPr="007B1158">
              <w:rPr>
                <w:lang w:val="en-US"/>
              </w:rPr>
              <w:t>/article/front/article-meta/</w:t>
            </w:r>
            <w:r w:rsidR="006B363C" w:rsidRPr="007B1158">
              <w:rPr>
                <w:lang w:val="en-US"/>
              </w:rPr>
              <w:br/>
            </w:r>
            <w:r w:rsidRPr="007B1158">
              <w:rPr>
                <w:lang w:val="en-US"/>
              </w:rPr>
              <w:t>permissions/copyright</w:t>
            </w:r>
            <w:r w:rsidR="00E82263" w:rsidRPr="007B1158">
              <w:rPr>
                <w:lang w:val="en-US"/>
              </w:rPr>
              <w:softHyphen/>
              <w:t>-</w:t>
            </w:r>
            <w:r w:rsidR="00E82263" w:rsidRPr="007B1158">
              <w:rPr>
                <w:lang w:val="en-US"/>
              </w:rPr>
              <w:br/>
            </w:r>
            <w:r w:rsidRPr="007B1158">
              <w:rPr>
                <w:lang w:val="en-US"/>
              </w:rPr>
              <w:t>statement</w:t>
            </w:r>
          </w:p>
        </w:tc>
        <w:tc>
          <w:tcPr>
            <w:tcW w:w="4111" w:type="dxa"/>
            <w:tcBorders>
              <w:top w:val="single" w:sz="2" w:space="0" w:color="auto"/>
              <w:bottom w:val="single" w:sz="2" w:space="0" w:color="auto"/>
            </w:tcBorders>
          </w:tcPr>
          <w:p w14:paraId="60D637AF" w14:textId="77777777" w:rsidR="00822100" w:rsidRPr="007B1158" w:rsidRDefault="006B363C" w:rsidP="00822100">
            <w:pPr>
              <w:pStyle w:val="TabelleText"/>
            </w:pPr>
            <w:r w:rsidRPr="007B1158">
              <w:t>Angabe des</w:t>
            </w:r>
            <w:r w:rsidR="00822100" w:rsidRPr="007B1158">
              <w:t xml:space="preserve"> Copyright</w:t>
            </w:r>
            <w:r w:rsidRPr="007B1158">
              <w:t>s</w:t>
            </w:r>
            <w:r w:rsidR="00722498" w:rsidRPr="007B1158">
              <w:t>; Pflichtangabe</w:t>
            </w:r>
          </w:p>
          <w:p w14:paraId="097422F1" w14:textId="7E465091" w:rsidR="0080562D" w:rsidRPr="007B1158" w:rsidRDefault="00FB1360" w:rsidP="00822100">
            <w:pPr>
              <w:pStyle w:val="TabelleText"/>
            </w:pPr>
            <w:r w:rsidRPr="007B1158">
              <w:t>W</w:t>
            </w:r>
            <w:r w:rsidR="0080562D" w:rsidRPr="007B1158">
              <w:t xml:space="preserve">ird </w:t>
            </w:r>
            <w:r w:rsidRPr="007B1158">
              <w:t>auf den Thieme-internen Plattformen angezeigt, aber beim</w:t>
            </w:r>
            <w:r w:rsidR="0080562D" w:rsidRPr="007B1158">
              <w:t xml:space="preserve"> Export </w:t>
            </w:r>
            <w:r w:rsidRPr="007B1158">
              <w:t xml:space="preserve">an andere Datenbanken </w:t>
            </w:r>
            <w:r w:rsidR="0080562D" w:rsidRPr="007B1158">
              <w:t>nicht ausgewertet</w:t>
            </w:r>
          </w:p>
        </w:tc>
      </w:tr>
      <w:tr w:rsidR="00FB1360" w:rsidRPr="007B1158" w14:paraId="7431E087" w14:textId="77777777" w:rsidTr="000B3DAE">
        <w:trPr>
          <w:cantSplit/>
        </w:trPr>
        <w:tc>
          <w:tcPr>
            <w:tcW w:w="1851" w:type="dxa"/>
            <w:tcBorders>
              <w:top w:val="single" w:sz="2" w:space="0" w:color="auto"/>
              <w:bottom w:val="single" w:sz="2" w:space="0" w:color="auto"/>
            </w:tcBorders>
          </w:tcPr>
          <w:p w14:paraId="1C6A62B3" w14:textId="4D76D962" w:rsidR="00FB1360" w:rsidRPr="007B1158" w:rsidRDefault="00FB1360" w:rsidP="00FB1360">
            <w:pPr>
              <w:pStyle w:val="TabelleText"/>
              <w:rPr>
                <w:rFonts w:cs="Arial"/>
                <w:lang w:val="en-US"/>
              </w:rPr>
            </w:pPr>
            <w:r w:rsidRPr="007B1158">
              <w:rPr>
                <w:rFonts w:cs="Arial"/>
                <w:szCs w:val="18"/>
                <w:lang w:val="en-US"/>
              </w:rPr>
              <w:t>&lt;copyright-year&gt;</w:t>
            </w:r>
          </w:p>
        </w:tc>
        <w:tc>
          <w:tcPr>
            <w:tcW w:w="2509" w:type="dxa"/>
            <w:tcBorders>
              <w:top w:val="single" w:sz="2" w:space="0" w:color="auto"/>
              <w:bottom w:val="single" w:sz="2" w:space="0" w:color="auto"/>
            </w:tcBorders>
          </w:tcPr>
          <w:p w14:paraId="3859399B" w14:textId="05FE92CE" w:rsidR="00FB1360" w:rsidRPr="007B1158" w:rsidRDefault="00FB1360" w:rsidP="00FB1360">
            <w:pPr>
              <w:pStyle w:val="TabelleText"/>
              <w:rPr>
                <w:lang w:val="en-US"/>
              </w:rPr>
            </w:pPr>
            <w:r w:rsidRPr="007B1158">
              <w:rPr>
                <w:lang w:val="en-US"/>
              </w:rPr>
              <w:t>/article/front/article-meta/</w:t>
            </w:r>
            <w:r w:rsidR="00E82263" w:rsidRPr="007B1158">
              <w:rPr>
                <w:lang w:val="en-US"/>
              </w:rPr>
              <w:br/>
            </w:r>
            <w:r w:rsidRPr="007B1158">
              <w:rPr>
                <w:lang w:val="en-US"/>
              </w:rPr>
              <w:t>permissions/copyright-statement/copyright-year</w:t>
            </w:r>
          </w:p>
        </w:tc>
        <w:tc>
          <w:tcPr>
            <w:tcW w:w="4111" w:type="dxa"/>
            <w:tcBorders>
              <w:top w:val="single" w:sz="2" w:space="0" w:color="auto"/>
              <w:bottom w:val="single" w:sz="2" w:space="0" w:color="auto"/>
            </w:tcBorders>
          </w:tcPr>
          <w:p w14:paraId="5561717E" w14:textId="77777777" w:rsidR="00FB1360" w:rsidRPr="007B1158" w:rsidRDefault="00FB1360" w:rsidP="00FB1360">
            <w:pPr>
              <w:pStyle w:val="TabelleText"/>
            </w:pPr>
            <w:r w:rsidRPr="007B1158">
              <w:t>Copyright-Jahr; Pflichtangabe</w:t>
            </w:r>
          </w:p>
          <w:p w14:paraId="5203BB36" w14:textId="1DF9C1D1" w:rsidR="00FB1360" w:rsidRPr="007B1158" w:rsidRDefault="00FB1360" w:rsidP="00FB1360">
            <w:pPr>
              <w:pStyle w:val="TabelleText"/>
            </w:pPr>
            <w:r w:rsidRPr="007B1158">
              <w:t>Wichtig für den Export an andere Datenbanken.</w:t>
            </w:r>
          </w:p>
        </w:tc>
      </w:tr>
      <w:tr w:rsidR="00FB1360" w:rsidRPr="007B1158" w14:paraId="2FC8E2DE" w14:textId="77777777" w:rsidTr="000B3DAE">
        <w:trPr>
          <w:cantSplit/>
        </w:trPr>
        <w:tc>
          <w:tcPr>
            <w:tcW w:w="1851" w:type="dxa"/>
            <w:tcBorders>
              <w:top w:val="single" w:sz="2" w:space="0" w:color="auto"/>
              <w:bottom w:val="single" w:sz="2" w:space="0" w:color="auto"/>
            </w:tcBorders>
          </w:tcPr>
          <w:p w14:paraId="67300CB6" w14:textId="04B22F9F" w:rsidR="00FB1360" w:rsidRPr="007B1158" w:rsidRDefault="00FB1360" w:rsidP="00FB1360">
            <w:pPr>
              <w:pStyle w:val="TabelleText"/>
              <w:rPr>
                <w:rFonts w:cs="Arial"/>
                <w:szCs w:val="18"/>
                <w:lang w:val="en-US"/>
              </w:rPr>
            </w:pPr>
            <w:r w:rsidRPr="007B1158">
              <w:rPr>
                <w:rFonts w:cs="Arial"/>
                <w:lang w:val="en-US"/>
              </w:rPr>
              <w:t>&lt;copyright-holder&gt;</w:t>
            </w:r>
          </w:p>
        </w:tc>
        <w:tc>
          <w:tcPr>
            <w:tcW w:w="2509" w:type="dxa"/>
            <w:tcBorders>
              <w:top w:val="single" w:sz="2" w:space="0" w:color="auto"/>
              <w:bottom w:val="single" w:sz="2" w:space="0" w:color="auto"/>
            </w:tcBorders>
          </w:tcPr>
          <w:p w14:paraId="39649FD9" w14:textId="4F4B41DE" w:rsidR="00FB1360" w:rsidRPr="007B1158" w:rsidRDefault="00FB1360" w:rsidP="00FB1360">
            <w:pPr>
              <w:pStyle w:val="TabelleText"/>
              <w:rPr>
                <w:lang w:val="en-US"/>
              </w:rPr>
            </w:pPr>
            <w:r w:rsidRPr="007B1158">
              <w:rPr>
                <w:lang w:val="en-US"/>
              </w:rPr>
              <w:t>/article/front/article-meta/</w:t>
            </w:r>
            <w:r w:rsidR="00E82263" w:rsidRPr="007B1158">
              <w:rPr>
                <w:lang w:val="en-US"/>
              </w:rPr>
              <w:br/>
            </w:r>
            <w:r w:rsidRPr="007B1158">
              <w:rPr>
                <w:lang w:val="en-US"/>
              </w:rPr>
              <w:t>permissions/copyright-statement/copyright-holder</w:t>
            </w:r>
          </w:p>
        </w:tc>
        <w:tc>
          <w:tcPr>
            <w:tcW w:w="4111" w:type="dxa"/>
            <w:tcBorders>
              <w:top w:val="single" w:sz="2" w:space="0" w:color="auto"/>
              <w:bottom w:val="single" w:sz="2" w:space="0" w:color="auto"/>
            </w:tcBorders>
          </w:tcPr>
          <w:p w14:paraId="659B8CB2" w14:textId="77777777" w:rsidR="00FB1360" w:rsidRPr="007B1158" w:rsidRDefault="00FB1360" w:rsidP="00FB1360">
            <w:pPr>
              <w:pStyle w:val="TabelleText"/>
            </w:pPr>
            <w:r w:rsidRPr="007B1158">
              <w:t>Eigentümer des Copyrights; Pflichtangabe</w:t>
            </w:r>
          </w:p>
          <w:p w14:paraId="645519BA" w14:textId="2493CFB2" w:rsidR="00FB1360" w:rsidRPr="007B1158" w:rsidRDefault="00FB1360" w:rsidP="00FB1360">
            <w:pPr>
              <w:pStyle w:val="TabelleText"/>
            </w:pPr>
            <w:r w:rsidRPr="007B1158">
              <w:t>Wichtig für den Export an andere Datenbanken.</w:t>
            </w:r>
          </w:p>
        </w:tc>
      </w:tr>
      <w:tr w:rsidR="00FB1360" w:rsidRPr="007B1158" w14:paraId="7A997183" w14:textId="77777777" w:rsidTr="000B3DAE">
        <w:trPr>
          <w:cantSplit/>
        </w:trPr>
        <w:tc>
          <w:tcPr>
            <w:tcW w:w="1851" w:type="dxa"/>
            <w:tcBorders>
              <w:top w:val="single" w:sz="2" w:space="0" w:color="auto"/>
              <w:bottom w:val="single" w:sz="2" w:space="0" w:color="auto"/>
            </w:tcBorders>
          </w:tcPr>
          <w:p w14:paraId="3A7936C8" w14:textId="531159D2" w:rsidR="00FB1360" w:rsidRPr="007B1158" w:rsidRDefault="00FB1360" w:rsidP="00FB1360">
            <w:pPr>
              <w:pStyle w:val="TabelleText"/>
              <w:rPr>
                <w:rFonts w:cs="Arial"/>
              </w:rPr>
            </w:pPr>
            <w:r w:rsidRPr="007B1158">
              <w:rPr>
                <w:rFonts w:cs="Arial"/>
                <w:szCs w:val="18"/>
                <w:lang w:val="en-US"/>
              </w:rPr>
              <w:t>&lt;license</w:t>
            </w:r>
            <w:r w:rsidRPr="007B1158">
              <w:rPr>
                <w:rFonts w:cs="Arial"/>
                <w:lang w:val="en-US"/>
              </w:rPr>
              <w:t>&gt;</w:t>
            </w:r>
          </w:p>
        </w:tc>
        <w:tc>
          <w:tcPr>
            <w:tcW w:w="2509" w:type="dxa"/>
            <w:tcBorders>
              <w:top w:val="single" w:sz="2" w:space="0" w:color="auto"/>
              <w:bottom w:val="single" w:sz="2" w:space="0" w:color="auto"/>
            </w:tcBorders>
          </w:tcPr>
          <w:p w14:paraId="57377B82" w14:textId="152ACBC0" w:rsidR="00FB1360" w:rsidRPr="007B1158" w:rsidRDefault="00FB1360" w:rsidP="00FB1360">
            <w:pPr>
              <w:pStyle w:val="TabelleText"/>
              <w:rPr>
                <w:lang w:val="en-US"/>
              </w:rPr>
            </w:pPr>
            <w:r w:rsidRPr="007B1158">
              <w:rPr>
                <w:lang w:val="en-US"/>
              </w:rPr>
              <w:t>/article/front/article-meta/</w:t>
            </w:r>
            <w:r w:rsidRPr="007B1158">
              <w:rPr>
                <w:lang w:val="en-US"/>
              </w:rPr>
              <w:br/>
              <w:t>permissions/license</w:t>
            </w:r>
          </w:p>
        </w:tc>
        <w:tc>
          <w:tcPr>
            <w:tcW w:w="4111" w:type="dxa"/>
            <w:tcBorders>
              <w:top w:val="single" w:sz="2" w:space="0" w:color="auto"/>
              <w:bottom w:val="single" w:sz="2" w:space="0" w:color="auto"/>
            </w:tcBorders>
          </w:tcPr>
          <w:p w14:paraId="068A16CD" w14:textId="7F0153C2" w:rsidR="00FB1360" w:rsidRPr="007B1158" w:rsidRDefault="00FB1360" w:rsidP="00FB1360">
            <w:pPr>
              <w:pStyle w:val="TabelleText"/>
            </w:pPr>
            <w:r w:rsidRPr="007B1158">
              <w:t>Angabe der CC-Lizenz; Pflichtangabe, wenn @open-access=”yes”</w:t>
            </w:r>
          </w:p>
        </w:tc>
      </w:tr>
    </w:tbl>
    <w:p w14:paraId="4056B979" w14:textId="77777777" w:rsidR="006B363C" w:rsidRPr="007B1158" w:rsidRDefault="006B363C" w:rsidP="005F7C16">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7B1158" w14:paraId="625BB049" w14:textId="77777777" w:rsidTr="00CA7651">
        <w:tc>
          <w:tcPr>
            <w:tcW w:w="1851" w:type="dxa"/>
            <w:tcBorders>
              <w:bottom w:val="single" w:sz="2" w:space="0" w:color="auto"/>
            </w:tcBorders>
            <w:shd w:val="clear" w:color="auto" w:fill="D9D9D9"/>
          </w:tcPr>
          <w:p w14:paraId="164533F9" w14:textId="6251F3C0" w:rsidR="00CA7651" w:rsidRPr="007B1158" w:rsidRDefault="00CA7651" w:rsidP="00FD4853">
            <w:pPr>
              <w:pStyle w:val="TabelleKopf"/>
            </w:pPr>
            <w:r w:rsidRPr="007B1158">
              <w:lastRenderedPageBreak/>
              <w:t>Attribut zu &lt;</w:t>
            </w:r>
            <w:proofErr w:type="spellStart"/>
            <w:r w:rsidRPr="007B1158">
              <w:t>license</w:t>
            </w:r>
            <w:proofErr w:type="spellEnd"/>
            <w:r w:rsidRPr="007B1158">
              <w:t>&gt;</w:t>
            </w:r>
          </w:p>
        </w:tc>
        <w:tc>
          <w:tcPr>
            <w:tcW w:w="6654" w:type="dxa"/>
            <w:tcBorders>
              <w:bottom w:val="single" w:sz="2" w:space="0" w:color="auto"/>
            </w:tcBorders>
            <w:shd w:val="clear" w:color="auto" w:fill="D9D9D9"/>
          </w:tcPr>
          <w:p w14:paraId="77E7A322" w14:textId="5F91AEB7" w:rsidR="00CA7651" w:rsidRPr="007B1158" w:rsidRDefault="00CA7651" w:rsidP="00FD4853">
            <w:pPr>
              <w:pStyle w:val="TabelleKopf"/>
            </w:pPr>
            <w:r w:rsidRPr="007B1158">
              <w:t>Erklärung</w:t>
            </w:r>
          </w:p>
        </w:tc>
      </w:tr>
      <w:tr w:rsidR="00CA7651" w:rsidRPr="007B1158" w14:paraId="6F370371" w14:textId="77777777" w:rsidTr="00CA7651">
        <w:trPr>
          <w:cantSplit/>
        </w:trPr>
        <w:tc>
          <w:tcPr>
            <w:tcW w:w="1851" w:type="dxa"/>
            <w:tcBorders>
              <w:top w:val="single" w:sz="2" w:space="0" w:color="auto"/>
              <w:bottom w:val="single" w:sz="4" w:space="0" w:color="auto"/>
            </w:tcBorders>
          </w:tcPr>
          <w:p w14:paraId="4DC22EF8" w14:textId="67C3AE5C" w:rsidR="00CA7651" w:rsidRPr="007B1158" w:rsidRDefault="00CA7651" w:rsidP="00CA7651">
            <w:pPr>
              <w:pStyle w:val="TabelleText"/>
              <w:rPr>
                <w:rFonts w:cs="Arial"/>
              </w:rPr>
            </w:pPr>
            <w:proofErr w:type="spellStart"/>
            <w:r w:rsidRPr="007B1158">
              <w:t>license</w:t>
            </w:r>
            <w:proofErr w:type="spellEnd"/>
            <w:r w:rsidRPr="007B1158">
              <w:t>-type=“…“</w:t>
            </w:r>
          </w:p>
        </w:tc>
        <w:tc>
          <w:tcPr>
            <w:tcW w:w="6654" w:type="dxa"/>
            <w:tcBorders>
              <w:top w:val="single" w:sz="2" w:space="0" w:color="auto"/>
              <w:bottom w:val="single" w:sz="4" w:space="0" w:color="auto"/>
            </w:tcBorders>
          </w:tcPr>
          <w:p w14:paraId="2D90CDDD" w14:textId="6BABEC5B" w:rsidR="00CA7651" w:rsidRPr="007B1158" w:rsidRDefault="00CA7651" w:rsidP="00CA7651">
            <w:pPr>
              <w:pStyle w:val="TabelleText"/>
            </w:pPr>
            <w:r w:rsidRPr="007B1158">
              <w:t>im Attribut steht die CC-Lizenz mit Angabe der Version</w:t>
            </w:r>
          </w:p>
        </w:tc>
      </w:tr>
    </w:tbl>
    <w:p w14:paraId="7484AAE7" w14:textId="77777777" w:rsidR="006B363C" w:rsidRPr="007B1158" w:rsidRDefault="006B363C" w:rsidP="005F7C16">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F7C16" w:rsidRPr="007B1158" w14:paraId="1B1A8D7E" w14:textId="77777777" w:rsidTr="006B363C">
        <w:tc>
          <w:tcPr>
            <w:tcW w:w="8213" w:type="dxa"/>
          </w:tcPr>
          <w:p w14:paraId="29FE47F0" w14:textId="755724E2" w:rsidR="005F7C16" w:rsidRPr="007B1158" w:rsidRDefault="005F7C16" w:rsidP="001003CE">
            <w:pPr>
              <w:pStyle w:val="TabelleKopf"/>
            </w:pPr>
            <w:r w:rsidRPr="007B1158">
              <w:t xml:space="preserve">Beispiel: </w:t>
            </w:r>
            <w:r w:rsidR="001003CE" w:rsidRPr="007B1158">
              <w:t xml:space="preserve">Copyright </w:t>
            </w:r>
            <w:r w:rsidR="008264BC" w:rsidRPr="007B1158">
              <w:t xml:space="preserve">für Artikel ohne Open </w:t>
            </w:r>
            <w:proofErr w:type="spellStart"/>
            <w:r w:rsidR="008264BC" w:rsidRPr="007B1158">
              <w:t>access</w:t>
            </w:r>
            <w:proofErr w:type="spellEnd"/>
          </w:p>
        </w:tc>
      </w:tr>
      <w:tr w:rsidR="005F7C16" w:rsidRPr="007B1158" w14:paraId="0E7887EC" w14:textId="77777777" w:rsidTr="006B363C">
        <w:trPr>
          <w:cantSplit/>
        </w:trPr>
        <w:tc>
          <w:tcPr>
            <w:tcW w:w="8213" w:type="dxa"/>
          </w:tcPr>
          <w:p w14:paraId="64B2E34D" w14:textId="77777777" w:rsidR="009231F3" w:rsidRPr="007B1158" w:rsidRDefault="00380622" w:rsidP="009231F3">
            <w:pPr>
              <w:pStyle w:val="Textkrper"/>
              <w:spacing w:after="0"/>
              <w:ind w:left="0"/>
              <w:rPr>
                <w:rFonts w:ascii="Arial" w:hAnsi="Arial" w:cs="Arial"/>
                <w:sz w:val="18"/>
                <w:szCs w:val="18"/>
                <w:lang w:val="en-US"/>
              </w:rPr>
            </w:pPr>
            <w:r w:rsidRPr="007B1158">
              <w:rPr>
                <w:rFonts w:ascii="Arial" w:hAnsi="Arial" w:cs="Arial"/>
                <w:sz w:val="18"/>
                <w:szCs w:val="18"/>
                <w:lang w:val="en-US"/>
              </w:rPr>
              <w:t>&lt;</w:t>
            </w:r>
            <w:r w:rsidR="009231F3" w:rsidRPr="007B1158">
              <w:rPr>
                <w:rFonts w:ascii="Arial" w:hAnsi="Arial" w:cs="Arial"/>
                <w:sz w:val="18"/>
                <w:szCs w:val="18"/>
                <w:lang w:val="en-US"/>
              </w:rPr>
              <w:t>permissions&gt;</w:t>
            </w:r>
          </w:p>
          <w:p w14:paraId="1587F867" w14:textId="13A3B1DB" w:rsidR="009231F3" w:rsidRPr="007B1158" w:rsidRDefault="009231F3" w:rsidP="00FB1360">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&lt;copyright-statement&gt;</w:t>
            </w:r>
            <w:proofErr w:type="spellStart"/>
            <w:r w:rsidR="00512CF0" w:rsidRPr="007B1158">
              <w:rPr>
                <w:rFonts w:ascii="Arial" w:hAnsi="Arial" w:cs="Arial"/>
                <w:sz w:val="18"/>
                <w:szCs w:val="18"/>
                <w:lang w:val="en-US"/>
              </w:rPr>
              <w:t>Thieme</w:t>
            </w:r>
            <w:proofErr w:type="spellEnd"/>
            <w:r w:rsidR="00512CF0" w:rsidRPr="007B1158">
              <w:rPr>
                <w:rFonts w:ascii="Arial" w:hAnsi="Arial" w:cs="Arial"/>
                <w:sz w:val="18"/>
                <w:szCs w:val="18"/>
                <w:lang w:val="en-US"/>
              </w:rPr>
              <w:t>. All rights reserved.</w:t>
            </w:r>
            <w:r w:rsidR="00FB1360" w:rsidRPr="007B1158">
              <w:rPr>
                <w:rFonts w:ascii="Arial" w:hAnsi="Arial" w:cs="Arial"/>
                <w:sz w:val="18"/>
                <w:szCs w:val="18"/>
                <w:lang w:val="en-US"/>
              </w:rPr>
              <w:t>&lt;/copyright-statement&gt;</w:t>
            </w:r>
          </w:p>
          <w:p w14:paraId="75D6D7A2" w14:textId="0A2E24C2" w:rsidR="009231F3" w:rsidRPr="007B1158" w:rsidRDefault="009231F3" w:rsidP="009231F3">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&lt;copyright-year&gt;</w:t>
            </w:r>
            <w:r w:rsidR="0013475D" w:rsidRPr="007B1158">
              <w:rPr>
                <w:rFonts w:ascii="Arial" w:hAnsi="Arial" w:cs="Arial"/>
                <w:sz w:val="18"/>
                <w:szCs w:val="18"/>
                <w:lang w:val="en-US"/>
              </w:rPr>
              <w:t>2020</w:t>
            </w:r>
            <w:r w:rsidRPr="007B1158">
              <w:rPr>
                <w:rFonts w:ascii="Arial" w:hAnsi="Arial" w:cs="Arial"/>
                <w:sz w:val="18"/>
                <w:szCs w:val="18"/>
                <w:lang w:val="en-US"/>
              </w:rPr>
              <w:t>&lt;/copyright-year&gt;</w:t>
            </w:r>
          </w:p>
          <w:p w14:paraId="08AC8019" w14:textId="1234FE7D" w:rsidR="00512CF0" w:rsidRPr="007B1158" w:rsidRDefault="00512CF0" w:rsidP="00512CF0">
            <w:pPr>
              <w:pStyle w:val="Textkrper"/>
              <w:spacing w:after="0"/>
              <w:ind w:left="0"/>
              <w:rPr>
                <w:rFonts w:ascii="Arial" w:hAnsi="Arial" w:cs="Arial"/>
                <w:sz w:val="18"/>
                <w:szCs w:val="18"/>
                <w:lang w:val="en-US"/>
              </w:rPr>
            </w:pPr>
            <w:r w:rsidRPr="007B1158">
              <w:rPr>
                <w:rFonts w:ascii="Arial" w:hAnsi="Arial" w:cs="Arial"/>
                <w:sz w:val="18"/>
                <w:szCs w:val="18"/>
                <w:lang w:val="en-US"/>
              </w:rPr>
              <w:tab/>
              <w:t xml:space="preserve">&lt;copyright-holder&gt;Georg </w:t>
            </w:r>
            <w:proofErr w:type="spellStart"/>
            <w:r w:rsidRPr="007B1158">
              <w:rPr>
                <w:rFonts w:ascii="Arial" w:hAnsi="Arial" w:cs="Arial"/>
                <w:sz w:val="18"/>
                <w:szCs w:val="18"/>
                <w:lang w:val="en-US"/>
              </w:rPr>
              <w:t>Thieme</w:t>
            </w:r>
            <w:proofErr w:type="spellEnd"/>
            <w:r w:rsidRPr="007B1158">
              <w:rPr>
                <w:rFonts w:ascii="Arial" w:hAnsi="Arial" w:cs="Arial"/>
                <w:sz w:val="18"/>
                <w:szCs w:val="18"/>
                <w:lang w:val="en-US"/>
              </w:rPr>
              <w:t xml:space="preserve"> Verlag KG&lt;/copyright-holder&gt;</w:t>
            </w:r>
          </w:p>
          <w:p w14:paraId="09E417FA" w14:textId="4CDF61C8" w:rsidR="005F7C16" w:rsidRPr="007B1158" w:rsidRDefault="005F7C16" w:rsidP="00B26CA6">
            <w:pPr>
              <w:pStyle w:val="Textkrper"/>
              <w:spacing w:after="0"/>
              <w:ind w:left="0"/>
              <w:rPr>
                <w:sz w:val="18"/>
                <w:szCs w:val="18"/>
                <w:lang w:val="en-US"/>
              </w:rPr>
            </w:pPr>
            <w:r w:rsidRPr="007B1158">
              <w:rPr>
                <w:rFonts w:ascii="Arial" w:hAnsi="Arial" w:cs="Arial"/>
                <w:sz w:val="18"/>
                <w:szCs w:val="18"/>
                <w:lang w:val="en-US"/>
              </w:rPr>
              <w:t>&lt;/permissions&gt;</w:t>
            </w:r>
          </w:p>
        </w:tc>
      </w:tr>
    </w:tbl>
    <w:p w14:paraId="410321C1" w14:textId="672D4FAA" w:rsidR="005F7C16" w:rsidRPr="007B1158" w:rsidRDefault="005F7C16" w:rsidP="005F7C1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12CF0" w:rsidRPr="007B1158" w14:paraId="358211B3" w14:textId="77777777" w:rsidTr="000056DB">
        <w:tc>
          <w:tcPr>
            <w:tcW w:w="8213" w:type="dxa"/>
          </w:tcPr>
          <w:p w14:paraId="119252E0" w14:textId="462147DA" w:rsidR="00512CF0" w:rsidRPr="007B1158" w:rsidRDefault="00512CF0" w:rsidP="000056DB">
            <w:pPr>
              <w:pStyle w:val="TabelleKopf"/>
              <w:rPr>
                <w:lang w:val="en-US"/>
              </w:rPr>
            </w:pPr>
            <w:bookmarkStart w:id="165" w:name="_Hlk14764477"/>
            <w:proofErr w:type="spellStart"/>
            <w:r w:rsidRPr="007B1158">
              <w:rPr>
                <w:lang w:val="en-US"/>
              </w:rPr>
              <w:t>Beispiel</w:t>
            </w:r>
            <w:proofErr w:type="spellEnd"/>
            <w:r w:rsidRPr="007B1158">
              <w:rPr>
                <w:lang w:val="en-US"/>
              </w:rPr>
              <w:t xml:space="preserve">: Copyright </w:t>
            </w:r>
            <w:r w:rsidR="008264BC" w:rsidRPr="007B1158">
              <w:rPr>
                <w:lang w:val="en-US"/>
              </w:rPr>
              <w:t xml:space="preserve">für Open access Artikel </w:t>
            </w:r>
            <w:proofErr w:type="spellStart"/>
            <w:r w:rsidR="008264BC" w:rsidRPr="007B1158">
              <w:rPr>
                <w:lang w:val="en-US"/>
              </w:rPr>
              <w:t>mit</w:t>
            </w:r>
            <w:proofErr w:type="spellEnd"/>
            <w:r w:rsidR="008264BC" w:rsidRPr="007B1158">
              <w:rPr>
                <w:lang w:val="en-US"/>
              </w:rPr>
              <w:t xml:space="preserve"> BY 4.0 </w:t>
            </w:r>
            <w:proofErr w:type="spellStart"/>
            <w:r w:rsidR="008264BC" w:rsidRPr="007B1158">
              <w:rPr>
                <w:lang w:val="en-US"/>
              </w:rPr>
              <w:t>Lizenz</w:t>
            </w:r>
            <w:proofErr w:type="spellEnd"/>
          </w:p>
        </w:tc>
      </w:tr>
      <w:tr w:rsidR="00512CF0" w:rsidRPr="007B1158" w14:paraId="49CAC042" w14:textId="77777777" w:rsidTr="000056DB">
        <w:trPr>
          <w:cantSplit/>
        </w:trPr>
        <w:tc>
          <w:tcPr>
            <w:tcW w:w="8213" w:type="dxa"/>
          </w:tcPr>
          <w:p w14:paraId="59EDCDF4" w14:textId="77777777" w:rsidR="00512CF0" w:rsidRPr="007B1158" w:rsidRDefault="00512CF0" w:rsidP="000056DB">
            <w:pPr>
              <w:pStyle w:val="Textkrper"/>
              <w:spacing w:after="0"/>
              <w:ind w:left="0"/>
              <w:rPr>
                <w:rFonts w:ascii="Arial" w:hAnsi="Arial" w:cs="Arial"/>
                <w:sz w:val="18"/>
                <w:szCs w:val="18"/>
                <w:lang w:val="en-US"/>
              </w:rPr>
            </w:pPr>
            <w:r w:rsidRPr="007B1158">
              <w:rPr>
                <w:rFonts w:ascii="Arial" w:hAnsi="Arial" w:cs="Arial"/>
                <w:sz w:val="18"/>
                <w:szCs w:val="18"/>
                <w:lang w:val="en-US"/>
              </w:rPr>
              <w:t>&lt;permissions&gt;</w:t>
            </w:r>
          </w:p>
          <w:p w14:paraId="1302DFE3" w14:textId="18830B71" w:rsidR="00512CF0" w:rsidRPr="007B1158" w:rsidRDefault="00512CF0" w:rsidP="008264BC">
            <w:pPr>
              <w:shd w:val="clear" w:color="auto" w:fill="FFFFFF"/>
              <w:tabs>
                <w:tab w:val="clear" w:pos="0"/>
                <w:tab w:val="clear" w:pos="357"/>
                <w:tab w:val="clear" w:pos="641"/>
              </w:tabs>
              <w:autoSpaceDE w:val="0"/>
              <w:autoSpaceDN w:val="0"/>
              <w:adjustRightInd w:val="0"/>
              <w:spacing w:after="0" w:line="240" w:lineRule="auto"/>
              <w:rPr>
                <w:rFonts w:ascii="Arial" w:hAnsi="Arial" w:cs="Arial"/>
                <w:sz w:val="18"/>
                <w:szCs w:val="18"/>
                <w:lang w:val="en-US"/>
              </w:rPr>
            </w:pPr>
            <w:r w:rsidRPr="007B1158">
              <w:rPr>
                <w:rFonts w:ascii="Arial" w:hAnsi="Arial" w:cs="Arial"/>
                <w:sz w:val="18"/>
                <w:szCs w:val="18"/>
                <w:lang w:val="en-US"/>
              </w:rPr>
              <w:tab/>
              <w:t>&lt;copyright-statement</w:t>
            </w:r>
            <w:r w:rsidR="008264BC" w:rsidRPr="007B1158">
              <w:rPr>
                <w:rFonts w:ascii="Arial" w:hAnsi="Arial" w:cs="Arial"/>
                <w:sz w:val="18"/>
                <w:szCs w:val="18"/>
                <w:lang w:val="en-US"/>
              </w:rPr>
              <w:t>&gt;</w:t>
            </w:r>
            <w:r w:rsidR="008264BC" w:rsidRPr="007B1158">
              <w:rPr>
                <w:rFonts w:ascii="Arial" w:hAnsi="Arial" w:cs="Arial"/>
                <w:color w:val="000000"/>
                <w:sz w:val="18"/>
                <w:szCs w:val="18"/>
                <w:lang w:val="en-US"/>
              </w:rPr>
              <w:t xml:space="preserve">The Author(s). This is an open access article published by </w:t>
            </w:r>
            <w:proofErr w:type="spellStart"/>
            <w:r w:rsidR="008264BC" w:rsidRPr="007B1158">
              <w:rPr>
                <w:rFonts w:ascii="Arial" w:hAnsi="Arial" w:cs="Arial"/>
                <w:color w:val="000000"/>
                <w:sz w:val="18"/>
                <w:szCs w:val="18"/>
                <w:lang w:val="en-US"/>
              </w:rPr>
              <w:t>Thieme</w:t>
            </w:r>
            <w:proofErr w:type="spellEnd"/>
            <w:r w:rsidR="008264BC" w:rsidRPr="007B1158">
              <w:rPr>
                <w:rFonts w:ascii="Arial" w:hAnsi="Arial" w:cs="Arial"/>
                <w:color w:val="000000"/>
                <w:sz w:val="18"/>
                <w:szCs w:val="18"/>
                <w:lang w:val="en-US"/>
              </w:rPr>
              <w:t xml:space="preserve"> under the terms of the Creative Commons Attribution License, permitting unrestricted use, distribution, and reproduction so long as the original work is properly cited. (https://creativecommons.org/licenses/by/4.0/)</w:t>
            </w:r>
            <w:r w:rsidR="001445DD" w:rsidRPr="007B1158">
              <w:rPr>
                <w:rFonts w:ascii="Arial" w:hAnsi="Arial" w:cs="Arial"/>
                <w:color w:val="000000"/>
                <w:sz w:val="18"/>
                <w:szCs w:val="18"/>
                <w:lang w:val="en-US"/>
              </w:rPr>
              <w:t>.</w:t>
            </w:r>
            <w:r w:rsidRPr="007B1158">
              <w:rPr>
                <w:rFonts w:ascii="Arial" w:hAnsi="Arial" w:cs="Arial"/>
                <w:sz w:val="18"/>
                <w:szCs w:val="18"/>
                <w:lang w:val="en-US"/>
              </w:rPr>
              <w:t>&lt;/copyright-statement&gt;</w:t>
            </w:r>
          </w:p>
          <w:p w14:paraId="7053BD8F" w14:textId="2A9219E3" w:rsidR="00512CF0" w:rsidRPr="007B1158" w:rsidRDefault="00512CF0" w:rsidP="000056DB">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&lt;copyright-year&gt;</w:t>
            </w:r>
            <w:r w:rsidR="0013475D" w:rsidRPr="007B1158">
              <w:rPr>
                <w:rFonts w:ascii="Arial" w:hAnsi="Arial" w:cs="Arial"/>
                <w:sz w:val="18"/>
                <w:szCs w:val="18"/>
                <w:lang w:val="en-US"/>
              </w:rPr>
              <w:t>2020</w:t>
            </w:r>
            <w:r w:rsidRPr="007B1158">
              <w:rPr>
                <w:rFonts w:ascii="Arial" w:hAnsi="Arial" w:cs="Arial"/>
                <w:sz w:val="18"/>
                <w:szCs w:val="18"/>
                <w:lang w:val="en-US"/>
              </w:rPr>
              <w:t>&lt;/copyright-year&gt;</w:t>
            </w:r>
          </w:p>
          <w:p w14:paraId="579C1CB2" w14:textId="15B87448" w:rsidR="00512CF0" w:rsidRPr="007B1158" w:rsidRDefault="00512CF0" w:rsidP="000056DB">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&lt;copyright-holder&gt;</w:t>
            </w:r>
            <w:r w:rsidR="008264BC" w:rsidRPr="007B1158">
              <w:rPr>
                <w:rFonts w:ascii="Arial" w:hAnsi="Arial" w:cs="Arial"/>
                <w:sz w:val="18"/>
                <w:szCs w:val="18"/>
                <w:lang w:val="en-US"/>
              </w:rPr>
              <w:t>The Author(s).</w:t>
            </w:r>
            <w:r w:rsidRPr="007B1158">
              <w:rPr>
                <w:rFonts w:ascii="Arial" w:hAnsi="Arial" w:cs="Arial"/>
                <w:sz w:val="18"/>
                <w:szCs w:val="18"/>
                <w:lang w:val="en-US"/>
              </w:rPr>
              <w:t>&lt;/copyright-holder&gt;</w:t>
            </w:r>
          </w:p>
          <w:p w14:paraId="1B05BB59" w14:textId="28FDF97D" w:rsidR="00512CF0" w:rsidRPr="007B1158" w:rsidRDefault="00512CF0" w:rsidP="000056DB">
            <w:pPr>
              <w:pStyle w:val="Textkrper"/>
              <w:spacing w:after="0"/>
              <w:ind w:left="0"/>
              <w:rPr>
                <w:rFonts w:ascii="Arial" w:hAnsi="Arial"/>
                <w:sz w:val="18"/>
                <w:lang w:val="en-US"/>
              </w:rPr>
            </w:pPr>
            <w:r w:rsidRPr="007B1158">
              <w:rPr>
                <w:rFonts w:ascii="Arial" w:hAnsi="Arial" w:cs="Arial"/>
                <w:sz w:val="18"/>
                <w:szCs w:val="18"/>
                <w:lang w:val="en-US"/>
              </w:rPr>
              <w:tab/>
            </w:r>
            <w:r w:rsidRPr="007B1158">
              <w:rPr>
                <w:rFonts w:ascii="Arial" w:hAnsi="Arial"/>
                <w:sz w:val="18"/>
                <w:lang w:val="en-US"/>
              </w:rPr>
              <w:t>&lt;license license-type="CC BY</w:t>
            </w:r>
            <w:r w:rsidR="008264BC" w:rsidRPr="007B1158">
              <w:rPr>
                <w:rFonts w:ascii="Arial" w:hAnsi="Arial"/>
                <w:sz w:val="18"/>
                <w:lang w:val="en-US"/>
              </w:rPr>
              <w:t xml:space="preserve"> </w:t>
            </w:r>
            <w:r w:rsidRPr="007B1158">
              <w:rPr>
                <w:rFonts w:ascii="Arial" w:hAnsi="Arial"/>
                <w:sz w:val="18"/>
                <w:lang w:val="en-US"/>
              </w:rPr>
              <w:t xml:space="preserve">4.0"/&gt; </w:t>
            </w:r>
          </w:p>
          <w:p w14:paraId="45F10146" w14:textId="77777777" w:rsidR="00512CF0" w:rsidRPr="007B1158" w:rsidRDefault="00512CF0" w:rsidP="000056DB">
            <w:pPr>
              <w:pStyle w:val="Textkrper"/>
              <w:spacing w:after="0"/>
              <w:ind w:left="0"/>
              <w:rPr>
                <w:sz w:val="18"/>
                <w:szCs w:val="18"/>
                <w:lang w:val="en-US"/>
              </w:rPr>
            </w:pPr>
            <w:r w:rsidRPr="007B1158">
              <w:rPr>
                <w:rFonts w:ascii="Arial" w:hAnsi="Arial" w:cs="Arial"/>
                <w:sz w:val="18"/>
                <w:szCs w:val="18"/>
                <w:lang w:val="en-US"/>
              </w:rPr>
              <w:t>&lt;/permissions&gt;</w:t>
            </w:r>
          </w:p>
        </w:tc>
      </w:tr>
      <w:bookmarkEnd w:id="165"/>
    </w:tbl>
    <w:p w14:paraId="674617DC" w14:textId="070E5407" w:rsidR="008264BC" w:rsidRPr="007B1158" w:rsidRDefault="008264BC" w:rsidP="005F7C1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8264BC" w:rsidRPr="007B1158" w14:paraId="55599DA8" w14:textId="77777777" w:rsidTr="000056DB">
        <w:tc>
          <w:tcPr>
            <w:tcW w:w="8213" w:type="dxa"/>
          </w:tcPr>
          <w:p w14:paraId="439F67B0" w14:textId="77777777" w:rsidR="008264BC" w:rsidRPr="007B1158" w:rsidRDefault="008264BC" w:rsidP="000056DB">
            <w:pPr>
              <w:pStyle w:val="TabelleKopf"/>
              <w:rPr>
                <w:lang w:val="en-US"/>
              </w:rPr>
            </w:pPr>
            <w:bookmarkStart w:id="166" w:name="_Hlk14764524"/>
            <w:proofErr w:type="spellStart"/>
            <w:r w:rsidRPr="007B1158">
              <w:rPr>
                <w:lang w:val="en-US"/>
              </w:rPr>
              <w:t>Beispiel</w:t>
            </w:r>
            <w:proofErr w:type="spellEnd"/>
            <w:r w:rsidRPr="007B1158">
              <w:rPr>
                <w:lang w:val="en-US"/>
              </w:rPr>
              <w:t xml:space="preserve">: Copyright für Open access Artikel </w:t>
            </w:r>
            <w:proofErr w:type="spellStart"/>
            <w:r w:rsidRPr="007B1158">
              <w:rPr>
                <w:lang w:val="en-US"/>
              </w:rPr>
              <w:t>mit</w:t>
            </w:r>
            <w:proofErr w:type="spellEnd"/>
            <w:r w:rsidRPr="007B1158">
              <w:rPr>
                <w:lang w:val="en-US"/>
              </w:rPr>
              <w:t xml:space="preserve"> BY-NC-ND 4.0 </w:t>
            </w:r>
            <w:proofErr w:type="spellStart"/>
            <w:r w:rsidRPr="007B1158">
              <w:rPr>
                <w:lang w:val="en-US"/>
              </w:rPr>
              <w:t>Lizenz</w:t>
            </w:r>
            <w:proofErr w:type="spellEnd"/>
          </w:p>
        </w:tc>
      </w:tr>
      <w:tr w:rsidR="008264BC" w:rsidRPr="007B1158" w14:paraId="20162E5B" w14:textId="77777777" w:rsidTr="000056DB">
        <w:trPr>
          <w:cantSplit/>
        </w:trPr>
        <w:tc>
          <w:tcPr>
            <w:tcW w:w="8213" w:type="dxa"/>
          </w:tcPr>
          <w:p w14:paraId="6A022440" w14:textId="77777777" w:rsidR="008264BC" w:rsidRPr="007B1158" w:rsidRDefault="008264BC" w:rsidP="000056DB">
            <w:pPr>
              <w:pStyle w:val="Textkrper"/>
              <w:spacing w:after="0"/>
              <w:ind w:left="0"/>
              <w:rPr>
                <w:rFonts w:ascii="Arial" w:hAnsi="Arial" w:cs="Arial"/>
                <w:sz w:val="18"/>
                <w:szCs w:val="18"/>
                <w:lang w:val="en-US"/>
              </w:rPr>
            </w:pPr>
            <w:r w:rsidRPr="007B1158">
              <w:rPr>
                <w:rFonts w:ascii="Arial" w:hAnsi="Arial" w:cs="Arial"/>
                <w:sz w:val="18"/>
                <w:szCs w:val="18"/>
                <w:lang w:val="en-US"/>
              </w:rPr>
              <w:t>&lt;permissions&gt;</w:t>
            </w:r>
          </w:p>
          <w:p w14:paraId="745C2839" w14:textId="765AAB7D" w:rsidR="008264BC" w:rsidRPr="007B1158" w:rsidRDefault="008264BC" w:rsidP="008264BC">
            <w:pPr>
              <w:shd w:val="clear" w:color="auto" w:fill="FFFFFF"/>
              <w:tabs>
                <w:tab w:val="clear" w:pos="0"/>
                <w:tab w:val="clear" w:pos="357"/>
                <w:tab w:val="clear" w:pos="641"/>
              </w:tabs>
              <w:autoSpaceDE w:val="0"/>
              <w:autoSpaceDN w:val="0"/>
              <w:adjustRightInd w:val="0"/>
              <w:spacing w:after="0" w:line="240" w:lineRule="auto"/>
              <w:rPr>
                <w:rFonts w:ascii="Arial" w:hAnsi="Arial" w:cs="Arial"/>
                <w:sz w:val="18"/>
                <w:szCs w:val="18"/>
                <w:lang w:val="en-US"/>
              </w:rPr>
            </w:pPr>
            <w:r w:rsidRPr="007B1158">
              <w:rPr>
                <w:rFonts w:ascii="Arial" w:hAnsi="Arial" w:cs="Arial"/>
                <w:sz w:val="18"/>
                <w:szCs w:val="18"/>
                <w:lang w:val="en-US"/>
              </w:rPr>
              <w:tab/>
              <w:t>&lt;copyright-statement&gt;</w:t>
            </w:r>
            <w:r w:rsidRPr="007B1158">
              <w:rPr>
                <w:rFonts w:ascii="Arial" w:hAnsi="Arial" w:cs="Arial"/>
                <w:color w:val="000000"/>
                <w:sz w:val="18"/>
                <w:szCs w:val="18"/>
                <w:lang w:val="en-US"/>
              </w:rPr>
              <w:t xml:space="preserve">The Author(s). This is an open access article published by </w:t>
            </w:r>
            <w:proofErr w:type="spellStart"/>
            <w:r w:rsidRPr="007B1158">
              <w:rPr>
                <w:rFonts w:ascii="Arial" w:hAnsi="Arial" w:cs="Arial"/>
                <w:color w:val="000000"/>
                <w:sz w:val="18"/>
                <w:szCs w:val="18"/>
                <w:lang w:val="en-US"/>
              </w:rPr>
              <w:t>Thieme</w:t>
            </w:r>
            <w:proofErr w:type="spellEnd"/>
            <w:r w:rsidRPr="007B1158">
              <w:rPr>
                <w:rFonts w:ascii="Arial" w:hAnsi="Arial" w:cs="Arial"/>
                <w:color w:val="000000"/>
                <w:sz w:val="18"/>
                <w:szCs w:val="18"/>
                <w:lang w:val="en-US"/>
              </w:rPr>
              <w:t xml:space="preserve"> under the terms of the Creative Commons Attribution-</w:t>
            </w:r>
            <w:proofErr w:type="spellStart"/>
            <w:r w:rsidRPr="007B1158">
              <w:rPr>
                <w:rFonts w:ascii="Arial" w:hAnsi="Arial" w:cs="Arial"/>
                <w:color w:val="000000"/>
                <w:sz w:val="18"/>
                <w:szCs w:val="18"/>
                <w:lang w:val="en-US"/>
              </w:rPr>
              <w:t>NonDerivative</w:t>
            </w:r>
            <w:proofErr w:type="spellEnd"/>
            <w:r w:rsidRPr="007B1158">
              <w:rPr>
                <w:rFonts w:ascii="Arial" w:hAnsi="Arial" w:cs="Arial"/>
                <w:color w:val="000000"/>
                <w:sz w:val="18"/>
                <w:szCs w:val="18"/>
                <w:lang w:val="en-US"/>
              </w:rPr>
              <w:t>-</w:t>
            </w:r>
            <w:proofErr w:type="spellStart"/>
            <w:r w:rsidRPr="007B1158">
              <w:rPr>
                <w:rFonts w:ascii="Arial" w:hAnsi="Arial" w:cs="Arial"/>
                <w:color w:val="000000"/>
                <w:sz w:val="18"/>
                <w:szCs w:val="18"/>
                <w:lang w:val="en-US"/>
              </w:rPr>
              <w:t>NonCommercial</w:t>
            </w:r>
            <w:proofErr w:type="spellEnd"/>
            <w:r w:rsidRPr="007B1158">
              <w:rPr>
                <w:rFonts w:ascii="Arial" w:hAnsi="Arial" w:cs="Arial"/>
                <w:color w:val="000000"/>
                <w:sz w:val="18"/>
                <w:szCs w:val="18"/>
                <w:lang w:val="en-US"/>
              </w:rPr>
              <w:t>-License, permitting copying and reproduction so long as the original work is given appropriate credit. Contents may not be used for commercial purposes, or adapted, remixed, transformed or built upon. (https://creativecommons.org/licenses/by-nc-nd/4.0/)</w:t>
            </w:r>
            <w:r w:rsidR="001445DD" w:rsidRPr="007B1158">
              <w:rPr>
                <w:rFonts w:ascii="Arial" w:hAnsi="Arial" w:cs="Arial"/>
                <w:color w:val="000000"/>
                <w:sz w:val="18"/>
                <w:szCs w:val="18"/>
                <w:lang w:val="en-US"/>
              </w:rPr>
              <w:t>.</w:t>
            </w:r>
            <w:r w:rsidRPr="007B1158">
              <w:rPr>
                <w:rFonts w:ascii="Arial" w:hAnsi="Arial" w:cs="Arial"/>
                <w:sz w:val="18"/>
                <w:szCs w:val="18"/>
                <w:lang w:val="en-US"/>
              </w:rPr>
              <w:t>&lt;/copyright-statement&gt;</w:t>
            </w:r>
          </w:p>
          <w:p w14:paraId="0E7FFA30" w14:textId="77777777" w:rsidR="008264BC" w:rsidRPr="007B1158" w:rsidRDefault="008264BC" w:rsidP="000056DB">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&lt;copyright-year&gt;2019&lt;/copyright-year&gt;</w:t>
            </w:r>
          </w:p>
          <w:p w14:paraId="5EADB111" w14:textId="77777777" w:rsidR="008264BC" w:rsidRPr="007B1158" w:rsidRDefault="008264BC" w:rsidP="000056DB">
            <w:pPr>
              <w:pStyle w:val="Textkrper"/>
              <w:spacing w:after="0"/>
              <w:ind w:left="0"/>
              <w:rPr>
                <w:rFonts w:ascii="Arial" w:hAnsi="Arial" w:cs="Arial"/>
                <w:sz w:val="18"/>
                <w:szCs w:val="18"/>
                <w:lang w:val="en-US"/>
              </w:rPr>
            </w:pPr>
            <w:r w:rsidRPr="007B1158">
              <w:rPr>
                <w:rFonts w:ascii="Arial" w:hAnsi="Arial" w:cs="Arial"/>
                <w:sz w:val="18"/>
                <w:szCs w:val="18"/>
                <w:lang w:val="en-US"/>
              </w:rPr>
              <w:tab/>
              <w:t>&lt;copyright-holder&gt;The Author(s).&lt;/copyright-holder&gt;</w:t>
            </w:r>
          </w:p>
          <w:p w14:paraId="486ECAC4" w14:textId="77777777" w:rsidR="008264BC" w:rsidRPr="007B1158" w:rsidRDefault="008264BC" w:rsidP="000056DB">
            <w:pPr>
              <w:pStyle w:val="Textkrper"/>
              <w:spacing w:after="0"/>
              <w:ind w:left="0"/>
              <w:rPr>
                <w:rFonts w:ascii="Arial" w:hAnsi="Arial"/>
                <w:sz w:val="18"/>
                <w:lang w:val="en-US"/>
              </w:rPr>
            </w:pPr>
            <w:r w:rsidRPr="007B1158">
              <w:rPr>
                <w:rFonts w:ascii="Arial" w:hAnsi="Arial" w:cs="Arial"/>
                <w:sz w:val="18"/>
                <w:szCs w:val="18"/>
                <w:lang w:val="en-US"/>
              </w:rPr>
              <w:tab/>
            </w:r>
            <w:r w:rsidRPr="007B1158">
              <w:rPr>
                <w:rFonts w:ascii="Arial" w:hAnsi="Arial"/>
                <w:sz w:val="18"/>
                <w:lang w:val="en-US"/>
              </w:rPr>
              <w:t xml:space="preserve">&lt;license license-type="CC BY-NC-ND 4.0"/&gt; </w:t>
            </w:r>
          </w:p>
          <w:p w14:paraId="5D65A921" w14:textId="77777777" w:rsidR="008264BC" w:rsidRPr="007B1158" w:rsidRDefault="008264BC" w:rsidP="000056DB">
            <w:pPr>
              <w:pStyle w:val="Textkrper"/>
              <w:spacing w:after="0"/>
              <w:ind w:left="0"/>
              <w:rPr>
                <w:sz w:val="18"/>
                <w:szCs w:val="18"/>
                <w:lang w:val="en-US"/>
              </w:rPr>
            </w:pPr>
            <w:r w:rsidRPr="007B1158">
              <w:rPr>
                <w:rFonts w:ascii="Arial" w:hAnsi="Arial" w:cs="Arial"/>
                <w:sz w:val="18"/>
                <w:szCs w:val="18"/>
                <w:lang w:val="en-US"/>
              </w:rPr>
              <w:t>&lt;/permissions&gt;</w:t>
            </w:r>
          </w:p>
        </w:tc>
      </w:tr>
      <w:bookmarkEnd w:id="166"/>
    </w:tbl>
    <w:p w14:paraId="4BBA42BF" w14:textId="77777777" w:rsidR="008264BC" w:rsidRPr="007B1158" w:rsidRDefault="008264BC" w:rsidP="005F7C16">
      <w:pPr>
        <w:pStyle w:val="Textkrper"/>
        <w:rPr>
          <w:lang w:val="en-US"/>
        </w:rPr>
      </w:pPr>
    </w:p>
    <w:p w14:paraId="43DE46C3" w14:textId="45248F0C" w:rsidR="00D00499" w:rsidRPr="007B1158" w:rsidRDefault="00D00499" w:rsidP="005F7C16">
      <w:pPr>
        <w:pStyle w:val="Textkrper"/>
      </w:pPr>
      <w:r w:rsidRPr="007B1158">
        <w:t>Für Copyright-Nachweis fremder Materialien s. Kapitel</w:t>
      </w:r>
      <w:r w:rsidR="0076142A" w:rsidRPr="007B1158">
        <w:t xml:space="preserve"> </w:t>
      </w:r>
      <w:r w:rsidR="0076142A" w:rsidRPr="007B1158">
        <w:fldChar w:fldCharType="begin"/>
      </w:r>
      <w:r w:rsidR="0076142A" w:rsidRPr="007B1158">
        <w:instrText xml:space="preserve"> REF _Ref5277412 \r \h </w:instrText>
      </w:r>
      <w:r w:rsidR="0097543B" w:rsidRPr="007B1158">
        <w:instrText xml:space="preserve"> \* MERGEFORMAT </w:instrText>
      </w:r>
      <w:r w:rsidR="0076142A" w:rsidRPr="007B1158">
        <w:fldChar w:fldCharType="separate"/>
      </w:r>
      <w:r w:rsidR="002236E1" w:rsidRPr="007B1158">
        <w:t>4.10</w:t>
      </w:r>
      <w:r w:rsidR="0076142A" w:rsidRPr="007B1158">
        <w:fldChar w:fldCharType="end"/>
      </w:r>
      <w:r w:rsidRPr="007B1158">
        <w:t>.</w:t>
      </w:r>
    </w:p>
    <w:p w14:paraId="3032CBB8" w14:textId="0DDF0A7D" w:rsidR="0074678F" w:rsidRPr="007B1158" w:rsidRDefault="00486A78" w:rsidP="00B951F0">
      <w:pPr>
        <w:pStyle w:val="berschrift2"/>
        <w:numPr>
          <w:ilvl w:val="1"/>
          <w:numId w:val="5"/>
        </w:numPr>
        <w:rPr>
          <w:bCs/>
          <w:kern w:val="0"/>
        </w:rPr>
      </w:pPr>
      <w:bookmarkStart w:id="167" w:name="_Fördermittel"/>
      <w:bookmarkStart w:id="168" w:name="_Toc436234029"/>
      <w:bookmarkStart w:id="169" w:name="_Toc20291991"/>
      <w:bookmarkEnd w:id="167"/>
      <w:r w:rsidRPr="007B1158">
        <w:rPr>
          <w:bCs/>
          <w:kern w:val="0"/>
        </w:rPr>
        <w:t>Fördermittel</w:t>
      </w:r>
      <w:bookmarkEnd w:id="168"/>
      <w:bookmarkEnd w:id="169"/>
    </w:p>
    <w:p w14:paraId="27BE2D2F" w14:textId="33EA3805" w:rsidR="0074678F" w:rsidRPr="007B1158" w:rsidRDefault="0074678F" w:rsidP="0074678F">
      <w:pPr>
        <w:pStyle w:val="Textkrper"/>
      </w:pPr>
      <w:r w:rsidRPr="007B1158">
        <w:t xml:space="preserve">Wenn der Artikel </w:t>
      </w:r>
      <w:r w:rsidR="009875DA" w:rsidRPr="007B1158">
        <w:t>mit Fördermitteln finanziert wurde</w:t>
      </w:r>
      <w:r w:rsidRPr="007B1158">
        <w:t>, ist dies im Artikel anzugeben. Es ist die Instit</w:t>
      </w:r>
      <w:r w:rsidR="009875DA" w:rsidRPr="007B1158">
        <w:t>ution und die jeweilige Nummer anzugeben.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7B1158" w14:paraId="27C134DC" w14:textId="77777777" w:rsidTr="005E2C4E">
        <w:tc>
          <w:tcPr>
            <w:tcW w:w="1851" w:type="dxa"/>
            <w:tcBorders>
              <w:bottom w:val="single" w:sz="2" w:space="0" w:color="auto"/>
            </w:tcBorders>
            <w:shd w:val="clear" w:color="auto" w:fill="D9D9D9"/>
          </w:tcPr>
          <w:p w14:paraId="41051FF1" w14:textId="77777777" w:rsidR="00A05783" w:rsidRPr="007B1158" w:rsidRDefault="00A05783" w:rsidP="005E2C4E">
            <w:pPr>
              <w:pStyle w:val="TabelleKopf"/>
            </w:pPr>
            <w:r w:rsidRPr="007B1158">
              <w:t>Element</w:t>
            </w:r>
          </w:p>
        </w:tc>
        <w:tc>
          <w:tcPr>
            <w:tcW w:w="2509" w:type="dxa"/>
            <w:tcBorders>
              <w:bottom w:val="single" w:sz="2" w:space="0" w:color="auto"/>
            </w:tcBorders>
            <w:shd w:val="clear" w:color="auto" w:fill="D9D9D9"/>
          </w:tcPr>
          <w:p w14:paraId="7CA74314" w14:textId="77777777" w:rsidR="00A05783" w:rsidRPr="007B1158" w:rsidRDefault="00A05783"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37C55100" w14:textId="09FA1C4B" w:rsidR="00A05783" w:rsidRPr="007B1158" w:rsidRDefault="0092027F" w:rsidP="005E2C4E">
            <w:pPr>
              <w:pStyle w:val="TabelleKopf"/>
            </w:pPr>
            <w:r w:rsidRPr="007B1158">
              <w:t xml:space="preserve">Unterelemente und </w:t>
            </w:r>
            <w:r w:rsidR="00A05783" w:rsidRPr="007B1158">
              <w:t>Erklärung</w:t>
            </w:r>
          </w:p>
        </w:tc>
      </w:tr>
      <w:tr w:rsidR="00A05783" w:rsidRPr="007B1158" w14:paraId="1035BCAB" w14:textId="77777777" w:rsidTr="00A05783">
        <w:trPr>
          <w:cantSplit/>
        </w:trPr>
        <w:tc>
          <w:tcPr>
            <w:tcW w:w="1851" w:type="dxa"/>
            <w:tcBorders>
              <w:top w:val="single" w:sz="2" w:space="0" w:color="auto"/>
              <w:bottom w:val="single" w:sz="2" w:space="0" w:color="auto"/>
            </w:tcBorders>
          </w:tcPr>
          <w:p w14:paraId="3A1596D1" w14:textId="6814DB97" w:rsidR="00A05783" w:rsidRPr="007B1158" w:rsidRDefault="00A05783" w:rsidP="005E2C4E">
            <w:pPr>
              <w:pStyle w:val="TabelleText"/>
            </w:pPr>
            <w:r w:rsidRPr="007B1158">
              <w:rPr>
                <w:rFonts w:cs="Arial"/>
                <w:lang w:val="en-US"/>
              </w:rPr>
              <w:t>&lt;</w:t>
            </w:r>
            <w:r w:rsidRPr="007B1158">
              <w:rPr>
                <w:lang w:val="en-US"/>
              </w:rPr>
              <w:t>funding-group</w:t>
            </w:r>
            <w:r w:rsidRPr="007B1158">
              <w:rPr>
                <w:rFonts w:cs="Arial"/>
                <w:lang w:val="en-US"/>
              </w:rPr>
              <w:t>&gt;</w:t>
            </w:r>
          </w:p>
        </w:tc>
        <w:tc>
          <w:tcPr>
            <w:tcW w:w="2509" w:type="dxa"/>
            <w:tcBorders>
              <w:top w:val="single" w:sz="2" w:space="0" w:color="auto"/>
              <w:bottom w:val="single" w:sz="2" w:space="0" w:color="auto"/>
            </w:tcBorders>
          </w:tcPr>
          <w:p w14:paraId="6947A0EC" w14:textId="003728C7" w:rsidR="00A05783" w:rsidRPr="007B1158" w:rsidRDefault="00A05783" w:rsidP="005E2C4E">
            <w:pPr>
              <w:pStyle w:val="TabelleText"/>
              <w:rPr>
                <w:lang w:val="en-US"/>
              </w:rPr>
            </w:pPr>
            <w:r w:rsidRPr="007B1158">
              <w:rPr>
                <w:lang w:val="en-US"/>
              </w:rPr>
              <w:t>/article/front/article-meta/</w:t>
            </w:r>
            <w:r w:rsidR="00121580" w:rsidRPr="007B1158">
              <w:rPr>
                <w:lang w:val="en-US"/>
              </w:rPr>
              <w:br/>
            </w:r>
            <w:r w:rsidRPr="007B1158">
              <w:rPr>
                <w:lang w:val="en-US"/>
              </w:rPr>
              <w:t>funding-group</w:t>
            </w:r>
          </w:p>
        </w:tc>
        <w:tc>
          <w:tcPr>
            <w:tcW w:w="4111" w:type="dxa"/>
            <w:tcBorders>
              <w:top w:val="single" w:sz="2" w:space="0" w:color="auto"/>
              <w:bottom w:val="single" w:sz="2" w:space="0" w:color="auto"/>
            </w:tcBorders>
          </w:tcPr>
          <w:p w14:paraId="7AD7B5DB" w14:textId="1EA1B29A" w:rsidR="0092027F" w:rsidRPr="007B1158" w:rsidRDefault="0092027F" w:rsidP="005E2C4E">
            <w:pPr>
              <w:pStyle w:val="TabelleText"/>
            </w:pPr>
            <w:r w:rsidRPr="007B1158">
              <w:rPr>
                <w:lang w:val="en-US"/>
              </w:rPr>
              <w:t>&lt;award-group&gt;     &lt;funding-statement&gt;</w:t>
            </w:r>
          </w:p>
          <w:p w14:paraId="7BF56522" w14:textId="3D3379E2" w:rsidR="00A05783" w:rsidRPr="007B1158" w:rsidRDefault="00A05783" w:rsidP="005E2C4E">
            <w:pPr>
              <w:pStyle w:val="TabelleText"/>
            </w:pPr>
            <w:r w:rsidRPr="007B1158">
              <w:t>Angaben zum Funding</w:t>
            </w:r>
          </w:p>
        </w:tc>
      </w:tr>
    </w:tbl>
    <w:p w14:paraId="3B73EA50" w14:textId="45D67246" w:rsidR="00A05783" w:rsidRPr="007B1158" w:rsidRDefault="00A05783" w:rsidP="0074678F">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7B1158" w14:paraId="445B038F" w14:textId="77777777" w:rsidTr="00CA7651">
        <w:tc>
          <w:tcPr>
            <w:tcW w:w="1851" w:type="dxa"/>
            <w:tcBorders>
              <w:bottom w:val="single" w:sz="2" w:space="0" w:color="auto"/>
            </w:tcBorders>
            <w:shd w:val="clear" w:color="auto" w:fill="D9D9D9"/>
          </w:tcPr>
          <w:p w14:paraId="736BBA01" w14:textId="1CD31445" w:rsidR="00CA7651" w:rsidRPr="007B1158" w:rsidRDefault="00CA7651" w:rsidP="00534EDD">
            <w:pPr>
              <w:pStyle w:val="TabelleKopf"/>
            </w:pPr>
            <w:r w:rsidRPr="007B1158">
              <w:t>Attribut zu &lt;</w:t>
            </w:r>
            <w:proofErr w:type="spellStart"/>
            <w:r w:rsidRPr="007B1158">
              <w:t>funding</w:t>
            </w:r>
            <w:proofErr w:type="spellEnd"/>
            <w:r w:rsidRPr="007B1158">
              <w:t>-group&gt;</w:t>
            </w:r>
          </w:p>
        </w:tc>
        <w:tc>
          <w:tcPr>
            <w:tcW w:w="6654" w:type="dxa"/>
            <w:tcBorders>
              <w:bottom w:val="single" w:sz="2" w:space="0" w:color="auto"/>
            </w:tcBorders>
            <w:shd w:val="clear" w:color="auto" w:fill="D9D9D9"/>
          </w:tcPr>
          <w:p w14:paraId="4C21B64A" w14:textId="77777777" w:rsidR="00CA7651" w:rsidRPr="007B1158" w:rsidRDefault="00CA7651" w:rsidP="00534EDD">
            <w:pPr>
              <w:pStyle w:val="TabelleKopf"/>
            </w:pPr>
            <w:r w:rsidRPr="007B1158">
              <w:t>Erklärung</w:t>
            </w:r>
          </w:p>
        </w:tc>
      </w:tr>
      <w:tr w:rsidR="00CA7651" w:rsidRPr="007B1158" w14:paraId="419A68C1" w14:textId="77777777" w:rsidTr="00CA7651">
        <w:trPr>
          <w:cantSplit/>
        </w:trPr>
        <w:tc>
          <w:tcPr>
            <w:tcW w:w="1851" w:type="dxa"/>
            <w:tcBorders>
              <w:top w:val="single" w:sz="2" w:space="0" w:color="auto"/>
              <w:bottom w:val="single" w:sz="4" w:space="0" w:color="auto"/>
            </w:tcBorders>
          </w:tcPr>
          <w:p w14:paraId="72A45425" w14:textId="5CC45EF0" w:rsidR="00CA7651" w:rsidRPr="007B1158" w:rsidRDefault="00CA7651" w:rsidP="00121580">
            <w:pPr>
              <w:pStyle w:val="TabelleText"/>
              <w:rPr>
                <w:rFonts w:cs="Arial"/>
              </w:rPr>
            </w:pPr>
            <w:r w:rsidRPr="007B1158">
              <w:t>mit Attribut lang=“de | en | …“</w:t>
            </w:r>
          </w:p>
        </w:tc>
        <w:tc>
          <w:tcPr>
            <w:tcW w:w="6654" w:type="dxa"/>
            <w:tcBorders>
              <w:top w:val="single" w:sz="2" w:space="0" w:color="auto"/>
              <w:bottom w:val="single" w:sz="4" w:space="0" w:color="auto"/>
            </w:tcBorders>
          </w:tcPr>
          <w:p w14:paraId="32855F01" w14:textId="1410052E" w:rsidR="00CA7651" w:rsidRPr="007B1158" w:rsidRDefault="00CA7651" w:rsidP="00121580">
            <w:pPr>
              <w:pStyle w:val="TabelleText"/>
            </w:pPr>
            <w:r w:rsidRPr="007B1158">
              <w:t xml:space="preserve">optionales Sprachattribut (vgl. </w:t>
            </w:r>
            <w:r w:rsidRPr="007B1158">
              <w:fldChar w:fldCharType="begin"/>
            </w:r>
            <w:r w:rsidRPr="007B1158">
              <w:instrText xml:space="preserve"> REF _Ref4593839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07E4E682" w14:textId="77777777" w:rsidR="00121580" w:rsidRPr="007B1158" w:rsidRDefault="00121580" w:rsidP="0074678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7B1158" w14:paraId="72E7B071" w14:textId="77777777" w:rsidTr="005E2C4E">
        <w:tc>
          <w:tcPr>
            <w:tcW w:w="1851" w:type="dxa"/>
            <w:tcBorders>
              <w:bottom w:val="single" w:sz="2" w:space="0" w:color="auto"/>
            </w:tcBorders>
            <w:shd w:val="clear" w:color="auto" w:fill="D9D9D9"/>
          </w:tcPr>
          <w:p w14:paraId="45692D6F" w14:textId="589176DA" w:rsidR="00A05783" w:rsidRPr="007B1158" w:rsidRDefault="00A05783" w:rsidP="005E2C4E">
            <w:pPr>
              <w:pStyle w:val="TabelleKopf"/>
            </w:pPr>
            <w:r w:rsidRPr="007B1158">
              <w:lastRenderedPageBreak/>
              <w:t>Unterelemente zu &lt;</w:t>
            </w:r>
            <w:proofErr w:type="spellStart"/>
            <w:r w:rsidRPr="007B1158">
              <w:t>funding</w:t>
            </w:r>
            <w:proofErr w:type="spellEnd"/>
            <w:r w:rsidRPr="007B1158">
              <w:t>-group&gt;</w:t>
            </w:r>
          </w:p>
        </w:tc>
        <w:tc>
          <w:tcPr>
            <w:tcW w:w="2509" w:type="dxa"/>
            <w:tcBorders>
              <w:bottom w:val="single" w:sz="2" w:space="0" w:color="auto"/>
            </w:tcBorders>
            <w:shd w:val="clear" w:color="auto" w:fill="D9D9D9"/>
          </w:tcPr>
          <w:p w14:paraId="6F00E33F" w14:textId="77777777" w:rsidR="00A05783" w:rsidRPr="007B1158" w:rsidRDefault="00A05783" w:rsidP="005E2C4E">
            <w:pPr>
              <w:pStyle w:val="TabelleKopf"/>
            </w:pPr>
            <w:proofErr w:type="spellStart"/>
            <w:r w:rsidRPr="007B1158">
              <w:t>xPath</w:t>
            </w:r>
            <w:proofErr w:type="spellEnd"/>
          </w:p>
        </w:tc>
        <w:tc>
          <w:tcPr>
            <w:tcW w:w="4111" w:type="dxa"/>
            <w:tcBorders>
              <w:bottom w:val="single" w:sz="2" w:space="0" w:color="auto"/>
            </w:tcBorders>
            <w:shd w:val="clear" w:color="auto" w:fill="D9D9D9"/>
          </w:tcPr>
          <w:p w14:paraId="101AE59F" w14:textId="25C71F35" w:rsidR="00A05783" w:rsidRPr="007B1158" w:rsidRDefault="00C23FA4" w:rsidP="005E2C4E">
            <w:pPr>
              <w:pStyle w:val="TabelleKopf"/>
            </w:pPr>
            <w:r w:rsidRPr="007B1158">
              <w:t xml:space="preserve">Unterelemente und </w:t>
            </w:r>
            <w:r w:rsidR="00A05783" w:rsidRPr="007B1158">
              <w:t>Erklärung</w:t>
            </w:r>
          </w:p>
        </w:tc>
      </w:tr>
      <w:tr w:rsidR="00A05783" w:rsidRPr="007B1158" w14:paraId="33F7990E" w14:textId="77777777" w:rsidTr="00A05783">
        <w:trPr>
          <w:cantSplit/>
        </w:trPr>
        <w:tc>
          <w:tcPr>
            <w:tcW w:w="1851" w:type="dxa"/>
            <w:tcBorders>
              <w:top w:val="single" w:sz="2" w:space="0" w:color="auto"/>
              <w:bottom w:val="single" w:sz="2" w:space="0" w:color="auto"/>
            </w:tcBorders>
          </w:tcPr>
          <w:p w14:paraId="3D68DB48" w14:textId="00D88439" w:rsidR="00A05783" w:rsidRPr="007B1158" w:rsidRDefault="00A05783" w:rsidP="00A05783">
            <w:pPr>
              <w:pStyle w:val="TabelleText"/>
            </w:pPr>
            <w:r w:rsidRPr="007B1158">
              <w:rPr>
                <w:lang w:val="en-US"/>
              </w:rPr>
              <w:t>&lt;award-group&gt;</w:t>
            </w:r>
          </w:p>
        </w:tc>
        <w:tc>
          <w:tcPr>
            <w:tcW w:w="2509" w:type="dxa"/>
            <w:tcBorders>
              <w:top w:val="single" w:sz="2" w:space="0" w:color="auto"/>
              <w:bottom w:val="single" w:sz="2" w:space="0" w:color="auto"/>
            </w:tcBorders>
          </w:tcPr>
          <w:p w14:paraId="7AB13949" w14:textId="5F2417CF" w:rsidR="00A05783" w:rsidRPr="007B1158" w:rsidRDefault="00A05783" w:rsidP="00A05783">
            <w:pPr>
              <w:pStyle w:val="TabelleText"/>
              <w:rPr>
                <w:lang w:val="en-US"/>
              </w:rPr>
            </w:pPr>
            <w:r w:rsidRPr="007B1158">
              <w:rPr>
                <w:lang w:val="en-US"/>
              </w:rPr>
              <w:t>/article/front/article-meta/</w:t>
            </w:r>
            <w:r w:rsidR="00121580" w:rsidRPr="007B1158">
              <w:rPr>
                <w:lang w:val="en-US"/>
              </w:rPr>
              <w:br/>
            </w:r>
            <w:r w:rsidRPr="007B1158">
              <w:rPr>
                <w:lang w:val="en-US"/>
              </w:rPr>
              <w:t>funding-group/award-group</w:t>
            </w:r>
          </w:p>
        </w:tc>
        <w:tc>
          <w:tcPr>
            <w:tcW w:w="4111" w:type="dxa"/>
            <w:tcBorders>
              <w:top w:val="single" w:sz="2" w:space="0" w:color="auto"/>
              <w:bottom w:val="single" w:sz="2" w:space="0" w:color="auto"/>
            </w:tcBorders>
          </w:tcPr>
          <w:p w14:paraId="20032A5D" w14:textId="77777777" w:rsidR="00A05783" w:rsidRPr="007B1158" w:rsidRDefault="0092027F" w:rsidP="00A05783">
            <w:pPr>
              <w:pStyle w:val="TabelleText"/>
              <w:rPr>
                <w:lang w:val="en-US"/>
              </w:rPr>
            </w:pPr>
            <w:r w:rsidRPr="007B1158">
              <w:rPr>
                <w:szCs w:val="18"/>
                <w:lang w:val="en-US"/>
              </w:rPr>
              <w:t xml:space="preserve">&lt;funding-source&gt;     </w:t>
            </w:r>
            <w:r w:rsidRPr="007B1158">
              <w:rPr>
                <w:lang w:val="en-US"/>
              </w:rPr>
              <w:t>&lt;award-id&gt;     &lt;principal-award-recipient&gt;     &lt;principal-investigator&gt;</w:t>
            </w:r>
          </w:p>
          <w:p w14:paraId="7BEFA771" w14:textId="2A24A2F1" w:rsidR="0092027F" w:rsidRPr="007B1158" w:rsidRDefault="0092027F" w:rsidP="00A05783">
            <w:pPr>
              <w:pStyle w:val="TabelleText"/>
            </w:pPr>
            <w:r w:rsidRPr="007B1158">
              <w:t>Angabe von Institution und Fördernummer, zu beachten: Nur dieser Bereich wird an andere Plattformen weitergegeben.</w:t>
            </w:r>
          </w:p>
        </w:tc>
      </w:tr>
      <w:tr w:rsidR="00A05783" w:rsidRPr="007B1158" w14:paraId="49C9A7E0" w14:textId="77777777" w:rsidTr="005E2C4E">
        <w:trPr>
          <w:cantSplit/>
        </w:trPr>
        <w:tc>
          <w:tcPr>
            <w:tcW w:w="1851" w:type="dxa"/>
            <w:tcBorders>
              <w:top w:val="single" w:sz="2" w:space="0" w:color="auto"/>
              <w:bottom w:val="single" w:sz="4" w:space="0" w:color="auto"/>
            </w:tcBorders>
          </w:tcPr>
          <w:p w14:paraId="673F7964" w14:textId="288F0CBB" w:rsidR="00A05783" w:rsidRPr="007B1158" w:rsidRDefault="00A05783" w:rsidP="00A05783">
            <w:pPr>
              <w:pStyle w:val="TabelleText"/>
              <w:rPr>
                <w:lang w:val="en-US"/>
              </w:rPr>
            </w:pPr>
            <w:r w:rsidRPr="007B1158">
              <w:rPr>
                <w:lang w:val="en-US"/>
              </w:rPr>
              <w:t>&lt;funding-statement&gt;</w:t>
            </w:r>
          </w:p>
        </w:tc>
        <w:tc>
          <w:tcPr>
            <w:tcW w:w="2509" w:type="dxa"/>
            <w:tcBorders>
              <w:top w:val="single" w:sz="2" w:space="0" w:color="auto"/>
              <w:bottom w:val="single" w:sz="4" w:space="0" w:color="auto"/>
            </w:tcBorders>
          </w:tcPr>
          <w:p w14:paraId="0920D549" w14:textId="06B23EEA" w:rsidR="00A05783" w:rsidRPr="007B1158" w:rsidRDefault="00A05783" w:rsidP="00A05783">
            <w:pPr>
              <w:pStyle w:val="TabelleText"/>
              <w:rPr>
                <w:lang w:val="en-US"/>
              </w:rPr>
            </w:pPr>
            <w:r w:rsidRPr="007B1158">
              <w:rPr>
                <w:lang w:val="en-US"/>
              </w:rPr>
              <w:t>/article/front/article-meta/</w:t>
            </w:r>
            <w:r w:rsidR="00121580" w:rsidRPr="007B1158">
              <w:rPr>
                <w:lang w:val="en-US"/>
              </w:rPr>
              <w:br/>
            </w:r>
            <w:r w:rsidRPr="007B1158">
              <w:rPr>
                <w:lang w:val="en-US"/>
              </w:rPr>
              <w:t>funding-group/funding-statement</w:t>
            </w:r>
          </w:p>
        </w:tc>
        <w:tc>
          <w:tcPr>
            <w:tcW w:w="4111" w:type="dxa"/>
            <w:tcBorders>
              <w:top w:val="single" w:sz="2" w:space="0" w:color="auto"/>
              <w:bottom w:val="single" w:sz="4" w:space="0" w:color="auto"/>
            </w:tcBorders>
          </w:tcPr>
          <w:p w14:paraId="4BA310D5" w14:textId="3062AB1E" w:rsidR="00A05783" w:rsidRPr="007B1158" w:rsidRDefault="00A05783" w:rsidP="00A05783">
            <w:pPr>
              <w:pStyle w:val="TabelleText"/>
            </w:pPr>
            <w:r w:rsidRPr="007B1158">
              <w:t>Textangabe zu den Fördermitteln</w:t>
            </w:r>
            <w:r w:rsidR="008C1175" w:rsidRPr="007B1158">
              <w:t>; dient der Anzeige online.</w:t>
            </w:r>
          </w:p>
        </w:tc>
      </w:tr>
    </w:tbl>
    <w:p w14:paraId="1B73384B" w14:textId="77777777" w:rsidR="00A05783" w:rsidRPr="007B1158" w:rsidRDefault="00A05783" w:rsidP="0074678F">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05783" w:rsidRPr="007B1158" w14:paraId="3B1E9375" w14:textId="77777777" w:rsidTr="005E2C4E">
        <w:tc>
          <w:tcPr>
            <w:tcW w:w="1851" w:type="dxa"/>
            <w:tcBorders>
              <w:bottom w:val="single" w:sz="2" w:space="0" w:color="auto"/>
            </w:tcBorders>
            <w:shd w:val="clear" w:color="auto" w:fill="D9D9D9"/>
          </w:tcPr>
          <w:p w14:paraId="4E14FFB1" w14:textId="1058C432" w:rsidR="00A05783" w:rsidRPr="007B1158" w:rsidRDefault="00A05783" w:rsidP="005E2C4E">
            <w:pPr>
              <w:pStyle w:val="TabelleKopf"/>
              <w:rPr>
                <w:lang w:val="en-US"/>
              </w:rPr>
            </w:pPr>
            <w:proofErr w:type="spellStart"/>
            <w:r w:rsidRPr="007B1158">
              <w:rPr>
                <w:lang w:val="en-US"/>
              </w:rPr>
              <w:t>Unterlemente</w:t>
            </w:r>
            <w:proofErr w:type="spellEnd"/>
            <w:r w:rsidRPr="007B1158">
              <w:rPr>
                <w:lang w:val="en-US"/>
              </w:rPr>
              <w:t xml:space="preserve"> </w:t>
            </w:r>
            <w:proofErr w:type="spellStart"/>
            <w:r w:rsidRPr="007B1158">
              <w:rPr>
                <w:lang w:val="en-US"/>
              </w:rPr>
              <w:t>zu</w:t>
            </w:r>
            <w:proofErr w:type="spellEnd"/>
            <w:r w:rsidRPr="007B1158">
              <w:rPr>
                <w:lang w:val="en-US"/>
              </w:rPr>
              <w:t xml:space="preserve"> &lt;award-group&gt;</w:t>
            </w:r>
          </w:p>
        </w:tc>
        <w:tc>
          <w:tcPr>
            <w:tcW w:w="2509" w:type="dxa"/>
            <w:tcBorders>
              <w:bottom w:val="single" w:sz="2" w:space="0" w:color="auto"/>
            </w:tcBorders>
            <w:shd w:val="clear" w:color="auto" w:fill="D9D9D9"/>
          </w:tcPr>
          <w:p w14:paraId="16A20BD6" w14:textId="77777777" w:rsidR="00A05783" w:rsidRPr="007B1158" w:rsidRDefault="00A05783" w:rsidP="005E2C4E">
            <w:pPr>
              <w:pStyle w:val="TabelleKopf"/>
              <w:rPr>
                <w:lang w:val="en-US"/>
              </w:rPr>
            </w:pPr>
            <w:proofErr w:type="spellStart"/>
            <w:r w:rsidRPr="007B1158">
              <w:rPr>
                <w:lang w:val="en-US"/>
              </w:rPr>
              <w:t>xPath</w:t>
            </w:r>
            <w:proofErr w:type="spellEnd"/>
          </w:p>
        </w:tc>
        <w:tc>
          <w:tcPr>
            <w:tcW w:w="4111" w:type="dxa"/>
            <w:tcBorders>
              <w:bottom w:val="single" w:sz="2" w:space="0" w:color="auto"/>
            </w:tcBorders>
            <w:shd w:val="clear" w:color="auto" w:fill="D9D9D9"/>
          </w:tcPr>
          <w:p w14:paraId="61ACBEBF" w14:textId="5982DB09" w:rsidR="00A05783" w:rsidRPr="007B1158" w:rsidRDefault="00A05783" w:rsidP="005E2C4E">
            <w:pPr>
              <w:pStyle w:val="TabelleKopf"/>
              <w:rPr>
                <w:lang w:val="en-US"/>
              </w:rPr>
            </w:pPr>
            <w:proofErr w:type="spellStart"/>
            <w:r w:rsidRPr="007B1158">
              <w:rPr>
                <w:lang w:val="en-US"/>
              </w:rPr>
              <w:t>Erklärung</w:t>
            </w:r>
            <w:proofErr w:type="spellEnd"/>
          </w:p>
        </w:tc>
      </w:tr>
      <w:tr w:rsidR="00A05783" w:rsidRPr="007B1158" w14:paraId="1B4DA8AE" w14:textId="77777777" w:rsidTr="00A05783">
        <w:trPr>
          <w:cantSplit/>
        </w:trPr>
        <w:tc>
          <w:tcPr>
            <w:tcW w:w="1851" w:type="dxa"/>
            <w:tcBorders>
              <w:top w:val="single" w:sz="2" w:space="0" w:color="auto"/>
              <w:bottom w:val="single" w:sz="2" w:space="0" w:color="auto"/>
            </w:tcBorders>
          </w:tcPr>
          <w:p w14:paraId="1F0BC2D4" w14:textId="4DD663E0" w:rsidR="00A05783" w:rsidRPr="007B1158" w:rsidRDefault="00A05783" w:rsidP="005E2C4E">
            <w:pPr>
              <w:pStyle w:val="TabelleText"/>
              <w:rPr>
                <w:lang w:val="en-US"/>
              </w:rPr>
            </w:pPr>
            <w:r w:rsidRPr="007B1158">
              <w:rPr>
                <w:szCs w:val="18"/>
                <w:lang w:val="en-US"/>
              </w:rPr>
              <w:t>&lt;funding-source&gt;</w:t>
            </w:r>
          </w:p>
        </w:tc>
        <w:tc>
          <w:tcPr>
            <w:tcW w:w="2509" w:type="dxa"/>
            <w:tcBorders>
              <w:top w:val="single" w:sz="2" w:space="0" w:color="auto"/>
              <w:bottom w:val="single" w:sz="2" w:space="0" w:color="auto"/>
            </w:tcBorders>
          </w:tcPr>
          <w:p w14:paraId="213DF1E5" w14:textId="6CED7AD8" w:rsidR="00A05783" w:rsidRPr="007B1158" w:rsidRDefault="00A05783" w:rsidP="005E2C4E">
            <w:pPr>
              <w:pStyle w:val="TabelleText"/>
              <w:rPr>
                <w:lang w:val="en-US"/>
              </w:rPr>
            </w:pPr>
            <w:r w:rsidRPr="007B1158">
              <w:rPr>
                <w:szCs w:val="18"/>
                <w:lang w:val="en-US"/>
              </w:rPr>
              <w:t>/article/front/article-meta/</w:t>
            </w:r>
            <w:r w:rsidR="00121580" w:rsidRPr="007B1158">
              <w:rPr>
                <w:szCs w:val="18"/>
                <w:lang w:val="en-US"/>
              </w:rPr>
              <w:br/>
            </w:r>
            <w:r w:rsidRPr="007B1158">
              <w:rPr>
                <w:szCs w:val="18"/>
                <w:lang w:val="en-US"/>
              </w:rPr>
              <w:t>funding-group/award-group/</w:t>
            </w:r>
            <w:r w:rsidR="00121580" w:rsidRPr="007B1158">
              <w:rPr>
                <w:szCs w:val="18"/>
                <w:lang w:val="en-US"/>
              </w:rPr>
              <w:br/>
            </w:r>
            <w:r w:rsidRPr="007B1158">
              <w:rPr>
                <w:szCs w:val="18"/>
                <w:lang w:val="en-US"/>
              </w:rPr>
              <w:t>funding-source</w:t>
            </w:r>
          </w:p>
        </w:tc>
        <w:tc>
          <w:tcPr>
            <w:tcW w:w="4111" w:type="dxa"/>
            <w:tcBorders>
              <w:top w:val="single" w:sz="2" w:space="0" w:color="auto"/>
              <w:bottom w:val="single" w:sz="2" w:space="0" w:color="auto"/>
            </w:tcBorders>
          </w:tcPr>
          <w:p w14:paraId="60759E7A" w14:textId="67C15254" w:rsidR="00A05783" w:rsidRPr="007B1158" w:rsidRDefault="00A05783" w:rsidP="005E2C4E">
            <w:pPr>
              <w:pStyle w:val="TabelleText"/>
            </w:pPr>
            <w:r w:rsidRPr="007B1158">
              <w:rPr>
                <w:lang w:eastAsia="en-GB" w:bidi="en-GB"/>
              </w:rPr>
              <w:t>Name der Institution</w:t>
            </w:r>
            <w:r w:rsidR="008C1175" w:rsidRPr="007B1158">
              <w:rPr>
                <w:lang w:eastAsia="en-GB" w:bidi="en-GB"/>
              </w:rPr>
              <w:t>; wird an andere Datenbanken exportiert.</w:t>
            </w:r>
          </w:p>
        </w:tc>
      </w:tr>
      <w:tr w:rsidR="00A05783" w:rsidRPr="007B1158" w14:paraId="207C68C4" w14:textId="77777777" w:rsidTr="00A05783">
        <w:trPr>
          <w:cantSplit/>
        </w:trPr>
        <w:tc>
          <w:tcPr>
            <w:tcW w:w="1851" w:type="dxa"/>
            <w:tcBorders>
              <w:top w:val="single" w:sz="2" w:space="0" w:color="auto"/>
              <w:bottom w:val="single" w:sz="2" w:space="0" w:color="auto"/>
            </w:tcBorders>
          </w:tcPr>
          <w:p w14:paraId="55E31E38" w14:textId="523A26D1" w:rsidR="00A05783" w:rsidRPr="007B1158" w:rsidRDefault="00A05783" w:rsidP="00A05783">
            <w:pPr>
              <w:pStyle w:val="TabelleText"/>
              <w:rPr>
                <w:szCs w:val="18"/>
                <w:lang w:val="en-US"/>
              </w:rPr>
            </w:pPr>
            <w:r w:rsidRPr="007B1158">
              <w:rPr>
                <w:lang w:val="en-US"/>
              </w:rPr>
              <w:t>&lt;award-id&gt;</w:t>
            </w:r>
          </w:p>
        </w:tc>
        <w:tc>
          <w:tcPr>
            <w:tcW w:w="2509" w:type="dxa"/>
            <w:tcBorders>
              <w:top w:val="single" w:sz="2" w:space="0" w:color="auto"/>
              <w:bottom w:val="single" w:sz="2" w:space="0" w:color="auto"/>
            </w:tcBorders>
          </w:tcPr>
          <w:p w14:paraId="050B284F" w14:textId="53CCA547" w:rsidR="00A05783" w:rsidRPr="007B1158" w:rsidRDefault="00A05783" w:rsidP="00A05783">
            <w:pPr>
              <w:pStyle w:val="TabelleText"/>
              <w:rPr>
                <w:szCs w:val="18"/>
                <w:lang w:val="en-US"/>
              </w:rPr>
            </w:pPr>
            <w:r w:rsidRPr="007B1158">
              <w:rPr>
                <w:lang w:val="en-US"/>
              </w:rPr>
              <w:t>/article/front/article-meta/</w:t>
            </w:r>
            <w:r w:rsidR="00121580" w:rsidRPr="007B1158">
              <w:rPr>
                <w:lang w:val="en-US"/>
              </w:rPr>
              <w:br/>
            </w:r>
            <w:r w:rsidRPr="007B1158">
              <w:rPr>
                <w:lang w:val="en-US"/>
              </w:rPr>
              <w:t>funding-group/award-group/</w:t>
            </w:r>
            <w:r w:rsidR="00121580" w:rsidRPr="007B1158">
              <w:rPr>
                <w:lang w:val="en-US"/>
              </w:rPr>
              <w:br/>
            </w:r>
            <w:r w:rsidRPr="007B1158">
              <w:rPr>
                <w:lang w:val="en-US"/>
              </w:rPr>
              <w:t>award-id</w:t>
            </w:r>
          </w:p>
        </w:tc>
        <w:tc>
          <w:tcPr>
            <w:tcW w:w="4111" w:type="dxa"/>
            <w:tcBorders>
              <w:top w:val="single" w:sz="2" w:space="0" w:color="auto"/>
              <w:bottom w:val="single" w:sz="2" w:space="0" w:color="auto"/>
            </w:tcBorders>
          </w:tcPr>
          <w:p w14:paraId="181609A3" w14:textId="19653A0F" w:rsidR="00A05783" w:rsidRPr="007B1158" w:rsidRDefault="00A05783" w:rsidP="00A05783">
            <w:pPr>
              <w:pStyle w:val="TabelleText"/>
              <w:rPr>
                <w:lang w:eastAsia="en-GB" w:bidi="en-GB"/>
              </w:rPr>
            </w:pPr>
            <w:r w:rsidRPr="007B1158">
              <w:rPr>
                <w:lang w:eastAsia="en-GB" w:bidi="en-GB"/>
              </w:rPr>
              <w:t>Nummer der Förderung</w:t>
            </w:r>
            <w:r w:rsidR="008C1175" w:rsidRPr="007B1158">
              <w:rPr>
                <w:lang w:eastAsia="en-GB" w:bidi="en-GB"/>
              </w:rPr>
              <w:t>; wird an andere Datenbanken exportiert.</w:t>
            </w:r>
          </w:p>
        </w:tc>
      </w:tr>
    </w:tbl>
    <w:p w14:paraId="4752DAA4" w14:textId="7B404CB8" w:rsidR="0074678F" w:rsidRPr="007B1158" w:rsidRDefault="0074678F" w:rsidP="0074678F">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B6563F" w:rsidRPr="007B1158" w14:paraId="596A85DC" w14:textId="77777777" w:rsidTr="00345F70">
        <w:tc>
          <w:tcPr>
            <w:tcW w:w="1851" w:type="dxa"/>
            <w:tcBorders>
              <w:bottom w:val="single" w:sz="2" w:space="0" w:color="auto"/>
            </w:tcBorders>
            <w:shd w:val="clear" w:color="auto" w:fill="D9D9D9"/>
          </w:tcPr>
          <w:p w14:paraId="6E2D6896" w14:textId="5CD7D922" w:rsidR="00B6563F" w:rsidRPr="007B1158" w:rsidRDefault="00B6563F" w:rsidP="00345F70">
            <w:pPr>
              <w:pStyle w:val="TabelleKopf"/>
            </w:pPr>
            <w:r w:rsidRPr="007B1158">
              <w:t>Attribut zu &lt;</w:t>
            </w:r>
            <w:proofErr w:type="spellStart"/>
            <w:r w:rsidRPr="007B1158">
              <w:t>funding</w:t>
            </w:r>
            <w:proofErr w:type="spellEnd"/>
            <w:r w:rsidRPr="007B1158">
              <w:t>-source&gt;</w:t>
            </w:r>
          </w:p>
        </w:tc>
        <w:tc>
          <w:tcPr>
            <w:tcW w:w="6654" w:type="dxa"/>
            <w:tcBorders>
              <w:bottom w:val="single" w:sz="2" w:space="0" w:color="auto"/>
            </w:tcBorders>
            <w:shd w:val="clear" w:color="auto" w:fill="D9D9D9"/>
          </w:tcPr>
          <w:p w14:paraId="5F123AE6" w14:textId="77777777" w:rsidR="00B6563F" w:rsidRPr="007B1158" w:rsidRDefault="00B6563F" w:rsidP="00345F70">
            <w:pPr>
              <w:pStyle w:val="TabelleKopf"/>
            </w:pPr>
            <w:r w:rsidRPr="007B1158">
              <w:t>Erklärung</w:t>
            </w:r>
          </w:p>
        </w:tc>
      </w:tr>
      <w:tr w:rsidR="00B6563F" w:rsidRPr="007B1158" w14:paraId="484731D8" w14:textId="77777777" w:rsidTr="00345F70">
        <w:trPr>
          <w:cantSplit/>
        </w:trPr>
        <w:tc>
          <w:tcPr>
            <w:tcW w:w="1851" w:type="dxa"/>
            <w:tcBorders>
              <w:top w:val="single" w:sz="2" w:space="0" w:color="auto"/>
              <w:bottom w:val="single" w:sz="4" w:space="0" w:color="auto"/>
            </w:tcBorders>
          </w:tcPr>
          <w:p w14:paraId="669E2FDF" w14:textId="0095CB61" w:rsidR="00B6563F" w:rsidRPr="007B1158" w:rsidRDefault="00B6563F" w:rsidP="00345F70">
            <w:pPr>
              <w:pStyle w:val="TabelleText"/>
              <w:rPr>
                <w:rFonts w:cs="Arial"/>
              </w:rPr>
            </w:pPr>
            <w:proofErr w:type="spellStart"/>
            <w:r w:rsidRPr="007B1158">
              <w:t>doi</w:t>
            </w:r>
            <w:proofErr w:type="spellEnd"/>
          </w:p>
        </w:tc>
        <w:tc>
          <w:tcPr>
            <w:tcW w:w="6654" w:type="dxa"/>
            <w:tcBorders>
              <w:top w:val="single" w:sz="2" w:space="0" w:color="auto"/>
              <w:bottom w:val="single" w:sz="4" w:space="0" w:color="auto"/>
            </w:tcBorders>
          </w:tcPr>
          <w:p w14:paraId="5D9F6DE1" w14:textId="638841E1" w:rsidR="00B6563F" w:rsidRPr="007B1158" w:rsidRDefault="00B6563F" w:rsidP="00345F70">
            <w:pPr>
              <w:pStyle w:val="TabelleText"/>
            </w:pPr>
            <w:r w:rsidRPr="007B1158">
              <w:t xml:space="preserve">Angabe der </w:t>
            </w:r>
            <w:proofErr w:type="spellStart"/>
            <w:r w:rsidRPr="007B1158">
              <w:t>Funder</w:t>
            </w:r>
            <w:proofErr w:type="spellEnd"/>
            <w:r w:rsidRPr="007B1158">
              <w:t>-ID</w:t>
            </w:r>
          </w:p>
        </w:tc>
      </w:tr>
    </w:tbl>
    <w:p w14:paraId="6CCC217B" w14:textId="77777777" w:rsidR="00B6563F" w:rsidRPr="007B1158" w:rsidRDefault="00B6563F" w:rsidP="0074678F">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486A78" w:rsidRPr="007B1158" w14:paraId="57ABD47D" w14:textId="77777777" w:rsidTr="00A05783">
        <w:tc>
          <w:tcPr>
            <w:tcW w:w="8213" w:type="dxa"/>
          </w:tcPr>
          <w:p w14:paraId="509AA4A9" w14:textId="77777777" w:rsidR="00486A78" w:rsidRPr="007B1158" w:rsidRDefault="00486A78" w:rsidP="00486A78">
            <w:pPr>
              <w:pStyle w:val="TabelleKopf"/>
            </w:pPr>
            <w:r w:rsidRPr="007B1158">
              <w:t>Beispiel: Fördermittel</w:t>
            </w:r>
          </w:p>
        </w:tc>
      </w:tr>
      <w:tr w:rsidR="00486A78" w:rsidRPr="007B1158" w14:paraId="05CCDEE3" w14:textId="77777777" w:rsidTr="00A05783">
        <w:trPr>
          <w:cantSplit/>
        </w:trPr>
        <w:tc>
          <w:tcPr>
            <w:tcW w:w="8213" w:type="dxa"/>
          </w:tcPr>
          <w:p w14:paraId="26B8DF40" w14:textId="77777777" w:rsidR="00121580" w:rsidRPr="007B1158" w:rsidRDefault="00486A78" w:rsidP="00121580">
            <w:pPr>
              <w:pStyle w:val="Textkrper"/>
              <w:spacing w:after="0"/>
              <w:ind w:left="0"/>
              <w:rPr>
                <w:rFonts w:ascii="Arial" w:hAnsi="Arial" w:cs="Arial"/>
                <w:sz w:val="18"/>
                <w:szCs w:val="18"/>
                <w:lang w:val="en-US"/>
              </w:rPr>
            </w:pPr>
            <w:r w:rsidRPr="007B1158">
              <w:rPr>
                <w:rFonts w:ascii="Arial" w:hAnsi="Arial" w:cs="Arial"/>
                <w:sz w:val="18"/>
                <w:szCs w:val="18"/>
                <w:lang w:val="en-US"/>
              </w:rPr>
              <w:t>&lt;funding-group&gt;</w:t>
            </w:r>
          </w:p>
          <w:p w14:paraId="33506A72" w14:textId="77777777"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&lt;award-group&gt;</w:t>
            </w:r>
          </w:p>
          <w:p w14:paraId="74124588" w14:textId="7C54AC37" w:rsidR="00121580" w:rsidRPr="007B1158" w:rsidRDefault="00486A78" w:rsidP="00121580">
            <w:pPr>
              <w:pStyle w:val="Textkrper"/>
              <w:spacing w:after="0"/>
              <w:ind w:left="567"/>
              <w:rPr>
                <w:rFonts w:ascii="Arial" w:hAnsi="Arial" w:cs="Arial"/>
                <w:sz w:val="18"/>
                <w:szCs w:val="18"/>
                <w:lang w:val="en-US"/>
              </w:rPr>
            </w:pPr>
            <w:r w:rsidRPr="007B1158">
              <w:rPr>
                <w:rFonts w:ascii="Arial" w:hAnsi="Arial" w:cs="Arial"/>
                <w:sz w:val="18"/>
                <w:szCs w:val="18"/>
                <w:lang w:val="en-US"/>
              </w:rPr>
              <w:t>&lt;funding-source&gt;Foundation for Science and Technology (FCT)/Portuguese National</w:t>
            </w:r>
            <w:r w:rsidR="008A08D1" w:rsidRPr="007B1158">
              <w:rPr>
                <w:rFonts w:ascii="Arial" w:hAnsi="Arial" w:cs="Arial"/>
                <w:sz w:val="18"/>
                <w:szCs w:val="18"/>
                <w:lang w:val="en-US"/>
              </w:rPr>
              <w:t xml:space="preserve"> </w:t>
            </w:r>
            <w:r w:rsidRPr="007B1158">
              <w:rPr>
                <w:rFonts w:ascii="Arial" w:hAnsi="Arial" w:cs="Arial"/>
                <w:sz w:val="18"/>
                <w:szCs w:val="18"/>
                <w:lang w:val="en-US"/>
              </w:rPr>
              <w:t>Budget, SEABIOMED project&lt;/funding-source&gt;</w:t>
            </w:r>
          </w:p>
          <w:p w14:paraId="4A5AB14B" w14:textId="2F17B660" w:rsidR="00121580" w:rsidRPr="007B1158" w:rsidRDefault="00486A78" w:rsidP="00121580">
            <w:pPr>
              <w:pStyle w:val="Textkrper"/>
              <w:spacing w:after="0"/>
              <w:ind w:left="567"/>
              <w:rPr>
                <w:rFonts w:ascii="Arial" w:hAnsi="Arial" w:cs="Arial"/>
                <w:sz w:val="18"/>
                <w:szCs w:val="18"/>
                <w:lang w:val="en-US"/>
              </w:rPr>
            </w:pPr>
            <w:r w:rsidRPr="007B1158">
              <w:rPr>
                <w:rFonts w:ascii="Arial" w:hAnsi="Arial" w:cs="Arial"/>
                <w:sz w:val="18"/>
                <w:szCs w:val="18"/>
                <w:lang w:val="en-US"/>
              </w:rPr>
              <w:t>&lt;award-id&gt;PTDC/MAR/103957/2008&lt;/award-id&gt;</w:t>
            </w:r>
          </w:p>
          <w:p w14:paraId="20EF5740" w14:textId="3BBC540C"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&lt;/award-group&gt;</w:t>
            </w:r>
          </w:p>
          <w:p w14:paraId="02EBC98B" w14:textId="36BF114A"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&lt;award-group&gt;</w:t>
            </w:r>
          </w:p>
          <w:p w14:paraId="46715850" w14:textId="5B471768" w:rsidR="00121580" w:rsidRPr="007B1158" w:rsidRDefault="00486A78" w:rsidP="00121580">
            <w:pPr>
              <w:pStyle w:val="Textkrper"/>
              <w:spacing w:after="0"/>
              <w:ind w:left="567"/>
              <w:rPr>
                <w:rFonts w:ascii="Arial" w:hAnsi="Arial" w:cs="Arial"/>
                <w:sz w:val="18"/>
                <w:szCs w:val="18"/>
                <w:lang w:val="en-US"/>
              </w:rPr>
            </w:pPr>
            <w:r w:rsidRPr="007B1158">
              <w:rPr>
                <w:rFonts w:ascii="Arial" w:hAnsi="Arial" w:cs="Arial"/>
                <w:sz w:val="18"/>
                <w:szCs w:val="18"/>
                <w:lang w:val="en-US"/>
              </w:rPr>
              <w:t xml:space="preserve">&lt;funding-source&gt;Foundation for Science and Technology (FCT)/Portuguese National Budget, </w:t>
            </w:r>
            <w:proofErr w:type="spellStart"/>
            <w:r w:rsidRPr="007B1158">
              <w:rPr>
                <w:rFonts w:ascii="Arial" w:hAnsi="Arial" w:cs="Arial"/>
                <w:sz w:val="18"/>
                <w:szCs w:val="18"/>
                <w:lang w:val="en-US"/>
              </w:rPr>
              <w:t>XtremeBio</w:t>
            </w:r>
            <w:proofErr w:type="spellEnd"/>
            <w:r w:rsidRPr="007B1158">
              <w:rPr>
                <w:rFonts w:ascii="Arial" w:hAnsi="Arial" w:cs="Arial"/>
                <w:sz w:val="18"/>
                <w:szCs w:val="18"/>
                <w:lang w:val="en-US"/>
              </w:rPr>
              <w:t xml:space="preserve"> project&lt;/funding-source&gt;</w:t>
            </w:r>
          </w:p>
          <w:p w14:paraId="37544490" w14:textId="575FB8C2" w:rsidR="00121580" w:rsidRPr="007B1158" w:rsidRDefault="00486A78" w:rsidP="00121580">
            <w:pPr>
              <w:pStyle w:val="Textkrper"/>
              <w:spacing w:after="0"/>
              <w:ind w:left="567"/>
              <w:rPr>
                <w:rFonts w:ascii="Arial" w:hAnsi="Arial" w:cs="Arial"/>
                <w:sz w:val="18"/>
                <w:szCs w:val="18"/>
                <w:lang w:val="en-US"/>
              </w:rPr>
            </w:pPr>
            <w:r w:rsidRPr="007B1158">
              <w:rPr>
                <w:rFonts w:ascii="Arial" w:hAnsi="Arial" w:cs="Arial"/>
                <w:sz w:val="18"/>
                <w:szCs w:val="18"/>
                <w:lang w:val="en-US"/>
              </w:rPr>
              <w:t>&lt;award-id&gt;PTDC/MAR-EST/4346/2012&lt;/award-id&gt;</w:t>
            </w:r>
          </w:p>
          <w:p w14:paraId="43A92D20" w14:textId="0E3FD135"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&lt;/award-group&gt;</w:t>
            </w:r>
          </w:p>
          <w:p w14:paraId="14EECF46" w14:textId="414992DB"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&lt;funding-statement&gt;</w:t>
            </w:r>
          </w:p>
          <w:p w14:paraId="36DAC4D5" w14:textId="40D43C0F" w:rsidR="00121580" w:rsidRPr="007B1158" w:rsidRDefault="00486A78" w:rsidP="00121580">
            <w:pPr>
              <w:pStyle w:val="Textkrper"/>
              <w:spacing w:after="0"/>
              <w:ind w:left="567"/>
              <w:rPr>
                <w:rFonts w:ascii="Arial" w:hAnsi="Arial" w:cs="Arial"/>
                <w:sz w:val="18"/>
                <w:szCs w:val="18"/>
                <w:lang w:val="en-US"/>
              </w:rPr>
            </w:pPr>
            <w:r w:rsidRPr="007B1158">
              <w:rPr>
                <w:rFonts w:ascii="Arial" w:hAnsi="Arial" w:cs="Arial"/>
                <w:sz w:val="18"/>
                <w:szCs w:val="18"/>
                <w:lang w:val="en-US"/>
              </w:rPr>
              <w:t xml:space="preserve">&lt;b&gt;Acknowledgements:&lt;/b&gt; This work was supported by SEABIOMED (PTDC/MAR/103957/2008) and the </w:t>
            </w:r>
            <w:proofErr w:type="spellStart"/>
            <w:r w:rsidRPr="007B1158">
              <w:rPr>
                <w:rFonts w:ascii="Arial" w:hAnsi="Arial" w:cs="Arial"/>
                <w:sz w:val="18"/>
                <w:szCs w:val="18"/>
                <w:lang w:val="en-US"/>
              </w:rPr>
              <w:t>XtremeBio</w:t>
            </w:r>
            <w:proofErr w:type="spellEnd"/>
            <w:r w:rsidRPr="007B1158">
              <w:rPr>
                <w:rFonts w:ascii="Arial" w:hAnsi="Arial" w:cs="Arial"/>
                <w:sz w:val="18"/>
                <w:szCs w:val="18"/>
                <w:lang w:val="en-US"/>
              </w:rPr>
              <w:t xml:space="preserve"> projects (PTDC/MAR-EST/4346/2012) funded by Foundation for Science and Technology (FCT).</w:t>
            </w:r>
          </w:p>
          <w:p w14:paraId="0D7726C9" w14:textId="3E93A2AA" w:rsidR="00121580" w:rsidRPr="007B1158" w:rsidRDefault="00486A78" w:rsidP="00121580">
            <w:pPr>
              <w:pStyle w:val="Textkrper"/>
              <w:spacing w:after="0"/>
              <w:ind w:left="283"/>
              <w:rPr>
                <w:rFonts w:ascii="Arial" w:hAnsi="Arial" w:cs="Arial"/>
                <w:sz w:val="18"/>
                <w:szCs w:val="18"/>
                <w:lang w:val="en-US"/>
              </w:rPr>
            </w:pPr>
            <w:r w:rsidRPr="007B1158">
              <w:rPr>
                <w:rFonts w:ascii="Arial" w:hAnsi="Arial" w:cs="Arial"/>
                <w:sz w:val="18"/>
                <w:szCs w:val="18"/>
                <w:lang w:val="en-US"/>
              </w:rPr>
              <w:t>&lt;/funding-statement&gt;</w:t>
            </w:r>
          </w:p>
          <w:p w14:paraId="7603AB3B" w14:textId="705F2764" w:rsidR="00486A78" w:rsidRPr="007B1158" w:rsidRDefault="00486A78" w:rsidP="00121580">
            <w:pPr>
              <w:pStyle w:val="Textkrper"/>
              <w:spacing w:after="0"/>
              <w:ind w:left="0"/>
              <w:rPr>
                <w:rFonts w:ascii="Arial" w:hAnsi="Arial" w:cs="Arial"/>
                <w:sz w:val="18"/>
                <w:szCs w:val="18"/>
                <w:lang w:val="en-US"/>
              </w:rPr>
            </w:pPr>
            <w:r w:rsidRPr="007B1158">
              <w:rPr>
                <w:rFonts w:ascii="Arial" w:hAnsi="Arial" w:cs="Arial"/>
                <w:sz w:val="18"/>
                <w:szCs w:val="18"/>
                <w:lang w:val="en-US"/>
              </w:rPr>
              <w:t>&lt;/funding-group&gt;</w:t>
            </w:r>
          </w:p>
        </w:tc>
      </w:tr>
    </w:tbl>
    <w:p w14:paraId="1F8F65E3" w14:textId="78BFD8B3" w:rsidR="00BC2D63" w:rsidRPr="007B1158" w:rsidRDefault="00BC2D63" w:rsidP="0074678F">
      <w:pPr>
        <w:pStyle w:val="Textkrper"/>
        <w:rPr>
          <w:lang w:val="en-US"/>
        </w:rPr>
      </w:pPr>
    </w:p>
    <w:p w14:paraId="72E95438" w14:textId="0BBFA1B0" w:rsidR="008F0F3A" w:rsidRPr="007B1158" w:rsidRDefault="008F0F3A" w:rsidP="008F0F3A">
      <w:pPr>
        <w:pStyle w:val="berschriftON"/>
        <w:numPr>
          <w:ilvl w:val="0"/>
          <w:numId w:val="0"/>
        </w:numPr>
        <w:ind w:left="360"/>
        <w:rPr>
          <w:rStyle w:val="Hervorhebung"/>
          <w:i w:val="0"/>
          <w:iCs w:val="0"/>
          <w:lang w:val="de-DE"/>
        </w:rPr>
      </w:pPr>
      <w:r w:rsidRPr="007B1158">
        <w:rPr>
          <w:rStyle w:val="Hervorhebung"/>
          <w:i w:val="0"/>
          <w:iCs w:val="0"/>
          <w:lang w:val="de-DE"/>
        </w:rPr>
        <w:tab/>
        <w:t xml:space="preserve">Information für die Anzeige in </w:t>
      </w:r>
      <w:proofErr w:type="spellStart"/>
      <w:r w:rsidRPr="007B1158">
        <w:rPr>
          <w:rStyle w:val="Hervorhebung"/>
          <w:i w:val="0"/>
          <w:iCs w:val="0"/>
          <w:lang w:val="de-DE"/>
        </w:rPr>
        <w:t>thieme</w:t>
      </w:r>
      <w:proofErr w:type="spellEnd"/>
      <w:r w:rsidRPr="007B1158">
        <w:rPr>
          <w:rStyle w:val="Hervorhebung"/>
          <w:i w:val="0"/>
          <w:iCs w:val="0"/>
          <w:lang w:val="de-DE"/>
        </w:rPr>
        <w:t>-connect</w:t>
      </w:r>
    </w:p>
    <w:p w14:paraId="2A5BDD57" w14:textId="498654B4" w:rsidR="008F0F3A" w:rsidRPr="007B1158" w:rsidRDefault="008F0F3A" w:rsidP="0074678F">
      <w:pPr>
        <w:pStyle w:val="Textkrper"/>
      </w:pPr>
      <w:r w:rsidRPr="007B1158">
        <w:t xml:space="preserve">Sobald ein </w:t>
      </w:r>
      <w:r w:rsidRPr="007B1158">
        <w:rPr>
          <w:b/>
          <w:bCs/>
        </w:rPr>
        <w:t xml:space="preserve">Funding Statement </w:t>
      </w:r>
      <w:r w:rsidRPr="007B1158">
        <w:t>getaggt ist, wird in Thieme connect nicht mehr der Text „</w:t>
      </w:r>
      <w:r w:rsidR="004300E4" w:rsidRPr="007B1158">
        <w:t>g</w:t>
      </w:r>
      <w:r w:rsidRPr="007B1158">
        <w:t>efördert durch:“ bzw. „</w:t>
      </w:r>
      <w:proofErr w:type="spellStart"/>
      <w:r w:rsidR="004300E4" w:rsidRPr="007B1158">
        <w:t>s</w:t>
      </w:r>
      <w:r w:rsidRPr="007B1158">
        <w:t>upported</w:t>
      </w:r>
      <w:proofErr w:type="spellEnd"/>
      <w:r w:rsidRPr="007B1158">
        <w:t xml:space="preserve"> </w:t>
      </w:r>
      <w:proofErr w:type="spellStart"/>
      <w:r w:rsidRPr="007B1158">
        <w:t>by</w:t>
      </w:r>
      <w:proofErr w:type="spellEnd"/>
      <w:r w:rsidRPr="007B1158">
        <w:t xml:space="preserve">:“ angezeigt, sondern </w:t>
      </w:r>
      <w:r w:rsidRPr="007B1158">
        <w:rPr>
          <w:b/>
          <w:bCs/>
        </w:rPr>
        <w:t>nur</w:t>
      </w:r>
      <w:r w:rsidRPr="007B1158">
        <w:t xml:space="preserve"> der Text für des Funding Statement.</w:t>
      </w:r>
    </w:p>
    <w:p w14:paraId="5B446A83" w14:textId="142C1133" w:rsidR="00486A78" w:rsidRPr="007B1158" w:rsidRDefault="008F0F3A" w:rsidP="00B57B94">
      <w:pPr>
        <w:pStyle w:val="Textkrper"/>
      </w:pPr>
      <w:r w:rsidRPr="007B1158">
        <w:t xml:space="preserve">Nur wenn es </w:t>
      </w:r>
      <w:r w:rsidRPr="007B1158">
        <w:rPr>
          <w:b/>
          <w:bCs/>
        </w:rPr>
        <w:t>kein</w:t>
      </w:r>
      <w:r w:rsidRPr="007B1158">
        <w:t xml:space="preserve"> &lt;</w:t>
      </w:r>
      <w:proofErr w:type="spellStart"/>
      <w:r w:rsidRPr="007B1158">
        <w:t>funding</w:t>
      </w:r>
      <w:proofErr w:type="spellEnd"/>
      <w:r w:rsidRPr="007B1158">
        <w:t>-statement&gt; gibt und stattdessen eine oder mehrere &lt;</w:t>
      </w:r>
      <w:proofErr w:type="spellStart"/>
      <w:r w:rsidRPr="007B1158">
        <w:t>award</w:t>
      </w:r>
      <w:proofErr w:type="spellEnd"/>
      <w:r w:rsidRPr="007B1158">
        <w:t>-group&gt;, wird der Text „gefördert durch:“ bzw. „</w:t>
      </w:r>
      <w:proofErr w:type="spellStart"/>
      <w:r w:rsidRPr="007B1158">
        <w:t>supported</w:t>
      </w:r>
      <w:proofErr w:type="spellEnd"/>
      <w:r w:rsidRPr="007B1158">
        <w:t xml:space="preserve"> </w:t>
      </w:r>
      <w:proofErr w:type="spellStart"/>
      <w:r w:rsidRPr="007B1158">
        <w:t>by</w:t>
      </w:r>
      <w:proofErr w:type="spellEnd"/>
      <w:r w:rsidRPr="007B1158">
        <w:t>:“ generiert und die Infos aus der/den &lt;</w:t>
      </w:r>
      <w:proofErr w:type="spellStart"/>
      <w:r w:rsidRPr="007B1158">
        <w:t>award</w:t>
      </w:r>
      <w:proofErr w:type="spellEnd"/>
      <w:r w:rsidRPr="007B1158">
        <w:t>-group&gt; angezeigt.</w:t>
      </w:r>
      <w:r w:rsidR="00BC2D63" w:rsidRPr="007B1158">
        <w:br w:type="page"/>
      </w:r>
    </w:p>
    <w:p w14:paraId="6AB71481" w14:textId="77777777" w:rsidR="0074678F" w:rsidRPr="007B1158" w:rsidRDefault="0074678F" w:rsidP="00B951F0">
      <w:pPr>
        <w:pStyle w:val="berschrift2"/>
        <w:numPr>
          <w:ilvl w:val="1"/>
          <w:numId w:val="5"/>
        </w:numPr>
        <w:rPr>
          <w:bCs/>
          <w:kern w:val="0"/>
          <w:lang w:val="en-US"/>
        </w:rPr>
      </w:pPr>
      <w:bookmarkStart w:id="170" w:name="_Klinische_Studien"/>
      <w:bookmarkStart w:id="171" w:name="_Toc436234030"/>
      <w:bookmarkStart w:id="172" w:name="_Toc20291992"/>
      <w:bookmarkEnd w:id="170"/>
      <w:proofErr w:type="spellStart"/>
      <w:r w:rsidRPr="007B1158">
        <w:rPr>
          <w:bCs/>
          <w:kern w:val="0"/>
          <w:lang w:val="en-US"/>
        </w:rPr>
        <w:lastRenderedPageBreak/>
        <w:t>Klinische</w:t>
      </w:r>
      <w:proofErr w:type="spellEnd"/>
      <w:r w:rsidRPr="007B1158">
        <w:rPr>
          <w:bCs/>
          <w:kern w:val="0"/>
          <w:lang w:val="en-US"/>
        </w:rPr>
        <w:t xml:space="preserve"> </w:t>
      </w:r>
      <w:proofErr w:type="spellStart"/>
      <w:r w:rsidRPr="007B1158">
        <w:rPr>
          <w:bCs/>
          <w:kern w:val="0"/>
          <w:lang w:val="en-US"/>
        </w:rPr>
        <w:t>Studien</w:t>
      </w:r>
      <w:bookmarkEnd w:id="171"/>
      <w:bookmarkEnd w:id="172"/>
      <w:proofErr w:type="spellEnd"/>
    </w:p>
    <w:p w14:paraId="0C9A8ECE" w14:textId="56D537DF" w:rsidR="0074678F" w:rsidRPr="007B1158" w:rsidRDefault="0074678F" w:rsidP="0074678F">
      <w:pPr>
        <w:pStyle w:val="Textkrper"/>
      </w:pPr>
      <w:r w:rsidRPr="007B1158">
        <w:t>Clinical Trials sind registrierte Studien, die beim Artikel anzugeben sind.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E2C4E" w:rsidRPr="007B1158" w14:paraId="52468CCC" w14:textId="77777777" w:rsidTr="005E2C4E">
        <w:tc>
          <w:tcPr>
            <w:tcW w:w="1851" w:type="dxa"/>
            <w:tcBorders>
              <w:bottom w:val="single" w:sz="2" w:space="0" w:color="auto"/>
            </w:tcBorders>
            <w:shd w:val="clear" w:color="auto" w:fill="D9D9D9"/>
          </w:tcPr>
          <w:p w14:paraId="11DC5337" w14:textId="77777777" w:rsidR="005E2C4E" w:rsidRPr="007B1158" w:rsidRDefault="005E2C4E" w:rsidP="005E2C4E">
            <w:pPr>
              <w:pStyle w:val="TabelleKopf"/>
              <w:rPr>
                <w:lang w:val="en-US"/>
              </w:rPr>
            </w:pPr>
            <w:r w:rsidRPr="007B1158">
              <w:rPr>
                <w:lang w:val="en-US"/>
              </w:rPr>
              <w:t>Element</w:t>
            </w:r>
          </w:p>
        </w:tc>
        <w:tc>
          <w:tcPr>
            <w:tcW w:w="2509" w:type="dxa"/>
            <w:tcBorders>
              <w:bottom w:val="single" w:sz="2" w:space="0" w:color="auto"/>
            </w:tcBorders>
            <w:shd w:val="clear" w:color="auto" w:fill="D9D9D9"/>
          </w:tcPr>
          <w:p w14:paraId="4C71165C" w14:textId="77777777" w:rsidR="005E2C4E" w:rsidRPr="007B1158" w:rsidRDefault="005E2C4E" w:rsidP="005E2C4E">
            <w:pPr>
              <w:pStyle w:val="TabelleKopf"/>
              <w:rPr>
                <w:lang w:val="en-US"/>
              </w:rPr>
            </w:pPr>
            <w:proofErr w:type="spellStart"/>
            <w:r w:rsidRPr="007B1158">
              <w:rPr>
                <w:lang w:val="en-US"/>
              </w:rPr>
              <w:t>xPath</w:t>
            </w:r>
            <w:proofErr w:type="spellEnd"/>
          </w:p>
        </w:tc>
        <w:tc>
          <w:tcPr>
            <w:tcW w:w="4111" w:type="dxa"/>
            <w:tcBorders>
              <w:bottom w:val="single" w:sz="2" w:space="0" w:color="auto"/>
            </w:tcBorders>
            <w:shd w:val="clear" w:color="auto" w:fill="D9D9D9"/>
          </w:tcPr>
          <w:p w14:paraId="297395CC" w14:textId="2CA6F213" w:rsidR="005E2C4E" w:rsidRPr="007B1158" w:rsidRDefault="005C4CB9" w:rsidP="005E2C4E">
            <w:pPr>
              <w:pStyle w:val="TabelleKopf"/>
              <w:rPr>
                <w:lang w:val="en-US"/>
              </w:rPr>
            </w:pPr>
            <w:proofErr w:type="spellStart"/>
            <w:r w:rsidRPr="007B1158">
              <w:rPr>
                <w:lang w:val="en-US"/>
              </w:rPr>
              <w:t>Unterelemente</w:t>
            </w:r>
            <w:proofErr w:type="spellEnd"/>
            <w:r w:rsidRPr="007B1158">
              <w:rPr>
                <w:lang w:val="en-US"/>
              </w:rPr>
              <w:t xml:space="preserve"> und </w:t>
            </w:r>
            <w:proofErr w:type="spellStart"/>
            <w:r w:rsidR="005E2C4E" w:rsidRPr="007B1158">
              <w:rPr>
                <w:lang w:val="en-US"/>
              </w:rPr>
              <w:t>Erklärung</w:t>
            </w:r>
            <w:proofErr w:type="spellEnd"/>
          </w:p>
        </w:tc>
      </w:tr>
      <w:tr w:rsidR="005E2C4E" w:rsidRPr="007B1158" w14:paraId="01445739" w14:textId="77777777" w:rsidTr="005E2C4E">
        <w:trPr>
          <w:cantSplit/>
        </w:trPr>
        <w:tc>
          <w:tcPr>
            <w:tcW w:w="1851" w:type="dxa"/>
            <w:tcBorders>
              <w:top w:val="single" w:sz="2" w:space="0" w:color="auto"/>
              <w:bottom w:val="single" w:sz="2" w:space="0" w:color="auto"/>
            </w:tcBorders>
          </w:tcPr>
          <w:p w14:paraId="77945834" w14:textId="48BDB65A" w:rsidR="005E2C4E" w:rsidRPr="007B1158" w:rsidRDefault="005E2C4E" w:rsidP="005E2C4E">
            <w:pPr>
              <w:pStyle w:val="TabelleText"/>
            </w:pPr>
            <w:r w:rsidRPr="007B1158">
              <w:rPr>
                <w:rFonts w:cs="Arial"/>
                <w:lang w:val="en-US"/>
              </w:rPr>
              <w:t>&lt;</w:t>
            </w:r>
            <w:r w:rsidRPr="007B1158">
              <w:rPr>
                <w:lang w:val="en-US"/>
              </w:rPr>
              <w:t>trial-reg-group</w:t>
            </w:r>
            <w:r w:rsidRPr="007B1158">
              <w:rPr>
                <w:rFonts w:cs="Arial"/>
                <w:lang w:val="en-US"/>
              </w:rPr>
              <w:t>&gt;</w:t>
            </w:r>
          </w:p>
        </w:tc>
        <w:tc>
          <w:tcPr>
            <w:tcW w:w="2509" w:type="dxa"/>
            <w:tcBorders>
              <w:top w:val="single" w:sz="2" w:space="0" w:color="auto"/>
              <w:bottom w:val="single" w:sz="2" w:space="0" w:color="auto"/>
            </w:tcBorders>
          </w:tcPr>
          <w:p w14:paraId="1108CAE3" w14:textId="68A158E4" w:rsidR="005E2C4E" w:rsidRPr="007B1158" w:rsidRDefault="005E2C4E" w:rsidP="005E2C4E">
            <w:pPr>
              <w:pStyle w:val="TabelleText"/>
              <w:rPr>
                <w:lang w:val="en-US"/>
              </w:rPr>
            </w:pPr>
            <w:r w:rsidRPr="007B1158">
              <w:rPr>
                <w:lang w:val="en-US"/>
              </w:rPr>
              <w:t>/article/front/article-meta/</w:t>
            </w:r>
            <w:r w:rsidR="00C23FA4" w:rsidRPr="007B1158">
              <w:rPr>
                <w:lang w:val="en-US"/>
              </w:rPr>
              <w:br/>
            </w:r>
            <w:r w:rsidRPr="007B1158">
              <w:rPr>
                <w:lang w:val="en-US"/>
              </w:rPr>
              <w:t>trial-reg-group</w:t>
            </w:r>
          </w:p>
        </w:tc>
        <w:tc>
          <w:tcPr>
            <w:tcW w:w="4111" w:type="dxa"/>
            <w:tcBorders>
              <w:top w:val="single" w:sz="2" w:space="0" w:color="auto"/>
              <w:bottom w:val="single" w:sz="2" w:space="0" w:color="auto"/>
            </w:tcBorders>
          </w:tcPr>
          <w:p w14:paraId="3129FC93" w14:textId="5275B90C" w:rsidR="00E71497" w:rsidRPr="007B1158" w:rsidRDefault="00E71497" w:rsidP="005E2C4E">
            <w:pPr>
              <w:pStyle w:val="TabelleText"/>
              <w:rPr>
                <w:lang w:val="en-US"/>
              </w:rPr>
            </w:pPr>
            <w:r w:rsidRPr="007B1158">
              <w:rPr>
                <w:lang w:val="en-US"/>
              </w:rPr>
              <w:t>&lt;trial-reg&gt;    &lt;trial-reg-statement&gt;</w:t>
            </w:r>
          </w:p>
          <w:p w14:paraId="195C3405" w14:textId="184F317B" w:rsidR="005E2C4E" w:rsidRPr="007B1158" w:rsidRDefault="005E2C4E" w:rsidP="005E2C4E">
            <w:pPr>
              <w:pStyle w:val="TabelleText"/>
            </w:pPr>
            <w:r w:rsidRPr="007B1158">
              <w:t>Angaben zu Klinischen Studien</w:t>
            </w:r>
          </w:p>
        </w:tc>
      </w:tr>
    </w:tbl>
    <w:p w14:paraId="47216C48" w14:textId="52B489BF" w:rsidR="00FF193A" w:rsidRPr="007B1158" w:rsidRDefault="00FF193A" w:rsidP="00F53163">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10651A" w:rsidRPr="007B1158" w14:paraId="6C376D06" w14:textId="77777777" w:rsidTr="00FD4853">
        <w:tc>
          <w:tcPr>
            <w:tcW w:w="1851" w:type="dxa"/>
            <w:tcBorders>
              <w:bottom w:val="single" w:sz="2" w:space="0" w:color="auto"/>
            </w:tcBorders>
            <w:shd w:val="clear" w:color="auto" w:fill="D9D9D9"/>
          </w:tcPr>
          <w:p w14:paraId="7E7CC966" w14:textId="7421524F" w:rsidR="0010651A" w:rsidRPr="007B1158" w:rsidRDefault="0010651A" w:rsidP="0010651A">
            <w:pPr>
              <w:pStyle w:val="TabelleKopf"/>
            </w:pPr>
            <w:r w:rsidRPr="007B1158">
              <w:t xml:space="preserve">Unterelemente zu  </w:t>
            </w:r>
            <w:r w:rsidRPr="007B1158">
              <w:rPr>
                <w:rFonts w:cs="Arial"/>
              </w:rPr>
              <w:t>&lt;</w:t>
            </w:r>
            <w:proofErr w:type="spellStart"/>
            <w:r w:rsidRPr="007B1158">
              <w:t>trial</w:t>
            </w:r>
            <w:proofErr w:type="spellEnd"/>
            <w:r w:rsidRPr="007B1158">
              <w:t>-reg-group</w:t>
            </w:r>
            <w:r w:rsidRPr="007B1158">
              <w:rPr>
                <w:rFonts w:cs="Arial"/>
              </w:rPr>
              <w:t>&gt;</w:t>
            </w:r>
          </w:p>
        </w:tc>
        <w:tc>
          <w:tcPr>
            <w:tcW w:w="2509" w:type="dxa"/>
            <w:tcBorders>
              <w:bottom w:val="single" w:sz="2" w:space="0" w:color="auto"/>
            </w:tcBorders>
            <w:shd w:val="clear" w:color="auto" w:fill="D9D9D9"/>
          </w:tcPr>
          <w:p w14:paraId="144757A0" w14:textId="057C410A" w:rsidR="0010651A" w:rsidRPr="007B1158" w:rsidRDefault="0010651A" w:rsidP="0010651A">
            <w:pPr>
              <w:pStyle w:val="TabelleKopf"/>
            </w:pPr>
            <w:proofErr w:type="spellStart"/>
            <w:r w:rsidRPr="007B1158">
              <w:t>xPath</w:t>
            </w:r>
            <w:proofErr w:type="spellEnd"/>
          </w:p>
        </w:tc>
        <w:tc>
          <w:tcPr>
            <w:tcW w:w="4111" w:type="dxa"/>
            <w:tcBorders>
              <w:bottom w:val="single" w:sz="2" w:space="0" w:color="auto"/>
            </w:tcBorders>
            <w:shd w:val="clear" w:color="auto" w:fill="D9D9D9"/>
          </w:tcPr>
          <w:p w14:paraId="0FF95B7C" w14:textId="5892F1C6" w:rsidR="0010651A" w:rsidRPr="007B1158" w:rsidRDefault="00C23FA4" w:rsidP="0010651A">
            <w:pPr>
              <w:pStyle w:val="TabelleKopf"/>
            </w:pPr>
            <w:r w:rsidRPr="007B1158">
              <w:t xml:space="preserve">Unterelemente und </w:t>
            </w:r>
            <w:r w:rsidR="0010651A" w:rsidRPr="007B1158">
              <w:t>Erklärung</w:t>
            </w:r>
          </w:p>
        </w:tc>
      </w:tr>
      <w:tr w:rsidR="0010651A" w:rsidRPr="007B1158" w14:paraId="5E1189E3" w14:textId="77777777" w:rsidTr="00FD4853">
        <w:trPr>
          <w:cantSplit/>
        </w:trPr>
        <w:tc>
          <w:tcPr>
            <w:tcW w:w="1851" w:type="dxa"/>
            <w:tcBorders>
              <w:top w:val="single" w:sz="2" w:space="0" w:color="auto"/>
              <w:bottom w:val="single" w:sz="2" w:space="0" w:color="auto"/>
            </w:tcBorders>
          </w:tcPr>
          <w:p w14:paraId="255E7C3D" w14:textId="544FCF3B" w:rsidR="0010651A" w:rsidRPr="007B1158" w:rsidRDefault="0010651A" w:rsidP="0010651A">
            <w:pPr>
              <w:pStyle w:val="TabelleText"/>
            </w:pPr>
            <w:r w:rsidRPr="007B1158">
              <w:t>&lt;</w:t>
            </w:r>
            <w:proofErr w:type="spellStart"/>
            <w:r w:rsidRPr="007B1158">
              <w:t>trial</w:t>
            </w:r>
            <w:proofErr w:type="spellEnd"/>
            <w:r w:rsidRPr="007B1158">
              <w:t>-reg&gt;</w:t>
            </w:r>
          </w:p>
        </w:tc>
        <w:tc>
          <w:tcPr>
            <w:tcW w:w="2509" w:type="dxa"/>
            <w:tcBorders>
              <w:top w:val="single" w:sz="2" w:space="0" w:color="auto"/>
              <w:bottom w:val="single" w:sz="2" w:space="0" w:color="auto"/>
            </w:tcBorders>
          </w:tcPr>
          <w:p w14:paraId="34D0E9C8" w14:textId="3CC720B1" w:rsidR="0010651A" w:rsidRPr="007B1158" w:rsidRDefault="0010651A" w:rsidP="0010651A">
            <w:pPr>
              <w:pStyle w:val="TabelleText"/>
              <w:rPr>
                <w:lang w:val="en-US"/>
              </w:rPr>
            </w:pPr>
            <w:r w:rsidRPr="007B1158">
              <w:rPr>
                <w:lang w:val="en-US"/>
              </w:rPr>
              <w:t>/article/front/article-meta/</w:t>
            </w:r>
            <w:r w:rsidR="00C23FA4" w:rsidRPr="007B1158">
              <w:rPr>
                <w:lang w:val="en-US"/>
              </w:rPr>
              <w:br/>
            </w:r>
            <w:r w:rsidRPr="007B1158">
              <w:rPr>
                <w:lang w:val="en-US"/>
              </w:rPr>
              <w:t>trial-reg-group/trial-reg</w:t>
            </w:r>
          </w:p>
        </w:tc>
        <w:tc>
          <w:tcPr>
            <w:tcW w:w="4111" w:type="dxa"/>
            <w:tcBorders>
              <w:top w:val="single" w:sz="2" w:space="0" w:color="auto"/>
              <w:bottom w:val="single" w:sz="2" w:space="0" w:color="auto"/>
            </w:tcBorders>
          </w:tcPr>
          <w:p w14:paraId="1FDD7EC9" w14:textId="45173FAD" w:rsidR="00C23FA4" w:rsidRPr="007B1158" w:rsidRDefault="00C23FA4" w:rsidP="0010651A">
            <w:pPr>
              <w:pStyle w:val="TabelleText"/>
              <w:rPr>
                <w:lang w:val="en-US"/>
              </w:rPr>
            </w:pPr>
            <w:r w:rsidRPr="007B1158">
              <w:rPr>
                <w:lang w:val="en-US"/>
              </w:rPr>
              <w:t>&lt;trial-reg-name&gt;    &lt;trial-reg-number&gt;</w:t>
            </w:r>
          </w:p>
          <w:p w14:paraId="0A519558" w14:textId="18521432" w:rsidR="0010651A" w:rsidRPr="007B1158" w:rsidRDefault="0010651A" w:rsidP="0010651A">
            <w:pPr>
              <w:pStyle w:val="TabelleText"/>
            </w:pPr>
            <w:r w:rsidRPr="007B1158">
              <w:t>Angaben zur jeweiligen Förderung</w:t>
            </w:r>
          </w:p>
          <w:p w14:paraId="4DA56B48" w14:textId="6F5330CB" w:rsidR="0010651A" w:rsidRPr="007B1158" w:rsidRDefault="00FB08B7" w:rsidP="0010651A">
            <w:pPr>
              <w:pStyle w:val="TabelleText"/>
            </w:pPr>
            <w:r w:rsidRPr="007B1158">
              <w:t>Z</w:t>
            </w:r>
            <w:r w:rsidR="0010651A" w:rsidRPr="007B1158">
              <w:t>u beachten: Nur diese</w:t>
            </w:r>
            <w:r w:rsidR="006910C9" w:rsidRPr="007B1158">
              <w:t xml:space="preserve">s Element </w:t>
            </w:r>
            <w:r w:rsidR="0010651A" w:rsidRPr="007B1158">
              <w:t xml:space="preserve">wird an andere Plattformen </w:t>
            </w:r>
            <w:r w:rsidR="006910C9" w:rsidRPr="007B1158">
              <w:t>exportiert</w:t>
            </w:r>
            <w:r w:rsidR="0010651A" w:rsidRPr="007B1158">
              <w:t>.</w:t>
            </w:r>
          </w:p>
        </w:tc>
      </w:tr>
      <w:tr w:rsidR="0010651A" w:rsidRPr="007B1158" w14:paraId="21823FD5" w14:textId="77777777" w:rsidTr="00FD4853">
        <w:trPr>
          <w:cantSplit/>
        </w:trPr>
        <w:tc>
          <w:tcPr>
            <w:tcW w:w="1851" w:type="dxa"/>
            <w:tcBorders>
              <w:top w:val="single" w:sz="2" w:space="0" w:color="auto"/>
              <w:bottom w:val="single" w:sz="4" w:space="0" w:color="auto"/>
            </w:tcBorders>
          </w:tcPr>
          <w:p w14:paraId="61E3B669" w14:textId="4FB895F0" w:rsidR="0010651A" w:rsidRPr="007B1158" w:rsidRDefault="0010651A" w:rsidP="0010651A">
            <w:pPr>
              <w:pStyle w:val="TabelleText"/>
              <w:rPr>
                <w:szCs w:val="18"/>
              </w:rPr>
            </w:pPr>
            <w:r w:rsidRPr="007B1158">
              <w:rPr>
                <w:lang w:val="en-US"/>
              </w:rPr>
              <w:t>&lt;trial-reg-statement&gt;</w:t>
            </w:r>
          </w:p>
        </w:tc>
        <w:tc>
          <w:tcPr>
            <w:tcW w:w="2509" w:type="dxa"/>
            <w:tcBorders>
              <w:top w:val="single" w:sz="2" w:space="0" w:color="auto"/>
              <w:bottom w:val="single" w:sz="4" w:space="0" w:color="auto"/>
            </w:tcBorders>
          </w:tcPr>
          <w:p w14:paraId="77D9B807" w14:textId="3E3DEC5C" w:rsidR="0010651A" w:rsidRPr="007B1158" w:rsidRDefault="0010651A" w:rsidP="0010651A">
            <w:pPr>
              <w:pStyle w:val="TabelleText"/>
              <w:rPr>
                <w:szCs w:val="18"/>
                <w:lang w:val="en-US"/>
              </w:rPr>
            </w:pPr>
            <w:r w:rsidRPr="007B1158">
              <w:rPr>
                <w:lang w:val="en-US"/>
              </w:rPr>
              <w:t>/article/front/article-meta/</w:t>
            </w:r>
            <w:r w:rsidR="00C23FA4" w:rsidRPr="007B1158">
              <w:rPr>
                <w:lang w:val="en-US"/>
              </w:rPr>
              <w:br/>
            </w:r>
            <w:r w:rsidRPr="007B1158">
              <w:rPr>
                <w:lang w:val="en-US"/>
              </w:rPr>
              <w:t>trial-reg-group/trial-reg-statement</w:t>
            </w:r>
          </w:p>
        </w:tc>
        <w:tc>
          <w:tcPr>
            <w:tcW w:w="4111" w:type="dxa"/>
            <w:tcBorders>
              <w:top w:val="single" w:sz="2" w:space="0" w:color="auto"/>
              <w:bottom w:val="single" w:sz="4" w:space="0" w:color="auto"/>
            </w:tcBorders>
          </w:tcPr>
          <w:p w14:paraId="7675D53B" w14:textId="33B4E6C5" w:rsidR="0010651A" w:rsidRPr="007B1158" w:rsidRDefault="0010651A" w:rsidP="0010651A">
            <w:pPr>
              <w:pStyle w:val="TabelleText"/>
              <w:rPr>
                <w:lang w:eastAsia="en-GB" w:bidi="en-GB"/>
              </w:rPr>
            </w:pPr>
            <w:r w:rsidRPr="007B1158">
              <w:t>Textangabe zu den Studien</w:t>
            </w:r>
            <w:r w:rsidR="008C1175" w:rsidRPr="007B1158">
              <w:t>; dient der Anzeige online.</w:t>
            </w:r>
          </w:p>
        </w:tc>
      </w:tr>
    </w:tbl>
    <w:p w14:paraId="73154F62" w14:textId="7D9E663D" w:rsidR="0010651A" w:rsidRPr="007B1158" w:rsidRDefault="0010651A" w:rsidP="00F53163">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10651A" w:rsidRPr="007B1158" w14:paraId="26E77016" w14:textId="77777777" w:rsidTr="00FD4853">
        <w:tc>
          <w:tcPr>
            <w:tcW w:w="1851" w:type="dxa"/>
            <w:tcBorders>
              <w:bottom w:val="single" w:sz="2" w:space="0" w:color="auto"/>
            </w:tcBorders>
            <w:shd w:val="clear" w:color="auto" w:fill="D9D9D9"/>
          </w:tcPr>
          <w:p w14:paraId="3F1E6AFD" w14:textId="119818DD" w:rsidR="0010651A" w:rsidRPr="007B1158" w:rsidRDefault="0010651A" w:rsidP="0010651A">
            <w:pPr>
              <w:pStyle w:val="TabelleKopf"/>
            </w:pPr>
            <w:r w:rsidRPr="007B1158">
              <w:t xml:space="preserve">Unterelemente zu </w:t>
            </w:r>
            <w:r w:rsidRPr="007B1158">
              <w:rPr>
                <w:rFonts w:cs="Arial"/>
              </w:rPr>
              <w:t>&lt;</w:t>
            </w:r>
            <w:proofErr w:type="spellStart"/>
            <w:r w:rsidRPr="007B1158">
              <w:t>trial</w:t>
            </w:r>
            <w:proofErr w:type="spellEnd"/>
            <w:r w:rsidRPr="007B1158">
              <w:t>-reg</w:t>
            </w:r>
            <w:r w:rsidRPr="007B1158">
              <w:rPr>
                <w:rFonts w:cs="Arial"/>
              </w:rPr>
              <w:t>&gt;</w:t>
            </w:r>
          </w:p>
        </w:tc>
        <w:tc>
          <w:tcPr>
            <w:tcW w:w="2509" w:type="dxa"/>
            <w:tcBorders>
              <w:bottom w:val="single" w:sz="2" w:space="0" w:color="auto"/>
            </w:tcBorders>
            <w:shd w:val="clear" w:color="auto" w:fill="D9D9D9"/>
          </w:tcPr>
          <w:p w14:paraId="0CFB386A" w14:textId="5CB74577" w:rsidR="0010651A" w:rsidRPr="007B1158" w:rsidRDefault="0010651A" w:rsidP="0010651A">
            <w:pPr>
              <w:pStyle w:val="TabelleKopf"/>
            </w:pPr>
            <w:proofErr w:type="spellStart"/>
            <w:r w:rsidRPr="007B1158">
              <w:t>xPath</w:t>
            </w:r>
            <w:proofErr w:type="spellEnd"/>
          </w:p>
        </w:tc>
        <w:tc>
          <w:tcPr>
            <w:tcW w:w="4111" w:type="dxa"/>
            <w:tcBorders>
              <w:bottom w:val="single" w:sz="2" w:space="0" w:color="auto"/>
            </w:tcBorders>
            <w:shd w:val="clear" w:color="auto" w:fill="D9D9D9"/>
          </w:tcPr>
          <w:p w14:paraId="1CAFFF72" w14:textId="1A3E6A9B" w:rsidR="0010651A" w:rsidRPr="007B1158" w:rsidRDefault="0010651A" w:rsidP="0010651A">
            <w:pPr>
              <w:pStyle w:val="TabelleKopf"/>
            </w:pPr>
            <w:r w:rsidRPr="007B1158">
              <w:t>Erklärung</w:t>
            </w:r>
          </w:p>
        </w:tc>
      </w:tr>
      <w:tr w:rsidR="0010651A" w:rsidRPr="007B1158" w14:paraId="415B3C81" w14:textId="77777777" w:rsidTr="00FD4853">
        <w:trPr>
          <w:cantSplit/>
        </w:trPr>
        <w:tc>
          <w:tcPr>
            <w:tcW w:w="1851" w:type="dxa"/>
            <w:tcBorders>
              <w:top w:val="single" w:sz="2" w:space="0" w:color="auto"/>
              <w:bottom w:val="single" w:sz="2" w:space="0" w:color="auto"/>
            </w:tcBorders>
          </w:tcPr>
          <w:p w14:paraId="17C3D443" w14:textId="4795C28B" w:rsidR="0010651A" w:rsidRPr="007B1158" w:rsidRDefault="0010651A" w:rsidP="0010651A">
            <w:pPr>
              <w:pStyle w:val="TabelleText"/>
            </w:pPr>
            <w:r w:rsidRPr="007B1158">
              <w:rPr>
                <w:lang w:val="en-US"/>
              </w:rPr>
              <w:t>&lt;trial-reg-name&gt;</w:t>
            </w:r>
          </w:p>
        </w:tc>
        <w:tc>
          <w:tcPr>
            <w:tcW w:w="2509" w:type="dxa"/>
            <w:tcBorders>
              <w:top w:val="single" w:sz="2" w:space="0" w:color="auto"/>
              <w:bottom w:val="single" w:sz="2" w:space="0" w:color="auto"/>
            </w:tcBorders>
          </w:tcPr>
          <w:p w14:paraId="4EB2C0C4" w14:textId="03A2CEAD" w:rsidR="0010651A" w:rsidRPr="007B1158" w:rsidRDefault="0010651A" w:rsidP="0010651A">
            <w:pPr>
              <w:pStyle w:val="TabelleText"/>
              <w:rPr>
                <w:lang w:val="en-US"/>
              </w:rPr>
            </w:pPr>
            <w:r w:rsidRPr="007B1158">
              <w:rPr>
                <w:lang w:val="en-US"/>
              </w:rPr>
              <w:t>/article/front/article-meta/</w:t>
            </w:r>
            <w:r w:rsidR="00C23FA4" w:rsidRPr="007B1158">
              <w:rPr>
                <w:lang w:val="en-US"/>
              </w:rPr>
              <w:br/>
            </w:r>
            <w:r w:rsidRPr="007B1158">
              <w:rPr>
                <w:lang w:val="en-US"/>
              </w:rPr>
              <w:t>trial-reg-group/trial-reg/</w:t>
            </w:r>
            <w:r w:rsidR="00C23FA4" w:rsidRPr="007B1158">
              <w:rPr>
                <w:lang w:val="en-US"/>
              </w:rPr>
              <w:br/>
            </w:r>
            <w:r w:rsidRPr="007B1158">
              <w:rPr>
                <w:lang w:val="en-US"/>
              </w:rPr>
              <w:t>trial-reg-name</w:t>
            </w:r>
          </w:p>
        </w:tc>
        <w:tc>
          <w:tcPr>
            <w:tcW w:w="4111" w:type="dxa"/>
            <w:tcBorders>
              <w:top w:val="single" w:sz="2" w:space="0" w:color="auto"/>
              <w:bottom w:val="single" w:sz="2" w:space="0" w:color="auto"/>
            </w:tcBorders>
          </w:tcPr>
          <w:p w14:paraId="3A9A0269" w14:textId="1C7D2B40" w:rsidR="0010651A" w:rsidRPr="007B1158" w:rsidRDefault="0010651A" w:rsidP="0010651A">
            <w:pPr>
              <w:pStyle w:val="TabelleText"/>
            </w:pPr>
            <w:r w:rsidRPr="007B1158">
              <w:t>Name der Registrierung</w:t>
            </w:r>
            <w:r w:rsidR="008C1175" w:rsidRPr="007B1158">
              <w:rPr>
                <w:lang w:eastAsia="en-GB" w:bidi="en-GB"/>
              </w:rPr>
              <w:t>; wird an andere Datenbanken exportiert.</w:t>
            </w:r>
          </w:p>
        </w:tc>
      </w:tr>
      <w:tr w:rsidR="0010651A" w:rsidRPr="007B1158" w14:paraId="1B34437F" w14:textId="77777777" w:rsidTr="005E5F23">
        <w:trPr>
          <w:cantSplit/>
        </w:trPr>
        <w:tc>
          <w:tcPr>
            <w:tcW w:w="1851" w:type="dxa"/>
            <w:tcBorders>
              <w:top w:val="single" w:sz="2" w:space="0" w:color="auto"/>
              <w:bottom w:val="single" w:sz="2" w:space="0" w:color="auto"/>
            </w:tcBorders>
          </w:tcPr>
          <w:p w14:paraId="642CE9D7" w14:textId="6DB72383" w:rsidR="0010651A" w:rsidRPr="007B1158" w:rsidRDefault="0010651A" w:rsidP="0010651A">
            <w:pPr>
              <w:pStyle w:val="TabelleText"/>
              <w:rPr>
                <w:szCs w:val="18"/>
              </w:rPr>
            </w:pPr>
            <w:r w:rsidRPr="007B1158">
              <w:rPr>
                <w:lang w:val="en-US"/>
              </w:rPr>
              <w:t>&lt;trial-reg-number&gt;</w:t>
            </w:r>
          </w:p>
        </w:tc>
        <w:tc>
          <w:tcPr>
            <w:tcW w:w="2509" w:type="dxa"/>
            <w:tcBorders>
              <w:top w:val="single" w:sz="2" w:space="0" w:color="auto"/>
              <w:bottom w:val="single" w:sz="2" w:space="0" w:color="auto"/>
            </w:tcBorders>
          </w:tcPr>
          <w:p w14:paraId="2A13DA2A" w14:textId="17DF8709" w:rsidR="0010651A" w:rsidRPr="007B1158" w:rsidRDefault="0010651A" w:rsidP="0010651A">
            <w:pPr>
              <w:pStyle w:val="TabelleText"/>
              <w:rPr>
                <w:szCs w:val="18"/>
                <w:lang w:val="en-US"/>
              </w:rPr>
            </w:pPr>
            <w:r w:rsidRPr="007B1158">
              <w:rPr>
                <w:lang w:val="en-US"/>
              </w:rPr>
              <w:t>/article/front/article-meta/</w:t>
            </w:r>
            <w:r w:rsidR="00C23FA4" w:rsidRPr="007B1158">
              <w:rPr>
                <w:lang w:val="en-US"/>
              </w:rPr>
              <w:br/>
            </w:r>
            <w:r w:rsidRPr="007B1158">
              <w:rPr>
                <w:lang w:val="en-US"/>
              </w:rPr>
              <w:t>trial-reg-group/trial-reg/</w:t>
            </w:r>
            <w:r w:rsidR="00C23FA4" w:rsidRPr="007B1158">
              <w:rPr>
                <w:lang w:val="en-US"/>
              </w:rPr>
              <w:br/>
            </w:r>
            <w:r w:rsidRPr="007B1158">
              <w:rPr>
                <w:lang w:val="en-US"/>
              </w:rPr>
              <w:t>trial-reg-number</w:t>
            </w:r>
          </w:p>
        </w:tc>
        <w:tc>
          <w:tcPr>
            <w:tcW w:w="4111" w:type="dxa"/>
            <w:tcBorders>
              <w:top w:val="single" w:sz="2" w:space="0" w:color="auto"/>
              <w:bottom w:val="single" w:sz="2" w:space="0" w:color="auto"/>
            </w:tcBorders>
          </w:tcPr>
          <w:p w14:paraId="56A536CD" w14:textId="20EC6C16" w:rsidR="0010651A" w:rsidRPr="007B1158" w:rsidRDefault="0010651A" w:rsidP="0010651A">
            <w:pPr>
              <w:pStyle w:val="TabelleText"/>
              <w:rPr>
                <w:lang w:eastAsia="en-GB" w:bidi="en-GB"/>
              </w:rPr>
            </w:pPr>
            <w:r w:rsidRPr="007B1158">
              <w:t>Nummer der Studie</w:t>
            </w:r>
            <w:r w:rsidR="008C1175" w:rsidRPr="007B1158">
              <w:rPr>
                <w:lang w:eastAsia="en-GB" w:bidi="en-GB"/>
              </w:rPr>
              <w:t>; wird an andere Datenbanken exportiert.</w:t>
            </w:r>
          </w:p>
        </w:tc>
      </w:tr>
      <w:tr w:rsidR="005E5F23" w:rsidRPr="007B1158" w14:paraId="48F214C1" w14:textId="77777777" w:rsidTr="00FD4853">
        <w:trPr>
          <w:cantSplit/>
        </w:trPr>
        <w:tc>
          <w:tcPr>
            <w:tcW w:w="1851" w:type="dxa"/>
            <w:tcBorders>
              <w:top w:val="single" w:sz="2" w:space="0" w:color="auto"/>
              <w:bottom w:val="single" w:sz="4" w:space="0" w:color="auto"/>
            </w:tcBorders>
          </w:tcPr>
          <w:p w14:paraId="7CB32861" w14:textId="30DDBB51" w:rsidR="005E5F23" w:rsidRPr="007B1158" w:rsidRDefault="005E5F23" w:rsidP="005E5F23">
            <w:pPr>
              <w:pStyle w:val="TabelleText"/>
              <w:rPr>
                <w:lang w:val="en-US"/>
              </w:rPr>
            </w:pPr>
            <w:r w:rsidRPr="007B1158">
              <w:rPr>
                <w:lang w:val="en-US"/>
              </w:rPr>
              <w:t>&lt;trial-reg-</w:t>
            </w:r>
            <w:proofErr w:type="spellStart"/>
            <w:r w:rsidRPr="007B1158">
              <w:rPr>
                <w:lang w:val="en-US"/>
              </w:rPr>
              <w:t>studytype</w:t>
            </w:r>
            <w:proofErr w:type="spellEnd"/>
            <w:r w:rsidRPr="007B1158">
              <w:rPr>
                <w:lang w:val="en-US"/>
              </w:rPr>
              <w:t>&gt;</w:t>
            </w:r>
          </w:p>
        </w:tc>
        <w:tc>
          <w:tcPr>
            <w:tcW w:w="2509" w:type="dxa"/>
            <w:tcBorders>
              <w:top w:val="single" w:sz="2" w:space="0" w:color="auto"/>
              <w:bottom w:val="single" w:sz="4" w:space="0" w:color="auto"/>
            </w:tcBorders>
          </w:tcPr>
          <w:p w14:paraId="002118CA" w14:textId="142EC3B1" w:rsidR="005E5F23" w:rsidRPr="007B1158" w:rsidRDefault="005E5F23" w:rsidP="005E5F23">
            <w:pPr>
              <w:pStyle w:val="TabelleText"/>
              <w:rPr>
                <w:lang w:val="en-US"/>
              </w:rPr>
            </w:pPr>
            <w:r w:rsidRPr="007B1158">
              <w:rPr>
                <w:lang w:val="en-US"/>
              </w:rPr>
              <w:t>/article/front/article-meta/</w:t>
            </w:r>
            <w:r w:rsidRPr="007B1158">
              <w:rPr>
                <w:lang w:val="en-US"/>
              </w:rPr>
              <w:br/>
              <w:t>trial-reg-group/trial-reg/</w:t>
            </w:r>
            <w:r w:rsidRPr="007B1158">
              <w:rPr>
                <w:lang w:val="en-US"/>
              </w:rPr>
              <w:br/>
              <w:t>trial-reg-</w:t>
            </w:r>
            <w:proofErr w:type="spellStart"/>
            <w:r w:rsidRPr="007B1158">
              <w:rPr>
                <w:lang w:val="en-US"/>
              </w:rPr>
              <w:t>studytype</w:t>
            </w:r>
            <w:proofErr w:type="spellEnd"/>
          </w:p>
        </w:tc>
        <w:tc>
          <w:tcPr>
            <w:tcW w:w="4111" w:type="dxa"/>
            <w:tcBorders>
              <w:top w:val="single" w:sz="2" w:space="0" w:color="auto"/>
              <w:bottom w:val="single" w:sz="4" w:space="0" w:color="auto"/>
            </w:tcBorders>
          </w:tcPr>
          <w:p w14:paraId="10C0A120" w14:textId="45CFA64D" w:rsidR="005E5F23" w:rsidRPr="007B1158" w:rsidRDefault="005E5F23" w:rsidP="005E5F23">
            <w:pPr>
              <w:pStyle w:val="TabelleText"/>
            </w:pPr>
            <w:r w:rsidRPr="007B1158">
              <w:t xml:space="preserve">Zur Angabe des Studientyps; </w:t>
            </w:r>
            <w:r w:rsidRPr="007B1158">
              <w:rPr>
                <w:lang w:eastAsia="en-GB" w:bidi="en-GB"/>
              </w:rPr>
              <w:t>wird an andere Datenbanken exportiert.</w:t>
            </w:r>
          </w:p>
        </w:tc>
      </w:tr>
    </w:tbl>
    <w:p w14:paraId="794BE9F1" w14:textId="77777777" w:rsidR="0010651A" w:rsidRPr="007B1158" w:rsidRDefault="0010651A" w:rsidP="00F53163">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F193A" w:rsidRPr="007B1158" w14:paraId="11F768A7" w14:textId="77777777" w:rsidTr="006910C9">
        <w:tc>
          <w:tcPr>
            <w:tcW w:w="8213" w:type="dxa"/>
          </w:tcPr>
          <w:p w14:paraId="6843F413" w14:textId="77777777" w:rsidR="00FF193A" w:rsidRPr="007B1158" w:rsidRDefault="00FF193A" w:rsidP="00C011E7">
            <w:pPr>
              <w:pStyle w:val="TabelleKopf"/>
            </w:pPr>
            <w:proofErr w:type="spellStart"/>
            <w:r w:rsidRPr="007B1158">
              <w:rPr>
                <w:lang w:val="en-US"/>
              </w:rPr>
              <w:t>Beispiel</w:t>
            </w:r>
            <w:proofErr w:type="spellEnd"/>
            <w:r w:rsidRPr="007B1158">
              <w:rPr>
                <w:lang w:val="en-US"/>
              </w:rPr>
              <w:t>: Clinical Trial</w:t>
            </w:r>
          </w:p>
        </w:tc>
      </w:tr>
      <w:tr w:rsidR="00FF193A" w:rsidRPr="007B1158" w14:paraId="6D90C9EB" w14:textId="77777777" w:rsidTr="00517A0B">
        <w:trPr>
          <w:cantSplit/>
          <w:trHeight w:val="3357"/>
        </w:trPr>
        <w:tc>
          <w:tcPr>
            <w:tcW w:w="8213" w:type="dxa"/>
          </w:tcPr>
          <w:p w14:paraId="1AC6C280" w14:textId="77777777" w:rsidR="00FB6946" w:rsidRPr="007B1158" w:rsidRDefault="00FF193A" w:rsidP="00B26CA6">
            <w:pPr>
              <w:pStyle w:val="Textkrper"/>
              <w:spacing w:after="0"/>
              <w:ind w:left="0"/>
              <w:rPr>
                <w:rFonts w:ascii="Arial" w:hAnsi="Arial" w:cs="Arial"/>
                <w:sz w:val="18"/>
                <w:szCs w:val="18"/>
                <w:lang w:val="en-US"/>
              </w:rPr>
            </w:pPr>
            <w:r w:rsidRPr="007B1158">
              <w:rPr>
                <w:rFonts w:ascii="Arial" w:hAnsi="Arial" w:cs="Arial"/>
                <w:sz w:val="18"/>
                <w:szCs w:val="18"/>
                <w:lang w:val="en-US"/>
              </w:rPr>
              <w:t>&lt;trial-reg-group&gt;</w:t>
            </w:r>
          </w:p>
          <w:p w14:paraId="35ED8F88" w14:textId="759A4927" w:rsidR="00FB6946" w:rsidRPr="007B1158" w:rsidRDefault="00FF193A" w:rsidP="00FB6946">
            <w:pPr>
              <w:pStyle w:val="Textkrper"/>
              <w:spacing w:after="0"/>
              <w:ind w:left="283"/>
              <w:rPr>
                <w:rFonts w:ascii="Arial" w:hAnsi="Arial" w:cs="Arial"/>
                <w:sz w:val="18"/>
                <w:szCs w:val="18"/>
                <w:lang w:val="en-US"/>
              </w:rPr>
            </w:pPr>
            <w:r w:rsidRPr="007B1158">
              <w:rPr>
                <w:rFonts w:ascii="Arial" w:hAnsi="Arial" w:cs="Arial"/>
                <w:sz w:val="18"/>
                <w:szCs w:val="18"/>
                <w:lang w:val="en-US"/>
              </w:rPr>
              <w:t>&lt;trial-reg&gt;</w:t>
            </w:r>
          </w:p>
          <w:p w14:paraId="4DA29E23" w14:textId="77777777" w:rsidR="001445DD" w:rsidRPr="007B1158" w:rsidRDefault="00FF193A" w:rsidP="00FB6946">
            <w:pPr>
              <w:pStyle w:val="Textkrper"/>
              <w:spacing w:after="0"/>
              <w:ind w:left="567"/>
              <w:rPr>
                <w:rFonts w:ascii="Arial" w:hAnsi="Arial" w:cs="Arial"/>
                <w:sz w:val="18"/>
                <w:szCs w:val="18"/>
                <w:lang w:val="en-US"/>
              </w:rPr>
            </w:pPr>
            <w:r w:rsidRPr="007B1158">
              <w:rPr>
                <w:rFonts w:ascii="Arial" w:hAnsi="Arial" w:cs="Arial"/>
                <w:sz w:val="18"/>
                <w:szCs w:val="18"/>
                <w:lang w:val="en-US"/>
              </w:rPr>
              <w:t>&lt;trial-reg-name&gt;International Standard Randomized Controlled Trials&lt;/trial-reg-name&gt;</w:t>
            </w:r>
            <w:r w:rsidR="001445DD" w:rsidRPr="007B1158">
              <w:rPr>
                <w:rFonts w:ascii="Arial" w:hAnsi="Arial" w:cs="Arial"/>
                <w:sz w:val="18"/>
                <w:szCs w:val="18"/>
                <w:lang w:val="en-US"/>
              </w:rPr>
              <w:t xml:space="preserve"> </w:t>
            </w:r>
          </w:p>
          <w:p w14:paraId="14ABC38D" w14:textId="2EC4C411" w:rsidR="00FB6946" w:rsidRPr="007B1158" w:rsidRDefault="00FF193A" w:rsidP="00FB6946">
            <w:pPr>
              <w:pStyle w:val="Textkrper"/>
              <w:spacing w:after="0"/>
              <w:ind w:left="567"/>
              <w:rPr>
                <w:rFonts w:ascii="Arial" w:hAnsi="Arial" w:cs="Arial"/>
                <w:sz w:val="18"/>
                <w:szCs w:val="18"/>
                <w:lang w:val="en-US"/>
              </w:rPr>
            </w:pPr>
            <w:r w:rsidRPr="007B1158">
              <w:rPr>
                <w:rFonts w:ascii="Arial" w:hAnsi="Arial" w:cs="Arial"/>
                <w:sz w:val="18"/>
                <w:szCs w:val="18"/>
                <w:lang w:val="en-US"/>
              </w:rPr>
              <w:t>&lt;trial-reg-number&gt;ISRCTN77500181&lt;/trial-reg-number&gt;</w:t>
            </w:r>
          </w:p>
          <w:p w14:paraId="45902071" w14:textId="31433029" w:rsidR="00FB6946" w:rsidRPr="007B1158" w:rsidRDefault="00FF193A" w:rsidP="00FB6946">
            <w:pPr>
              <w:pStyle w:val="Textkrper"/>
              <w:spacing w:after="0"/>
              <w:ind w:left="283"/>
              <w:rPr>
                <w:rFonts w:ascii="Arial" w:hAnsi="Arial" w:cs="Arial"/>
                <w:sz w:val="18"/>
                <w:szCs w:val="18"/>
                <w:lang w:val="en-US"/>
              </w:rPr>
            </w:pPr>
            <w:r w:rsidRPr="007B1158">
              <w:rPr>
                <w:rFonts w:ascii="Arial" w:hAnsi="Arial" w:cs="Arial"/>
                <w:sz w:val="18"/>
                <w:szCs w:val="18"/>
                <w:lang w:val="en-US"/>
              </w:rPr>
              <w:t>&lt;/trial-reg&gt;</w:t>
            </w:r>
          </w:p>
          <w:p w14:paraId="729CB16B" w14:textId="77777777" w:rsidR="001445DD" w:rsidRPr="007B1158" w:rsidRDefault="001445DD" w:rsidP="001445DD">
            <w:pPr>
              <w:pStyle w:val="Textkrper"/>
              <w:spacing w:after="0"/>
              <w:ind w:left="283"/>
              <w:rPr>
                <w:rFonts w:ascii="Arial" w:hAnsi="Arial" w:cs="Arial"/>
                <w:sz w:val="18"/>
                <w:szCs w:val="18"/>
                <w:lang w:val="en-US"/>
              </w:rPr>
            </w:pPr>
            <w:r w:rsidRPr="007B1158">
              <w:rPr>
                <w:rFonts w:ascii="Arial" w:hAnsi="Arial" w:cs="Arial"/>
                <w:sz w:val="18"/>
                <w:szCs w:val="18"/>
                <w:lang w:val="en-US"/>
              </w:rPr>
              <w:t>&lt;trial-reg&gt;</w:t>
            </w:r>
          </w:p>
          <w:p w14:paraId="004F3928" w14:textId="72997602" w:rsidR="001445DD" w:rsidRPr="007B1158" w:rsidRDefault="001445DD" w:rsidP="001445DD">
            <w:pPr>
              <w:shd w:val="clear" w:color="auto" w:fill="FFFFFF"/>
              <w:tabs>
                <w:tab w:val="clear" w:pos="0"/>
                <w:tab w:val="clear" w:pos="357"/>
                <w:tab w:val="clear" w:pos="641"/>
              </w:tabs>
              <w:autoSpaceDE w:val="0"/>
              <w:autoSpaceDN w:val="0"/>
              <w:adjustRightInd w:val="0"/>
              <w:spacing w:after="0" w:line="240" w:lineRule="auto"/>
              <w:ind w:left="708"/>
              <w:rPr>
                <w:rFonts w:ascii="Arial" w:hAnsi="Arial" w:cs="Arial"/>
                <w:sz w:val="18"/>
                <w:szCs w:val="18"/>
                <w:lang w:val="en-US"/>
              </w:rPr>
            </w:pPr>
            <w:r w:rsidRPr="007B1158">
              <w:rPr>
                <w:rFonts w:ascii="Arial" w:hAnsi="Arial" w:cs="Arial"/>
                <w:sz w:val="18"/>
                <w:szCs w:val="18"/>
                <w:lang w:val="en-US"/>
              </w:rPr>
              <w:t>&lt;trial-reg-name&gt;</w:t>
            </w:r>
            <w:r w:rsidRPr="007B1158">
              <w:rPr>
                <w:rFonts w:ascii="Arial" w:hAnsi="Arial" w:cs="Arial"/>
                <w:color w:val="000000"/>
                <w:sz w:val="18"/>
                <w:szCs w:val="18"/>
                <w:lang w:val="en-US"/>
              </w:rPr>
              <w:t>EU Clinical Trials Register</w:t>
            </w:r>
            <w:r w:rsidRPr="007B1158">
              <w:rPr>
                <w:rFonts w:ascii="Arial" w:hAnsi="Arial" w:cs="Arial"/>
                <w:sz w:val="18"/>
                <w:szCs w:val="18"/>
                <w:lang w:val="en-US"/>
              </w:rPr>
              <w:t>&lt;/trial-reg-name&gt;</w:t>
            </w:r>
          </w:p>
          <w:p w14:paraId="7A505A91" w14:textId="04512E01" w:rsidR="001445DD" w:rsidRPr="007B1158" w:rsidRDefault="001445DD" w:rsidP="001445DD">
            <w:pPr>
              <w:shd w:val="clear" w:color="auto" w:fill="FFFFFF"/>
              <w:tabs>
                <w:tab w:val="clear" w:pos="0"/>
                <w:tab w:val="clear" w:pos="357"/>
                <w:tab w:val="clear" w:pos="641"/>
              </w:tabs>
              <w:autoSpaceDE w:val="0"/>
              <w:autoSpaceDN w:val="0"/>
              <w:adjustRightInd w:val="0"/>
              <w:spacing w:after="0" w:line="240" w:lineRule="auto"/>
              <w:ind w:left="708"/>
              <w:rPr>
                <w:rFonts w:ascii="Arial" w:hAnsi="Arial" w:cs="Arial"/>
                <w:sz w:val="18"/>
                <w:szCs w:val="18"/>
                <w:lang w:val="en-US"/>
              </w:rPr>
            </w:pPr>
            <w:r w:rsidRPr="007B1158">
              <w:rPr>
                <w:rFonts w:ascii="Arial" w:hAnsi="Arial" w:cs="Arial"/>
                <w:sz w:val="18"/>
                <w:szCs w:val="18"/>
                <w:lang w:val="en-US"/>
              </w:rPr>
              <w:t>&lt;trial-reg-number&gt;</w:t>
            </w:r>
            <w:r w:rsidRPr="007B1158">
              <w:rPr>
                <w:rFonts w:ascii="Arial" w:hAnsi="Arial" w:cs="Arial"/>
                <w:color w:val="000000"/>
                <w:sz w:val="18"/>
                <w:szCs w:val="18"/>
                <w:lang w:val="en-US"/>
              </w:rPr>
              <w:t>2012-A01294–39</w:t>
            </w:r>
            <w:r w:rsidRPr="007B1158">
              <w:rPr>
                <w:rFonts w:ascii="Arial" w:hAnsi="Arial" w:cs="Arial"/>
                <w:sz w:val="18"/>
                <w:szCs w:val="18"/>
                <w:lang w:val="en-US"/>
              </w:rPr>
              <w:t>&lt;/trial-reg-number&gt;</w:t>
            </w:r>
          </w:p>
          <w:p w14:paraId="799B6597" w14:textId="1DD74BFC" w:rsidR="001445DD" w:rsidRPr="007B1158" w:rsidRDefault="001445DD" w:rsidP="00FB6946">
            <w:pPr>
              <w:pStyle w:val="Textkrper"/>
              <w:spacing w:after="0"/>
              <w:ind w:left="283"/>
              <w:rPr>
                <w:rFonts w:ascii="Arial" w:hAnsi="Arial" w:cs="Arial"/>
                <w:sz w:val="18"/>
                <w:szCs w:val="18"/>
                <w:lang w:val="en-US"/>
              </w:rPr>
            </w:pPr>
            <w:r w:rsidRPr="007B1158">
              <w:rPr>
                <w:rFonts w:ascii="Arial" w:hAnsi="Arial" w:cs="Arial"/>
                <w:sz w:val="18"/>
                <w:szCs w:val="18"/>
                <w:lang w:val="en-US"/>
              </w:rPr>
              <w:t>&lt;/trial-reg&gt;</w:t>
            </w:r>
          </w:p>
          <w:p w14:paraId="2C9C9FEE" w14:textId="3E5A745D" w:rsidR="00FB6946" w:rsidRPr="007B1158" w:rsidRDefault="00FF193A" w:rsidP="00FB6946">
            <w:pPr>
              <w:pStyle w:val="Textkrper"/>
              <w:spacing w:after="0"/>
              <w:ind w:left="283"/>
              <w:rPr>
                <w:rFonts w:ascii="Arial" w:hAnsi="Arial" w:cs="Arial"/>
                <w:sz w:val="18"/>
                <w:szCs w:val="18"/>
                <w:lang w:val="en-US"/>
              </w:rPr>
            </w:pPr>
            <w:r w:rsidRPr="007B1158">
              <w:rPr>
                <w:rFonts w:ascii="Arial" w:hAnsi="Arial" w:cs="Arial"/>
                <w:sz w:val="18"/>
                <w:szCs w:val="18"/>
                <w:lang w:val="en-US"/>
              </w:rPr>
              <w:t>&lt;trial-reg-statement&gt;</w:t>
            </w:r>
          </w:p>
          <w:p w14:paraId="15D3A86D" w14:textId="6ABEC4AE" w:rsidR="00FB6946" w:rsidRPr="007B1158" w:rsidRDefault="00FF193A" w:rsidP="00FB6946">
            <w:pPr>
              <w:pStyle w:val="Textkrper"/>
              <w:spacing w:after="0"/>
              <w:ind w:left="567"/>
              <w:rPr>
                <w:rFonts w:ascii="Arial" w:hAnsi="Arial" w:cs="Arial"/>
                <w:sz w:val="18"/>
                <w:szCs w:val="18"/>
                <w:lang w:val="en-US"/>
              </w:rPr>
            </w:pPr>
            <w:r w:rsidRPr="007B1158">
              <w:rPr>
                <w:rFonts w:ascii="Arial" w:hAnsi="Arial" w:cs="Arial"/>
                <w:sz w:val="18"/>
                <w:szCs w:val="18"/>
                <w:lang w:val="en-US"/>
              </w:rPr>
              <w:t>&lt;b&gt;TRIAL REGISTRATION:&lt;/b&gt; International Standard Randomized Controlled Trials ISRCTN77500181</w:t>
            </w:r>
            <w:r w:rsidR="001445DD" w:rsidRPr="007B1158">
              <w:rPr>
                <w:rFonts w:ascii="Arial" w:hAnsi="Arial" w:cs="Arial"/>
                <w:sz w:val="18"/>
                <w:szCs w:val="18"/>
                <w:lang w:val="en-US"/>
              </w:rPr>
              <w:t xml:space="preserve"> and </w:t>
            </w:r>
            <w:r w:rsidR="001445DD" w:rsidRPr="007B1158">
              <w:rPr>
                <w:rFonts w:ascii="Arial" w:hAnsi="Arial" w:cs="Arial"/>
                <w:color w:val="000000"/>
                <w:sz w:val="18"/>
                <w:szCs w:val="18"/>
                <w:lang w:val="en-US"/>
              </w:rPr>
              <w:t>EU Clinical Trials Register 2012-A01294–39</w:t>
            </w:r>
          </w:p>
          <w:p w14:paraId="5FE52A72" w14:textId="3827F03C" w:rsidR="00FB6946" w:rsidRPr="007B1158" w:rsidRDefault="00FF193A" w:rsidP="00FB6946">
            <w:pPr>
              <w:pStyle w:val="Textkrper"/>
              <w:spacing w:after="0"/>
              <w:ind w:left="283"/>
              <w:rPr>
                <w:rFonts w:ascii="Arial" w:hAnsi="Arial" w:cs="Arial"/>
                <w:sz w:val="18"/>
                <w:szCs w:val="18"/>
                <w:lang w:val="en-US"/>
              </w:rPr>
            </w:pPr>
            <w:r w:rsidRPr="007B1158">
              <w:rPr>
                <w:rFonts w:ascii="Arial" w:hAnsi="Arial" w:cs="Arial"/>
                <w:sz w:val="18"/>
                <w:szCs w:val="18"/>
                <w:lang w:val="en-US"/>
              </w:rPr>
              <w:t>&lt;/trial-reg-statement&gt;</w:t>
            </w:r>
          </w:p>
          <w:p w14:paraId="5B7689C9" w14:textId="03F4C2E3" w:rsidR="00FF193A" w:rsidRPr="007B1158" w:rsidRDefault="00FF193A" w:rsidP="00B26CA6">
            <w:pPr>
              <w:pStyle w:val="Textkrper"/>
              <w:spacing w:after="0"/>
              <w:ind w:left="0"/>
              <w:rPr>
                <w:lang w:val="en-US"/>
              </w:rPr>
            </w:pPr>
            <w:r w:rsidRPr="007B1158">
              <w:rPr>
                <w:rFonts w:ascii="Arial" w:hAnsi="Arial" w:cs="Arial"/>
                <w:sz w:val="18"/>
                <w:szCs w:val="18"/>
                <w:lang w:val="en-US"/>
              </w:rPr>
              <w:t>&lt;/trial-reg-group&gt;</w:t>
            </w:r>
          </w:p>
        </w:tc>
      </w:tr>
    </w:tbl>
    <w:p w14:paraId="52CA03B3" w14:textId="267C9E6A" w:rsidR="00AA1E8D" w:rsidRPr="007B1158" w:rsidRDefault="00AA1E8D" w:rsidP="00517A0B">
      <w:pPr>
        <w:jc w:val="center"/>
        <w:rPr>
          <w:lang w:val="en-US"/>
        </w:rPr>
      </w:pPr>
      <w:bookmarkStart w:id="173" w:name="_Hlk64032233"/>
      <w:bookmarkStart w:id="174" w:name="_Toc436234031"/>
      <w:bookmarkStart w:id="175" w:name="_Ref452712704"/>
    </w:p>
    <w:p w14:paraId="35DC95DC" w14:textId="2FEE37CA" w:rsidR="004A365F" w:rsidRPr="007B1158" w:rsidRDefault="004A365F" w:rsidP="00517A0B">
      <w:pPr>
        <w:pStyle w:val="berschriftON"/>
        <w:numPr>
          <w:ilvl w:val="0"/>
          <w:numId w:val="0"/>
        </w:numPr>
        <w:ind w:left="851"/>
        <w:rPr>
          <w:rStyle w:val="Hervorhebung"/>
          <w:i w:val="0"/>
          <w:iCs w:val="0"/>
          <w:lang w:val="de-DE"/>
        </w:rPr>
      </w:pPr>
      <w:r w:rsidRPr="007B1158">
        <w:rPr>
          <w:rStyle w:val="Hervorhebung"/>
          <w:i w:val="0"/>
          <w:iCs w:val="0"/>
          <w:lang w:val="de-DE"/>
        </w:rPr>
        <w:t xml:space="preserve">Information für die Anzeige in </w:t>
      </w:r>
      <w:proofErr w:type="spellStart"/>
      <w:r w:rsidRPr="007B1158">
        <w:rPr>
          <w:rStyle w:val="Hervorhebung"/>
          <w:i w:val="0"/>
          <w:iCs w:val="0"/>
          <w:lang w:val="de-DE"/>
        </w:rPr>
        <w:t>thieme</w:t>
      </w:r>
      <w:proofErr w:type="spellEnd"/>
      <w:r w:rsidRPr="007B1158">
        <w:rPr>
          <w:rStyle w:val="Hervorhebung"/>
          <w:i w:val="0"/>
          <w:iCs w:val="0"/>
          <w:lang w:val="de-DE"/>
        </w:rPr>
        <w:t>-connect</w:t>
      </w:r>
    </w:p>
    <w:p w14:paraId="17549106" w14:textId="44A92584" w:rsidR="004A365F" w:rsidRPr="007B1158" w:rsidRDefault="004A365F" w:rsidP="004A365F">
      <w:pPr>
        <w:pStyle w:val="Textkrper"/>
      </w:pPr>
      <w:r w:rsidRPr="007B1158">
        <w:t xml:space="preserve">Sobald ein </w:t>
      </w:r>
      <w:r w:rsidR="004C2723" w:rsidRPr="007B1158">
        <w:rPr>
          <w:b/>
          <w:bCs/>
        </w:rPr>
        <w:t xml:space="preserve">Trial </w:t>
      </w:r>
      <w:proofErr w:type="spellStart"/>
      <w:r w:rsidR="004C2723" w:rsidRPr="007B1158">
        <w:rPr>
          <w:b/>
          <w:bCs/>
        </w:rPr>
        <w:t>Registation</w:t>
      </w:r>
      <w:proofErr w:type="spellEnd"/>
      <w:r w:rsidRPr="007B1158">
        <w:rPr>
          <w:b/>
          <w:bCs/>
        </w:rPr>
        <w:t xml:space="preserve"> Statement </w:t>
      </w:r>
      <w:r w:rsidRPr="007B1158">
        <w:t>getaggt ist, wird in Thieme connect nicht mehr der Text „</w:t>
      </w:r>
      <w:r w:rsidR="005F6725" w:rsidRPr="007B1158">
        <w:t xml:space="preserve">Clinical </w:t>
      </w:r>
      <w:r w:rsidR="004C2723" w:rsidRPr="007B1158">
        <w:t>Trial</w:t>
      </w:r>
      <w:r w:rsidR="005F6725" w:rsidRPr="007B1158">
        <w:t>s</w:t>
      </w:r>
      <w:r w:rsidR="004C2723" w:rsidRPr="007B1158">
        <w:t xml:space="preserve"> </w:t>
      </w:r>
      <w:r w:rsidR="005F6725" w:rsidRPr="007B1158">
        <w:t>Registrierung</w:t>
      </w:r>
      <w:r w:rsidRPr="007B1158">
        <w:t>:“ bzw. „</w:t>
      </w:r>
      <w:r w:rsidR="005F6725" w:rsidRPr="007B1158">
        <w:t>Clinical T</w:t>
      </w:r>
      <w:r w:rsidR="004C2723" w:rsidRPr="007B1158">
        <w:t xml:space="preserve">rial </w:t>
      </w:r>
      <w:r w:rsidR="005F6725" w:rsidRPr="007B1158">
        <w:t>R</w:t>
      </w:r>
      <w:r w:rsidR="004C2723" w:rsidRPr="007B1158">
        <w:t>egistration</w:t>
      </w:r>
      <w:r w:rsidRPr="007B1158">
        <w:t xml:space="preserve">:“ angezeigt, sondern </w:t>
      </w:r>
      <w:r w:rsidRPr="007B1158">
        <w:rPr>
          <w:b/>
          <w:bCs/>
        </w:rPr>
        <w:t>nur</w:t>
      </w:r>
      <w:r w:rsidRPr="007B1158">
        <w:t xml:space="preserve"> der Text </w:t>
      </w:r>
      <w:r w:rsidR="00517A0B" w:rsidRPr="007B1158">
        <w:lastRenderedPageBreak/>
        <w:t>des</w:t>
      </w:r>
      <w:r w:rsidRPr="007B1158">
        <w:t xml:space="preserve"> </w:t>
      </w:r>
      <w:r w:rsidR="005F6725" w:rsidRPr="007B1158">
        <w:t>Trial Registration</w:t>
      </w:r>
      <w:r w:rsidRPr="007B1158">
        <w:t xml:space="preserve"> Statement</w:t>
      </w:r>
      <w:r w:rsidR="00FE0FBE" w:rsidRPr="007B1158">
        <w:t xml:space="preserve">. </w:t>
      </w:r>
      <w:r w:rsidR="00517A0B" w:rsidRPr="007B1158">
        <w:br/>
      </w:r>
      <w:r w:rsidR="00FE0FBE" w:rsidRPr="007B1158">
        <w:t>N</w:t>
      </w:r>
      <w:r w:rsidRPr="007B1158">
        <w:t xml:space="preserve">ur wenn es </w:t>
      </w:r>
      <w:r w:rsidRPr="007B1158">
        <w:rPr>
          <w:b/>
          <w:bCs/>
        </w:rPr>
        <w:t>kein</w:t>
      </w:r>
      <w:r w:rsidRPr="007B1158">
        <w:t xml:space="preserve"> &lt;</w:t>
      </w:r>
      <w:proofErr w:type="spellStart"/>
      <w:r w:rsidR="004C2723" w:rsidRPr="007B1158">
        <w:t>trial</w:t>
      </w:r>
      <w:proofErr w:type="spellEnd"/>
      <w:r w:rsidR="004C2723" w:rsidRPr="007B1158">
        <w:t>-reg</w:t>
      </w:r>
      <w:r w:rsidRPr="007B1158">
        <w:t>-statement&gt; gibt und stattdessen eine oder mehrere &lt;</w:t>
      </w:r>
      <w:proofErr w:type="spellStart"/>
      <w:r w:rsidR="004C2723" w:rsidRPr="007B1158">
        <w:t>trial</w:t>
      </w:r>
      <w:proofErr w:type="spellEnd"/>
      <w:r w:rsidR="004C2723" w:rsidRPr="007B1158">
        <w:t>-reg</w:t>
      </w:r>
      <w:r w:rsidRPr="007B1158">
        <w:t xml:space="preserve">&gt;, </w:t>
      </w:r>
      <w:r w:rsidR="00517A0B" w:rsidRPr="007B1158">
        <w:t xml:space="preserve">wird der Text „Trial </w:t>
      </w:r>
      <w:proofErr w:type="spellStart"/>
      <w:r w:rsidR="00517A0B" w:rsidRPr="007B1158">
        <w:t>registration</w:t>
      </w:r>
      <w:proofErr w:type="spellEnd"/>
      <w:r w:rsidR="00517A0B" w:rsidRPr="007B1158">
        <w:t>:“</w:t>
      </w:r>
      <w:r w:rsidRPr="007B1158">
        <w:t xml:space="preserve"> generiert und die Infos aus der/den &lt;</w:t>
      </w:r>
      <w:proofErr w:type="spellStart"/>
      <w:r w:rsidR="004C2723" w:rsidRPr="007B1158">
        <w:t>trial</w:t>
      </w:r>
      <w:proofErr w:type="spellEnd"/>
      <w:r w:rsidR="004C2723" w:rsidRPr="007B1158">
        <w:t>-reg</w:t>
      </w:r>
      <w:r w:rsidRPr="007B1158">
        <w:t>&gt; angezeigt.</w:t>
      </w:r>
    </w:p>
    <w:p w14:paraId="669F3DC5" w14:textId="60DD9425" w:rsidR="00942563" w:rsidRPr="007B1158" w:rsidRDefault="00942563" w:rsidP="00B951F0">
      <w:pPr>
        <w:pStyle w:val="berschrift2"/>
        <w:numPr>
          <w:ilvl w:val="1"/>
          <w:numId w:val="5"/>
        </w:numPr>
        <w:rPr>
          <w:bCs/>
          <w:kern w:val="0"/>
          <w:lang w:val="en-US"/>
        </w:rPr>
      </w:pPr>
      <w:bookmarkStart w:id="176" w:name="_Abstracts_und_Teaser"/>
      <w:bookmarkStart w:id="177" w:name="_Toc20291993"/>
      <w:bookmarkEnd w:id="173"/>
      <w:bookmarkEnd w:id="176"/>
      <w:r w:rsidRPr="007B1158">
        <w:rPr>
          <w:bCs/>
          <w:kern w:val="0"/>
          <w:lang w:val="en-US"/>
        </w:rPr>
        <w:t>Abstracts</w:t>
      </w:r>
      <w:bookmarkEnd w:id="162"/>
      <w:bookmarkEnd w:id="174"/>
      <w:bookmarkEnd w:id="175"/>
      <w:r w:rsidR="00BC2D63" w:rsidRPr="007B1158">
        <w:rPr>
          <w:bCs/>
          <w:kern w:val="0"/>
          <w:lang w:val="en-US"/>
        </w:rPr>
        <w:t xml:space="preserve"> und </w:t>
      </w:r>
      <w:r w:rsidR="009E6DF7" w:rsidRPr="007B1158">
        <w:rPr>
          <w:bCs/>
          <w:kern w:val="0"/>
          <w:lang w:val="en-US"/>
        </w:rPr>
        <w:t>Teaser</w:t>
      </w:r>
      <w:bookmarkEnd w:id="177"/>
    </w:p>
    <w:p w14:paraId="0611A315" w14:textId="728FE3E1" w:rsidR="00942563" w:rsidRPr="007B1158" w:rsidRDefault="00942563" w:rsidP="00376A48">
      <w:pPr>
        <w:pStyle w:val="Textkrper"/>
      </w:pPr>
      <w:r w:rsidRPr="007B1158">
        <w:t>Die Version des Abstracts in der Originalsprache wird durch das Element &lt;</w:t>
      </w:r>
      <w:proofErr w:type="spellStart"/>
      <w:r w:rsidRPr="007B1158">
        <w:t>abstract</w:t>
      </w:r>
      <w:proofErr w:type="spellEnd"/>
      <w:r w:rsidRPr="007B1158">
        <w:t xml:space="preserve">&gt; erfasst. </w:t>
      </w:r>
      <w:r w:rsidRPr="007B1158">
        <w:rPr>
          <w:lang w:val="en-US"/>
        </w:rPr>
        <w:t xml:space="preserve">Dieses Element </w:t>
      </w:r>
      <w:proofErr w:type="spellStart"/>
      <w:r w:rsidRPr="007B1158">
        <w:rPr>
          <w:lang w:val="en-US"/>
        </w:rPr>
        <w:t>erhält</w:t>
      </w:r>
      <w:proofErr w:type="spellEnd"/>
      <w:r w:rsidRPr="007B1158">
        <w:rPr>
          <w:lang w:val="en-US"/>
        </w:rPr>
        <w:t xml:space="preserve"> </w:t>
      </w:r>
      <w:r w:rsidRPr="007B1158">
        <w:t>ein obligatorisches Sprachattribut.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53163" w:rsidRPr="007B1158" w14:paraId="052FA5BB" w14:textId="77777777" w:rsidTr="00735B22">
        <w:tc>
          <w:tcPr>
            <w:tcW w:w="1851" w:type="dxa"/>
            <w:tcBorders>
              <w:bottom w:val="single" w:sz="2" w:space="0" w:color="auto"/>
            </w:tcBorders>
            <w:shd w:val="clear" w:color="auto" w:fill="D9D9D9"/>
          </w:tcPr>
          <w:p w14:paraId="2639CCBC" w14:textId="77777777" w:rsidR="00F53163" w:rsidRPr="007B1158" w:rsidRDefault="00F53163" w:rsidP="00735B22">
            <w:pPr>
              <w:pStyle w:val="TabelleKopf"/>
            </w:pPr>
            <w:r w:rsidRPr="007B1158">
              <w:t>Element</w:t>
            </w:r>
          </w:p>
        </w:tc>
        <w:tc>
          <w:tcPr>
            <w:tcW w:w="2509" w:type="dxa"/>
            <w:tcBorders>
              <w:bottom w:val="single" w:sz="2" w:space="0" w:color="auto"/>
            </w:tcBorders>
            <w:shd w:val="clear" w:color="auto" w:fill="D9D9D9"/>
          </w:tcPr>
          <w:p w14:paraId="12701F24" w14:textId="77777777" w:rsidR="00F53163" w:rsidRPr="007B1158" w:rsidRDefault="00F53163"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72676F8F" w14:textId="77777777" w:rsidR="00F53163" w:rsidRPr="007B1158" w:rsidRDefault="00F53163" w:rsidP="00735B22">
            <w:pPr>
              <w:pStyle w:val="TabelleKopf"/>
            </w:pPr>
            <w:r w:rsidRPr="007B1158">
              <w:t>Unterelemente</w:t>
            </w:r>
          </w:p>
        </w:tc>
      </w:tr>
      <w:tr w:rsidR="00F53163" w:rsidRPr="007B1158" w14:paraId="7CC017AF" w14:textId="77777777" w:rsidTr="00735B22">
        <w:trPr>
          <w:cantSplit/>
        </w:trPr>
        <w:tc>
          <w:tcPr>
            <w:tcW w:w="1851" w:type="dxa"/>
            <w:tcBorders>
              <w:top w:val="single" w:sz="2" w:space="0" w:color="auto"/>
              <w:bottom w:val="single" w:sz="4" w:space="0" w:color="auto"/>
            </w:tcBorders>
          </w:tcPr>
          <w:p w14:paraId="0FF5B640" w14:textId="083ABAEA" w:rsidR="00F53163" w:rsidRPr="007B1158" w:rsidRDefault="00F53163" w:rsidP="00F53163">
            <w:pPr>
              <w:pStyle w:val="TabelleText"/>
            </w:pPr>
            <w:r w:rsidRPr="007B1158">
              <w:t>&lt;</w:t>
            </w:r>
            <w:proofErr w:type="spellStart"/>
            <w:r w:rsidRPr="007B1158">
              <w:t>abstract</w:t>
            </w:r>
            <w:proofErr w:type="spellEnd"/>
            <w:r w:rsidRPr="007B1158">
              <w:t>&gt;</w:t>
            </w:r>
          </w:p>
        </w:tc>
        <w:tc>
          <w:tcPr>
            <w:tcW w:w="2509" w:type="dxa"/>
            <w:tcBorders>
              <w:top w:val="single" w:sz="2" w:space="0" w:color="auto"/>
              <w:bottom w:val="single" w:sz="4" w:space="0" w:color="auto"/>
            </w:tcBorders>
          </w:tcPr>
          <w:p w14:paraId="605D7B62" w14:textId="08E559CF" w:rsidR="00F53163" w:rsidRPr="007B1158" w:rsidRDefault="00F53163" w:rsidP="00F53163">
            <w:pPr>
              <w:pStyle w:val="TabelleText"/>
              <w:rPr>
                <w:lang w:val="en-US"/>
              </w:rPr>
            </w:pPr>
            <w:r w:rsidRPr="007B1158">
              <w:rPr>
                <w:lang w:val="en-GB"/>
              </w:rPr>
              <w:t>/article/front/article-meta/</w:t>
            </w:r>
            <w:r w:rsidR="004066BC" w:rsidRPr="007B1158">
              <w:rPr>
                <w:lang w:val="en-GB"/>
              </w:rPr>
              <w:br/>
            </w:r>
            <w:r w:rsidRPr="007B1158">
              <w:rPr>
                <w:lang w:val="en-GB"/>
              </w:rPr>
              <w:t>abstract</w:t>
            </w:r>
          </w:p>
        </w:tc>
        <w:tc>
          <w:tcPr>
            <w:tcW w:w="4111" w:type="dxa"/>
            <w:tcBorders>
              <w:top w:val="single" w:sz="2" w:space="0" w:color="auto"/>
              <w:bottom w:val="single" w:sz="4" w:space="0" w:color="auto"/>
            </w:tcBorders>
          </w:tcPr>
          <w:p w14:paraId="7D533909" w14:textId="4599FA6A" w:rsidR="00F53163" w:rsidRPr="007B1158" w:rsidRDefault="00F53163" w:rsidP="00F53163">
            <w:pPr>
              <w:pStyle w:val="TabelleText"/>
              <w:rPr>
                <w:lang w:val="en-US"/>
              </w:rPr>
            </w:pPr>
            <w:r w:rsidRPr="007B1158">
              <w:rPr>
                <w:lang w:val="en-GB"/>
              </w:rPr>
              <w:t>&lt;label&gt;  &lt;title&gt;  &lt;</w:t>
            </w:r>
            <w:proofErr w:type="spellStart"/>
            <w:r w:rsidRPr="007B1158">
              <w:rPr>
                <w:lang w:val="en-GB"/>
              </w:rPr>
              <w:t>graphicalabstract</w:t>
            </w:r>
            <w:proofErr w:type="spellEnd"/>
            <w:r w:rsidRPr="007B1158">
              <w:rPr>
                <w:lang w:val="en-GB"/>
              </w:rPr>
              <w:t>&gt; &lt;p&gt;  &lt;sec&gt;</w:t>
            </w:r>
          </w:p>
        </w:tc>
      </w:tr>
    </w:tbl>
    <w:p w14:paraId="152613AB" w14:textId="69C7FDC3" w:rsidR="00F53163" w:rsidRPr="007B1158" w:rsidRDefault="00F53163" w:rsidP="00376A48">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53163" w:rsidRPr="007B1158" w14:paraId="4D0BDF2B" w14:textId="77777777" w:rsidTr="00735B22">
        <w:tc>
          <w:tcPr>
            <w:tcW w:w="1851" w:type="dxa"/>
            <w:tcBorders>
              <w:bottom w:val="single" w:sz="2" w:space="0" w:color="auto"/>
            </w:tcBorders>
            <w:shd w:val="clear" w:color="auto" w:fill="D9D9D9"/>
          </w:tcPr>
          <w:p w14:paraId="4DA524DA" w14:textId="1AD11A65" w:rsidR="00F53163" w:rsidRPr="007B1158" w:rsidRDefault="0010651A" w:rsidP="00F53163">
            <w:pPr>
              <w:pStyle w:val="TabelleKopf"/>
            </w:pPr>
            <w:r w:rsidRPr="007B1158">
              <w:t xml:space="preserve">Unterelemente </w:t>
            </w:r>
            <w:r w:rsidR="00F53163" w:rsidRPr="007B1158">
              <w:t>zu &lt;</w:t>
            </w:r>
            <w:proofErr w:type="spellStart"/>
            <w:r w:rsidR="00F53163" w:rsidRPr="007B1158">
              <w:t>abstract</w:t>
            </w:r>
            <w:proofErr w:type="spellEnd"/>
            <w:r w:rsidR="00F53163" w:rsidRPr="007B1158">
              <w:t>&gt;</w:t>
            </w:r>
          </w:p>
        </w:tc>
        <w:tc>
          <w:tcPr>
            <w:tcW w:w="2509" w:type="dxa"/>
            <w:tcBorders>
              <w:bottom w:val="single" w:sz="2" w:space="0" w:color="auto"/>
            </w:tcBorders>
            <w:shd w:val="clear" w:color="auto" w:fill="D9D9D9"/>
          </w:tcPr>
          <w:p w14:paraId="538399B6" w14:textId="77777777" w:rsidR="00F53163" w:rsidRPr="007B1158" w:rsidRDefault="00F53163" w:rsidP="00F53163">
            <w:pPr>
              <w:pStyle w:val="TabelleKopf"/>
            </w:pPr>
            <w:proofErr w:type="spellStart"/>
            <w:r w:rsidRPr="007B1158">
              <w:t>xPath</w:t>
            </w:r>
            <w:proofErr w:type="spellEnd"/>
          </w:p>
        </w:tc>
        <w:tc>
          <w:tcPr>
            <w:tcW w:w="4111" w:type="dxa"/>
            <w:tcBorders>
              <w:bottom w:val="single" w:sz="2" w:space="0" w:color="auto"/>
            </w:tcBorders>
            <w:shd w:val="clear" w:color="auto" w:fill="D9D9D9"/>
          </w:tcPr>
          <w:p w14:paraId="7AACAA3D" w14:textId="3B392DBE" w:rsidR="00F53163" w:rsidRPr="007B1158" w:rsidRDefault="00F53163" w:rsidP="00F53163">
            <w:pPr>
              <w:pStyle w:val="TabelleKopf"/>
            </w:pPr>
            <w:r w:rsidRPr="007B1158">
              <w:t>Erklärung</w:t>
            </w:r>
          </w:p>
        </w:tc>
      </w:tr>
      <w:tr w:rsidR="00F53163" w:rsidRPr="007B1158" w14:paraId="556F3A9B" w14:textId="77777777" w:rsidTr="00502327">
        <w:trPr>
          <w:cantSplit/>
        </w:trPr>
        <w:tc>
          <w:tcPr>
            <w:tcW w:w="1851" w:type="dxa"/>
            <w:tcBorders>
              <w:top w:val="single" w:sz="2" w:space="0" w:color="auto"/>
              <w:bottom w:val="single" w:sz="2" w:space="0" w:color="auto"/>
            </w:tcBorders>
          </w:tcPr>
          <w:p w14:paraId="7AB45822" w14:textId="03708FE0" w:rsidR="00F53163" w:rsidRPr="007B1158" w:rsidRDefault="0010651A" w:rsidP="00F53163">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73A6145F" w14:textId="1060941B" w:rsidR="00F53163" w:rsidRPr="007B1158" w:rsidRDefault="00F53163" w:rsidP="00F53163">
            <w:pPr>
              <w:pStyle w:val="TabelleText"/>
              <w:rPr>
                <w:lang w:val="en-US"/>
              </w:rPr>
            </w:pPr>
            <w:r w:rsidRPr="007B1158">
              <w:rPr>
                <w:lang w:val="en-US"/>
              </w:rPr>
              <w:t>/article/front/article-meta/</w:t>
            </w:r>
            <w:r w:rsidR="00A75724" w:rsidRPr="007B1158">
              <w:rPr>
                <w:lang w:val="en-US"/>
              </w:rPr>
              <w:br/>
            </w:r>
            <w:r w:rsidRPr="007B1158">
              <w:rPr>
                <w:lang w:val="en-US"/>
              </w:rPr>
              <w:t>abstract/</w:t>
            </w:r>
            <w:r w:rsidR="0010651A" w:rsidRPr="007B1158">
              <w:rPr>
                <w:lang w:val="en-US"/>
              </w:rPr>
              <w:t>label</w:t>
            </w:r>
          </w:p>
        </w:tc>
        <w:tc>
          <w:tcPr>
            <w:tcW w:w="4111" w:type="dxa"/>
            <w:tcBorders>
              <w:top w:val="single" w:sz="2" w:space="0" w:color="auto"/>
              <w:bottom w:val="single" w:sz="2" w:space="0" w:color="auto"/>
            </w:tcBorders>
          </w:tcPr>
          <w:p w14:paraId="456882D0" w14:textId="0854C5CE" w:rsidR="00F53163" w:rsidRPr="007B1158" w:rsidRDefault="00F53163" w:rsidP="00F53163">
            <w:pPr>
              <w:pStyle w:val="TabelleText"/>
            </w:pPr>
            <w:r w:rsidRPr="007B1158">
              <w:t xml:space="preserve">Nummerierung </w:t>
            </w:r>
            <w:r w:rsidR="0010651A" w:rsidRPr="007B1158">
              <w:t xml:space="preserve">der Überschrift </w:t>
            </w:r>
            <w:r w:rsidRPr="007B1158">
              <w:t>des Abstracts</w:t>
            </w:r>
          </w:p>
        </w:tc>
      </w:tr>
      <w:tr w:rsidR="0010651A" w:rsidRPr="007B1158" w14:paraId="62CE84DF" w14:textId="77777777" w:rsidTr="00502327">
        <w:trPr>
          <w:cantSplit/>
        </w:trPr>
        <w:tc>
          <w:tcPr>
            <w:tcW w:w="1851" w:type="dxa"/>
            <w:tcBorders>
              <w:top w:val="single" w:sz="2" w:space="0" w:color="auto"/>
              <w:bottom w:val="single" w:sz="2" w:space="0" w:color="auto"/>
            </w:tcBorders>
          </w:tcPr>
          <w:p w14:paraId="0F585DAD" w14:textId="06EF3A10" w:rsidR="0010651A" w:rsidRPr="007B1158" w:rsidRDefault="0010651A" w:rsidP="0010651A">
            <w:pPr>
              <w:pStyle w:val="TabelleText"/>
            </w:pPr>
            <w:r w:rsidRPr="007B1158">
              <w:t>&lt;title&gt;</w:t>
            </w:r>
          </w:p>
        </w:tc>
        <w:tc>
          <w:tcPr>
            <w:tcW w:w="2509" w:type="dxa"/>
            <w:tcBorders>
              <w:top w:val="single" w:sz="2" w:space="0" w:color="auto"/>
              <w:bottom w:val="single" w:sz="2" w:space="0" w:color="auto"/>
            </w:tcBorders>
          </w:tcPr>
          <w:p w14:paraId="4C0E6B7F" w14:textId="641E7B44" w:rsidR="0010651A" w:rsidRPr="007B1158" w:rsidRDefault="0010651A" w:rsidP="0010651A">
            <w:pPr>
              <w:pStyle w:val="TabelleText"/>
              <w:rPr>
                <w:lang w:val="en-US"/>
              </w:rPr>
            </w:pPr>
            <w:r w:rsidRPr="007B1158">
              <w:rPr>
                <w:lang w:val="en-US"/>
              </w:rPr>
              <w:t>/article/front/article-meta/</w:t>
            </w:r>
            <w:r w:rsidR="00A75724" w:rsidRPr="007B1158">
              <w:rPr>
                <w:lang w:val="en-US"/>
              </w:rPr>
              <w:br/>
            </w:r>
            <w:r w:rsidRPr="007B1158">
              <w:rPr>
                <w:lang w:val="en-US"/>
              </w:rPr>
              <w:t>abstract/title</w:t>
            </w:r>
          </w:p>
        </w:tc>
        <w:tc>
          <w:tcPr>
            <w:tcW w:w="4111" w:type="dxa"/>
            <w:tcBorders>
              <w:top w:val="single" w:sz="2" w:space="0" w:color="auto"/>
              <w:bottom w:val="single" w:sz="2" w:space="0" w:color="auto"/>
            </w:tcBorders>
          </w:tcPr>
          <w:p w14:paraId="603EC312" w14:textId="1D535708" w:rsidR="0010651A" w:rsidRPr="007B1158" w:rsidRDefault="0010651A" w:rsidP="0010651A">
            <w:pPr>
              <w:pStyle w:val="TabelleText"/>
            </w:pPr>
            <w:r w:rsidRPr="007B1158">
              <w:t>Text der Überschrift des Abstracts</w:t>
            </w:r>
          </w:p>
        </w:tc>
      </w:tr>
      <w:tr w:rsidR="0010651A" w:rsidRPr="007B1158" w14:paraId="1AD2022A" w14:textId="77777777" w:rsidTr="009E6DF7">
        <w:trPr>
          <w:cantSplit/>
        </w:trPr>
        <w:tc>
          <w:tcPr>
            <w:tcW w:w="1851" w:type="dxa"/>
            <w:tcBorders>
              <w:top w:val="single" w:sz="2" w:space="0" w:color="auto"/>
              <w:bottom w:val="single" w:sz="2" w:space="0" w:color="auto"/>
            </w:tcBorders>
          </w:tcPr>
          <w:p w14:paraId="28A99506" w14:textId="0F7D181E" w:rsidR="0010651A" w:rsidRPr="007B1158" w:rsidRDefault="0010651A" w:rsidP="0010651A">
            <w:pPr>
              <w:pStyle w:val="TabelleText"/>
            </w:pPr>
            <w:r w:rsidRPr="007B1158">
              <w:t>&lt;</w:t>
            </w:r>
            <w:proofErr w:type="spellStart"/>
            <w:r w:rsidRPr="007B1158">
              <w:t>graphicalabstract</w:t>
            </w:r>
            <w:proofErr w:type="spellEnd"/>
            <w:r w:rsidRPr="007B1158">
              <w:t>&gt;</w:t>
            </w:r>
          </w:p>
        </w:tc>
        <w:tc>
          <w:tcPr>
            <w:tcW w:w="2509" w:type="dxa"/>
            <w:tcBorders>
              <w:top w:val="single" w:sz="2" w:space="0" w:color="auto"/>
              <w:bottom w:val="single" w:sz="2" w:space="0" w:color="auto"/>
            </w:tcBorders>
          </w:tcPr>
          <w:p w14:paraId="0CC6C60C" w14:textId="006BC709" w:rsidR="0010651A" w:rsidRPr="007B1158" w:rsidRDefault="0010651A" w:rsidP="0010651A">
            <w:pPr>
              <w:pStyle w:val="TabelleText"/>
              <w:rPr>
                <w:lang w:val="en-US"/>
              </w:rPr>
            </w:pPr>
            <w:r w:rsidRPr="007B1158">
              <w:rPr>
                <w:lang w:val="en-US"/>
              </w:rPr>
              <w:t>/article/front/article-meta/</w:t>
            </w:r>
            <w:r w:rsidR="00A75724" w:rsidRPr="007B1158">
              <w:rPr>
                <w:lang w:val="en-US"/>
              </w:rPr>
              <w:br/>
            </w:r>
            <w:r w:rsidRPr="007B1158">
              <w:rPr>
                <w:lang w:val="en-US"/>
              </w:rPr>
              <w:t>abstract/</w:t>
            </w:r>
            <w:r w:rsidR="009E6DF7" w:rsidRPr="007B1158">
              <w:rPr>
                <w:lang w:val="en-US"/>
              </w:rPr>
              <w:br/>
            </w:r>
            <w:proofErr w:type="spellStart"/>
            <w:r w:rsidRPr="007B1158">
              <w:rPr>
                <w:lang w:val="en-US"/>
              </w:rPr>
              <w:t>graphicalabstract</w:t>
            </w:r>
            <w:proofErr w:type="spellEnd"/>
          </w:p>
        </w:tc>
        <w:tc>
          <w:tcPr>
            <w:tcW w:w="4111" w:type="dxa"/>
            <w:tcBorders>
              <w:top w:val="single" w:sz="2" w:space="0" w:color="auto"/>
              <w:bottom w:val="single" w:sz="2" w:space="0" w:color="auto"/>
            </w:tcBorders>
          </w:tcPr>
          <w:p w14:paraId="40A87D0C" w14:textId="5C94EB1F" w:rsidR="0010651A" w:rsidRPr="007B1158" w:rsidRDefault="0010651A" w:rsidP="009E6DF7">
            <w:pPr>
              <w:pStyle w:val="TabelleText"/>
            </w:pPr>
            <w:r w:rsidRPr="007B1158">
              <w:t xml:space="preserve">Zeichnung (oft bei Chemie-Zeitschriften). </w:t>
            </w:r>
            <w:r w:rsidR="009E6DF7" w:rsidRPr="007B1158">
              <w:br/>
            </w:r>
            <w:r w:rsidRPr="007B1158">
              <w:t xml:space="preserve">Die </w:t>
            </w:r>
            <w:proofErr w:type="spellStart"/>
            <w:r w:rsidRPr="007B1158">
              <w:t>Referenzierung</w:t>
            </w:r>
            <w:proofErr w:type="spellEnd"/>
            <w:r w:rsidRPr="007B1158">
              <w:t xml:space="preserve"> der Bilddatei eines </w:t>
            </w:r>
            <w:proofErr w:type="spellStart"/>
            <w:r w:rsidRPr="007B1158">
              <w:t>graphical</w:t>
            </w:r>
            <w:proofErr w:type="spellEnd"/>
            <w:r w:rsidRPr="007B1158">
              <w:t xml:space="preserve"> </w:t>
            </w:r>
            <w:proofErr w:type="spellStart"/>
            <w:r w:rsidRPr="007B1158">
              <w:t>abstract</w:t>
            </w:r>
            <w:proofErr w:type="spellEnd"/>
            <w:r w:rsidRPr="007B1158">
              <w:t xml:space="preserve"> erfolgt über das Attribut </w:t>
            </w:r>
            <w:r w:rsidR="009E6DF7" w:rsidRPr="007B1158">
              <w:br/>
            </w:r>
            <w:r w:rsidR="008266B0" w:rsidRPr="007B1158">
              <w:rPr>
                <w:rStyle w:val="NurTextZchn"/>
                <w:rFonts w:ascii="Arial" w:hAnsi="Arial" w:cs="Arial"/>
              </w:rPr>
              <w:t>@</w:t>
            </w:r>
            <w:r w:rsidRPr="007B1158">
              <w:rPr>
                <w:rStyle w:val="NurTextZchn"/>
                <w:rFonts w:ascii="Arial" w:hAnsi="Arial" w:cs="Arial"/>
              </w:rPr>
              <w:t>href=“…“</w:t>
            </w:r>
            <w:r w:rsidRPr="007B1158">
              <w:rPr>
                <w:rFonts w:cs="Arial"/>
              </w:rPr>
              <w:t>.</w:t>
            </w:r>
          </w:p>
        </w:tc>
      </w:tr>
      <w:tr w:rsidR="009E6DF7" w:rsidRPr="007B1158" w14:paraId="46A4F184" w14:textId="77777777" w:rsidTr="00735B22">
        <w:trPr>
          <w:cantSplit/>
        </w:trPr>
        <w:tc>
          <w:tcPr>
            <w:tcW w:w="1851" w:type="dxa"/>
            <w:tcBorders>
              <w:top w:val="single" w:sz="2" w:space="0" w:color="auto"/>
              <w:bottom w:val="single" w:sz="4" w:space="0" w:color="auto"/>
            </w:tcBorders>
          </w:tcPr>
          <w:p w14:paraId="186449C6" w14:textId="50891503" w:rsidR="009E6DF7" w:rsidRPr="007B1158" w:rsidRDefault="009E6DF7" w:rsidP="009E6DF7">
            <w:pPr>
              <w:pStyle w:val="TabelleText"/>
            </w:pPr>
            <w:r w:rsidRPr="007B1158">
              <w:t>&lt;sec&gt;</w:t>
            </w:r>
          </w:p>
        </w:tc>
        <w:tc>
          <w:tcPr>
            <w:tcW w:w="2509" w:type="dxa"/>
            <w:tcBorders>
              <w:top w:val="single" w:sz="2" w:space="0" w:color="auto"/>
              <w:bottom w:val="single" w:sz="4" w:space="0" w:color="auto"/>
            </w:tcBorders>
          </w:tcPr>
          <w:p w14:paraId="5A6EE3BB" w14:textId="41BF43E4" w:rsidR="009E6DF7" w:rsidRPr="007B1158" w:rsidRDefault="009E6DF7" w:rsidP="009E6DF7">
            <w:pPr>
              <w:pStyle w:val="TabelleText"/>
              <w:rPr>
                <w:lang w:val="en-US"/>
              </w:rPr>
            </w:pPr>
            <w:r w:rsidRPr="007B1158">
              <w:rPr>
                <w:lang w:val="en-US"/>
              </w:rPr>
              <w:t>/article/front/article-meta/</w:t>
            </w:r>
            <w:r w:rsidR="00A75724" w:rsidRPr="007B1158">
              <w:rPr>
                <w:lang w:val="en-US"/>
              </w:rPr>
              <w:br/>
            </w:r>
            <w:r w:rsidRPr="007B1158">
              <w:rPr>
                <w:lang w:val="en-US"/>
              </w:rPr>
              <w:t>abstract/sec</w:t>
            </w:r>
          </w:p>
        </w:tc>
        <w:tc>
          <w:tcPr>
            <w:tcW w:w="4111" w:type="dxa"/>
            <w:tcBorders>
              <w:top w:val="single" w:sz="2" w:space="0" w:color="auto"/>
              <w:bottom w:val="single" w:sz="4" w:space="0" w:color="auto"/>
            </w:tcBorders>
          </w:tcPr>
          <w:p w14:paraId="6B235C9D" w14:textId="1DA0DDBC" w:rsidR="005671FE" w:rsidRPr="007B1158" w:rsidRDefault="009E6DF7" w:rsidP="009E6DF7">
            <w:pPr>
              <w:pStyle w:val="TabelleText"/>
            </w:pPr>
            <w:r w:rsidRPr="007B1158">
              <w:t xml:space="preserve">Durch das Element &lt;sec&gt; werden innerhalb des Abstracts einzelne </w:t>
            </w:r>
            <w:r w:rsidR="009C7D48" w:rsidRPr="007B1158">
              <w:t>Abschnitte</w:t>
            </w:r>
            <w:r w:rsidRPr="007B1158">
              <w:t xml:space="preserve"> definiert. &lt;sec&gt; enthält folgende Unterelemente: &lt;</w:t>
            </w:r>
            <w:proofErr w:type="spellStart"/>
            <w:r w:rsidRPr="007B1158">
              <w:t>label</w:t>
            </w:r>
            <w:proofErr w:type="spellEnd"/>
            <w:r w:rsidRPr="007B1158">
              <w:t>&gt; &lt;title&gt;  &lt;p&gt; &lt;</w:t>
            </w:r>
            <w:proofErr w:type="spellStart"/>
            <w:r w:rsidRPr="007B1158">
              <w:t>fig</w:t>
            </w:r>
            <w:proofErr w:type="spellEnd"/>
            <w:r w:rsidRPr="007B1158">
              <w:t>-group&gt; &lt;</w:t>
            </w:r>
            <w:proofErr w:type="spellStart"/>
            <w:r w:rsidRPr="007B1158">
              <w:t>list</w:t>
            </w:r>
            <w:proofErr w:type="spellEnd"/>
            <w:r w:rsidRPr="007B1158">
              <w:t>&gt;&lt;</w:t>
            </w:r>
            <w:proofErr w:type="spellStart"/>
            <w:r w:rsidRPr="007B1158">
              <w:t>table</w:t>
            </w:r>
            <w:proofErr w:type="spellEnd"/>
            <w:r w:rsidRPr="007B1158">
              <w:t>&gt;</w:t>
            </w:r>
          </w:p>
        </w:tc>
      </w:tr>
    </w:tbl>
    <w:p w14:paraId="140C250C" w14:textId="23BB79D2" w:rsidR="009E6DF7" w:rsidRPr="007B1158" w:rsidRDefault="009E6DF7" w:rsidP="00376A48">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CA7651" w:rsidRPr="007B1158" w14:paraId="1A8E864D" w14:textId="77777777" w:rsidTr="00CA7651">
        <w:tc>
          <w:tcPr>
            <w:tcW w:w="1851" w:type="dxa"/>
            <w:tcBorders>
              <w:bottom w:val="single" w:sz="2" w:space="0" w:color="auto"/>
            </w:tcBorders>
            <w:shd w:val="clear" w:color="auto" w:fill="D9D9D9"/>
          </w:tcPr>
          <w:p w14:paraId="1C17F1C6" w14:textId="2132A9D4" w:rsidR="00CA7651" w:rsidRPr="007B1158" w:rsidRDefault="00CA7651" w:rsidP="00534EDD">
            <w:pPr>
              <w:pStyle w:val="TabelleKopf"/>
            </w:pPr>
            <w:r w:rsidRPr="007B1158">
              <w:t>Attribut zu &lt;</w:t>
            </w:r>
            <w:proofErr w:type="spellStart"/>
            <w:r w:rsidRPr="007B1158">
              <w:t>abstract</w:t>
            </w:r>
            <w:proofErr w:type="spellEnd"/>
            <w:r w:rsidRPr="007B1158">
              <w:t>&gt;</w:t>
            </w:r>
          </w:p>
        </w:tc>
        <w:tc>
          <w:tcPr>
            <w:tcW w:w="6654" w:type="dxa"/>
            <w:tcBorders>
              <w:bottom w:val="single" w:sz="2" w:space="0" w:color="auto"/>
            </w:tcBorders>
            <w:shd w:val="clear" w:color="auto" w:fill="D9D9D9"/>
          </w:tcPr>
          <w:p w14:paraId="4EF7FC15" w14:textId="7E182119" w:rsidR="00CA7651" w:rsidRPr="007B1158" w:rsidRDefault="00CA7651" w:rsidP="00534EDD">
            <w:pPr>
              <w:pStyle w:val="TabelleKopf"/>
            </w:pPr>
            <w:r w:rsidRPr="007B1158">
              <w:t>Erklärung</w:t>
            </w:r>
          </w:p>
        </w:tc>
      </w:tr>
      <w:tr w:rsidR="00CA7651" w:rsidRPr="007B1158" w14:paraId="4A776735" w14:textId="77777777" w:rsidTr="00CA7651">
        <w:trPr>
          <w:cantSplit/>
        </w:trPr>
        <w:tc>
          <w:tcPr>
            <w:tcW w:w="1851" w:type="dxa"/>
            <w:tcBorders>
              <w:top w:val="single" w:sz="2" w:space="0" w:color="auto"/>
              <w:bottom w:val="single" w:sz="4" w:space="0" w:color="auto"/>
            </w:tcBorders>
          </w:tcPr>
          <w:p w14:paraId="68C2F530" w14:textId="5FB1AB2C" w:rsidR="00CA7651" w:rsidRPr="007B1158" w:rsidRDefault="00CA7651" w:rsidP="00A75724">
            <w:pPr>
              <w:pStyle w:val="TabelleText"/>
            </w:pPr>
            <w:r w:rsidRPr="007B1158">
              <w:t>lang=”de | en | ….”</w:t>
            </w:r>
          </w:p>
        </w:tc>
        <w:tc>
          <w:tcPr>
            <w:tcW w:w="6654" w:type="dxa"/>
            <w:tcBorders>
              <w:top w:val="single" w:sz="2" w:space="0" w:color="auto"/>
              <w:bottom w:val="single" w:sz="4" w:space="0" w:color="auto"/>
            </w:tcBorders>
          </w:tcPr>
          <w:p w14:paraId="684216F3" w14:textId="430D61C7" w:rsidR="00CA7651" w:rsidRPr="007B1158" w:rsidRDefault="00CA7651" w:rsidP="00A75724">
            <w:pPr>
              <w:pStyle w:val="TabelleText"/>
            </w:pPr>
            <w:r w:rsidRPr="007B1158">
              <w:t xml:space="preserve">Sprache des Abstracts; das Attribut ist zwingend erforderlich (vgl. </w:t>
            </w:r>
            <w:r w:rsidRPr="007B1158">
              <w:fldChar w:fldCharType="begin"/>
            </w:r>
            <w:r w:rsidRPr="007B1158">
              <w:instrText xml:space="preserve"> REF _Ref4595571 \r \h </w:instrText>
            </w:r>
            <w:r w:rsidR="00FA5B5D" w:rsidRPr="007B1158">
              <w:instrText xml:space="preserve"> \* MERGEFORMAT </w:instrText>
            </w:r>
            <w:r w:rsidRPr="007B1158">
              <w:fldChar w:fldCharType="separate"/>
            </w:r>
            <w:r w:rsidR="002236E1" w:rsidRPr="007B1158">
              <w:t>3.5</w:t>
            </w:r>
            <w:r w:rsidRPr="007B1158">
              <w:fldChar w:fldCharType="end"/>
            </w:r>
            <w:r w:rsidRPr="007B1158">
              <w:t>)</w:t>
            </w:r>
          </w:p>
        </w:tc>
      </w:tr>
    </w:tbl>
    <w:p w14:paraId="12A697BD" w14:textId="77777777" w:rsidR="00A75724" w:rsidRPr="007B1158" w:rsidRDefault="00A75724" w:rsidP="00376A48">
      <w:pPr>
        <w:pStyle w:val="Textkrper"/>
      </w:pPr>
    </w:p>
    <w:p w14:paraId="6B488F4D" w14:textId="4CCEAE01" w:rsidR="00942563" w:rsidRPr="007B1158" w:rsidRDefault="00942563" w:rsidP="00AD78FF">
      <w:pPr>
        <w:pStyle w:val="Textkrper"/>
      </w:pPr>
      <w:r w:rsidRPr="007B1158">
        <w:t xml:space="preserve">Der </w:t>
      </w:r>
      <w:r w:rsidRPr="007B1158">
        <w:rPr>
          <w:b/>
        </w:rPr>
        <w:t xml:space="preserve">fremdsprachige Abstract </w:t>
      </w:r>
      <w:r w:rsidRPr="007B1158">
        <w:t>&lt;trans-abstract&gt; ist exakt wie der &lt;</w:t>
      </w:r>
      <w:proofErr w:type="spellStart"/>
      <w:r w:rsidRPr="007B1158">
        <w:t>abstract</w:t>
      </w:r>
      <w:proofErr w:type="spellEnd"/>
      <w:r w:rsidRPr="007B1158">
        <w:t xml:space="preserve">&gt; aufgebaut. Er enthält die Übersetzung des Abstracts. Der &lt;trans-abstract&gt; hat ein obligatorisches Sprachattribut </w:t>
      </w:r>
      <w:r w:rsidR="008266B0" w:rsidRPr="007B1158">
        <w:t>@</w:t>
      </w:r>
      <w:r w:rsidR="009231F3" w:rsidRPr="007B1158">
        <w:rPr>
          <w:rStyle w:val="NurTextZchn"/>
          <w:rFonts w:ascii="Times New Roman" w:hAnsi="Times New Roman" w:cs="Times New Roman"/>
        </w:rPr>
        <w:t>lang="de|en|fr|es|it|pt|dk|no|se|nl|ro|zh|other"</w:t>
      </w:r>
      <w:r w:rsidR="009231F3" w:rsidRPr="007B1158">
        <w:t>.</w:t>
      </w:r>
    </w:p>
    <w:p w14:paraId="59AE6EDD" w14:textId="12D49116" w:rsidR="00BC2D63" w:rsidRPr="007B1158" w:rsidRDefault="00BC2D63" w:rsidP="00AD78FF">
      <w:pPr>
        <w:pStyle w:val="Textkrper"/>
      </w:pPr>
      <w:r w:rsidRPr="007B1158">
        <w:t xml:space="preserve">Analog dazu verhalten sich </w:t>
      </w:r>
      <w:r w:rsidRPr="007B1158">
        <w:rPr>
          <w:b/>
        </w:rPr>
        <w:t>&lt;</w:t>
      </w:r>
      <w:proofErr w:type="spellStart"/>
      <w:r w:rsidRPr="007B1158">
        <w:rPr>
          <w:b/>
        </w:rPr>
        <w:t>teaser</w:t>
      </w:r>
      <w:proofErr w:type="spellEnd"/>
      <w:r w:rsidRPr="007B1158">
        <w:rPr>
          <w:b/>
        </w:rPr>
        <w:t>&gt; und &lt;trans-</w:t>
      </w:r>
      <w:proofErr w:type="spellStart"/>
      <w:r w:rsidRPr="007B1158">
        <w:rPr>
          <w:b/>
        </w:rPr>
        <w:t>teaser</w:t>
      </w:r>
      <w:proofErr w:type="spellEnd"/>
      <w:r w:rsidRPr="007B1158">
        <w:rPr>
          <w:b/>
        </w:rPr>
        <w:t>&gt;</w:t>
      </w:r>
      <w:r w:rsidR="00A3713F" w:rsidRPr="007B1158">
        <w:t>, diese sind ebenfalls exakt wie der &lt;</w:t>
      </w:r>
      <w:proofErr w:type="spellStart"/>
      <w:r w:rsidR="00A3713F" w:rsidRPr="007B1158">
        <w:t>abstract</w:t>
      </w:r>
      <w:proofErr w:type="spellEnd"/>
      <w:r w:rsidR="00A3713F" w:rsidRPr="007B1158">
        <w:t>&gt; aufgebaut</w:t>
      </w:r>
      <w:r w:rsidRPr="007B1158">
        <w:t>. Diese werden in der Regel genutzt, wenn es nur einen kurzen anreißenden Text gibt und keinen Abstract.</w:t>
      </w:r>
      <w:r w:rsidR="00C11AEF" w:rsidRPr="007B1158">
        <w:t xml:space="preserve">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1490D18" w14:textId="77777777" w:rsidTr="00781DE8">
        <w:tc>
          <w:tcPr>
            <w:tcW w:w="9210" w:type="dxa"/>
          </w:tcPr>
          <w:p w14:paraId="13DFF1B9" w14:textId="77777777" w:rsidR="00942563" w:rsidRPr="007B1158" w:rsidRDefault="00942563" w:rsidP="00A956C4">
            <w:pPr>
              <w:pStyle w:val="TabelleKopf"/>
            </w:pPr>
            <w:r w:rsidRPr="007B1158">
              <w:lastRenderedPageBreak/>
              <w:t>Beispiel: Abstract</w:t>
            </w:r>
          </w:p>
        </w:tc>
      </w:tr>
      <w:tr w:rsidR="00942563" w:rsidRPr="007B1158" w14:paraId="19559CD9" w14:textId="77777777" w:rsidTr="00781DE8">
        <w:trPr>
          <w:cantSplit/>
        </w:trPr>
        <w:tc>
          <w:tcPr>
            <w:tcW w:w="9210" w:type="dxa"/>
          </w:tcPr>
          <w:p w14:paraId="23ADC888" w14:textId="77777777" w:rsidR="00AB1C48" w:rsidRPr="007B1158" w:rsidRDefault="00942563" w:rsidP="00A956C4">
            <w:pPr>
              <w:pStyle w:val="TabelleText"/>
              <w:rPr>
                <w:szCs w:val="18"/>
                <w:lang w:val="en-GB"/>
              </w:rPr>
            </w:pPr>
            <w:r w:rsidRPr="007B1158">
              <w:rPr>
                <w:szCs w:val="18"/>
                <w:lang w:val="en-GB"/>
              </w:rPr>
              <w:t>&lt;abstract lang =“</w:t>
            </w:r>
            <w:proofErr w:type="spellStart"/>
            <w:r w:rsidRPr="007B1158">
              <w:rPr>
                <w:szCs w:val="18"/>
                <w:lang w:val="en-GB"/>
              </w:rPr>
              <w:t>en</w:t>
            </w:r>
            <w:proofErr w:type="spellEnd"/>
            <w:r w:rsidRPr="007B1158">
              <w:rPr>
                <w:szCs w:val="18"/>
                <w:lang w:val="en-GB"/>
              </w:rPr>
              <w:t>“&gt;</w:t>
            </w:r>
          </w:p>
          <w:p w14:paraId="3A87FEC0" w14:textId="087C4D4A" w:rsidR="00942563" w:rsidRPr="007B1158" w:rsidRDefault="004E5014" w:rsidP="00AB1C48">
            <w:pPr>
              <w:pStyle w:val="TabelleText"/>
              <w:ind w:left="284"/>
              <w:rPr>
                <w:szCs w:val="18"/>
                <w:lang w:val="en-GB"/>
              </w:rPr>
            </w:pPr>
            <w:r w:rsidRPr="007B1158">
              <w:rPr>
                <w:szCs w:val="18"/>
                <w:lang w:val="en-GB"/>
              </w:rPr>
              <w:t>&lt;</w:t>
            </w:r>
            <w:proofErr w:type="spellStart"/>
            <w:r w:rsidRPr="007B1158">
              <w:rPr>
                <w:szCs w:val="18"/>
                <w:lang w:val="en-GB"/>
              </w:rPr>
              <w:t>graphicalabstract</w:t>
            </w:r>
            <w:proofErr w:type="spellEnd"/>
            <w:r w:rsidRPr="007B1158">
              <w:rPr>
                <w:szCs w:val="18"/>
                <w:lang w:val="en-GB"/>
              </w:rPr>
              <w:t xml:space="preserve"> </w:t>
            </w:r>
            <w:proofErr w:type="spellStart"/>
            <w:r w:rsidRPr="007B1158">
              <w:rPr>
                <w:szCs w:val="18"/>
                <w:lang w:val="en-GB"/>
              </w:rPr>
              <w:t>href</w:t>
            </w:r>
            <w:proofErr w:type="spellEnd"/>
            <w:r w:rsidRPr="007B1158">
              <w:rPr>
                <w:szCs w:val="18"/>
                <w:lang w:val="en-GB"/>
              </w:rPr>
              <w:t>="i_b0179_ga_10-1055_s-0037-1609573.gif"/&gt;</w:t>
            </w:r>
          </w:p>
          <w:p w14:paraId="494197E8" w14:textId="0BCB6A96" w:rsidR="00873E3C" w:rsidRPr="007B1158" w:rsidRDefault="00873E3C" w:rsidP="00873E3C">
            <w:pPr>
              <w:pStyle w:val="TabelleText"/>
              <w:ind w:left="284"/>
              <w:rPr>
                <w:lang w:val="en-US"/>
              </w:rPr>
            </w:pPr>
            <w:r w:rsidRPr="007B1158">
              <w:rPr>
                <w:lang w:val="en-US"/>
              </w:rPr>
              <w:t>&lt;sec&gt;</w:t>
            </w:r>
          </w:p>
          <w:p w14:paraId="11E8A85B" w14:textId="4BE27223" w:rsidR="00AB1C48" w:rsidRPr="007B1158" w:rsidRDefault="00942563" w:rsidP="00873E3C">
            <w:pPr>
              <w:pStyle w:val="TabelleText"/>
              <w:ind w:left="567"/>
              <w:rPr>
                <w:szCs w:val="18"/>
                <w:lang w:val="en-GB"/>
              </w:rPr>
            </w:pPr>
            <w:r w:rsidRPr="007B1158">
              <w:rPr>
                <w:szCs w:val="18"/>
                <w:lang w:val="en-GB"/>
              </w:rPr>
              <w:t>&lt;title</w:t>
            </w:r>
            <w:r w:rsidR="00AB1C48" w:rsidRPr="007B1158">
              <w:rPr>
                <w:szCs w:val="18"/>
                <w:lang w:val="en-GB"/>
              </w:rPr>
              <w:t>&gt;Summary&lt;/title&gt;</w:t>
            </w:r>
          </w:p>
          <w:p w14:paraId="0E44EBF6" w14:textId="15C4B48B" w:rsidR="00942563" w:rsidRPr="007B1158" w:rsidRDefault="00942563" w:rsidP="00873E3C">
            <w:pPr>
              <w:pStyle w:val="TabelleText"/>
              <w:ind w:left="567"/>
              <w:rPr>
                <w:szCs w:val="18"/>
                <w:lang w:val="en-GB"/>
              </w:rPr>
            </w:pPr>
            <w:r w:rsidRPr="007B1158">
              <w:rPr>
                <w:szCs w:val="18"/>
                <w:lang w:val="en-GB"/>
              </w:rPr>
              <w:t>&lt;p&gt;Present homoeopathic medicine seems to divid</w:t>
            </w:r>
            <w:r w:rsidR="00AB1C48" w:rsidRPr="007B1158">
              <w:rPr>
                <w:szCs w:val="18"/>
                <w:lang w:val="en-GB"/>
              </w:rPr>
              <w:t xml:space="preserve">e in a multitude of schools and </w:t>
            </w:r>
            <w:r w:rsidRPr="007B1158">
              <w:rPr>
                <w:szCs w:val="18"/>
                <w:lang w:val="en-GB"/>
              </w:rPr>
              <w:t>trends. These circumstances require a critical self-reflection on the concept of</w:t>
            </w:r>
            <w:r w:rsidR="00AB1C48" w:rsidRPr="007B1158">
              <w:rPr>
                <w:szCs w:val="18"/>
                <w:lang w:val="en-GB"/>
              </w:rPr>
              <w:t xml:space="preserve"> </w:t>
            </w:r>
            <w:r w:rsidRPr="007B1158">
              <w:rPr>
                <w:szCs w:val="18"/>
                <w:lang w:val="en-GB"/>
              </w:rPr>
              <w:t>reason which constitutes our science. First step is a discussion concerning the of natural sciences and its exclusive claims of scientific knowledge in</w:t>
            </w:r>
            <w:r w:rsidR="00AB1C48" w:rsidRPr="007B1158">
              <w:rPr>
                <w:szCs w:val="18"/>
                <w:lang w:val="en-GB"/>
              </w:rPr>
              <w:t xml:space="preserve"> </w:t>
            </w:r>
            <w:r w:rsidRPr="007B1158">
              <w:rPr>
                <w:szCs w:val="18"/>
                <w:lang w:val="en-GB"/>
              </w:rPr>
              <w:t>medicine.&lt;/p&gt;</w:t>
            </w:r>
          </w:p>
          <w:p w14:paraId="061D5EB2" w14:textId="15182D54" w:rsidR="00873E3C" w:rsidRPr="007B1158" w:rsidRDefault="00873E3C" w:rsidP="00873E3C">
            <w:pPr>
              <w:pStyle w:val="TabelleText"/>
              <w:ind w:left="284"/>
            </w:pPr>
            <w:r w:rsidRPr="007B1158">
              <w:t>&lt;/sec&gt;</w:t>
            </w:r>
          </w:p>
          <w:p w14:paraId="051CF88A" w14:textId="77777777" w:rsidR="00942563" w:rsidRPr="007B1158" w:rsidRDefault="00942563" w:rsidP="00A956C4">
            <w:pPr>
              <w:pStyle w:val="TabelleText"/>
              <w:rPr>
                <w:szCs w:val="18"/>
              </w:rPr>
            </w:pPr>
            <w:r w:rsidRPr="007B1158">
              <w:rPr>
                <w:szCs w:val="18"/>
              </w:rPr>
              <w:t>&lt;/</w:t>
            </w:r>
            <w:proofErr w:type="spellStart"/>
            <w:r w:rsidRPr="007B1158">
              <w:rPr>
                <w:szCs w:val="18"/>
              </w:rPr>
              <w:t>abstract</w:t>
            </w:r>
            <w:proofErr w:type="spellEnd"/>
            <w:r w:rsidRPr="007B1158">
              <w:rPr>
                <w:szCs w:val="18"/>
              </w:rPr>
              <w:t>&gt;</w:t>
            </w:r>
          </w:p>
          <w:p w14:paraId="43777424" w14:textId="77777777" w:rsidR="00942563" w:rsidRPr="007B1158" w:rsidRDefault="00942563" w:rsidP="00A956C4">
            <w:pPr>
              <w:pStyle w:val="TabelleText"/>
              <w:rPr>
                <w:szCs w:val="18"/>
              </w:rPr>
            </w:pPr>
            <w:r w:rsidRPr="007B1158">
              <w:rPr>
                <w:szCs w:val="18"/>
              </w:rPr>
              <w:t>&lt;trans-abstract lang=”de”&gt;</w:t>
            </w:r>
          </w:p>
          <w:p w14:paraId="011AE424" w14:textId="77777777" w:rsidR="00AB1C48" w:rsidRPr="007B1158" w:rsidRDefault="00942563" w:rsidP="00AB1C48">
            <w:pPr>
              <w:pStyle w:val="TabelleText"/>
              <w:ind w:left="284"/>
              <w:rPr>
                <w:szCs w:val="18"/>
              </w:rPr>
            </w:pPr>
            <w:r w:rsidRPr="007B1158">
              <w:rPr>
                <w:szCs w:val="18"/>
              </w:rPr>
              <w:t>&lt;title&gt;Zusammenfassung&lt;/title&gt;</w:t>
            </w:r>
          </w:p>
          <w:p w14:paraId="58AF50C9" w14:textId="588EAF5F" w:rsidR="00942563" w:rsidRPr="007B1158" w:rsidRDefault="00AB1C48" w:rsidP="00AB1C48">
            <w:pPr>
              <w:pStyle w:val="TabelleText"/>
              <w:ind w:left="284"/>
              <w:rPr>
                <w:szCs w:val="18"/>
              </w:rPr>
            </w:pPr>
            <w:r w:rsidRPr="007B1158">
              <w:rPr>
                <w:szCs w:val="18"/>
              </w:rPr>
              <w:t>&lt;</w:t>
            </w:r>
            <w:r w:rsidR="00942563" w:rsidRPr="007B1158">
              <w:rPr>
                <w:szCs w:val="18"/>
              </w:rPr>
              <w:t>p&gt;In den letzten Jahrzehnten erlebt die Homöopathie eine Weiterentwicklung in viele</w:t>
            </w:r>
            <w:r w:rsidRPr="007B1158">
              <w:rPr>
                <w:szCs w:val="18"/>
              </w:rPr>
              <w:t xml:space="preserve"> </w:t>
            </w:r>
            <w:r w:rsidR="00942563" w:rsidRPr="007B1158">
              <w:rPr>
                <w:szCs w:val="18"/>
              </w:rPr>
              <w:t>neue Richtungen. Unter diesen Umständen ist es besonders wichtig, sich in</w:t>
            </w:r>
            <w:r w:rsidRPr="007B1158">
              <w:rPr>
                <w:szCs w:val="18"/>
              </w:rPr>
              <w:t xml:space="preserve"> </w:t>
            </w:r>
            <w:r w:rsidR="00942563" w:rsidRPr="007B1158">
              <w:rPr>
                <w:szCs w:val="18"/>
              </w:rPr>
              <w:t>kritischer Selbstreflexion des konstituierenden Rationalitätsbegriffs unserer</w:t>
            </w:r>
            <w:r w:rsidRPr="007B1158">
              <w:rPr>
                <w:szCs w:val="18"/>
              </w:rPr>
              <w:t xml:space="preserve"> </w:t>
            </w:r>
            <w:r w:rsidR="00942563" w:rsidRPr="007B1158">
              <w:rPr>
                <w:szCs w:val="18"/>
              </w:rPr>
              <w:t>Wissenschaft zu versichern. Dies soll hier zunächst in Abgrenzung zum</w:t>
            </w:r>
            <w:r w:rsidRPr="007B1158">
              <w:rPr>
                <w:szCs w:val="18"/>
              </w:rPr>
              <w:t xml:space="preserve"> </w:t>
            </w:r>
            <w:r w:rsidR="00942563" w:rsidRPr="007B1158">
              <w:rPr>
                <w:szCs w:val="18"/>
              </w:rPr>
              <w:t>naturwissenschaftlichen Paradigma durchgeführt werden.&lt;/p&gt;</w:t>
            </w:r>
          </w:p>
          <w:p w14:paraId="58BB0257" w14:textId="77777777" w:rsidR="00942563" w:rsidRPr="007B1158" w:rsidRDefault="00942563" w:rsidP="00A956C4">
            <w:pPr>
              <w:pStyle w:val="TabelleText"/>
            </w:pPr>
            <w:r w:rsidRPr="007B1158">
              <w:rPr>
                <w:szCs w:val="18"/>
              </w:rPr>
              <w:t>&lt;/trans-abstract&gt;</w:t>
            </w:r>
          </w:p>
        </w:tc>
      </w:tr>
    </w:tbl>
    <w:p w14:paraId="046EF120" w14:textId="5A2E8D49" w:rsidR="00942563" w:rsidRPr="007B1158" w:rsidRDefault="00942563" w:rsidP="00AD78FF">
      <w:pPr>
        <w:pStyle w:val="Textkrper"/>
      </w:pPr>
    </w:p>
    <w:p w14:paraId="2F250642" w14:textId="77777777" w:rsidR="00942563" w:rsidRPr="007B1158" w:rsidRDefault="00942563" w:rsidP="00B951F0">
      <w:pPr>
        <w:pStyle w:val="berschrift2"/>
        <w:numPr>
          <w:ilvl w:val="1"/>
          <w:numId w:val="5"/>
        </w:numPr>
        <w:rPr>
          <w:bCs/>
          <w:kern w:val="0"/>
        </w:rPr>
      </w:pPr>
      <w:bookmarkStart w:id="178" w:name="_Schlüsselwörter"/>
      <w:bookmarkStart w:id="179" w:name="_Toc436234032"/>
      <w:bookmarkStart w:id="180" w:name="_Ref2950012"/>
      <w:bookmarkStart w:id="181" w:name="_Toc20291994"/>
      <w:bookmarkEnd w:id="178"/>
      <w:r w:rsidRPr="007B1158">
        <w:rPr>
          <w:bCs/>
          <w:kern w:val="0"/>
        </w:rPr>
        <w:t>Schlüsselwörter</w:t>
      </w:r>
      <w:bookmarkEnd w:id="179"/>
      <w:bookmarkEnd w:id="180"/>
      <w:bookmarkEnd w:id="181"/>
    </w:p>
    <w:p w14:paraId="3A6DDD35" w14:textId="430F7BA4" w:rsidR="00942563" w:rsidRPr="007B1158" w:rsidRDefault="00942563" w:rsidP="00AD78FF">
      <w:pPr>
        <w:pStyle w:val="Textkrper"/>
      </w:pPr>
      <w:r w:rsidRPr="007B1158">
        <w:t>Die Keywords werden durch das Element &lt;</w:t>
      </w:r>
      <w:proofErr w:type="spellStart"/>
      <w:r w:rsidRPr="007B1158">
        <w:t>kwd</w:t>
      </w:r>
      <w:proofErr w:type="spellEnd"/>
      <w:r w:rsidRPr="007B1158">
        <w:t>-group&gt; erfasst. &lt;</w:t>
      </w:r>
      <w:proofErr w:type="spellStart"/>
      <w:r w:rsidRPr="007B1158">
        <w:t>kwd</w:t>
      </w:r>
      <w:proofErr w:type="spellEnd"/>
      <w:r w:rsidRPr="007B1158">
        <w:t>-group&gt; hat ein obligatorisches Sprachattribut und muss mindestens ein Keyword enthalten. Die &lt;</w:t>
      </w:r>
      <w:proofErr w:type="spellStart"/>
      <w:r w:rsidRPr="007B1158">
        <w:t>kwd</w:t>
      </w:r>
      <w:proofErr w:type="spellEnd"/>
      <w:r w:rsidRPr="007B1158">
        <w:t>-group&gt; kann mehrfach in verschiedenen Sprachen vorkommen: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7B1158" w14:paraId="1386311D" w14:textId="77777777" w:rsidTr="00735B22">
        <w:tc>
          <w:tcPr>
            <w:tcW w:w="1851" w:type="dxa"/>
            <w:tcBorders>
              <w:bottom w:val="single" w:sz="2" w:space="0" w:color="auto"/>
            </w:tcBorders>
            <w:shd w:val="clear" w:color="auto" w:fill="D9D9D9"/>
          </w:tcPr>
          <w:p w14:paraId="34F4FFB6" w14:textId="77777777" w:rsidR="00502327" w:rsidRPr="007B1158" w:rsidRDefault="00502327" w:rsidP="00735B22">
            <w:pPr>
              <w:pStyle w:val="TabelleKopf"/>
            </w:pPr>
            <w:r w:rsidRPr="007B1158">
              <w:t>Element</w:t>
            </w:r>
          </w:p>
        </w:tc>
        <w:tc>
          <w:tcPr>
            <w:tcW w:w="2509" w:type="dxa"/>
            <w:tcBorders>
              <w:bottom w:val="single" w:sz="2" w:space="0" w:color="auto"/>
            </w:tcBorders>
            <w:shd w:val="clear" w:color="auto" w:fill="D9D9D9"/>
          </w:tcPr>
          <w:p w14:paraId="3602C25C" w14:textId="77777777" w:rsidR="00502327" w:rsidRPr="007B1158" w:rsidRDefault="00502327"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22E703B6" w14:textId="77777777" w:rsidR="00502327" w:rsidRPr="007B1158" w:rsidRDefault="00502327" w:rsidP="00735B22">
            <w:pPr>
              <w:pStyle w:val="TabelleKopf"/>
            </w:pPr>
            <w:r w:rsidRPr="007B1158">
              <w:t>Unterelemente</w:t>
            </w:r>
          </w:p>
        </w:tc>
      </w:tr>
      <w:tr w:rsidR="00502327" w:rsidRPr="007B1158" w14:paraId="5D222116" w14:textId="77777777" w:rsidTr="00735B22">
        <w:trPr>
          <w:cantSplit/>
        </w:trPr>
        <w:tc>
          <w:tcPr>
            <w:tcW w:w="1851" w:type="dxa"/>
            <w:tcBorders>
              <w:top w:val="single" w:sz="2" w:space="0" w:color="auto"/>
              <w:bottom w:val="single" w:sz="4" w:space="0" w:color="auto"/>
            </w:tcBorders>
          </w:tcPr>
          <w:p w14:paraId="1E16F0C4" w14:textId="53625FD8" w:rsidR="00502327" w:rsidRPr="007B1158" w:rsidRDefault="00502327" w:rsidP="00502327">
            <w:pPr>
              <w:pStyle w:val="TabelleText"/>
            </w:pPr>
            <w:r w:rsidRPr="007B1158">
              <w:t>&lt;</w:t>
            </w:r>
            <w:proofErr w:type="spellStart"/>
            <w:r w:rsidRPr="007B1158">
              <w:t>kwd</w:t>
            </w:r>
            <w:proofErr w:type="spellEnd"/>
            <w:r w:rsidRPr="007B1158">
              <w:t>-group&gt;</w:t>
            </w:r>
          </w:p>
        </w:tc>
        <w:tc>
          <w:tcPr>
            <w:tcW w:w="2509" w:type="dxa"/>
            <w:tcBorders>
              <w:top w:val="single" w:sz="2" w:space="0" w:color="auto"/>
              <w:bottom w:val="single" w:sz="4" w:space="0" w:color="auto"/>
            </w:tcBorders>
          </w:tcPr>
          <w:p w14:paraId="711F50C3" w14:textId="41C9680E" w:rsidR="00502327" w:rsidRPr="007B1158" w:rsidRDefault="00502327" w:rsidP="00502327">
            <w:pPr>
              <w:pStyle w:val="TabelleText"/>
              <w:rPr>
                <w:lang w:val="en-US"/>
              </w:rPr>
            </w:pPr>
            <w:r w:rsidRPr="007B1158">
              <w:rPr>
                <w:lang w:val="en-US"/>
              </w:rPr>
              <w:t>/article/front/article-meta/</w:t>
            </w:r>
            <w:r w:rsidR="00834171" w:rsidRPr="007B1158">
              <w:rPr>
                <w:lang w:val="en-US"/>
              </w:rPr>
              <w:br/>
            </w:r>
            <w:proofErr w:type="spellStart"/>
            <w:r w:rsidRPr="007B1158">
              <w:rPr>
                <w:lang w:val="en-US"/>
              </w:rPr>
              <w:t>kwd</w:t>
            </w:r>
            <w:proofErr w:type="spellEnd"/>
            <w:r w:rsidRPr="007B1158">
              <w:rPr>
                <w:lang w:val="en-US"/>
              </w:rPr>
              <w:t>-group</w:t>
            </w:r>
          </w:p>
        </w:tc>
        <w:tc>
          <w:tcPr>
            <w:tcW w:w="4111" w:type="dxa"/>
            <w:tcBorders>
              <w:top w:val="single" w:sz="2" w:space="0" w:color="auto"/>
              <w:bottom w:val="single" w:sz="4" w:space="0" w:color="auto"/>
            </w:tcBorders>
          </w:tcPr>
          <w:p w14:paraId="596A4691" w14:textId="51818F2F" w:rsidR="00502327" w:rsidRPr="007B1158" w:rsidRDefault="00502327" w:rsidP="00502327">
            <w:pPr>
              <w:pStyle w:val="TabelleText"/>
            </w:pPr>
            <w:r w:rsidRPr="007B1158">
              <w:t>&lt;title&gt;  &lt;</w:t>
            </w:r>
            <w:proofErr w:type="spellStart"/>
            <w:r w:rsidRPr="007B1158">
              <w:t>kwd</w:t>
            </w:r>
            <w:proofErr w:type="spellEnd"/>
            <w:r w:rsidRPr="007B1158">
              <w:t>&gt;</w:t>
            </w:r>
          </w:p>
        </w:tc>
      </w:tr>
    </w:tbl>
    <w:p w14:paraId="2B1528A0" w14:textId="2995D92B" w:rsidR="00502327" w:rsidRPr="007B1158" w:rsidRDefault="00502327" w:rsidP="00502327">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7B1158" w14:paraId="4EB04FAD" w14:textId="77777777" w:rsidTr="00735B22">
        <w:tc>
          <w:tcPr>
            <w:tcW w:w="1851" w:type="dxa"/>
            <w:tcBorders>
              <w:bottom w:val="single" w:sz="2" w:space="0" w:color="auto"/>
            </w:tcBorders>
            <w:shd w:val="clear" w:color="auto" w:fill="D9D9D9"/>
          </w:tcPr>
          <w:p w14:paraId="17415360" w14:textId="66A9C32A" w:rsidR="00502327" w:rsidRPr="007B1158" w:rsidRDefault="00502327" w:rsidP="00735B22">
            <w:pPr>
              <w:pStyle w:val="TabelleKopf"/>
            </w:pPr>
            <w:r w:rsidRPr="007B1158">
              <w:t xml:space="preserve">Attribut zu </w:t>
            </w:r>
            <w:r w:rsidR="00834171" w:rsidRPr="007B1158">
              <w:br/>
            </w:r>
            <w:r w:rsidRPr="007B1158">
              <w:t>&lt;</w:t>
            </w:r>
            <w:proofErr w:type="spellStart"/>
            <w:r w:rsidRPr="007B1158">
              <w:t>kwd</w:t>
            </w:r>
            <w:proofErr w:type="spellEnd"/>
            <w:r w:rsidRPr="007B1158">
              <w:t>-group&gt;</w:t>
            </w:r>
          </w:p>
        </w:tc>
        <w:tc>
          <w:tcPr>
            <w:tcW w:w="2509" w:type="dxa"/>
            <w:tcBorders>
              <w:bottom w:val="single" w:sz="2" w:space="0" w:color="auto"/>
            </w:tcBorders>
            <w:shd w:val="clear" w:color="auto" w:fill="D9D9D9"/>
          </w:tcPr>
          <w:p w14:paraId="40285AB9" w14:textId="77777777" w:rsidR="00502327" w:rsidRPr="007B1158" w:rsidRDefault="00502327" w:rsidP="00735B22">
            <w:pPr>
              <w:pStyle w:val="TabelleKopf"/>
            </w:pPr>
            <w:r w:rsidRPr="007B1158">
              <w:t>Erklärung</w:t>
            </w:r>
          </w:p>
        </w:tc>
        <w:tc>
          <w:tcPr>
            <w:tcW w:w="4111" w:type="dxa"/>
            <w:tcBorders>
              <w:bottom w:val="single" w:sz="2" w:space="0" w:color="auto"/>
            </w:tcBorders>
            <w:shd w:val="clear" w:color="auto" w:fill="D9D9D9"/>
          </w:tcPr>
          <w:p w14:paraId="672D44AB" w14:textId="77777777" w:rsidR="00502327" w:rsidRPr="007B1158" w:rsidRDefault="00502327" w:rsidP="00735B22">
            <w:pPr>
              <w:pStyle w:val="TabelleKopf"/>
            </w:pPr>
          </w:p>
        </w:tc>
      </w:tr>
      <w:tr w:rsidR="00502327" w:rsidRPr="007B1158" w14:paraId="396D4CA7" w14:textId="77777777" w:rsidTr="00735B22">
        <w:trPr>
          <w:cantSplit/>
        </w:trPr>
        <w:tc>
          <w:tcPr>
            <w:tcW w:w="1851" w:type="dxa"/>
            <w:tcBorders>
              <w:top w:val="single" w:sz="2" w:space="0" w:color="auto"/>
              <w:bottom w:val="single" w:sz="4" w:space="0" w:color="auto"/>
            </w:tcBorders>
          </w:tcPr>
          <w:p w14:paraId="5CED8DD7" w14:textId="4F4EA21C" w:rsidR="00502327" w:rsidRPr="007B1158" w:rsidRDefault="00502327" w:rsidP="00502327">
            <w:pPr>
              <w:pStyle w:val="TabelleText"/>
            </w:pPr>
            <w:r w:rsidRPr="007B1158">
              <w:t>lang=“de | en | …“</w:t>
            </w:r>
          </w:p>
        </w:tc>
        <w:tc>
          <w:tcPr>
            <w:tcW w:w="6620" w:type="dxa"/>
            <w:gridSpan w:val="2"/>
            <w:tcBorders>
              <w:top w:val="single" w:sz="2" w:space="0" w:color="auto"/>
              <w:bottom w:val="single" w:sz="4" w:space="0" w:color="auto"/>
            </w:tcBorders>
          </w:tcPr>
          <w:p w14:paraId="206763D3" w14:textId="32C89F94" w:rsidR="00502327" w:rsidRPr="007B1158" w:rsidRDefault="00502327" w:rsidP="00502327">
            <w:pPr>
              <w:pStyle w:val="TabelleText"/>
            </w:pPr>
            <w:r w:rsidRPr="007B1158">
              <w:t>obligatorisches Sprachattribut</w:t>
            </w:r>
            <w:r w:rsidR="00CA7651" w:rsidRPr="007B1158">
              <w:t xml:space="preserve"> (vgl. </w:t>
            </w:r>
            <w:r w:rsidR="00CA7651" w:rsidRPr="007B1158">
              <w:fldChar w:fldCharType="begin"/>
            </w:r>
            <w:r w:rsidR="00CA7651" w:rsidRPr="007B1158">
              <w:instrText xml:space="preserve"> REF _Ref4593839 \r \h </w:instrText>
            </w:r>
            <w:r w:rsidR="00FA5B5D" w:rsidRPr="007B1158">
              <w:instrText xml:space="preserve"> \* MERGEFORMAT </w:instrText>
            </w:r>
            <w:r w:rsidR="00CA7651" w:rsidRPr="007B1158">
              <w:fldChar w:fldCharType="separate"/>
            </w:r>
            <w:r w:rsidR="002236E1" w:rsidRPr="007B1158">
              <w:t>3.5</w:t>
            </w:r>
            <w:r w:rsidR="00CA7651" w:rsidRPr="007B1158">
              <w:fldChar w:fldCharType="end"/>
            </w:r>
            <w:r w:rsidR="00CA7651" w:rsidRPr="007B1158">
              <w:t>)</w:t>
            </w:r>
          </w:p>
        </w:tc>
      </w:tr>
    </w:tbl>
    <w:p w14:paraId="28E2F65B" w14:textId="77777777" w:rsidR="00502327" w:rsidRPr="007B1158" w:rsidRDefault="00502327" w:rsidP="00AD78FF">
      <w:pPr>
        <w:pStyle w:val="Textkrper"/>
      </w:pPr>
    </w:p>
    <w:p w14:paraId="1356DB73" w14:textId="2448EEBD" w:rsidR="00942563" w:rsidRPr="007B1158" w:rsidRDefault="00942563" w:rsidP="00376A48">
      <w:pPr>
        <w:pStyle w:val="Textkrper"/>
      </w:pPr>
      <w:r w:rsidRPr="007B1158">
        <w:t>Die Überschrift von &lt;</w:t>
      </w:r>
      <w:proofErr w:type="spellStart"/>
      <w:r w:rsidRPr="007B1158">
        <w:t>kwd</w:t>
      </w:r>
      <w:proofErr w:type="spellEnd"/>
      <w:r w:rsidRPr="007B1158">
        <w:t xml:space="preserve">-group&gt; ist optional und </w:t>
      </w:r>
      <w:r w:rsidR="00A06CF9" w:rsidRPr="007B1158">
        <w:t>wird</w:t>
      </w:r>
      <w:r w:rsidRPr="007B1158">
        <w:t xml:space="preserve"> </w:t>
      </w:r>
      <w:r w:rsidR="000D749D" w:rsidRPr="007B1158">
        <w:t xml:space="preserve">mit </w:t>
      </w:r>
      <w:r w:rsidR="00A06CF9" w:rsidRPr="007B1158">
        <w:t xml:space="preserve">dem Element </w:t>
      </w:r>
      <w:r w:rsidRPr="007B1158">
        <w:t xml:space="preserve">&lt;title&gt; </w:t>
      </w:r>
      <w:r w:rsidR="00A06CF9" w:rsidRPr="007B1158">
        <w:t>angegeben</w:t>
      </w:r>
      <w:r w:rsidRPr="007B1158">
        <w:t>.</w:t>
      </w:r>
      <w:r w:rsidR="000056DB" w:rsidRPr="007B1158">
        <w:t xml:space="preserve"> (Das Element </w:t>
      </w:r>
      <w:proofErr w:type="spellStart"/>
      <w:r w:rsidR="000056DB" w:rsidRPr="007B1158">
        <w:t>label</w:t>
      </w:r>
      <w:proofErr w:type="spellEnd"/>
      <w:r w:rsidR="000056DB" w:rsidRPr="007B1158">
        <w:t xml:space="preserve"> gibt es an dieser Stelle nicht mehr).</w:t>
      </w:r>
      <w:r w:rsidRPr="007B1158">
        <w:t xml:space="preserve"> Die einzelnen Keywords können die Auszeichnungen &lt;b&gt;, &lt;i&gt;, &lt;</w:t>
      </w:r>
      <w:proofErr w:type="spellStart"/>
      <w:r w:rsidRPr="007B1158">
        <w:t>sc</w:t>
      </w:r>
      <w:proofErr w:type="spellEnd"/>
      <w:r w:rsidRPr="007B1158">
        <w:t>&gt;, &lt;</w:t>
      </w:r>
      <w:proofErr w:type="spellStart"/>
      <w:r w:rsidRPr="007B1158">
        <w:t>sub</w:t>
      </w:r>
      <w:proofErr w:type="spellEnd"/>
      <w:r w:rsidRPr="007B1158">
        <w:t>&gt; und &lt;</w:t>
      </w:r>
      <w:proofErr w:type="spellStart"/>
      <w:r w:rsidRPr="007B1158">
        <w:t>sup</w:t>
      </w:r>
      <w:proofErr w:type="spellEnd"/>
      <w:r w:rsidRPr="007B1158">
        <w:t>&gt; enthalten.</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9C02BD2" w14:textId="77777777" w:rsidTr="00781DE8">
        <w:tc>
          <w:tcPr>
            <w:tcW w:w="9210" w:type="dxa"/>
          </w:tcPr>
          <w:p w14:paraId="062D7A79" w14:textId="77777777" w:rsidR="00942563" w:rsidRPr="007B1158" w:rsidRDefault="00942563" w:rsidP="00E93C47">
            <w:pPr>
              <w:pStyle w:val="TabelleKopf"/>
            </w:pPr>
            <w:r w:rsidRPr="007B1158">
              <w:lastRenderedPageBreak/>
              <w:t>Beispiel: Keywords</w:t>
            </w:r>
          </w:p>
        </w:tc>
      </w:tr>
      <w:tr w:rsidR="00942563" w:rsidRPr="007B1158" w14:paraId="2BC41A33" w14:textId="77777777" w:rsidTr="00781DE8">
        <w:trPr>
          <w:cantSplit/>
        </w:trPr>
        <w:tc>
          <w:tcPr>
            <w:tcW w:w="9210" w:type="dxa"/>
          </w:tcPr>
          <w:p w14:paraId="7C5DC76D" w14:textId="77777777" w:rsidR="00942563" w:rsidRPr="007B1158" w:rsidRDefault="00942563" w:rsidP="00E93C47">
            <w:pPr>
              <w:pStyle w:val="TabelleText"/>
              <w:rPr>
                <w:szCs w:val="18"/>
                <w:lang w:val="en-GB"/>
              </w:rPr>
            </w:pPr>
            <w:r w:rsidRPr="007B1158">
              <w:rPr>
                <w:szCs w:val="18"/>
                <w:lang w:val="en-GB"/>
              </w:rPr>
              <w:t>&lt;</w:t>
            </w:r>
            <w:proofErr w:type="spellStart"/>
            <w:r w:rsidRPr="007B1158">
              <w:rPr>
                <w:szCs w:val="18"/>
                <w:lang w:val="en-GB"/>
              </w:rPr>
              <w:t>kwd</w:t>
            </w:r>
            <w:proofErr w:type="spellEnd"/>
            <w:r w:rsidRPr="007B1158">
              <w:rPr>
                <w:szCs w:val="18"/>
                <w:lang w:val="en-GB"/>
              </w:rPr>
              <w:t>-group lang=“</w:t>
            </w:r>
            <w:proofErr w:type="spellStart"/>
            <w:r w:rsidRPr="007B1158">
              <w:rPr>
                <w:szCs w:val="18"/>
                <w:lang w:val="en-GB"/>
              </w:rPr>
              <w:t>en</w:t>
            </w:r>
            <w:proofErr w:type="spellEnd"/>
            <w:r w:rsidRPr="007B1158">
              <w:rPr>
                <w:szCs w:val="18"/>
                <w:lang w:val="en-GB"/>
              </w:rPr>
              <w:t>“&gt;</w:t>
            </w:r>
          </w:p>
          <w:p w14:paraId="582A39B6" w14:textId="77777777" w:rsidR="00DC2AF3" w:rsidRPr="007B1158" w:rsidRDefault="00942563" w:rsidP="001A7033">
            <w:pPr>
              <w:pStyle w:val="TabelleText"/>
              <w:ind w:left="284"/>
              <w:rPr>
                <w:szCs w:val="18"/>
                <w:lang w:val="en-GB"/>
              </w:rPr>
            </w:pPr>
            <w:r w:rsidRPr="007B1158">
              <w:rPr>
                <w:szCs w:val="18"/>
                <w:lang w:val="en-GB"/>
              </w:rPr>
              <w:t>&lt;title&gt;Keywords&lt;/title&gt;</w:t>
            </w:r>
          </w:p>
          <w:p w14:paraId="1C64F5F1" w14:textId="6D0D675C" w:rsidR="00DC2AF3" w:rsidRPr="007B1158" w:rsidRDefault="00942563" w:rsidP="001A7033">
            <w:pPr>
              <w:pStyle w:val="TabelleText"/>
              <w:ind w:left="284"/>
              <w:rPr>
                <w:szCs w:val="18"/>
                <w:lang w:val="en-GB"/>
              </w:rPr>
            </w:pPr>
            <w:r w:rsidRPr="007B1158">
              <w:rPr>
                <w:szCs w:val="18"/>
                <w:lang w:val="en-GB"/>
              </w:rPr>
              <w:t>&lt;</w:t>
            </w:r>
            <w:proofErr w:type="spellStart"/>
            <w:r w:rsidRPr="007B1158">
              <w:rPr>
                <w:szCs w:val="18"/>
                <w:lang w:val="en-GB"/>
              </w:rPr>
              <w:t>kwd</w:t>
            </w:r>
            <w:proofErr w:type="spellEnd"/>
            <w:r w:rsidRPr="007B1158">
              <w:rPr>
                <w:szCs w:val="18"/>
                <w:lang w:val="en-GB"/>
              </w:rPr>
              <w:t>&gt;Concept of reason&lt;/</w:t>
            </w:r>
            <w:proofErr w:type="spellStart"/>
            <w:r w:rsidRPr="007B1158">
              <w:rPr>
                <w:szCs w:val="18"/>
                <w:lang w:val="en-GB"/>
              </w:rPr>
              <w:t>kwd</w:t>
            </w:r>
            <w:proofErr w:type="spellEnd"/>
            <w:r w:rsidRPr="007B1158">
              <w:rPr>
                <w:szCs w:val="18"/>
                <w:lang w:val="en-GB"/>
              </w:rPr>
              <w:t>&gt;</w:t>
            </w:r>
          </w:p>
          <w:p w14:paraId="528DCCC2" w14:textId="36431B26" w:rsidR="00DC2AF3" w:rsidRPr="007B1158" w:rsidRDefault="00942563" w:rsidP="001A7033">
            <w:pPr>
              <w:pStyle w:val="TabelleText"/>
              <w:ind w:left="284"/>
              <w:rPr>
                <w:szCs w:val="18"/>
                <w:lang w:val="en-GB"/>
              </w:rPr>
            </w:pPr>
            <w:r w:rsidRPr="007B1158">
              <w:rPr>
                <w:szCs w:val="18"/>
                <w:lang w:val="en-GB"/>
              </w:rPr>
              <w:t>&lt;</w:t>
            </w:r>
            <w:proofErr w:type="spellStart"/>
            <w:r w:rsidRPr="007B1158">
              <w:rPr>
                <w:szCs w:val="18"/>
                <w:lang w:val="en-GB"/>
              </w:rPr>
              <w:t>kwd</w:t>
            </w:r>
            <w:proofErr w:type="spellEnd"/>
            <w:r w:rsidRPr="007B1158">
              <w:rPr>
                <w:szCs w:val="18"/>
                <w:lang w:val="en-GB"/>
              </w:rPr>
              <w:t>&gt;science&lt;/</w:t>
            </w:r>
            <w:proofErr w:type="spellStart"/>
            <w:r w:rsidRPr="007B1158">
              <w:rPr>
                <w:szCs w:val="18"/>
                <w:lang w:val="en-GB"/>
              </w:rPr>
              <w:t>kwd</w:t>
            </w:r>
            <w:proofErr w:type="spellEnd"/>
            <w:r w:rsidRPr="007B1158">
              <w:rPr>
                <w:szCs w:val="18"/>
                <w:lang w:val="en-GB"/>
              </w:rPr>
              <w:t>&gt;</w:t>
            </w:r>
          </w:p>
          <w:p w14:paraId="0E5A6F64" w14:textId="47755BD8" w:rsidR="00DC2AF3" w:rsidRPr="007B1158" w:rsidRDefault="00942563" w:rsidP="001A7033">
            <w:pPr>
              <w:pStyle w:val="TabelleText"/>
              <w:ind w:left="284"/>
              <w:rPr>
                <w:szCs w:val="18"/>
                <w:lang w:val="en-GB"/>
              </w:rPr>
            </w:pPr>
            <w:r w:rsidRPr="007B1158">
              <w:rPr>
                <w:szCs w:val="18"/>
                <w:lang w:val="en-GB"/>
              </w:rPr>
              <w:t>&lt;</w:t>
            </w:r>
            <w:proofErr w:type="spellStart"/>
            <w:r w:rsidRPr="007B1158">
              <w:rPr>
                <w:szCs w:val="18"/>
                <w:lang w:val="en-GB"/>
              </w:rPr>
              <w:t>kwd</w:t>
            </w:r>
            <w:proofErr w:type="spellEnd"/>
            <w:r w:rsidRPr="007B1158">
              <w:rPr>
                <w:szCs w:val="18"/>
                <w:lang w:val="en-GB"/>
              </w:rPr>
              <w:t>&gt;paradigm&lt;/</w:t>
            </w:r>
            <w:proofErr w:type="spellStart"/>
            <w:r w:rsidRPr="007B1158">
              <w:rPr>
                <w:szCs w:val="18"/>
                <w:lang w:val="en-GB"/>
              </w:rPr>
              <w:t>kwd</w:t>
            </w:r>
            <w:proofErr w:type="spellEnd"/>
            <w:r w:rsidRPr="007B1158">
              <w:rPr>
                <w:szCs w:val="18"/>
                <w:lang w:val="en-GB"/>
              </w:rPr>
              <w:t>&gt;</w:t>
            </w:r>
          </w:p>
          <w:p w14:paraId="34B8A8A2" w14:textId="7C513B8A" w:rsidR="00942563" w:rsidRPr="007B1158" w:rsidRDefault="00942563" w:rsidP="001A7033">
            <w:pPr>
              <w:pStyle w:val="TabelleText"/>
              <w:ind w:left="284"/>
              <w:rPr>
                <w:szCs w:val="18"/>
                <w:lang w:val="en-GB"/>
              </w:rPr>
            </w:pPr>
            <w:r w:rsidRPr="007B1158">
              <w:rPr>
                <w:szCs w:val="18"/>
                <w:lang w:val="en-GB"/>
              </w:rPr>
              <w:t>&lt;</w:t>
            </w:r>
            <w:proofErr w:type="spellStart"/>
            <w:r w:rsidRPr="007B1158">
              <w:rPr>
                <w:szCs w:val="18"/>
                <w:lang w:val="en-GB"/>
              </w:rPr>
              <w:t>kwd</w:t>
            </w:r>
            <w:proofErr w:type="spellEnd"/>
            <w:r w:rsidRPr="007B1158">
              <w:rPr>
                <w:szCs w:val="18"/>
                <w:lang w:val="en-GB"/>
              </w:rPr>
              <w:t>&gt;method&lt;/</w:t>
            </w:r>
            <w:proofErr w:type="spellStart"/>
            <w:r w:rsidRPr="007B1158">
              <w:rPr>
                <w:szCs w:val="18"/>
                <w:lang w:val="en-GB"/>
              </w:rPr>
              <w:t>kwd</w:t>
            </w:r>
            <w:proofErr w:type="spellEnd"/>
            <w:r w:rsidRPr="007B1158">
              <w:rPr>
                <w:szCs w:val="18"/>
                <w:lang w:val="en-GB"/>
              </w:rPr>
              <w:t>&gt;</w:t>
            </w:r>
          </w:p>
          <w:p w14:paraId="2B2A0CAB" w14:textId="77777777" w:rsidR="00942563" w:rsidRPr="007B1158" w:rsidRDefault="00942563" w:rsidP="00E93C47">
            <w:pPr>
              <w:pStyle w:val="TabelleText"/>
              <w:rPr>
                <w:szCs w:val="18"/>
                <w:lang w:val="en-US"/>
              </w:rPr>
            </w:pPr>
            <w:r w:rsidRPr="007B1158">
              <w:rPr>
                <w:szCs w:val="18"/>
                <w:lang w:val="en-US"/>
              </w:rPr>
              <w:t>&lt;/</w:t>
            </w:r>
            <w:proofErr w:type="spellStart"/>
            <w:r w:rsidRPr="007B1158">
              <w:rPr>
                <w:szCs w:val="18"/>
                <w:lang w:val="en-US"/>
              </w:rPr>
              <w:t>kwd</w:t>
            </w:r>
            <w:proofErr w:type="spellEnd"/>
            <w:r w:rsidRPr="007B1158">
              <w:rPr>
                <w:szCs w:val="18"/>
                <w:lang w:val="en-US"/>
              </w:rPr>
              <w:t>-group&gt;</w:t>
            </w:r>
          </w:p>
          <w:p w14:paraId="0734D058" w14:textId="77777777" w:rsidR="00942563" w:rsidRPr="007B1158" w:rsidRDefault="00942563" w:rsidP="00FE413C">
            <w:pPr>
              <w:pStyle w:val="TabelleText"/>
              <w:rPr>
                <w:szCs w:val="18"/>
              </w:rPr>
            </w:pPr>
            <w:r w:rsidRPr="007B1158">
              <w:rPr>
                <w:szCs w:val="18"/>
              </w:rPr>
              <w:t>&lt;</w:t>
            </w:r>
            <w:proofErr w:type="spellStart"/>
            <w:r w:rsidRPr="007B1158">
              <w:rPr>
                <w:szCs w:val="18"/>
              </w:rPr>
              <w:t>kwd</w:t>
            </w:r>
            <w:proofErr w:type="spellEnd"/>
            <w:r w:rsidRPr="007B1158">
              <w:rPr>
                <w:szCs w:val="18"/>
              </w:rPr>
              <w:t>-group lang =“de”&gt;</w:t>
            </w:r>
          </w:p>
          <w:p w14:paraId="5F0EEF18" w14:textId="77777777" w:rsidR="00DC2AF3" w:rsidRPr="007B1158" w:rsidRDefault="00942563" w:rsidP="001A7033">
            <w:pPr>
              <w:pStyle w:val="TabelleText"/>
              <w:ind w:left="284"/>
              <w:rPr>
                <w:szCs w:val="18"/>
              </w:rPr>
            </w:pPr>
            <w:r w:rsidRPr="007B1158">
              <w:rPr>
                <w:szCs w:val="18"/>
              </w:rPr>
              <w:t>&lt;title&gt;Schlüsselwörter&lt;/title&gt;</w:t>
            </w:r>
          </w:p>
          <w:p w14:paraId="579FAA87" w14:textId="110CEC25" w:rsidR="00DC2AF3" w:rsidRPr="007B1158" w:rsidRDefault="00942563" w:rsidP="001A7033">
            <w:pPr>
              <w:pStyle w:val="TabelleText"/>
              <w:ind w:left="284"/>
              <w:rPr>
                <w:szCs w:val="18"/>
              </w:rPr>
            </w:pPr>
            <w:r w:rsidRPr="007B1158">
              <w:rPr>
                <w:szCs w:val="18"/>
              </w:rPr>
              <w:t>&lt;</w:t>
            </w:r>
            <w:proofErr w:type="spellStart"/>
            <w:r w:rsidRPr="007B1158">
              <w:rPr>
                <w:szCs w:val="18"/>
              </w:rPr>
              <w:t>kwd</w:t>
            </w:r>
            <w:proofErr w:type="spellEnd"/>
            <w:r w:rsidRPr="007B1158">
              <w:rPr>
                <w:szCs w:val="18"/>
              </w:rPr>
              <w:t>&gt;Rationalitätsmodell&lt;/</w:t>
            </w:r>
            <w:proofErr w:type="spellStart"/>
            <w:r w:rsidRPr="007B1158">
              <w:rPr>
                <w:szCs w:val="18"/>
              </w:rPr>
              <w:t>kwd</w:t>
            </w:r>
            <w:proofErr w:type="spellEnd"/>
            <w:r w:rsidRPr="007B1158">
              <w:rPr>
                <w:szCs w:val="18"/>
              </w:rPr>
              <w:t>&gt;</w:t>
            </w:r>
          </w:p>
          <w:p w14:paraId="0B24A426" w14:textId="37CC082E" w:rsidR="00DC2AF3" w:rsidRPr="007B1158" w:rsidRDefault="00942563" w:rsidP="001A7033">
            <w:pPr>
              <w:pStyle w:val="TabelleText"/>
              <w:ind w:left="284"/>
              <w:rPr>
                <w:szCs w:val="18"/>
              </w:rPr>
            </w:pPr>
            <w:r w:rsidRPr="007B1158">
              <w:rPr>
                <w:szCs w:val="18"/>
              </w:rPr>
              <w:t>&lt;</w:t>
            </w:r>
            <w:proofErr w:type="spellStart"/>
            <w:r w:rsidRPr="007B1158">
              <w:rPr>
                <w:szCs w:val="18"/>
              </w:rPr>
              <w:t>kwd</w:t>
            </w:r>
            <w:proofErr w:type="spellEnd"/>
            <w:r w:rsidRPr="007B1158">
              <w:rPr>
                <w:szCs w:val="18"/>
              </w:rPr>
              <w:t>&gt;Wissenschaft&lt;/</w:t>
            </w:r>
            <w:proofErr w:type="spellStart"/>
            <w:r w:rsidRPr="007B1158">
              <w:rPr>
                <w:szCs w:val="18"/>
              </w:rPr>
              <w:t>kwd</w:t>
            </w:r>
            <w:proofErr w:type="spellEnd"/>
            <w:r w:rsidRPr="007B1158">
              <w:rPr>
                <w:szCs w:val="18"/>
              </w:rPr>
              <w:t>&gt;</w:t>
            </w:r>
          </w:p>
          <w:p w14:paraId="0EAAB682" w14:textId="2962A427" w:rsidR="00DC2AF3" w:rsidRPr="007B1158" w:rsidRDefault="00942563" w:rsidP="001A7033">
            <w:pPr>
              <w:pStyle w:val="TabelleText"/>
              <w:ind w:left="284"/>
              <w:rPr>
                <w:szCs w:val="18"/>
                <w:lang w:val="en-US"/>
              </w:rPr>
            </w:pPr>
            <w:r w:rsidRPr="007B1158">
              <w:rPr>
                <w:szCs w:val="18"/>
                <w:lang w:val="en-US"/>
              </w:rPr>
              <w:t>&lt;</w:t>
            </w:r>
            <w:proofErr w:type="spellStart"/>
            <w:r w:rsidRPr="007B1158">
              <w:rPr>
                <w:szCs w:val="18"/>
                <w:lang w:val="en-US"/>
              </w:rPr>
              <w:t>kwd</w:t>
            </w:r>
            <w:proofErr w:type="spellEnd"/>
            <w:r w:rsidRPr="007B1158">
              <w:rPr>
                <w:szCs w:val="18"/>
                <w:lang w:val="en-US"/>
              </w:rPr>
              <w:t>&gt;</w:t>
            </w:r>
            <w:proofErr w:type="spellStart"/>
            <w:r w:rsidRPr="007B1158">
              <w:rPr>
                <w:szCs w:val="18"/>
                <w:lang w:val="en-US"/>
              </w:rPr>
              <w:t>Paradigma</w:t>
            </w:r>
            <w:proofErr w:type="spellEnd"/>
            <w:r w:rsidRPr="007B1158">
              <w:rPr>
                <w:szCs w:val="18"/>
                <w:lang w:val="en-US"/>
              </w:rPr>
              <w:t>&lt;/</w:t>
            </w:r>
            <w:proofErr w:type="spellStart"/>
            <w:r w:rsidRPr="007B1158">
              <w:rPr>
                <w:szCs w:val="18"/>
                <w:lang w:val="en-US"/>
              </w:rPr>
              <w:t>kwd</w:t>
            </w:r>
            <w:proofErr w:type="spellEnd"/>
            <w:r w:rsidRPr="007B1158">
              <w:rPr>
                <w:szCs w:val="18"/>
                <w:lang w:val="en-US"/>
              </w:rPr>
              <w:t>&gt;</w:t>
            </w:r>
          </w:p>
          <w:p w14:paraId="102979BE" w14:textId="48404508" w:rsidR="00942563" w:rsidRPr="007B1158" w:rsidRDefault="00942563" w:rsidP="001A7033">
            <w:pPr>
              <w:pStyle w:val="TabelleText"/>
              <w:ind w:left="284"/>
              <w:rPr>
                <w:szCs w:val="18"/>
                <w:lang w:val="en-US"/>
              </w:rPr>
            </w:pPr>
            <w:r w:rsidRPr="007B1158">
              <w:rPr>
                <w:szCs w:val="18"/>
                <w:lang w:val="en-US"/>
              </w:rPr>
              <w:t>&lt;</w:t>
            </w:r>
            <w:proofErr w:type="spellStart"/>
            <w:r w:rsidRPr="007B1158">
              <w:rPr>
                <w:szCs w:val="18"/>
                <w:lang w:val="en-US"/>
              </w:rPr>
              <w:t>kwd</w:t>
            </w:r>
            <w:proofErr w:type="spellEnd"/>
            <w:r w:rsidRPr="007B1158">
              <w:rPr>
                <w:szCs w:val="18"/>
                <w:lang w:val="en-US"/>
              </w:rPr>
              <w:t>&gt;</w:t>
            </w:r>
            <w:proofErr w:type="spellStart"/>
            <w:r w:rsidRPr="007B1158">
              <w:rPr>
                <w:szCs w:val="18"/>
                <w:lang w:val="en-US"/>
              </w:rPr>
              <w:t>Methode</w:t>
            </w:r>
            <w:proofErr w:type="spellEnd"/>
            <w:r w:rsidRPr="007B1158">
              <w:rPr>
                <w:szCs w:val="18"/>
                <w:lang w:val="en-US"/>
              </w:rPr>
              <w:t>&lt;/</w:t>
            </w:r>
            <w:proofErr w:type="spellStart"/>
            <w:r w:rsidRPr="007B1158">
              <w:rPr>
                <w:szCs w:val="18"/>
                <w:lang w:val="en-US"/>
              </w:rPr>
              <w:t>kwd</w:t>
            </w:r>
            <w:proofErr w:type="spellEnd"/>
            <w:r w:rsidRPr="007B1158">
              <w:rPr>
                <w:szCs w:val="18"/>
                <w:lang w:val="en-US"/>
              </w:rPr>
              <w:t>&gt;</w:t>
            </w:r>
          </w:p>
          <w:p w14:paraId="2230233A" w14:textId="77777777" w:rsidR="00942563" w:rsidRPr="007B1158" w:rsidRDefault="00942563" w:rsidP="00E93C47">
            <w:pPr>
              <w:pStyle w:val="TabelleText"/>
            </w:pPr>
            <w:r w:rsidRPr="007B1158">
              <w:rPr>
                <w:szCs w:val="18"/>
              </w:rPr>
              <w:t>&lt;/</w:t>
            </w:r>
            <w:proofErr w:type="spellStart"/>
            <w:r w:rsidRPr="007B1158">
              <w:rPr>
                <w:szCs w:val="18"/>
              </w:rPr>
              <w:t>kwd</w:t>
            </w:r>
            <w:proofErr w:type="spellEnd"/>
            <w:r w:rsidRPr="007B1158">
              <w:rPr>
                <w:szCs w:val="18"/>
              </w:rPr>
              <w:t>-group&gt;</w:t>
            </w:r>
          </w:p>
        </w:tc>
      </w:tr>
    </w:tbl>
    <w:p w14:paraId="1D2DDDDD" w14:textId="0708D084" w:rsidR="00942563" w:rsidRPr="007B1158" w:rsidRDefault="00DB4A46" w:rsidP="00B951F0">
      <w:pPr>
        <w:pStyle w:val="berschrift1"/>
        <w:numPr>
          <w:ilvl w:val="0"/>
          <w:numId w:val="5"/>
        </w:numPr>
      </w:pPr>
      <w:bookmarkStart w:id="182" w:name="_Toc257631141"/>
      <w:bookmarkStart w:id="183" w:name="_Ref257633672"/>
      <w:bookmarkStart w:id="184" w:name="_Ref257639536"/>
      <w:bookmarkStart w:id="185" w:name="_Toc436234033"/>
      <w:bookmarkStart w:id="186" w:name="_Ref2945949"/>
      <w:bookmarkStart w:id="187" w:name="_Ref2946163"/>
      <w:bookmarkStart w:id="188" w:name="_Ref2946185"/>
      <w:bookmarkStart w:id="189" w:name="_Toc20291995"/>
      <w:r w:rsidRPr="007B1158">
        <w:lastRenderedPageBreak/>
        <w:t xml:space="preserve">Hauptteil des Artikels: </w:t>
      </w:r>
      <w:r w:rsidR="00942563" w:rsidRPr="007B1158">
        <w:t>Body</w:t>
      </w:r>
      <w:bookmarkEnd w:id="182"/>
      <w:bookmarkEnd w:id="183"/>
      <w:bookmarkEnd w:id="184"/>
      <w:bookmarkEnd w:id="185"/>
      <w:bookmarkEnd w:id="186"/>
      <w:bookmarkEnd w:id="187"/>
      <w:bookmarkEnd w:id="188"/>
      <w:bookmarkEnd w:id="189"/>
    </w:p>
    <w:p w14:paraId="237EF36E" w14:textId="77777777" w:rsidR="005671FE" w:rsidRPr="007B1158" w:rsidRDefault="00942563" w:rsidP="000041C2">
      <w:pPr>
        <w:pStyle w:val="Textkrper"/>
      </w:pPr>
      <w:r w:rsidRPr="007B1158">
        <w:t xml:space="preserve">Der Body enthält den eigentlichen Beitrag. </w:t>
      </w:r>
    </w:p>
    <w:p w14:paraId="50CB4279" w14:textId="645DD707" w:rsidR="005671FE" w:rsidRPr="007B1158" w:rsidRDefault="005671FE" w:rsidP="005671FE">
      <w:pPr>
        <w:pStyle w:val="berschrift2"/>
        <w:numPr>
          <w:ilvl w:val="1"/>
          <w:numId w:val="5"/>
        </w:numPr>
        <w:rPr>
          <w:bCs/>
          <w:kern w:val="0"/>
        </w:rPr>
      </w:pPr>
      <w:bookmarkStart w:id="190" w:name="_Toc20291996"/>
      <w:r w:rsidRPr="007B1158">
        <w:rPr>
          <w:bCs/>
          <w:kern w:val="0"/>
        </w:rPr>
        <w:t>Gliederungsebenen</w:t>
      </w:r>
      <w:bookmarkEnd w:id="190"/>
    </w:p>
    <w:p w14:paraId="03A517C5" w14:textId="37D66BDC" w:rsidR="00942563" w:rsidRPr="007B1158" w:rsidRDefault="00942563" w:rsidP="000041C2">
      <w:pPr>
        <w:pStyle w:val="Textkrper"/>
      </w:pPr>
      <w:r w:rsidRPr="007B1158">
        <w:t>Es können maximal fünf Gliederungsebenen vorkommen, die mit &lt;sec1&gt; (erste Gliederungsebene, diese ist zwingend erforderlich) bis &lt;sec5&gt; getaggt werden. Die Gliede</w:t>
      </w:r>
      <w:r w:rsidR="005671FE" w:rsidRPr="007B1158">
        <w:t>rungsebenen müssen ineinander ver</w:t>
      </w:r>
      <w:r w:rsidRPr="007B1158">
        <w:t>schachtelt werden.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7B1158" w14:paraId="4695FC4E" w14:textId="77777777" w:rsidTr="00735B22">
        <w:tc>
          <w:tcPr>
            <w:tcW w:w="1851" w:type="dxa"/>
            <w:tcBorders>
              <w:bottom w:val="single" w:sz="2" w:space="0" w:color="auto"/>
            </w:tcBorders>
            <w:shd w:val="clear" w:color="auto" w:fill="D9D9D9"/>
          </w:tcPr>
          <w:p w14:paraId="150FC3AA" w14:textId="77777777" w:rsidR="00502327" w:rsidRPr="007B1158" w:rsidRDefault="00502327" w:rsidP="00735B22">
            <w:pPr>
              <w:pStyle w:val="TabelleKopf"/>
            </w:pPr>
            <w:r w:rsidRPr="007B1158">
              <w:t>Element</w:t>
            </w:r>
          </w:p>
        </w:tc>
        <w:tc>
          <w:tcPr>
            <w:tcW w:w="2509" w:type="dxa"/>
            <w:tcBorders>
              <w:bottom w:val="single" w:sz="2" w:space="0" w:color="auto"/>
            </w:tcBorders>
            <w:shd w:val="clear" w:color="auto" w:fill="D9D9D9"/>
          </w:tcPr>
          <w:p w14:paraId="18D1FA6C" w14:textId="77777777" w:rsidR="00502327" w:rsidRPr="007B1158" w:rsidRDefault="00502327"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4A80B469" w14:textId="21D135E9" w:rsidR="00502327" w:rsidRPr="007B1158" w:rsidRDefault="00502327" w:rsidP="00735B22">
            <w:pPr>
              <w:pStyle w:val="TabelleKopf"/>
            </w:pPr>
            <w:r w:rsidRPr="007B1158">
              <w:t>Unterelement</w:t>
            </w:r>
          </w:p>
        </w:tc>
      </w:tr>
      <w:tr w:rsidR="00502327" w:rsidRPr="007B1158" w14:paraId="4353F4E0" w14:textId="77777777" w:rsidTr="00735B22">
        <w:trPr>
          <w:cantSplit/>
        </w:trPr>
        <w:tc>
          <w:tcPr>
            <w:tcW w:w="1851" w:type="dxa"/>
            <w:tcBorders>
              <w:top w:val="single" w:sz="2" w:space="0" w:color="auto"/>
              <w:bottom w:val="single" w:sz="4" w:space="0" w:color="auto"/>
            </w:tcBorders>
          </w:tcPr>
          <w:p w14:paraId="02FD2637" w14:textId="21486B87" w:rsidR="00502327" w:rsidRPr="007B1158" w:rsidRDefault="00502327" w:rsidP="00502327">
            <w:pPr>
              <w:pStyle w:val="TabelleText"/>
            </w:pPr>
            <w:r w:rsidRPr="007B1158">
              <w:t>&lt;</w:t>
            </w:r>
            <w:proofErr w:type="spellStart"/>
            <w:r w:rsidRPr="007B1158">
              <w:t>body</w:t>
            </w:r>
            <w:proofErr w:type="spellEnd"/>
            <w:r w:rsidRPr="007B1158">
              <w:t>&gt;</w:t>
            </w:r>
          </w:p>
        </w:tc>
        <w:tc>
          <w:tcPr>
            <w:tcW w:w="2509" w:type="dxa"/>
            <w:tcBorders>
              <w:top w:val="single" w:sz="2" w:space="0" w:color="auto"/>
              <w:bottom w:val="single" w:sz="4" w:space="0" w:color="auto"/>
            </w:tcBorders>
          </w:tcPr>
          <w:p w14:paraId="44AFB258" w14:textId="20B5F8D8" w:rsidR="00502327" w:rsidRPr="007B1158" w:rsidRDefault="00502327" w:rsidP="00502327">
            <w:pPr>
              <w:pStyle w:val="TabelleText"/>
            </w:pPr>
            <w:r w:rsidRPr="007B1158">
              <w:t>/</w:t>
            </w:r>
            <w:proofErr w:type="spellStart"/>
            <w:r w:rsidRPr="007B1158">
              <w:t>article</w:t>
            </w:r>
            <w:proofErr w:type="spellEnd"/>
            <w:r w:rsidRPr="007B1158">
              <w:t>/</w:t>
            </w:r>
            <w:proofErr w:type="spellStart"/>
            <w:r w:rsidRPr="007B1158">
              <w:t>body</w:t>
            </w:r>
            <w:proofErr w:type="spellEnd"/>
          </w:p>
        </w:tc>
        <w:tc>
          <w:tcPr>
            <w:tcW w:w="4111" w:type="dxa"/>
            <w:tcBorders>
              <w:top w:val="single" w:sz="2" w:space="0" w:color="auto"/>
              <w:bottom w:val="single" w:sz="4" w:space="0" w:color="auto"/>
            </w:tcBorders>
          </w:tcPr>
          <w:p w14:paraId="2359B3D0" w14:textId="70332796" w:rsidR="00502327" w:rsidRPr="007B1158" w:rsidRDefault="00502327" w:rsidP="00502327">
            <w:pPr>
              <w:pStyle w:val="TabelleText"/>
              <w:rPr>
                <w:lang w:val="en-US"/>
              </w:rPr>
            </w:pPr>
            <w:r w:rsidRPr="007B1158">
              <w:rPr>
                <w:lang w:val="en-US"/>
              </w:rPr>
              <w:t>&lt;sec1&gt;</w:t>
            </w:r>
          </w:p>
        </w:tc>
      </w:tr>
    </w:tbl>
    <w:p w14:paraId="026B6A51" w14:textId="162A00BF" w:rsidR="00942563" w:rsidRPr="007B1158" w:rsidRDefault="00942563" w:rsidP="00502327">
      <w:pPr>
        <w:pStyle w:val="Textkrper"/>
        <w:ind w:left="0"/>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E6DF7" w:rsidRPr="007B1158" w14:paraId="72320C52" w14:textId="77777777" w:rsidTr="00AA687F">
        <w:tc>
          <w:tcPr>
            <w:tcW w:w="9210" w:type="dxa"/>
          </w:tcPr>
          <w:p w14:paraId="06B53EAC" w14:textId="77777777" w:rsidR="009E6DF7" w:rsidRPr="007B1158" w:rsidRDefault="009E6DF7" w:rsidP="00AA687F">
            <w:pPr>
              <w:pStyle w:val="TabelleKopf"/>
            </w:pPr>
            <w:r w:rsidRPr="007B1158">
              <w:t>Beispiel: Schachtelung von Gliederungsebenen</w:t>
            </w:r>
          </w:p>
        </w:tc>
      </w:tr>
      <w:tr w:rsidR="009E6DF7" w:rsidRPr="007B1158" w14:paraId="4B74D7AF" w14:textId="77777777" w:rsidTr="00AA687F">
        <w:trPr>
          <w:cantSplit/>
        </w:trPr>
        <w:tc>
          <w:tcPr>
            <w:tcW w:w="9210" w:type="dxa"/>
          </w:tcPr>
          <w:p w14:paraId="050F9CB4" w14:textId="77777777" w:rsidR="009E6DF7" w:rsidRPr="007B1158" w:rsidRDefault="009E6DF7" w:rsidP="00AA687F">
            <w:pPr>
              <w:pStyle w:val="TabelleText"/>
              <w:rPr>
                <w:szCs w:val="18"/>
                <w:lang w:val="en-GB"/>
              </w:rPr>
            </w:pPr>
            <w:r w:rsidRPr="007B1158">
              <w:rPr>
                <w:szCs w:val="18"/>
                <w:lang w:val="en-GB"/>
              </w:rPr>
              <w:t>&lt;s</w:t>
            </w:r>
            <w:r w:rsidRPr="007B1158">
              <w:rPr>
                <w:szCs w:val="18"/>
                <w:lang w:val="en-US"/>
              </w:rPr>
              <w:t>ec1 lang="</w:t>
            </w:r>
            <w:proofErr w:type="spellStart"/>
            <w:r w:rsidRPr="007B1158">
              <w:rPr>
                <w:szCs w:val="18"/>
                <w:lang w:val="en-US"/>
              </w:rPr>
              <w:t>en</w:t>
            </w:r>
            <w:proofErr w:type="spellEnd"/>
            <w:r w:rsidRPr="007B1158">
              <w:rPr>
                <w:szCs w:val="18"/>
                <w:lang w:val="en-US"/>
              </w:rPr>
              <w:t>"</w:t>
            </w:r>
            <w:r w:rsidRPr="007B1158">
              <w:rPr>
                <w:szCs w:val="18"/>
                <w:lang w:val="en-GB"/>
              </w:rPr>
              <w:t>&gt;</w:t>
            </w:r>
          </w:p>
          <w:p w14:paraId="42FB630F" w14:textId="77777777" w:rsidR="009E6DF7" w:rsidRPr="007B1158" w:rsidRDefault="009E6DF7" w:rsidP="00AA687F">
            <w:pPr>
              <w:pStyle w:val="TabelleText"/>
              <w:ind w:left="284"/>
              <w:rPr>
                <w:lang w:val="en-GB"/>
              </w:rPr>
            </w:pPr>
            <w:r w:rsidRPr="007B1158">
              <w:rPr>
                <w:lang w:val="en-GB"/>
              </w:rPr>
              <w:t>&lt;title&gt;Introduction&lt;/title&gt;</w:t>
            </w:r>
          </w:p>
          <w:p w14:paraId="4113FCBB" w14:textId="77777777" w:rsidR="009E6DF7" w:rsidRPr="007B1158" w:rsidRDefault="009E6DF7" w:rsidP="00AA687F">
            <w:pPr>
              <w:pStyle w:val="TabelleText"/>
              <w:ind w:left="284"/>
              <w:rPr>
                <w:lang w:val="en-GB"/>
              </w:rPr>
            </w:pPr>
            <w:r w:rsidRPr="007B1158">
              <w:rPr>
                <w:lang w:val="en-GB"/>
              </w:rPr>
              <w:t>&lt;p&gt;The aim of the present study...&lt;/p&gt;</w:t>
            </w:r>
          </w:p>
          <w:p w14:paraId="36D37A4F" w14:textId="77777777" w:rsidR="009E6DF7" w:rsidRPr="007B1158" w:rsidRDefault="009E6DF7" w:rsidP="00AA687F">
            <w:pPr>
              <w:pStyle w:val="TabelleText"/>
              <w:rPr>
                <w:lang w:val="en-GB"/>
              </w:rPr>
            </w:pPr>
            <w:r w:rsidRPr="007B1158">
              <w:rPr>
                <w:lang w:val="en-GB"/>
              </w:rPr>
              <w:t>&lt;/sec1&gt;</w:t>
            </w:r>
          </w:p>
          <w:p w14:paraId="6A080383" w14:textId="77777777" w:rsidR="009E6DF7" w:rsidRPr="007B1158" w:rsidRDefault="009E6DF7" w:rsidP="00AA687F">
            <w:pPr>
              <w:pStyle w:val="TabelleText"/>
              <w:rPr>
                <w:lang w:val="en-GB"/>
              </w:rPr>
            </w:pPr>
            <w:r w:rsidRPr="007B1158">
              <w:rPr>
                <w:lang w:val="en-GB"/>
              </w:rPr>
              <w:t>&lt;sec1&gt;</w:t>
            </w:r>
          </w:p>
          <w:p w14:paraId="507B981F" w14:textId="77777777" w:rsidR="009E6DF7" w:rsidRPr="007B1158" w:rsidRDefault="009E6DF7" w:rsidP="00AA687F">
            <w:pPr>
              <w:pStyle w:val="TabelleText"/>
              <w:ind w:left="284"/>
              <w:rPr>
                <w:lang w:val="en-GB"/>
              </w:rPr>
            </w:pPr>
            <w:r w:rsidRPr="007B1158">
              <w:rPr>
                <w:lang w:val="en-GB"/>
              </w:rPr>
              <w:t>&lt;title&gt;Methods&lt;/title&gt;</w:t>
            </w:r>
          </w:p>
          <w:p w14:paraId="3087CDCE" w14:textId="77777777" w:rsidR="009E6DF7" w:rsidRPr="007B1158" w:rsidRDefault="009E6DF7" w:rsidP="00AA687F">
            <w:pPr>
              <w:pStyle w:val="TabelleText"/>
              <w:ind w:left="284"/>
              <w:rPr>
                <w:lang w:val="en-GB"/>
              </w:rPr>
            </w:pPr>
            <w:r w:rsidRPr="007B1158">
              <w:rPr>
                <w:lang w:val="en-GB"/>
              </w:rPr>
              <w:t>&lt;p&gt;Between January...&lt;/p&gt;</w:t>
            </w:r>
          </w:p>
          <w:p w14:paraId="64EF2AEE" w14:textId="77777777" w:rsidR="009E6DF7" w:rsidRPr="007B1158" w:rsidRDefault="009E6DF7" w:rsidP="00AA687F">
            <w:pPr>
              <w:pStyle w:val="TabelleText"/>
              <w:ind w:left="284"/>
              <w:rPr>
                <w:lang w:val="en-GB"/>
              </w:rPr>
            </w:pPr>
            <w:r w:rsidRPr="007B1158">
              <w:rPr>
                <w:lang w:val="en-GB"/>
              </w:rPr>
              <w:t>&lt;sec2&gt;</w:t>
            </w:r>
          </w:p>
          <w:p w14:paraId="464ED729" w14:textId="77777777" w:rsidR="009E6DF7" w:rsidRPr="007B1158" w:rsidRDefault="009E6DF7" w:rsidP="00AA687F">
            <w:pPr>
              <w:pStyle w:val="TabelleText"/>
              <w:ind w:left="567"/>
              <w:rPr>
                <w:lang w:val="en-GB"/>
              </w:rPr>
            </w:pPr>
            <w:r w:rsidRPr="007B1158">
              <w:rPr>
                <w:lang w:val="en-GB"/>
              </w:rPr>
              <w:t>&lt;title&gt;Adjustment&lt;/title&gt;</w:t>
            </w:r>
          </w:p>
          <w:p w14:paraId="59A10C8C" w14:textId="77777777" w:rsidR="009E6DF7" w:rsidRPr="007B1158" w:rsidRDefault="009E6DF7" w:rsidP="00AA687F">
            <w:pPr>
              <w:pStyle w:val="TabelleText"/>
              <w:ind w:left="567"/>
              <w:rPr>
                <w:lang w:val="en-GB"/>
              </w:rPr>
            </w:pPr>
            <w:r w:rsidRPr="007B1158">
              <w:rPr>
                <w:lang w:val="en-GB"/>
              </w:rPr>
              <w:t>&lt;p&gt;To take into...&lt;/p&gt;</w:t>
            </w:r>
          </w:p>
          <w:p w14:paraId="126B29BC" w14:textId="77777777" w:rsidR="009E6DF7" w:rsidRPr="007B1158" w:rsidRDefault="009E6DF7" w:rsidP="00AA687F">
            <w:pPr>
              <w:pStyle w:val="TabelleText"/>
              <w:ind w:left="284"/>
              <w:rPr>
                <w:lang w:val="en-GB"/>
              </w:rPr>
            </w:pPr>
            <w:r w:rsidRPr="007B1158">
              <w:rPr>
                <w:lang w:val="en-GB"/>
              </w:rPr>
              <w:t>&lt;/sec2&gt;</w:t>
            </w:r>
          </w:p>
          <w:p w14:paraId="342CC0BA" w14:textId="77777777" w:rsidR="009E6DF7" w:rsidRPr="007B1158" w:rsidRDefault="009E6DF7" w:rsidP="00AA687F">
            <w:pPr>
              <w:pStyle w:val="TabelleText"/>
              <w:ind w:left="284"/>
              <w:rPr>
                <w:lang w:val="en-GB"/>
              </w:rPr>
            </w:pPr>
            <w:r w:rsidRPr="007B1158">
              <w:rPr>
                <w:lang w:val="en-GB"/>
              </w:rPr>
              <w:t>&lt;sec2&gt;</w:t>
            </w:r>
          </w:p>
          <w:p w14:paraId="33EA7896" w14:textId="77777777" w:rsidR="009E6DF7" w:rsidRPr="007B1158" w:rsidRDefault="009E6DF7" w:rsidP="00AA687F">
            <w:pPr>
              <w:pStyle w:val="TabelleText"/>
              <w:ind w:left="567"/>
              <w:rPr>
                <w:lang w:val="en-GB"/>
              </w:rPr>
            </w:pPr>
            <w:r w:rsidRPr="007B1158">
              <w:rPr>
                <w:lang w:val="en-GB"/>
              </w:rPr>
              <w:t>&lt;title&gt;Data analysis&lt;/title&gt;</w:t>
            </w:r>
          </w:p>
          <w:p w14:paraId="4520E43D" w14:textId="77777777" w:rsidR="009E6DF7" w:rsidRPr="007B1158" w:rsidRDefault="009E6DF7" w:rsidP="00AA687F">
            <w:pPr>
              <w:pStyle w:val="TabelleText"/>
              <w:ind w:left="567"/>
              <w:rPr>
                <w:lang w:val="en-GB"/>
              </w:rPr>
            </w:pPr>
            <w:r w:rsidRPr="007B1158">
              <w:rPr>
                <w:lang w:val="en-GB"/>
              </w:rPr>
              <w:t>&lt;p&gt;Descriptive statistics...&lt;/p&gt;</w:t>
            </w:r>
          </w:p>
          <w:p w14:paraId="19E0D885" w14:textId="77777777" w:rsidR="009E6DF7" w:rsidRPr="007B1158" w:rsidRDefault="009E6DF7" w:rsidP="00AA687F">
            <w:pPr>
              <w:pStyle w:val="TabelleText"/>
              <w:ind w:left="284"/>
              <w:rPr>
                <w:lang w:val="en-GB"/>
              </w:rPr>
            </w:pPr>
            <w:r w:rsidRPr="007B1158">
              <w:rPr>
                <w:lang w:val="en-GB"/>
              </w:rPr>
              <w:t>&lt;/sec2&gt;</w:t>
            </w:r>
          </w:p>
          <w:p w14:paraId="61DF306B" w14:textId="77777777" w:rsidR="009E6DF7" w:rsidRPr="007B1158" w:rsidRDefault="009E6DF7" w:rsidP="00AA687F">
            <w:pPr>
              <w:pStyle w:val="TabelleText"/>
              <w:ind w:left="284"/>
              <w:rPr>
                <w:lang w:val="en-GB"/>
              </w:rPr>
            </w:pPr>
            <w:r w:rsidRPr="007B1158">
              <w:rPr>
                <w:lang w:val="en-GB"/>
              </w:rPr>
              <w:t>&lt;sec2&gt;</w:t>
            </w:r>
          </w:p>
          <w:p w14:paraId="4A516B5C" w14:textId="77777777" w:rsidR="009E6DF7" w:rsidRPr="007B1158" w:rsidRDefault="009E6DF7" w:rsidP="00AA687F">
            <w:pPr>
              <w:pStyle w:val="TabelleText"/>
              <w:ind w:left="567"/>
              <w:rPr>
                <w:lang w:val="en-GB"/>
              </w:rPr>
            </w:pPr>
            <w:r w:rsidRPr="007B1158">
              <w:rPr>
                <w:lang w:val="en-GB"/>
              </w:rPr>
              <w:t>&lt;title&gt;Reliability...&lt;/title&gt;</w:t>
            </w:r>
          </w:p>
          <w:p w14:paraId="3090973E" w14:textId="77777777" w:rsidR="009E6DF7" w:rsidRPr="007B1158" w:rsidRDefault="009E6DF7" w:rsidP="00AA687F">
            <w:pPr>
              <w:pStyle w:val="TabelleText"/>
              <w:ind w:left="567"/>
              <w:rPr>
                <w:lang w:val="en-GB"/>
              </w:rPr>
            </w:pPr>
            <w:r w:rsidRPr="007B1158">
              <w:rPr>
                <w:lang w:val="en-GB"/>
              </w:rPr>
              <w:t>&lt;p&gt;Because we...&lt;/p&gt;</w:t>
            </w:r>
          </w:p>
          <w:p w14:paraId="3606F1CD" w14:textId="77777777" w:rsidR="009E6DF7" w:rsidRPr="007B1158" w:rsidRDefault="009E6DF7" w:rsidP="00AA687F">
            <w:pPr>
              <w:pStyle w:val="TabelleText"/>
              <w:ind w:left="284"/>
            </w:pPr>
            <w:r w:rsidRPr="007B1158">
              <w:t>&lt;/sec2&gt;</w:t>
            </w:r>
          </w:p>
          <w:p w14:paraId="43771BDD" w14:textId="77777777" w:rsidR="009E6DF7" w:rsidRPr="007B1158" w:rsidRDefault="009E6DF7" w:rsidP="00AA687F">
            <w:pPr>
              <w:pStyle w:val="TabelleText"/>
            </w:pPr>
            <w:r w:rsidRPr="007B1158">
              <w:t>&lt;/sec1&gt;</w:t>
            </w:r>
          </w:p>
        </w:tc>
      </w:tr>
    </w:tbl>
    <w:p w14:paraId="182924C8" w14:textId="7E7A81BC" w:rsidR="00942563" w:rsidRPr="007B1158" w:rsidRDefault="00942563" w:rsidP="00502327">
      <w:pPr>
        <w:pStyle w:val="Textkrper"/>
        <w:ind w:left="0"/>
        <w:rPr>
          <w:lang w:val="en-US"/>
        </w:rPr>
      </w:pPr>
    </w:p>
    <w:p w14:paraId="10997CA0" w14:textId="37F4B5B5" w:rsidR="00942563" w:rsidRPr="007B1158" w:rsidRDefault="00942563" w:rsidP="000041C2">
      <w:pPr>
        <w:pStyle w:val="Textkrper"/>
      </w:pPr>
      <w:r w:rsidRPr="007B1158">
        <w:t xml:space="preserve">In &lt;sec1&gt; sind alle Elemente enthalten, die zur Strukturierung des Artikels benötigt werden.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02327" w:rsidRPr="007B1158" w14:paraId="548E7F59" w14:textId="77777777" w:rsidTr="00735B22">
        <w:tc>
          <w:tcPr>
            <w:tcW w:w="1851" w:type="dxa"/>
            <w:tcBorders>
              <w:bottom w:val="single" w:sz="2" w:space="0" w:color="auto"/>
            </w:tcBorders>
            <w:shd w:val="clear" w:color="auto" w:fill="D9D9D9"/>
          </w:tcPr>
          <w:p w14:paraId="7228F8D2" w14:textId="77777777" w:rsidR="00502327" w:rsidRPr="007B1158" w:rsidRDefault="00502327" w:rsidP="00735B22">
            <w:pPr>
              <w:pStyle w:val="TabelleKopf"/>
            </w:pPr>
            <w:r w:rsidRPr="007B1158">
              <w:t>Element</w:t>
            </w:r>
          </w:p>
        </w:tc>
        <w:tc>
          <w:tcPr>
            <w:tcW w:w="2509" w:type="dxa"/>
            <w:tcBorders>
              <w:bottom w:val="single" w:sz="2" w:space="0" w:color="auto"/>
            </w:tcBorders>
            <w:shd w:val="clear" w:color="auto" w:fill="D9D9D9"/>
          </w:tcPr>
          <w:p w14:paraId="28DE796A" w14:textId="77777777" w:rsidR="00502327" w:rsidRPr="007B1158" w:rsidRDefault="00502327"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79E4AB59" w14:textId="7B722B94" w:rsidR="00502327" w:rsidRPr="007B1158" w:rsidRDefault="00502327" w:rsidP="00735B22">
            <w:pPr>
              <w:pStyle w:val="TabelleKopf"/>
            </w:pPr>
            <w:r w:rsidRPr="007B1158">
              <w:t>Unterelemente</w:t>
            </w:r>
          </w:p>
        </w:tc>
      </w:tr>
      <w:tr w:rsidR="00502327" w:rsidRPr="007B1158" w14:paraId="3278F808" w14:textId="77777777" w:rsidTr="00CE6659">
        <w:trPr>
          <w:cantSplit/>
        </w:trPr>
        <w:tc>
          <w:tcPr>
            <w:tcW w:w="1851" w:type="dxa"/>
            <w:tcBorders>
              <w:top w:val="single" w:sz="2" w:space="0" w:color="auto"/>
              <w:bottom w:val="single" w:sz="2" w:space="0" w:color="auto"/>
            </w:tcBorders>
          </w:tcPr>
          <w:p w14:paraId="79B869A5" w14:textId="6C794FE4" w:rsidR="00502327" w:rsidRPr="007B1158" w:rsidRDefault="00502327" w:rsidP="00502327">
            <w:pPr>
              <w:pStyle w:val="TabelleText"/>
            </w:pPr>
            <w:r w:rsidRPr="007B1158">
              <w:t>&lt;sec1&gt;</w:t>
            </w:r>
          </w:p>
        </w:tc>
        <w:tc>
          <w:tcPr>
            <w:tcW w:w="2509" w:type="dxa"/>
            <w:tcBorders>
              <w:top w:val="single" w:sz="2" w:space="0" w:color="auto"/>
              <w:bottom w:val="single" w:sz="2" w:space="0" w:color="auto"/>
            </w:tcBorders>
          </w:tcPr>
          <w:p w14:paraId="32B9E9DC" w14:textId="7B405F6B" w:rsidR="00502327" w:rsidRPr="007B1158" w:rsidRDefault="00502327" w:rsidP="00502327">
            <w:pPr>
              <w:pStyle w:val="TabelleText"/>
            </w:pPr>
            <w:r w:rsidRPr="007B1158">
              <w:rPr>
                <w:lang w:val="en-GB"/>
              </w:rPr>
              <w:t>/article/body/sec1</w:t>
            </w:r>
          </w:p>
        </w:tc>
        <w:tc>
          <w:tcPr>
            <w:tcW w:w="4111" w:type="dxa"/>
            <w:tcBorders>
              <w:top w:val="single" w:sz="2" w:space="0" w:color="auto"/>
              <w:bottom w:val="single" w:sz="2" w:space="0" w:color="auto"/>
            </w:tcBorders>
          </w:tcPr>
          <w:p w14:paraId="214D6DC6" w14:textId="16D54A84" w:rsidR="00502327" w:rsidRPr="007B1158" w:rsidRDefault="00502327" w:rsidP="00502327">
            <w:pPr>
              <w:pStyle w:val="TabelleText"/>
              <w:rPr>
                <w:lang w:val="en-US"/>
              </w:rPr>
            </w:pPr>
            <w:r w:rsidRPr="007B1158">
              <w:rPr>
                <w:lang w:val="en-GB"/>
              </w:rPr>
              <w:t>&lt;label&gt;  &lt;title&gt;  &lt;boxed-text&gt;  &lt;chem-struct-wrap&gt;  &lt;fig-group&gt;  &lt;table&gt;  &lt;table-wrap-group&gt;  &lt;</w:t>
            </w:r>
            <w:proofErr w:type="spellStart"/>
            <w:r w:rsidRPr="007B1158">
              <w:rPr>
                <w:lang w:val="en-GB"/>
              </w:rPr>
              <w:t>disp</w:t>
            </w:r>
            <w:proofErr w:type="spellEnd"/>
            <w:r w:rsidRPr="007B1158">
              <w:rPr>
                <w:lang w:val="en-GB"/>
              </w:rPr>
              <w:t>-formula&gt;  &lt;</w:t>
            </w:r>
            <w:proofErr w:type="spellStart"/>
            <w:r w:rsidRPr="007B1158">
              <w:rPr>
                <w:lang w:val="en-GB"/>
              </w:rPr>
              <w:t>disp</w:t>
            </w:r>
            <w:proofErr w:type="spellEnd"/>
            <w:r w:rsidRPr="007B1158">
              <w:rPr>
                <w:lang w:val="en-GB"/>
              </w:rPr>
              <w:t>-formula-group&gt;  &lt;p&gt;  &lt;def-list&gt;  &lt;list&gt;  &lt;interview&gt;  &lt;sec2&gt;</w:t>
            </w:r>
          </w:p>
        </w:tc>
      </w:tr>
    </w:tbl>
    <w:p w14:paraId="5B82B02E" w14:textId="5955DF26" w:rsidR="00502327" w:rsidRPr="007B1158" w:rsidRDefault="00502327" w:rsidP="000041C2">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E455BB" w:rsidRPr="007B1158" w14:paraId="63BF032E" w14:textId="77777777" w:rsidTr="00534EDD">
        <w:tc>
          <w:tcPr>
            <w:tcW w:w="1851" w:type="dxa"/>
            <w:tcBorders>
              <w:bottom w:val="single" w:sz="2" w:space="0" w:color="auto"/>
            </w:tcBorders>
            <w:shd w:val="clear" w:color="auto" w:fill="D9D9D9"/>
          </w:tcPr>
          <w:p w14:paraId="43EEDF3E" w14:textId="6FEA07BE" w:rsidR="00E455BB" w:rsidRPr="007B1158" w:rsidRDefault="00E455BB" w:rsidP="00534EDD">
            <w:pPr>
              <w:pStyle w:val="TabelleKopf"/>
            </w:pPr>
            <w:r w:rsidRPr="007B1158">
              <w:t xml:space="preserve">Attribut zu </w:t>
            </w:r>
            <w:r w:rsidRPr="007B1158">
              <w:br/>
              <w:t>&lt;sec1&gt;</w:t>
            </w:r>
          </w:p>
        </w:tc>
        <w:tc>
          <w:tcPr>
            <w:tcW w:w="2509" w:type="dxa"/>
            <w:tcBorders>
              <w:bottom w:val="single" w:sz="2" w:space="0" w:color="auto"/>
            </w:tcBorders>
            <w:shd w:val="clear" w:color="auto" w:fill="D9D9D9"/>
          </w:tcPr>
          <w:p w14:paraId="3DF71767" w14:textId="77777777" w:rsidR="00E455BB" w:rsidRPr="007B1158" w:rsidRDefault="00E455BB" w:rsidP="00534EDD">
            <w:pPr>
              <w:pStyle w:val="TabelleKopf"/>
            </w:pPr>
            <w:r w:rsidRPr="007B1158">
              <w:t>Erklärung</w:t>
            </w:r>
          </w:p>
        </w:tc>
        <w:tc>
          <w:tcPr>
            <w:tcW w:w="4111" w:type="dxa"/>
            <w:tcBorders>
              <w:bottom w:val="single" w:sz="2" w:space="0" w:color="auto"/>
            </w:tcBorders>
            <w:shd w:val="clear" w:color="auto" w:fill="D9D9D9"/>
          </w:tcPr>
          <w:p w14:paraId="4B49A801" w14:textId="77777777" w:rsidR="00E455BB" w:rsidRPr="007B1158" w:rsidRDefault="00E455BB" w:rsidP="00534EDD">
            <w:pPr>
              <w:pStyle w:val="TabelleKopf"/>
            </w:pPr>
          </w:p>
        </w:tc>
      </w:tr>
      <w:tr w:rsidR="00E455BB" w:rsidRPr="007B1158" w14:paraId="5D340707" w14:textId="77777777" w:rsidTr="00534EDD">
        <w:trPr>
          <w:cantSplit/>
        </w:trPr>
        <w:tc>
          <w:tcPr>
            <w:tcW w:w="1851" w:type="dxa"/>
            <w:tcBorders>
              <w:top w:val="single" w:sz="2" w:space="0" w:color="auto"/>
              <w:bottom w:val="single" w:sz="4" w:space="0" w:color="auto"/>
            </w:tcBorders>
          </w:tcPr>
          <w:p w14:paraId="31E9ED3A" w14:textId="77777777" w:rsidR="00E455BB" w:rsidRPr="007B1158" w:rsidRDefault="00E455BB" w:rsidP="00534EDD">
            <w:pPr>
              <w:pStyle w:val="TabelleText"/>
            </w:pPr>
            <w:r w:rsidRPr="007B1158">
              <w:t>lang=“de | en | …“</w:t>
            </w:r>
          </w:p>
        </w:tc>
        <w:tc>
          <w:tcPr>
            <w:tcW w:w="6620" w:type="dxa"/>
            <w:gridSpan w:val="2"/>
            <w:tcBorders>
              <w:top w:val="single" w:sz="2" w:space="0" w:color="auto"/>
              <w:bottom w:val="single" w:sz="4" w:space="0" w:color="auto"/>
            </w:tcBorders>
          </w:tcPr>
          <w:p w14:paraId="763EAB06" w14:textId="4653FF0D" w:rsidR="00E455BB" w:rsidRPr="007B1158" w:rsidRDefault="00E455BB" w:rsidP="00534EDD">
            <w:pPr>
              <w:pStyle w:val="TabelleText"/>
            </w:pPr>
            <w:r w:rsidRPr="007B1158">
              <w:t xml:space="preserve">optionales Sprachattribut für &lt;sec1&gt; (vgl. </w:t>
            </w:r>
            <w:r w:rsidRPr="007B1158">
              <w:fldChar w:fldCharType="begin"/>
            </w:r>
            <w:r w:rsidRPr="007B1158">
              <w:instrText xml:space="preserve"> REF _Ref4593839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1A76357E" w14:textId="77777777" w:rsidR="00E455BB" w:rsidRPr="007B1158" w:rsidRDefault="00E455BB" w:rsidP="000041C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E6659" w:rsidRPr="007B1158" w14:paraId="4DF71AB0" w14:textId="77777777" w:rsidTr="00735B22">
        <w:tc>
          <w:tcPr>
            <w:tcW w:w="1851" w:type="dxa"/>
            <w:tcBorders>
              <w:bottom w:val="single" w:sz="2" w:space="0" w:color="auto"/>
            </w:tcBorders>
            <w:shd w:val="clear" w:color="auto" w:fill="D9D9D9"/>
          </w:tcPr>
          <w:p w14:paraId="5EBEB668" w14:textId="06B238B6" w:rsidR="00CE6659" w:rsidRPr="007B1158" w:rsidRDefault="00CE6659" w:rsidP="00735B22">
            <w:pPr>
              <w:pStyle w:val="TabelleKopf"/>
            </w:pPr>
            <w:r w:rsidRPr="007B1158">
              <w:lastRenderedPageBreak/>
              <w:t>Unterelement</w:t>
            </w:r>
          </w:p>
        </w:tc>
        <w:tc>
          <w:tcPr>
            <w:tcW w:w="2509" w:type="dxa"/>
            <w:tcBorders>
              <w:bottom w:val="single" w:sz="2" w:space="0" w:color="auto"/>
            </w:tcBorders>
            <w:shd w:val="clear" w:color="auto" w:fill="D9D9D9"/>
          </w:tcPr>
          <w:p w14:paraId="55689AA8" w14:textId="77777777" w:rsidR="00CE6659" w:rsidRPr="007B1158" w:rsidRDefault="00CE6659"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290207EF" w14:textId="0FBC9C6A" w:rsidR="00CE6659" w:rsidRPr="007B1158" w:rsidRDefault="00CE6659" w:rsidP="00735B22">
            <w:pPr>
              <w:pStyle w:val="TabelleKopf"/>
            </w:pPr>
            <w:r w:rsidRPr="007B1158">
              <w:t>Erklärung</w:t>
            </w:r>
          </w:p>
        </w:tc>
      </w:tr>
      <w:tr w:rsidR="00CE6659" w:rsidRPr="007B1158" w14:paraId="65CFA7A5" w14:textId="77777777" w:rsidTr="00CE6659">
        <w:trPr>
          <w:cantSplit/>
        </w:trPr>
        <w:tc>
          <w:tcPr>
            <w:tcW w:w="1851" w:type="dxa"/>
            <w:tcBorders>
              <w:top w:val="single" w:sz="2" w:space="0" w:color="auto"/>
              <w:bottom w:val="single" w:sz="2" w:space="0" w:color="auto"/>
            </w:tcBorders>
          </w:tcPr>
          <w:p w14:paraId="1BC7BAFD" w14:textId="55A96B9D" w:rsidR="00CE6659" w:rsidRPr="007B1158" w:rsidRDefault="00CE6659" w:rsidP="00CE6659">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585D48B6" w14:textId="5DD8B226" w:rsidR="00CE6659" w:rsidRPr="007B1158" w:rsidRDefault="00CE6659" w:rsidP="00CE6659">
            <w:pPr>
              <w:pStyle w:val="TabelleText"/>
            </w:pPr>
            <w:r w:rsidRPr="007B1158">
              <w:t>/</w:t>
            </w:r>
            <w:proofErr w:type="spellStart"/>
            <w:r w:rsidRPr="007B1158">
              <w:t>article</w:t>
            </w:r>
            <w:proofErr w:type="spellEnd"/>
            <w:r w:rsidRPr="007B1158">
              <w:t>/</w:t>
            </w:r>
            <w:proofErr w:type="spellStart"/>
            <w:r w:rsidRPr="007B1158">
              <w:t>body</w:t>
            </w:r>
            <w:proofErr w:type="spellEnd"/>
            <w:r w:rsidRPr="007B1158">
              <w:t>/sec1/</w:t>
            </w:r>
            <w:proofErr w:type="spellStart"/>
            <w:r w:rsidRPr="007B1158">
              <w:t>label</w:t>
            </w:r>
            <w:proofErr w:type="spellEnd"/>
          </w:p>
        </w:tc>
        <w:tc>
          <w:tcPr>
            <w:tcW w:w="4111" w:type="dxa"/>
            <w:tcBorders>
              <w:top w:val="single" w:sz="2" w:space="0" w:color="auto"/>
              <w:bottom w:val="single" w:sz="2" w:space="0" w:color="auto"/>
            </w:tcBorders>
          </w:tcPr>
          <w:p w14:paraId="0DBB4EEE" w14:textId="1EF7EDDD" w:rsidR="00CE6659" w:rsidRPr="007B1158" w:rsidRDefault="00CE6659" w:rsidP="00CE6659">
            <w:pPr>
              <w:pStyle w:val="TabelleText"/>
            </w:pPr>
            <w:r w:rsidRPr="007B1158">
              <w:t xml:space="preserve">„Nummerierung“ des Titels (vgl. </w:t>
            </w:r>
            <w:r w:rsidRPr="007B1158">
              <w:fldChar w:fldCharType="begin"/>
            </w:r>
            <w:r w:rsidRPr="007B1158">
              <w:instrText xml:space="preserve"> REF _Ref257636578 \r \h  \* MERGEFORMAT </w:instrText>
            </w:r>
            <w:r w:rsidRPr="007B1158">
              <w:fldChar w:fldCharType="separate"/>
            </w:r>
            <w:r w:rsidR="002236E1" w:rsidRPr="007B1158">
              <w:t>2.2</w:t>
            </w:r>
            <w:r w:rsidRPr="007B1158">
              <w:fldChar w:fldCharType="end"/>
            </w:r>
            <w:r w:rsidRPr="007B1158">
              <w:t>)</w:t>
            </w:r>
          </w:p>
        </w:tc>
      </w:tr>
      <w:tr w:rsidR="00CE6659" w:rsidRPr="007B1158" w14:paraId="6010FC0C" w14:textId="77777777" w:rsidTr="00CE6659">
        <w:trPr>
          <w:cantSplit/>
        </w:trPr>
        <w:tc>
          <w:tcPr>
            <w:tcW w:w="1851" w:type="dxa"/>
            <w:tcBorders>
              <w:top w:val="single" w:sz="2" w:space="0" w:color="auto"/>
              <w:bottom w:val="single" w:sz="2" w:space="0" w:color="auto"/>
            </w:tcBorders>
          </w:tcPr>
          <w:p w14:paraId="6DC8F77A" w14:textId="446B06AD" w:rsidR="00CE6659" w:rsidRPr="007B1158" w:rsidRDefault="00CE6659" w:rsidP="00CE6659">
            <w:pPr>
              <w:pStyle w:val="TabelleText"/>
            </w:pPr>
            <w:r w:rsidRPr="007B1158">
              <w:t>&lt;title&gt;</w:t>
            </w:r>
          </w:p>
        </w:tc>
        <w:tc>
          <w:tcPr>
            <w:tcW w:w="2509" w:type="dxa"/>
            <w:tcBorders>
              <w:top w:val="single" w:sz="2" w:space="0" w:color="auto"/>
              <w:bottom w:val="single" w:sz="2" w:space="0" w:color="auto"/>
            </w:tcBorders>
          </w:tcPr>
          <w:p w14:paraId="51CB02C6" w14:textId="68BC000B" w:rsidR="00CE6659" w:rsidRPr="007B1158" w:rsidRDefault="00CE6659" w:rsidP="00CE6659">
            <w:pPr>
              <w:pStyle w:val="TabelleText"/>
            </w:pPr>
            <w:r w:rsidRPr="007B1158">
              <w:t>/</w:t>
            </w:r>
            <w:proofErr w:type="spellStart"/>
            <w:r w:rsidRPr="007B1158">
              <w:t>article</w:t>
            </w:r>
            <w:proofErr w:type="spellEnd"/>
            <w:r w:rsidRPr="007B1158">
              <w:t>/</w:t>
            </w:r>
            <w:proofErr w:type="spellStart"/>
            <w:r w:rsidRPr="007B1158">
              <w:t>body</w:t>
            </w:r>
            <w:proofErr w:type="spellEnd"/>
            <w:r w:rsidRPr="007B1158">
              <w:t>/sec1/title</w:t>
            </w:r>
          </w:p>
        </w:tc>
        <w:tc>
          <w:tcPr>
            <w:tcW w:w="4111" w:type="dxa"/>
            <w:tcBorders>
              <w:top w:val="single" w:sz="2" w:space="0" w:color="auto"/>
              <w:bottom w:val="single" w:sz="2" w:space="0" w:color="auto"/>
            </w:tcBorders>
          </w:tcPr>
          <w:p w14:paraId="74363EB8" w14:textId="79C6DAD9" w:rsidR="00CE6659" w:rsidRPr="007B1158" w:rsidRDefault="00CE6659" w:rsidP="00CE6659">
            <w:pPr>
              <w:pStyle w:val="TabelleText"/>
            </w:pPr>
            <w:r w:rsidRPr="007B1158">
              <w:t xml:space="preserve">Titel (vgl. </w:t>
            </w:r>
            <w:r w:rsidRPr="007B1158">
              <w:fldChar w:fldCharType="begin"/>
            </w:r>
            <w:r w:rsidRPr="007B1158">
              <w:instrText xml:space="preserve"> REF _Ref257636596 \r \h  \* MERGEFORMAT </w:instrText>
            </w:r>
            <w:r w:rsidRPr="007B1158">
              <w:fldChar w:fldCharType="separate"/>
            </w:r>
            <w:r w:rsidR="002236E1" w:rsidRPr="007B1158">
              <w:t>2.2</w:t>
            </w:r>
            <w:r w:rsidRPr="007B1158">
              <w:fldChar w:fldCharType="end"/>
            </w:r>
            <w:r w:rsidRPr="007B1158">
              <w:t>)</w:t>
            </w:r>
          </w:p>
        </w:tc>
      </w:tr>
      <w:tr w:rsidR="00CE6659" w:rsidRPr="007B1158" w14:paraId="28493B1B" w14:textId="77777777" w:rsidTr="00CE6659">
        <w:trPr>
          <w:cantSplit/>
        </w:trPr>
        <w:tc>
          <w:tcPr>
            <w:tcW w:w="1851" w:type="dxa"/>
            <w:tcBorders>
              <w:top w:val="single" w:sz="2" w:space="0" w:color="auto"/>
              <w:bottom w:val="single" w:sz="2" w:space="0" w:color="auto"/>
            </w:tcBorders>
          </w:tcPr>
          <w:p w14:paraId="7D7B3184" w14:textId="000B20A5" w:rsidR="00CE6659" w:rsidRPr="007B1158" w:rsidRDefault="00CE6659" w:rsidP="00CE6659">
            <w:pPr>
              <w:pStyle w:val="TabelleText"/>
            </w:pPr>
            <w:r w:rsidRPr="007B1158">
              <w:t>&lt;</w:t>
            </w:r>
            <w:proofErr w:type="spellStart"/>
            <w:r w:rsidRPr="007B1158">
              <w:t>boxed</w:t>
            </w:r>
            <w:proofErr w:type="spellEnd"/>
            <w:r w:rsidRPr="007B1158">
              <w:t>-text&gt;</w:t>
            </w:r>
          </w:p>
        </w:tc>
        <w:tc>
          <w:tcPr>
            <w:tcW w:w="2509" w:type="dxa"/>
            <w:tcBorders>
              <w:top w:val="single" w:sz="2" w:space="0" w:color="auto"/>
              <w:bottom w:val="single" w:sz="2" w:space="0" w:color="auto"/>
            </w:tcBorders>
          </w:tcPr>
          <w:p w14:paraId="7A279959" w14:textId="37EF4ED1" w:rsidR="00CE6659" w:rsidRPr="007B1158" w:rsidRDefault="00CE6659" w:rsidP="00CE6659">
            <w:pPr>
              <w:pStyle w:val="TabelleText"/>
              <w:rPr>
                <w:lang w:val="en-US"/>
              </w:rPr>
            </w:pPr>
            <w:r w:rsidRPr="007B1158">
              <w:rPr>
                <w:lang w:val="en-US"/>
              </w:rPr>
              <w:t>/article/body/sec1/boxed-text</w:t>
            </w:r>
          </w:p>
        </w:tc>
        <w:tc>
          <w:tcPr>
            <w:tcW w:w="4111" w:type="dxa"/>
            <w:tcBorders>
              <w:top w:val="single" w:sz="2" w:space="0" w:color="auto"/>
              <w:bottom w:val="single" w:sz="2" w:space="0" w:color="auto"/>
            </w:tcBorders>
          </w:tcPr>
          <w:p w14:paraId="5C32EA09" w14:textId="4CE77758" w:rsidR="00CE6659" w:rsidRPr="007B1158" w:rsidRDefault="00CE6659" w:rsidP="00CE6659">
            <w:pPr>
              <w:pStyle w:val="TabelleText"/>
            </w:pPr>
            <w:r w:rsidRPr="007B1158">
              <w:t xml:space="preserve">Box (vgl. </w:t>
            </w:r>
            <w:r w:rsidRPr="007B1158">
              <w:fldChar w:fldCharType="begin"/>
            </w:r>
            <w:r w:rsidRPr="007B1158">
              <w:instrText xml:space="preserve"> REF _Ref257636614 \r \h  \* MERGEFORMAT </w:instrText>
            </w:r>
            <w:r w:rsidRPr="007B1158">
              <w:fldChar w:fldCharType="separate"/>
            </w:r>
            <w:r w:rsidR="002236E1" w:rsidRPr="007B1158">
              <w:t>4.2</w:t>
            </w:r>
            <w:r w:rsidRPr="007B1158">
              <w:fldChar w:fldCharType="end"/>
            </w:r>
            <w:r w:rsidRPr="007B1158">
              <w:t>)</w:t>
            </w:r>
          </w:p>
        </w:tc>
      </w:tr>
      <w:tr w:rsidR="00CE6659" w:rsidRPr="007B1158" w14:paraId="452FD1F5" w14:textId="77777777" w:rsidTr="00CE6659">
        <w:trPr>
          <w:cantSplit/>
        </w:trPr>
        <w:tc>
          <w:tcPr>
            <w:tcW w:w="1851" w:type="dxa"/>
            <w:tcBorders>
              <w:top w:val="single" w:sz="2" w:space="0" w:color="auto"/>
              <w:bottom w:val="single" w:sz="2" w:space="0" w:color="auto"/>
            </w:tcBorders>
          </w:tcPr>
          <w:p w14:paraId="4D0E3B3A" w14:textId="5D7200F2" w:rsidR="00CE6659" w:rsidRPr="007B1158" w:rsidRDefault="00CE6659" w:rsidP="00CE6659">
            <w:pPr>
              <w:pStyle w:val="TabelleText"/>
            </w:pPr>
            <w:r w:rsidRPr="007B1158">
              <w:t>&lt;</w:t>
            </w:r>
            <w:proofErr w:type="spellStart"/>
            <w:r w:rsidRPr="007B1158">
              <w:t>chem-struct-wrap</w:t>
            </w:r>
            <w:proofErr w:type="spellEnd"/>
            <w:r w:rsidRPr="007B1158">
              <w:t>&gt;</w:t>
            </w:r>
          </w:p>
        </w:tc>
        <w:tc>
          <w:tcPr>
            <w:tcW w:w="2509" w:type="dxa"/>
            <w:tcBorders>
              <w:top w:val="single" w:sz="2" w:space="0" w:color="auto"/>
              <w:bottom w:val="single" w:sz="2" w:space="0" w:color="auto"/>
            </w:tcBorders>
          </w:tcPr>
          <w:p w14:paraId="3602FB2F" w14:textId="01449D94" w:rsidR="00CE6659" w:rsidRPr="007B1158" w:rsidRDefault="00CE6659" w:rsidP="00CE6659">
            <w:pPr>
              <w:pStyle w:val="TabelleText"/>
              <w:rPr>
                <w:lang w:val="en-US"/>
              </w:rPr>
            </w:pPr>
            <w:r w:rsidRPr="007B1158">
              <w:rPr>
                <w:lang w:val="en-US"/>
              </w:rPr>
              <w:t>/article/body/sec1/chem-struct-wrap</w:t>
            </w:r>
          </w:p>
        </w:tc>
        <w:tc>
          <w:tcPr>
            <w:tcW w:w="4111" w:type="dxa"/>
            <w:tcBorders>
              <w:top w:val="single" w:sz="2" w:space="0" w:color="auto"/>
              <w:bottom w:val="single" w:sz="2" w:space="0" w:color="auto"/>
            </w:tcBorders>
          </w:tcPr>
          <w:p w14:paraId="2B6B0F1F" w14:textId="61CD457F" w:rsidR="00CE6659" w:rsidRPr="007B1158" w:rsidRDefault="00CE6659" w:rsidP="00CE6659">
            <w:pPr>
              <w:pStyle w:val="TabelleText"/>
            </w:pPr>
            <w:r w:rsidRPr="007B1158">
              <w:t xml:space="preserve">chemische Struktur (vgl. </w:t>
            </w:r>
            <w:r w:rsidRPr="007B1158">
              <w:fldChar w:fldCharType="begin"/>
            </w:r>
            <w:r w:rsidRPr="007B1158">
              <w:instrText xml:space="preserve"> REF _Ref257636634 \r \h  \* MERGEFORMAT </w:instrText>
            </w:r>
            <w:r w:rsidRPr="007B1158">
              <w:fldChar w:fldCharType="separate"/>
            </w:r>
            <w:r w:rsidR="002236E1" w:rsidRPr="007B1158">
              <w:t>4.3</w:t>
            </w:r>
            <w:r w:rsidRPr="007B1158">
              <w:fldChar w:fldCharType="end"/>
            </w:r>
            <w:r w:rsidRPr="007B1158">
              <w:t>)</w:t>
            </w:r>
          </w:p>
        </w:tc>
      </w:tr>
      <w:tr w:rsidR="00CE6659" w:rsidRPr="007B1158" w14:paraId="01EAFF11" w14:textId="77777777" w:rsidTr="00E455BB">
        <w:trPr>
          <w:cantSplit/>
        </w:trPr>
        <w:tc>
          <w:tcPr>
            <w:tcW w:w="1851" w:type="dxa"/>
            <w:tcBorders>
              <w:top w:val="single" w:sz="2" w:space="0" w:color="auto"/>
              <w:bottom w:val="single" w:sz="2" w:space="0" w:color="auto"/>
            </w:tcBorders>
          </w:tcPr>
          <w:p w14:paraId="0F7C2E9B" w14:textId="16474D51" w:rsidR="00CE6659" w:rsidRPr="007B1158" w:rsidRDefault="00CE6659" w:rsidP="00CE6659">
            <w:pPr>
              <w:pStyle w:val="TabelleText"/>
            </w:pPr>
            <w:r w:rsidRPr="007B1158">
              <w:t>&lt;</w:t>
            </w:r>
            <w:proofErr w:type="spellStart"/>
            <w:r w:rsidRPr="007B1158">
              <w:t>fig</w:t>
            </w:r>
            <w:proofErr w:type="spellEnd"/>
            <w:r w:rsidRPr="007B1158">
              <w:t>-group&gt;</w:t>
            </w:r>
          </w:p>
        </w:tc>
        <w:tc>
          <w:tcPr>
            <w:tcW w:w="2509" w:type="dxa"/>
            <w:tcBorders>
              <w:top w:val="single" w:sz="2" w:space="0" w:color="auto"/>
              <w:bottom w:val="single" w:sz="2" w:space="0" w:color="auto"/>
            </w:tcBorders>
          </w:tcPr>
          <w:p w14:paraId="2A14A0CA" w14:textId="3E3BFC6E" w:rsidR="00CE6659" w:rsidRPr="007B1158" w:rsidRDefault="00CE6659" w:rsidP="00CE6659">
            <w:pPr>
              <w:pStyle w:val="TabelleText"/>
              <w:rPr>
                <w:lang w:val="en-US"/>
              </w:rPr>
            </w:pPr>
            <w:r w:rsidRPr="007B1158">
              <w:rPr>
                <w:lang w:val="en-US"/>
              </w:rPr>
              <w:t>/article/body/sec1/fig-group</w:t>
            </w:r>
          </w:p>
        </w:tc>
        <w:tc>
          <w:tcPr>
            <w:tcW w:w="4111" w:type="dxa"/>
            <w:tcBorders>
              <w:top w:val="single" w:sz="2" w:space="0" w:color="auto"/>
              <w:bottom w:val="single" w:sz="2" w:space="0" w:color="auto"/>
            </w:tcBorders>
          </w:tcPr>
          <w:p w14:paraId="74692CDD" w14:textId="01F5D63F" w:rsidR="00CE6659" w:rsidRPr="007B1158" w:rsidRDefault="00CE6659" w:rsidP="00CE6659">
            <w:pPr>
              <w:pStyle w:val="TabelleText"/>
            </w:pPr>
            <w:r w:rsidRPr="007B1158">
              <w:t xml:space="preserve">Abbildung(en) (vgl. </w:t>
            </w:r>
            <w:r w:rsidRPr="007B1158">
              <w:fldChar w:fldCharType="begin"/>
            </w:r>
            <w:r w:rsidRPr="007B1158">
              <w:instrText xml:space="preserve"> REF _Ref257636651 \r \h  \* MERGEFORMAT </w:instrText>
            </w:r>
            <w:r w:rsidRPr="007B1158">
              <w:fldChar w:fldCharType="separate"/>
            </w:r>
            <w:r w:rsidR="002236E1" w:rsidRPr="007B1158">
              <w:t>4.4</w:t>
            </w:r>
            <w:r w:rsidRPr="007B1158">
              <w:fldChar w:fldCharType="end"/>
            </w:r>
            <w:r w:rsidRPr="007B1158">
              <w:t>)</w:t>
            </w:r>
          </w:p>
        </w:tc>
      </w:tr>
      <w:tr w:rsidR="00CE6659" w:rsidRPr="007B1158" w14:paraId="1A60136D" w14:textId="77777777" w:rsidTr="00E455BB">
        <w:trPr>
          <w:cantSplit/>
          <w:trHeight w:val="448"/>
        </w:trPr>
        <w:tc>
          <w:tcPr>
            <w:tcW w:w="1851" w:type="dxa"/>
            <w:tcBorders>
              <w:top w:val="single" w:sz="2" w:space="0" w:color="auto"/>
              <w:bottom w:val="single" w:sz="2" w:space="0" w:color="auto"/>
            </w:tcBorders>
          </w:tcPr>
          <w:p w14:paraId="77768871" w14:textId="1808BF46" w:rsidR="00CE6659" w:rsidRPr="007B1158" w:rsidRDefault="00CE6659" w:rsidP="00CE6659">
            <w:pPr>
              <w:pStyle w:val="TabelleText"/>
            </w:pPr>
            <w:r w:rsidRPr="007B1158">
              <w:t>&lt;</w:t>
            </w:r>
            <w:proofErr w:type="spellStart"/>
            <w:r w:rsidRPr="007B1158">
              <w:t>table</w:t>
            </w:r>
            <w:proofErr w:type="spellEnd"/>
            <w:r w:rsidRPr="007B1158">
              <w:t>&gt;</w:t>
            </w:r>
          </w:p>
        </w:tc>
        <w:tc>
          <w:tcPr>
            <w:tcW w:w="2509" w:type="dxa"/>
            <w:tcBorders>
              <w:top w:val="single" w:sz="2" w:space="0" w:color="auto"/>
              <w:bottom w:val="single" w:sz="4" w:space="0" w:color="auto"/>
            </w:tcBorders>
          </w:tcPr>
          <w:p w14:paraId="195D3ED4" w14:textId="229EA06C" w:rsidR="00CE6659" w:rsidRPr="007B1158" w:rsidRDefault="00CE6659" w:rsidP="00CE6659">
            <w:pPr>
              <w:pStyle w:val="TabelleText"/>
              <w:rPr>
                <w:lang w:val="en-US"/>
              </w:rPr>
            </w:pPr>
            <w:r w:rsidRPr="007B1158">
              <w:rPr>
                <w:lang w:val="en-US"/>
              </w:rPr>
              <w:t>/article/body/sec1/table</w:t>
            </w:r>
          </w:p>
        </w:tc>
        <w:tc>
          <w:tcPr>
            <w:tcW w:w="4111" w:type="dxa"/>
            <w:tcBorders>
              <w:top w:val="single" w:sz="2" w:space="0" w:color="auto"/>
              <w:bottom w:val="single" w:sz="2" w:space="0" w:color="auto"/>
            </w:tcBorders>
          </w:tcPr>
          <w:p w14:paraId="29401486" w14:textId="3086D35C" w:rsidR="00CE6659" w:rsidRPr="007B1158" w:rsidRDefault="00CE6659" w:rsidP="00CE6659">
            <w:pPr>
              <w:pStyle w:val="TabelleText"/>
            </w:pPr>
            <w:r w:rsidRPr="007B1158">
              <w:t xml:space="preserve">Tabelle(n) (vgl. </w:t>
            </w:r>
            <w:r w:rsidRPr="007B1158">
              <w:fldChar w:fldCharType="begin"/>
            </w:r>
            <w:r w:rsidRPr="007B1158">
              <w:instrText xml:space="preserve"> REF _Ref257636666 \r \h  \* MERGEFORMAT </w:instrText>
            </w:r>
            <w:r w:rsidRPr="007B1158">
              <w:fldChar w:fldCharType="separate"/>
            </w:r>
            <w:r w:rsidR="002236E1" w:rsidRPr="007B1158">
              <w:t>4.5</w:t>
            </w:r>
            <w:r w:rsidRPr="007B1158">
              <w:fldChar w:fldCharType="end"/>
            </w:r>
            <w:r w:rsidRPr="007B1158">
              <w:t>)</w:t>
            </w:r>
          </w:p>
        </w:tc>
      </w:tr>
      <w:tr w:rsidR="00E455BB" w:rsidRPr="007B1158" w14:paraId="33670B37" w14:textId="77777777" w:rsidTr="00E455BB">
        <w:trPr>
          <w:cantSplit/>
        </w:trPr>
        <w:tc>
          <w:tcPr>
            <w:tcW w:w="1851" w:type="dxa"/>
            <w:tcBorders>
              <w:top w:val="single" w:sz="2" w:space="0" w:color="auto"/>
              <w:bottom w:val="single" w:sz="2" w:space="0" w:color="auto"/>
            </w:tcBorders>
          </w:tcPr>
          <w:p w14:paraId="7AFA44AB" w14:textId="357E241F" w:rsidR="00E455BB" w:rsidRPr="007B1158" w:rsidRDefault="00E455BB" w:rsidP="00CE6659">
            <w:pPr>
              <w:pStyle w:val="TabelleText"/>
            </w:pPr>
            <w:r w:rsidRPr="007B1158">
              <w:t>&lt;</w:t>
            </w:r>
            <w:proofErr w:type="spellStart"/>
            <w:r w:rsidRPr="007B1158">
              <w:t>table</w:t>
            </w:r>
            <w:proofErr w:type="spellEnd"/>
            <w:r w:rsidRPr="007B1158">
              <w:t>-</w:t>
            </w:r>
            <w:proofErr w:type="spellStart"/>
            <w:r w:rsidRPr="007B1158">
              <w:t>wrap</w:t>
            </w:r>
            <w:proofErr w:type="spellEnd"/>
            <w:r w:rsidRPr="007B1158">
              <w:t>-group&gt;</w:t>
            </w:r>
          </w:p>
        </w:tc>
        <w:tc>
          <w:tcPr>
            <w:tcW w:w="2509" w:type="dxa"/>
            <w:tcBorders>
              <w:top w:val="single" w:sz="2" w:space="0" w:color="auto"/>
              <w:bottom w:val="single" w:sz="4" w:space="0" w:color="auto"/>
            </w:tcBorders>
          </w:tcPr>
          <w:p w14:paraId="6E294BDB" w14:textId="0F9C55FD" w:rsidR="00E455BB" w:rsidRPr="007B1158" w:rsidRDefault="00E455BB" w:rsidP="00CE6659">
            <w:pPr>
              <w:pStyle w:val="TabelleText"/>
              <w:rPr>
                <w:lang w:val="en-US"/>
              </w:rPr>
            </w:pPr>
            <w:r w:rsidRPr="007B1158">
              <w:rPr>
                <w:lang w:val="en-US"/>
              </w:rPr>
              <w:t>/article/body/sec1/table-wrap-group</w:t>
            </w:r>
          </w:p>
        </w:tc>
        <w:tc>
          <w:tcPr>
            <w:tcW w:w="4111" w:type="dxa"/>
            <w:tcBorders>
              <w:top w:val="single" w:sz="2" w:space="0" w:color="auto"/>
              <w:bottom w:val="single" w:sz="2" w:space="0" w:color="auto"/>
            </w:tcBorders>
          </w:tcPr>
          <w:p w14:paraId="414FF497" w14:textId="73D8D4B7" w:rsidR="00E455BB" w:rsidRPr="007B1158" w:rsidRDefault="00E455BB" w:rsidP="00CE6659">
            <w:pPr>
              <w:pStyle w:val="TabelleText"/>
              <w:rPr>
                <w:lang w:val="en-US"/>
              </w:rPr>
            </w:pPr>
            <w:r w:rsidRPr="007B1158">
              <w:t xml:space="preserve">Tabelle(n) (vgl. </w:t>
            </w:r>
            <w:r w:rsidRPr="007B1158">
              <w:fldChar w:fldCharType="begin"/>
            </w:r>
            <w:r w:rsidRPr="007B1158">
              <w:instrText xml:space="preserve"> REF _Ref257636666 \r \h  \* MERGEFORMAT </w:instrText>
            </w:r>
            <w:r w:rsidRPr="007B1158">
              <w:fldChar w:fldCharType="separate"/>
            </w:r>
            <w:r w:rsidR="002236E1" w:rsidRPr="007B1158">
              <w:t>4.5</w:t>
            </w:r>
            <w:r w:rsidRPr="007B1158">
              <w:fldChar w:fldCharType="end"/>
            </w:r>
            <w:r w:rsidRPr="007B1158">
              <w:t>)</w:t>
            </w:r>
          </w:p>
        </w:tc>
      </w:tr>
      <w:tr w:rsidR="00CE6659" w:rsidRPr="007B1158" w14:paraId="6CA3E6E2" w14:textId="77777777" w:rsidTr="00E455BB">
        <w:trPr>
          <w:cantSplit/>
        </w:trPr>
        <w:tc>
          <w:tcPr>
            <w:tcW w:w="1851" w:type="dxa"/>
            <w:tcBorders>
              <w:top w:val="single" w:sz="2" w:space="0" w:color="auto"/>
              <w:bottom w:val="single" w:sz="2" w:space="0" w:color="auto"/>
            </w:tcBorders>
          </w:tcPr>
          <w:p w14:paraId="41E0DFCC" w14:textId="6B8988DB" w:rsidR="00CE6659" w:rsidRPr="007B1158" w:rsidRDefault="00CE6659" w:rsidP="00CE6659">
            <w:pPr>
              <w:pStyle w:val="TabelleText"/>
              <w:rPr>
                <w:lang w:val="en-US"/>
              </w:rPr>
            </w:pPr>
            <w:r w:rsidRPr="007B1158">
              <w:rPr>
                <w:lang w:val="en-GB"/>
              </w:rPr>
              <w:t>&lt;</w:t>
            </w:r>
            <w:proofErr w:type="spellStart"/>
            <w:r w:rsidRPr="007B1158">
              <w:rPr>
                <w:lang w:val="en-GB"/>
              </w:rPr>
              <w:t>disp</w:t>
            </w:r>
            <w:proofErr w:type="spellEnd"/>
            <w:r w:rsidRPr="007B1158">
              <w:rPr>
                <w:lang w:val="en-GB"/>
              </w:rPr>
              <w:t>-formula&gt;</w:t>
            </w:r>
          </w:p>
        </w:tc>
        <w:tc>
          <w:tcPr>
            <w:tcW w:w="2509" w:type="dxa"/>
            <w:tcBorders>
              <w:top w:val="single" w:sz="4" w:space="0" w:color="auto"/>
              <w:bottom w:val="single" w:sz="2" w:space="0" w:color="auto"/>
            </w:tcBorders>
          </w:tcPr>
          <w:p w14:paraId="6AF67B3C" w14:textId="5FC4AD31" w:rsidR="00CE6659" w:rsidRPr="007B1158" w:rsidRDefault="00CE6659" w:rsidP="00E455BB">
            <w:pPr>
              <w:pStyle w:val="TabelleText"/>
              <w:rPr>
                <w:lang w:val="en-US"/>
              </w:rPr>
            </w:pPr>
            <w:r w:rsidRPr="007B1158">
              <w:rPr>
                <w:lang w:val="en-US"/>
              </w:rPr>
              <w:t>/article/body/sec1/</w:t>
            </w:r>
            <w:proofErr w:type="spellStart"/>
            <w:r w:rsidRPr="007B1158">
              <w:rPr>
                <w:lang w:val="en-US"/>
              </w:rPr>
              <w:t>disp</w:t>
            </w:r>
            <w:proofErr w:type="spellEnd"/>
            <w:r w:rsidRPr="007B1158">
              <w:rPr>
                <w:lang w:val="en-US"/>
              </w:rPr>
              <w:t>-formula</w:t>
            </w:r>
          </w:p>
        </w:tc>
        <w:tc>
          <w:tcPr>
            <w:tcW w:w="4111" w:type="dxa"/>
            <w:tcBorders>
              <w:top w:val="single" w:sz="2" w:space="0" w:color="auto"/>
              <w:bottom w:val="single" w:sz="2" w:space="0" w:color="auto"/>
            </w:tcBorders>
          </w:tcPr>
          <w:p w14:paraId="0CE29CBE" w14:textId="2B56814A" w:rsidR="00CE6659" w:rsidRPr="007B1158" w:rsidRDefault="00CE6659" w:rsidP="00CE6659">
            <w:pPr>
              <w:pStyle w:val="TabelleText"/>
            </w:pPr>
            <w:r w:rsidRPr="007B1158">
              <w:t xml:space="preserve">Formel(n)/Gleichung(en) (vgl. </w:t>
            </w:r>
            <w:r w:rsidRPr="007B1158">
              <w:fldChar w:fldCharType="begin"/>
            </w:r>
            <w:r w:rsidRPr="007B1158">
              <w:instrText xml:space="preserve"> REF _Ref257636680 \r \h  \* MERGEFORMAT </w:instrText>
            </w:r>
            <w:r w:rsidRPr="007B1158">
              <w:fldChar w:fldCharType="separate"/>
            </w:r>
            <w:r w:rsidR="002236E1" w:rsidRPr="007B1158">
              <w:t>4.3</w:t>
            </w:r>
            <w:r w:rsidRPr="007B1158">
              <w:fldChar w:fldCharType="end"/>
            </w:r>
            <w:r w:rsidRPr="007B1158">
              <w:t>)</w:t>
            </w:r>
          </w:p>
        </w:tc>
      </w:tr>
      <w:tr w:rsidR="00E455BB" w:rsidRPr="007B1158" w14:paraId="52523D05" w14:textId="77777777" w:rsidTr="00E455BB">
        <w:trPr>
          <w:cantSplit/>
        </w:trPr>
        <w:tc>
          <w:tcPr>
            <w:tcW w:w="1851" w:type="dxa"/>
            <w:tcBorders>
              <w:top w:val="single" w:sz="2" w:space="0" w:color="auto"/>
              <w:bottom w:val="single" w:sz="2" w:space="0" w:color="auto"/>
            </w:tcBorders>
          </w:tcPr>
          <w:p w14:paraId="33D0B599" w14:textId="13B62BB0" w:rsidR="00E455BB" w:rsidRPr="007B1158" w:rsidRDefault="00E455BB" w:rsidP="00E455BB">
            <w:pPr>
              <w:pStyle w:val="TabelleText"/>
              <w:rPr>
                <w:lang w:val="en-GB"/>
              </w:rPr>
            </w:pPr>
            <w:r w:rsidRPr="007B1158">
              <w:rPr>
                <w:lang w:val="en-GB"/>
              </w:rPr>
              <w:t>&lt;</w:t>
            </w:r>
            <w:proofErr w:type="spellStart"/>
            <w:r w:rsidRPr="007B1158">
              <w:rPr>
                <w:lang w:val="en-GB"/>
              </w:rPr>
              <w:t>disp</w:t>
            </w:r>
            <w:proofErr w:type="spellEnd"/>
            <w:r w:rsidRPr="007B1158">
              <w:rPr>
                <w:lang w:val="en-GB"/>
              </w:rPr>
              <w:t>-formula-group&gt;</w:t>
            </w:r>
          </w:p>
        </w:tc>
        <w:tc>
          <w:tcPr>
            <w:tcW w:w="2509" w:type="dxa"/>
            <w:tcBorders>
              <w:top w:val="single" w:sz="4" w:space="0" w:color="auto"/>
              <w:bottom w:val="single" w:sz="2" w:space="0" w:color="auto"/>
            </w:tcBorders>
          </w:tcPr>
          <w:p w14:paraId="68D37191" w14:textId="25D7B843" w:rsidR="00E455BB" w:rsidRPr="007B1158" w:rsidRDefault="00E455BB" w:rsidP="00E455BB">
            <w:pPr>
              <w:pStyle w:val="TabelleText"/>
              <w:rPr>
                <w:lang w:val="en-US"/>
              </w:rPr>
            </w:pPr>
            <w:r w:rsidRPr="007B1158">
              <w:rPr>
                <w:lang w:val="en-US"/>
              </w:rPr>
              <w:t>/article/body/sec1/</w:t>
            </w:r>
            <w:proofErr w:type="spellStart"/>
            <w:r w:rsidRPr="007B1158">
              <w:rPr>
                <w:lang w:val="en-US"/>
              </w:rPr>
              <w:t>disp</w:t>
            </w:r>
            <w:proofErr w:type="spellEnd"/>
            <w:r w:rsidRPr="007B1158">
              <w:rPr>
                <w:lang w:val="en-US"/>
              </w:rPr>
              <w:t>-formula-group</w:t>
            </w:r>
          </w:p>
        </w:tc>
        <w:tc>
          <w:tcPr>
            <w:tcW w:w="4111" w:type="dxa"/>
            <w:tcBorders>
              <w:top w:val="single" w:sz="2" w:space="0" w:color="auto"/>
              <w:bottom w:val="single" w:sz="2" w:space="0" w:color="auto"/>
            </w:tcBorders>
          </w:tcPr>
          <w:p w14:paraId="12B8B05B" w14:textId="22A32F64" w:rsidR="00E455BB" w:rsidRPr="007B1158" w:rsidRDefault="00E455BB" w:rsidP="00E455BB">
            <w:pPr>
              <w:pStyle w:val="TabelleText"/>
            </w:pPr>
            <w:r w:rsidRPr="007B1158">
              <w:t xml:space="preserve">Formel(n)/Gleichung(en) (vgl. </w:t>
            </w:r>
            <w:r w:rsidRPr="007B1158">
              <w:fldChar w:fldCharType="begin"/>
            </w:r>
            <w:r w:rsidRPr="007B1158">
              <w:instrText xml:space="preserve"> REF _Ref257636680 \r \h  \* MERGEFORMAT </w:instrText>
            </w:r>
            <w:r w:rsidRPr="007B1158">
              <w:fldChar w:fldCharType="separate"/>
            </w:r>
            <w:r w:rsidR="002236E1" w:rsidRPr="007B1158">
              <w:t>4.3</w:t>
            </w:r>
            <w:r w:rsidRPr="007B1158">
              <w:fldChar w:fldCharType="end"/>
            </w:r>
            <w:r w:rsidRPr="007B1158">
              <w:t>)</w:t>
            </w:r>
          </w:p>
        </w:tc>
      </w:tr>
      <w:tr w:rsidR="00E455BB" w:rsidRPr="007B1158" w14:paraId="59871EDA" w14:textId="77777777" w:rsidTr="00CE6659">
        <w:trPr>
          <w:cantSplit/>
        </w:trPr>
        <w:tc>
          <w:tcPr>
            <w:tcW w:w="1851" w:type="dxa"/>
            <w:tcBorders>
              <w:top w:val="single" w:sz="2" w:space="0" w:color="auto"/>
              <w:bottom w:val="single" w:sz="2" w:space="0" w:color="auto"/>
            </w:tcBorders>
          </w:tcPr>
          <w:p w14:paraId="5155BA02" w14:textId="4E0A2D78" w:rsidR="00E455BB" w:rsidRPr="007B1158" w:rsidRDefault="00E455BB" w:rsidP="00E455BB">
            <w:pPr>
              <w:pStyle w:val="TabelleText"/>
              <w:rPr>
                <w:lang w:val="en-GB"/>
              </w:rPr>
            </w:pPr>
            <w:r w:rsidRPr="007B1158">
              <w:rPr>
                <w:lang w:val="en-GB"/>
              </w:rPr>
              <w:t>&lt;p&gt;</w:t>
            </w:r>
          </w:p>
        </w:tc>
        <w:tc>
          <w:tcPr>
            <w:tcW w:w="2509" w:type="dxa"/>
            <w:tcBorders>
              <w:top w:val="single" w:sz="2" w:space="0" w:color="auto"/>
              <w:bottom w:val="single" w:sz="2" w:space="0" w:color="auto"/>
            </w:tcBorders>
          </w:tcPr>
          <w:p w14:paraId="60CDB468" w14:textId="08627EF1" w:rsidR="00E455BB" w:rsidRPr="007B1158" w:rsidRDefault="00E455BB" w:rsidP="00E455BB">
            <w:pPr>
              <w:pStyle w:val="TabelleText"/>
              <w:rPr>
                <w:lang w:val="en-US"/>
              </w:rPr>
            </w:pPr>
            <w:r w:rsidRPr="007B1158">
              <w:rPr>
                <w:lang w:val="en-US"/>
              </w:rPr>
              <w:t>/article/body/sec1/p</w:t>
            </w:r>
          </w:p>
        </w:tc>
        <w:tc>
          <w:tcPr>
            <w:tcW w:w="4111" w:type="dxa"/>
            <w:tcBorders>
              <w:top w:val="single" w:sz="2" w:space="0" w:color="auto"/>
              <w:bottom w:val="single" w:sz="2" w:space="0" w:color="auto"/>
            </w:tcBorders>
          </w:tcPr>
          <w:p w14:paraId="4E8EDB7D" w14:textId="7ADFD0DB" w:rsidR="00E455BB" w:rsidRPr="007B1158" w:rsidRDefault="00E455BB" w:rsidP="00E455BB">
            <w:pPr>
              <w:pStyle w:val="TabelleText"/>
            </w:pPr>
            <w:r w:rsidRPr="007B1158">
              <w:t>Absatz</w:t>
            </w:r>
            <w:r w:rsidR="00A7745C" w:rsidRPr="007B1158">
              <w:t xml:space="preserve"> (Element </w:t>
            </w:r>
            <w:proofErr w:type="spellStart"/>
            <w:r w:rsidR="00A7745C" w:rsidRPr="007B1158">
              <w:t>media</w:t>
            </w:r>
            <w:proofErr w:type="spellEnd"/>
            <w:r w:rsidR="00A7745C" w:rsidRPr="007B1158">
              <w:t xml:space="preserve"> gestrichen)</w:t>
            </w:r>
          </w:p>
        </w:tc>
      </w:tr>
      <w:tr w:rsidR="00E455BB" w:rsidRPr="007B1158" w14:paraId="44180F92" w14:textId="77777777" w:rsidTr="00CE6659">
        <w:trPr>
          <w:cantSplit/>
        </w:trPr>
        <w:tc>
          <w:tcPr>
            <w:tcW w:w="1851" w:type="dxa"/>
            <w:tcBorders>
              <w:top w:val="single" w:sz="2" w:space="0" w:color="auto"/>
              <w:bottom w:val="single" w:sz="2" w:space="0" w:color="auto"/>
            </w:tcBorders>
          </w:tcPr>
          <w:p w14:paraId="3ECE0D35" w14:textId="09DF3C38" w:rsidR="00E455BB" w:rsidRPr="007B1158" w:rsidRDefault="00E455BB" w:rsidP="00E455BB">
            <w:pPr>
              <w:pStyle w:val="TabelleText"/>
              <w:rPr>
                <w:lang w:val="en-GB"/>
              </w:rPr>
            </w:pPr>
            <w:r w:rsidRPr="007B1158">
              <w:rPr>
                <w:lang w:val="en-GB"/>
              </w:rPr>
              <w:t>&lt;def-list&gt;</w:t>
            </w:r>
          </w:p>
        </w:tc>
        <w:tc>
          <w:tcPr>
            <w:tcW w:w="2509" w:type="dxa"/>
            <w:tcBorders>
              <w:top w:val="single" w:sz="2" w:space="0" w:color="auto"/>
              <w:bottom w:val="single" w:sz="2" w:space="0" w:color="auto"/>
            </w:tcBorders>
          </w:tcPr>
          <w:p w14:paraId="01DD6FA4" w14:textId="36AC785F" w:rsidR="00E455BB" w:rsidRPr="007B1158" w:rsidRDefault="00E455BB" w:rsidP="00E455BB">
            <w:pPr>
              <w:pStyle w:val="TabelleText"/>
              <w:rPr>
                <w:lang w:val="en-US"/>
              </w:rPr>
            </w:pPr>
            <w:r w:rsidRPr="007B1158">
              <w:rPr>
                <w:lang w:val="en-US"/>
              </w:rPr>
              <w:t>/article/body/sec1/def-list</w:t>
            </w:r>
          </w:p>
        </w:tc>
        <w:tc>
          <w:tcPr>
            <w:tcW w:w="4111" w:type="dxa"/>
            <w:tcBorders>
              <w:top w:val="single" w:sz="2" w:space="0" w:color="auto"/>
              <w:bottom w:val="single" w:sz="2" w:space="0" w:color="auto"/>
            </w:tcBorders>
          </w:tcPr>
          <w:p w14:paraId="2710A1B3" w14:textId="502EE62B" w:rsidR="00E455BB" w:rsidRPr="007B1158" w:rsidRDefault="00E455BB" w:rsidP="00E455BB">
            <w:pPr>
              <w:pStyle w:val="TabelleText"/>
            </w:pPr>
            <w:r w:rsidRPr="007B1158">
              <w:t xml:space="preserve">Abkürzungsverzeichnis/Glossar (vgl. </w:t>
            </w:r>
            <w:r w:rsidRPr="007B1158">
              <w:fldChar w:fldCharType="begin"/>
            </w:r>
            <w:r w:rsidRPr="007B1158">
              <w:instrText xml:space="preserve"> REF _Ref257636715 \r \h  \* MERGEFORMAT </w:instrText>
            </w:r>
            <w:r w:rsidRPr="007B1158">
              <w:fldChar w:fldCharType="separate"/>
            </w:r>
            <w:r w:rsidR="002236E1" w:rsidRPr="007B1158">
              <w:t>4.8</w:t>
            </w:r>
            <w:r w:rsidRPr="007B1158">
              <w:fldChar w:fldCharType="end"/>
            </w:r>
            <w:r w:rsidRPr="007B1158">
              <w:t>)</w:t>
            </w:r>
          </w:p>
        </w:tc>
      </w:tr>
      <w:tr w:rsidR="00E455BB" w:rsidRPr="007B1158" w14:paraId="7694D78B" w14:textId="77777777" w:rsidTr="00CE6659">
        <w:trPr>
          <w:cantSplit/>
        </w:trPr>
        <w:tc>
          <w:tcPr>
            <w:tcW w:w="1851" w:type="dxa"/>
            <w:tcBorders>
              <w:top w:val="single" w:sz="2" w:space="0" w:color="auto"/>
              <w:bottom w:val="single" w:sz="2" w:space="0" w:color="auto"/>
            </w:tcBorders>
          </w:tcPr>
          <w:p w14:paraId="72D900F6" w14:textId="357E6521" w:rsidR="00E455BB" w:rsidRPr="007B1158" w:rsidRDefault="00E455BB" w:rsidP="00E455BB">
            <w:pPr>
              <w:pStyle w:val="TabelleText"/>
              <w:rPr>
                <w:lang w:val="en-GB"/>
              </w:rPr>
            </w:pPr>
            <w:r w:rsidRPr="007B1158">
              <w:rPr>
                <w:lang w:val="en-GB"/>
              </w:rPr>
              <w:t>&lt;list&gt;</w:t>
            </w:r>
          </w:p>
        </w:tc>
        <w:tc>
          <w:tcPr>
            <w:tcW w:w="2509" w:type="dxa"/>
            <w:tcBorders>
              <w:top w:val="single" w:sz="2" w:space="0" w:color="auto"/>
              <w:bottom w:val="single" w:sz="2" w:space="0" w:color="auto"/>
            </w:tcBorders>
          </w:tcPr>
          <w:p w14:paraId="0A06E0CC" w14:textId="41B4E479" w:rsidR="00E455BB" w:rsidRPr="007B1158" w:rsidRDefault="00E455BB" w:rsidP="00E455BB">
            <w:pPr>
              <w:pStyle w:val="TabelleText"/>
              <w:rPr>
                <w:lang w:val="en-US"/>
              </w:rPr>
            </w:pPr>
            <w:r w:rsidRPr="007B1158">
              <w:rPr>
                <w:lang w:val="en-US"/>
              </w:rPr>
              <w:t>/article/body/sec1/list</w:t>
            </w:r>
          </w:p>
        </w:tc>
        <w:tc>
          <w:tcPr>
            <w:tcW w:w="4111" w:type="dxa"/>
            <w:tcBorders>
              <w:top w:val="single" w:sz="2" w:space="0" w:color="auto"/>
              <w:bottom w:val="single" w:sz="2" w:space="0" w:color="auto"/>
            </w:tcBorders>
          </w:tcPr>
          <w:p w14:paraId="44EA964D" w14:textId="7BC10299" w:rsidR="00E455BB" w:rsidRPr="007B1158" w:rsidRDefault="00E455BB" w:rsidP="00E455BB">
            <w:pPr>
              <w:pStyle w:val="TabelleText"/>
            </w:pPr>
            <w:r w:rsidRPr="007B1158">
              <w:t xml:space="preserve">Liste (vgl. </w:t>
            </w:r>
            <w:r w:rsidRPr="007B1158">
              <w:fldChar w:fldCharType="begin"/>
            </w:r>
            <w:r w:rsidRPr="007B1158">
              <w:instrText xml:space="preserve"> REF _Ref257636728 \r \h  \* MERGEFORMAT </w:instrText>
            </w:r>
            <w:r w:rsidRPr="007B1158">
              <w:fldChar w:fldCharType="separate"/>
            </w:r>
            <w:r w:rsidR="002236E1" w:rsidRPr="007B1158">
              <w:t>4.7</w:t>
            </w:r>
            <w:r w:rsidRPr="007B1158">
              <w:fldChar w:fldCharType="end"/>
            </w:r>
            <w:r w:rsidRPr="007B1158">
              <w:t>)</w:t>
            </w:r>
          </w:p>
        </w:tc>
      </w:tr>
      <w:tr w:rsidR="00E455BB" w:rsidRPr="007B1158" w14:paraId="6158818B" w14:textId="77777777" w:rsidTr="00CE6659">
        <w:trPr>
          <w:cantSplit/>
        </w:trPr>
        <w:tc>
          <w:tcPr>
            <w:tcW w:w="1851" w:type="dxa"/>
            <w:tcBorders>
              <w:top w:val="single" w:sz="2" w:space="0" w:color="auto"/>
              <w:bottom w:val="single" w:sz="2" w:space="0" w:color="auto"/>
            </w:tcBorders>
          </w:tcPr>
          <w:p w14:paraId="06D8F797" w14:textId="44CA8095" w:rsidR="00E455BB" w:rsidRPr="007B1158" w:rsidRDefault="00E455BB" w:rsidP="00E455BB">
            <w:pPr>
              <w:pStyle w:val="TabelleText"/>
              <w:rPr>
                <w:lang w:val="en-GB"/>
              </w:rPr>
            </w:pPr>
            <w:r w:rsidRPr="007B1158">
              <w:rPr>
                <w:lang w:val="en-GB"/>
              </w:rPr>
              <w:t>&lt;interview&gt;</w:t>
            </w:r>
          </w:p>
        </w:tc>
        <w:tc>
          <w:tcPr>
            <w:tcW w:w="2509" w:type="dxa"/>
            <w:tcBorders>
              <w:top w:val="single" w:sz="2" w:space="0" w:color="auto"/>
              <w:bottom w:val="single" w:sz="2" w:space="0" w:color="auto"/>
            </w:tcBorders>
          </w:tcPr>
          <w:p w14:paraId="4C9F030B" w14:textId="620A9841" w:rsidR="00E455BB" w:rsidRPr="007B1158" w:rsidRDefault="00E455BB" w:rsidP="00E455BB">
            <w:pPr>
              <w:pStyle w:val="TabelleText"/>
              <w:rPr>
                <w:lang w:val="en-US"/>
              </w:rPr>
            </w:pPr>
            <w:r w:rsidRPr="007B1158">
              <w:rPr>
                <w:lang w:val="en-US"/>
              </w:rPr>
              <w:t>/article/body/sec1/interview</w:t>
            </w:r>
          </w:p>
        </w:tc>
        <w:tc>
          <w:tcPr>
            <w:tcW w:w="4111" w:type="dxa"/>
            <w:tcBorders>
              <w:top w:val="single" w:sz="2" w:space="0" w:color="auto"/>
              <w:bottom w:val="single" w:sz="2" w:space="0" w:color="auto"/>
            </w:tcBorders>
          </w:tcPr>
          <w:p w14:paraId="0B4496C4" w14:textId="727C066C" w:rsidR="00E455BB" w:rsidRPr="007B1158" w:rsidRDefault="00E455BB" w:rsidP="00E455BB">
            <w:pPr>
              <w:pStyle w:val="TabelleText"/>
            </w:pPr>
            <w:r w:rsidRPr="007B1158">
              <w:t xml:space="preserve">Interview (vgl. </w:t>
            </w:r>
            <w:r w:rsidRPr="007B1158">
              <w:fldChar w:fldCharType="begin"/>
            </w:r>
            <w:r w:rsidRPr="007B1158">
              <w:instrText xml:space="preserve"> REF _Ref257636744 \r \h  \* MERGEFORMAT </w:instrText>
            </w:r>
            <w:r w:rsidRPr="007B1158">
              <w:fldChar w:fldCharType="separate"/>
            </w:r>
            <w:r w:rsidR="002236E1" w:rsidRPr="007B1158">
              <w:t>4.9</w:t>
            </w:r>
            <w:r w:rsidRPr="007B1158">
              <w:fldChar w:fldCharType="end"/>
            </w:r>
            <w:r w:rsidRPr="007B1158">
              <w:t>)</w:t>
            </w:r>
          </w:p>
        </w:tc>
      </w:tr>
      <w:tr w:rsidR="00E455BB" w:rsidRPr="007B1158" w14:paraId="6399090D" w14:textId="77777777" w:rsidTr="00735B22">
        <w:trPr>
          <w:cantSplit/>
        </w:trPr>
        <w:tc>
          <w:tcPr>
            <w:tcW w:w="1851" w:type="dxa"/>
            <w:tcBorders>
              <w:top w:val="single" w:sz="2" w:space="0" w:color="auto"/>
              <w:bottom w:val="single" w:sz="4" w:space="0" w:color="auto"/>
            </w:tcBorders>
          </w:tcPr>
          <w:p w14:paraId="39D8EC2A" w14:textId="27692DA8" w:rsidR="00E455BB" w:rsidRPr="007B1158" w:rsidRDefault="00E455BB" w:rsidP="00E455BB">
            <w:pPr>
              <w:pStyle w:val="TabelleText"/>
              <w:rPr>
                <w:lang w:val="en-GB"/>
              </w:rPr>
            </w:pPr>
            <w:r w:rsidRPr="007B1158">
              <w:t>&lt;sec2&gt;</w:t>
            </w:r>
          </w:p>
        </w:tc>
        <w:tc>
          <w:tcPr>
            <w:tcW w:w="2509" w:type="dxa"/>
            <w:tcBorders>
              <w:top w:val="single" w:sz="2" w:space="0" w:color="auto"/>
              <w:bottom w:val="single" w:sz="4" w:space="0" w:color="auto"/>
            </w:tcBorders>
          </w:tcPr>
          <w:p w14:paraId="51E8C96B" w14:textId="3F248645" w:rsidR="00E455BB" w:rsidRPr="007B1158" w:rsidRDefault="00E455BB" w:rsidP="00E455BB">
            <w:pPr>
              <w:pStyle w:val="TabelleText"/>
              <w:rPr>
                <w:lang w:val="en-US"/>
              </w:rPr>
            </w:pPr>
            <w:r w:rsidRPr="007B1158">
              <w:rPr>
                <w:lang w:val="en-US"/>
              </w:rPr>
              <w:t>/article/body/sec1/sec2</w:t>
            </w:r>
          </w:p>
        </w:tc>
        <w:tc>
          <w:tcPr>
            <w:tcW w:w="4111" w:type="dxa"/>
            <w:tcBorders>
              <w:top w:val="single" w:sz="2" w:space="0" w:color="auto"/>
              <w:bottom w:val="single" w:sz="4" w:space="0" w:color="auto"/>
            </w:tcBorders>
          </w:tcPr>
          <w:p w14:paraId="6A83F69E" w14:textId="1CB51F1D" w:rsidR="00E455BB" w:rsidRPr="007B1158" w:rsidRDefault="00E455BB" w:rsidP="00E455BB">
            <w:pPr>
              <w:pStyle w:val="TabelleText"/>
            </w:pPr>
            <w:r w:rsidRPr="007B1158">
              <w:t>enthält wiederum die in &lt;sec1&gt; erlaubten Elemente und &lt;sec3&gt;</w:t>
            </w:r>
          </w:p>
        </w:tc>
      </w:tr>
    </w:tbl>
    <w:p w14:paraId="7026C594" w14:textId="1609BFA9" w:rsidR="00DC7765" w:rsidRPr="007B1158" w:rsidRDefault="00DC7765" w:rsidP="000041C2">
      <w:pPr>
        <w:pStyle w:val="Textkrper"/>
      </w:pPr>
    </w:p>
    <w:p w14:paraId="0E435C8B" w14:textId="77777777" w:rsidR="00942563" w:rsidRPr="007B1158" w:rsidRDefault="00942563" w:rsidP="00B951F0">
      <w:pPr>
        <w:pStyle w:val="berschrift3"/>
        <w:numPr>
          <w:ilvl w:val="2"/>
          <w:numId w:val="5"/>
        </w:numPr>
      </w:pPr>
      <w:bookmarkStart w:id="191" w:name="_Toc257631142"/>
      <w:bookmarkStart w:id="192" w:name="_Toc436234035"/>
      <w:bookmarkStart w:id="193" w:name="_Toc20291997"/>
      <w:r w:rsidRPr="007B1158">
        <w:t>Experimenteller Teil eines Artikels</w:t>
      </w:r>
      <w:bookmarkEnd w:id="191"/>
      <w:bookmarkEnd w:id="192"/>
      <w:bookmarkEnd w:id="193"/>
    </w:p>
    <w:p w14:paraId="4941F1CC" w14:textId="01DF70AC" w:rsidR="00942563" w:rsidRPr="007B1158" w:rsidRDefault="00942563" w:rsidP="003E5C13">
      <w:pPr>
        <w:pStyle w:val="Textkrper"/>
      </w:pPr>
      <w:r w:rsidRPr="007B1158">
        <w:t xml:space="preserve">Zu &lt;sec1&gt; kann das Attribut </w:t>
      </w:r>
      <w:r w:rsidR="0038370E" w:rsidRPr="007B1158">
        <w:t>@</w:t>
      </w:r>
      <w:r w:rsidRPr="007B1158">
        <w:rPr>
          <w:rStyle w:val="NurTextZchn"/>
          <w:rFonts w:ascii="Times New Roman" w:hAnsi="Times New Roman" w:cs="Times New Roman"/>
        </w:rPr>
        <w:t>experimental</w:t>
      </w:r>
      <w:r w:rsidRPr="007B1158">
        <w:rPr>
          <w:rStyle w:val="NurTextZchn"/>
        </w:rPr>
        <w:t xml:space="preserve"> </w:t>
      </w:r>
      <w:r w:rsidRPr="007B1158">
        <w:t xml:space="preserve">mit den Werten </w:t>
      </w:r>
      <w:r w:rsidR="008C4A80" w:rsidRPr="007B1158">
        <w:t>"</w:t>
      </w:r>
      <w:proofErr w:type="spellStart"/>
      <w:r w:rsidRPr="007B1158">
        <w:rPr>
          <w:rStyle w:val="NurTextZchn"/>
          <w:rFonts w:ascii="Times New Roman" w:hAnsi="Times New Roman" w:cs="Times New Roman"/>
        </w:rPr>
        <w:t>yes</w:t>
      </w:r>
      <w:proofErr w:type="spellEnd"/>
      <w:r w:rsidR="008C4A80" w:rsidRPr="007B1158">
        <w:t xml:space="preserve">" </w:t>
      </w:r>
      <w:r w:rsidRPr="007B1158">
        <w:t xml:space="preserve">oder </w:t>
      </w:r>
      <w:r w:rsidR="008C4A80" w:rsidRPr="007B1158">
        <w:t>"</w:t>
      </w:r>
      <w:proofErr w:type="spellStart"/>
      <w:r w:rsidRPr="007B1158">
        <w:rPr>
          <w:rStyle w:val="NurTextZchn"/>
          <w:rFonts w:ascii="Times New Roman" w:hAnsi="Times New Roman" w:cs="Times New Roman"/>
        </w:rPr>
        <w:t>no</w:t>
      </w:r>
      <w:proofErr w:type="spellEnd"/>
      <w:r w:rsidR="008C4A80" w:rsidRPr="007B1158">
        <w:t xml:space="preserve">" </w:t>
      </w:r>
      <w:r w:rsidRPr="007B1158">
        <w:t xml:space="preserve">gesetzt werden. Dieses Attribut beschreibt den experimentellen Teil eines Artikels. Der experimentelle Teil kommt hauptsächlich bei Chemie-Zeitschriften vor. </w:t>
      </w:r>
    </w:p>
    <w:p w14:paraId="01E60CE2" w14:textId="77777777" w:rsidR="00942563" w:rsidRPr="007B1158" w:rsidRDefault="00942563" w:rsidP="003E5C13">
      <w:pPr>
        <w:pStyle w:val="Textkrper"/>
      </w:pPr>
    </w:p>
    <w:p w14:paraId="7188F18C" w14:textId="2D57878F" w:rsidR="00942563" w:rsidRPr="007B1158" w:rsidRDefault="00942563" w:rsidP="00B951F0">
      <w:pPr>
        <w:pStyle w:val="berschrift2"/>
        <w:numPr>
          <w:ilvl w:val="1"/>
          <w:numId w:val="5"/>
        </w:numPr>
        <w:rPr>
          <w:bCs/>
          <w:kern w:val="0"/>
        </w:rPr>
      </w:pPr>
      <w:bookmarkStart w:id="194" w:name="_Toc257631143"/>
      <w:bookmarkStart w:id="195" w:name="_Ref257636614"/>
      <w:bookmarkStart w:id="196" w:name="_Toc436234036"/>
      <w:bookmarkStart w:id="197" w:name="_Ref2942217"/>
      <w:bookmarkStart w:id="198" w:name="_Toc20291998"/>
      <w:r w:rsidRPr="007B1158">
        <w:rPr>
          <w:bCs/>
          <w:kern w:val="0"/>
        </w:rPr>
        <w:t>Darstellung von Boxen</w:t>
      </w:r>
      <w:bookmarkEnd w:id="194"/>
      <w:bookmarkEnd w:id="195"/>
      <w:bookmarkEnd w:id="196"/>
      <w:bookmarkEnd w:id="197"/>
      <w:bookmarkEnd w:id="198"/>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7B1158" w14:paraId="1856BBF9" w14:textId="77777777" w:rsidTr="00735B22">
        <w:tc>
          <w:tcPr>
            <w:tcW w:w="1851" w:type="dxa"/>
            <w:tcBorders>
              <w:bottom w:val="single" w:sz="2" w:space="0" w:color="auto"/>
            </w:tcBorders>
            <w:shd w:val="clear" w:color="auto" w:fill="D9D9D9"/>
          </w:tcPr>
          <w:p w14:paraId="44032A01" w14:textId="77777777" w:rsidR="00DC7765" w:rsidRPr="007B1158" w:rsidRDefault="00DC7765" w:rsidP="00735B22">
            <w:pPr>
              <w:pStyle w:val="TabelleKopf"/>
            </w:pPr>
            <w:r w:rsidRPr="007B1158">
              <w:t>Element</w:t>
            </w:r>
          </w:p>
        </w:tc>
        <w:tc>
          <w:tcPr>
            <w:tcW w:w="2509" w:type="dxa"/>
            <w:tcBorders>
              <w:bottom w:val="single" w:sz="2" w:space="0" w:color="auto"/>
            </w:tcBorders>
            <w:shd w:val="clear" w:color="auto" w:fill="D9D9D9"/>
          </w:tcPr>
          <w:p w14:paraId="486F48DF" w14:textId="77777777" w:rsidR="00DC7765" w:rsidRPr="007B1158" w:rsidRDefault="00DC7765"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704B6B0D" w14:textId="503B7672" w:rsidR="00DC7765" w:rsidRPr="007B1158" w:rsidRDefault="008E1A83" w:rsidP="00735B22">
            <w:pPr>
              <w:pStyle w:val="TabelleKopf"/>
            </w:pPr>
            <w:r w:rsidRPr="007B1158">
              <w:t>Unterelemente</w:t>
            </w:r>
          </w:p>
        </w:tc>
      </w:tr>
      <w:tr w:rsidR="00DC7765" w:rsidRPr="007B1158" w14:paraId="4A4E2D7A" w14:textId="77777777" w:rsidTr="00735B22">
        <w:trPr>
          <w:cantSplit/>
        </w:trPr>
        <w:tc>
          <w:tcPr>
            <w:tcW w:w="1851" w:type="dxa"/>
            <w:tcBorders>
              <w:top w:val="single" w:sz="2" w:space="0" w:color="auto"/>
              <w:bottom w:val="single" w:sz="4" w:space="0" w:color="auto"/>
            </w:tcBorders>
          </w:tcPr>
          <w:p w14:paraId="527608D0" w14:textId="3D85D247" w:rsidR="00DC7765" w:rsidRPr="007B1158" w:rsidRDefault="00DC7765" w:rsidP="00DC7765">
            <w:pPr>
              <w:pStyle w:val="TabelleText"/>
            </w:pPr>
            <w:r w:rsidRPr="007B1158">
              <w:t>&lt;</w:t>
            </w:r>
            <w:proofErr w:type="spellStart"/>
            <w:r w:rsidRPr="007B1158">
              <w:t>boxed</w:t>
            </w:r>
            <w:proofErr w:type="spellEnd"/>
            <w:r w:rsidRPr="007B1158">
              <w:t>-text&gt;</w:t>
            </w:r>
          </w:p>
        </w:tc>
        <w:tc>
          <w:tcPr>
            <w:tcW w:w="2509" w:type="dxa"/>
            <w:tcBorders>
              <w:top w:val="single" w:sz="2" w:space="0" w:color="auto"/>
              <w:bottom w:val="single" w:sz="4" w:space="0" w:color="auto"/>
            </w:tcBorders>
          </w:tcPr>
          <w:p w14:paraId="153CE6BC" w14:textId="3024A8D2" w:rsidR="00DC7765" w:rsidRPr="007B1158" w:rsidRDefault="00DC7765" w:rsidP="00DC7765">
            <w:pPr>
              <w:pStyle w:val="TabelleText"/>
            </w:pPr>
            <w:r w:rsidRPr="007B1158">
              <w:rPr>
                <w:lang w:val="en-US"/>
              </w:rPr>
              <w:t>/article/body</w:t>
            </w:r>
            <w:r w:rsidR="006C2290" w:rsidRPr="007B1158">
              <w:rPr>
                <w:lang w:val="en-US"/>
              </w:rPr>
              <w:t>/</w:t>
            </w:r>
            <w:r w:rsidRPr="007B1158">
              <w:rPr>
                <w:lang w:val="en-US"/>
              </w:rPr>
              <w:t>/boxed-text</w:t>
            </w:r>
          </w:p>
        </w:tc>
        <w:tc>
          <w:tcPr>
            <w:tcW w:w="4111" w:type="dxa"/>
            <w:tcBorders>
              <w:top w:val="single" w:sz="2" w:space="0" w:color="auto"/>
              <w:bottom w:val="single" w:sz="4" w:space="0" w:color="auto"/>
            </w:tcBorders>
          </w:tcPr>
          <w:p w14:paraId="5C6C8599" w14:textId="1B1A4E23" w:rsidR="00DC7765" w:rsidRPr="007B1158" w:rsidRDefault="00CB1CB7" w:rsidP="00DC7765">
            <w:pPr>
              <w:pStyle w:val="TabelleText"/>
              <w:rPr>
                <w:lang w:val="en-US"/>
              </w:rPr>
            </w:pPr>
            <w:r w:rsidRPr="007B1158">
              <w:rPr>
                <w:lang w:val="en-US"/>
              </w:rPr>
              <w:t xml:space="preserve">&lt;label&gt;  </w:t>
            </w:r>
            <w:r w:rsidRPr="007B1158">
              <w:rPr>
                <w:color w:val="A6A6A6" w:themeColor="background1" w:themeShade="A6"/>
                <w:lang w:val="en-US"/>
              </w:rPr>
              <w:t xml:space="preserve">&lt;caption&gt;  </w:t>
            </w:r>
            <w:r w:rsidRPr="007B1158">
              <w:rPr>
                <w:lang w:val="en-US"/>
              </w:rPr>
              <w:t xml:space="preserve">&lt;title&gt;  &lt;p&gt;  </w:t>
            </w:r>
            <w:r w:rsidR="008E1A83" w:rsidRPr="007B1158">
              <w:rPr>
                <w:lang w:val="en-US"/>
              </w:rPr>
              <w:t>&lt;chem-</w:t>
            </w:r>
            <w:r w:rsidRPr="007B1158">
              <w:rPr>
                <w:lang w:val="en-US"/>
              </w:rPr>
              <w:t>s</w:t>
            </w:r>
            <w:r w:rsidR="008E1A83" w:rsidRPr="007B1158">
              <w:rPr>
                <w:lang w:val="en-US"/>
              </w:rPr>
              <w:t>truc</w:t>
            </w:r>
            <w:r w:rsidR="00FB352B" w:rsidRPr="007B1158">
              <w:rPr>
                <w:lang w:val="en-US"/>
              </w:rPr>
              <w:t>t</w:t>
            </w:r>
            <w:r w:rsidR="008E1A83" w:rsidRPr="007B1158">
              <w:rPr>
                <w:lang w:val="en-US"/>
              </w:rPr>
              <w:t>&gt;</w:t>
            </w:r>
            <w:r w:rsidRPr="007B1158">
              <w:rPr>
                <w:lang w:val="en-US"/>
              </w:rPr>
              <w:t xml:space="preserve"> </w:t>
            </w:r>
            <w:r w:rsidR="00FB352B" w:rsidRPr="007B1158">
              <w:rPr>
                <w:lang w:val="en-US"/>
              </w:rPr>
              <w:t xml:space="preserve"> &lt;chem-struct-wrap&gt; </w:t>
            </w:r>
            <w:r w:rsidRPr="007B1158">
              <w:rPr>
                <w:lang w:val="en-US"/>
              </w:rPr>
              <w:t xml:space="preserve"> </w:t>
            </w:r>
            <w:r w:rsidR="00FB352B" w:rsidRPr="007B1158">
              <w:rPr>
                <w:lang w:val="en-US"/>
              </w:rPr>
              <w:t>&lt;fig-group&gt;</w:t>
            </w:r>
            <w:r w:rsidRPr="007B1158">
              <w:rPr>
                <w:lang w:val="en-US"/>
              </w:rPr>
              <w:t xml:space="preserve">  </w:t>
            </w:r>
            <w:r w:rsidR="00FB352B" w:rsidRPr="007B1158">
              <w:rPr>
                <w:lang w:val="en-US"/>
              </w:rPr>
              <w:t xml:space="preserve">&lt;list&gt; </w:t>
            </w:r>
            <w:r w:rsidR="00F17742" w:rsidRPr="007B1158">
              <w:rPr>
                <w:lang w:val="en-US"/>
              </w:rPr>
              <w:t xml:space="preserve"> </w:t>
            </w:r>
            <w:r w:rsidR="00FB352B" w:rsidRPr="007B1158">
              <w:rPr>
                <w:lang w:val="en-US"/>
              </w:rPr>
              <w:t xml:space="preserve">&lt;table&gt; &lt;boxed-text&gt; </w:t>
            </w:r>
            <w:r w:rsidRPr="007B1158">
              <w:rPr>
                <w:lang w:val="en-US"/>
              </w:rPr>
              <w:t xml:space="preserve"> </w:t>
            </w:r>
            <w:r w:rsidR="00FB352B" w:rsidRPr="007B1158">
              <w:rPr>
                <w:lang w:val="en-US"/>
              </w:rPr>
              <w:t xml:space="preserve">&lt;media-group&gt; </w:t>
            </w:r>
            <w:r w:rsidRPr="007B1158">
              <w:rPr>
                <w:lang w:val="en-US"/>
              </w:rPr>
              <w:t xml:space="preserve"> </w:t>
            </w:r>
            <w:r w:rsidR="00FB352B" w:rsidRPr="007B1158">
              <w:rPr>
                <w:lang w:val="en-US"/>
              </w:rPr>
              <w:t>&lt;</w:t>
            </w:r>
            <w:proofErr w:type="spellStart"/>
            <w:r w:rsidR="00FB352B" w:rsidRPr="007B1158">
              <w:rPr>
                <w:lang w:val="en-US"/>
              </w:rPr>
              <w:t>disp</w:t>
            </w:r>
            <w:proofErr w:type="spellEnd"/>
            <w:r w:rsidR="00FB352B" w:rsidRPr="007B1158">
              <w:rPr>
                <w:lang w:val="en-US"/>
              </w:rPr>
              <w:t>-formula&gt;</w:t>
            </w:r>
            <w:r w:rsidRPr="007B1158">
              <w:rPr>
                <w:lang w:val="en-US"/>
              </w:rPr>
              <w:t xml:space="preserve">  </w:t>
            </w:r>
            <w:r w:rsidR="00FB352B" w:rsidRPr="007B1158">
              <w:rPr>
                <w:lang w:val="en-US"/>
              </w:rPr>
              <w:t>&lt;dis-formula-group&gt;</w:t>
            </w:r>
          </w:p>
        </w:tc>
      </w:tr>
    </w:tbl>
    <w:p w14:paraId="11F83AD0" w14:textId="53431067" w:rsidR="00DC7765" w:rsidRPr="007B1158" w:rsidRDefault="00DC7765" w:rsidP="00DC7765">
      <w:pPr>
        <w:pStyle w:val="Textkrper"/>
        <w:rPr>
          <w:lang w:val="en-US"/>
        </w:rPr>
      </w:pPr>
    </w:p>
    <w:p w14:paraId="4ED91356" w14:textId="1E04DC9C" w:rsidR="00736AF9" w:rsidRPr="007B1158" w:rsidRDefault="00736AF9" w:rsidP="00DC7765">
      <w:pPr>
        <w:pStyle w:val="Textkrper"/>
      </w:pPr>
      <w:r w:rsidRPr="007B1158">
        <w:rPr>
          <w:color w:val="A6A6A6" w:themeColor="background1" w:themeShade="A6"/>
        </w:rPr>
        <w:t>&lt;</w:t>
      </w:r>
      <w:proofErr w:type="spellStart"/>
      <w:r w:rsidRPr="007B1158">
        <w:rPr>
          <w:color w:val="A6A6A6" w:themeColor="background1" w:themeShade="A6"/>
        </w:rPr>
        <w:t>caption</w:t>
      </w:r>
      <w:proofErr w:type="spellEnd"/>
      <w:r w:rsidRPr="007B1158">
        <w:rPr>
          <w:color w:val="A6A6A6" w:themeColor="background1" w:themeShade="A6"/>
        </w:rPr>
        <w:t>&gt; bitte nicht mehr verwenden. Entfällt mit nächster Schema-Anpassung.</w:t>
      </w:r>
    </w:p>
    <w:p w14:paraId="34C09DE9" w14:textId="77777777" w:rsidR="00736AF9" w:rsidRPr="007B1158" w:rsidRDefault="00736AF9" w:rsidP="00DC776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7B1158" w14:paraId="4C7D7767" w14:textId="77777777" w:rsidTr="00735B22">
        <w:tc>
          <w:tcPr>
            <w:tcW w:w="1851" w:type="dxa"/>
            <w:tcBorders>
              <w:bottom w:val="single" w:sz="2" w:space="0" w:color="auto"/>
            </w:tcBorders>
            <w:shd w:val="clear" w:color="auto" w:fill="D9D9D9"/>
          </w:tcPr>
          <w:p w14:paraId="0F5D53A0" w14:textId="3DBC1C0F" w:rsidR="00DC7765" w:rsidRPr="007B1158" w:rsidRDefault="00DC7765" w:rsidP="00DC7765">
            <w:pPr>
              <w:pStyle w:val="TabelleKopf"/>
            </w:pPr>
            <w:r w:rsidRPr="007B1158">
              <w:lastRenderedPageBreak/>
              <w:t>Attribute zu &lt;</w:t>
            </w:r>
            <w:proofErr w:type="spellStart"/>
            <w:r w:rsidRPr="007B1158">
              <w:t>boxed</w:t>
            </w:r>
            <w:proofErr w:type="spellEnd"/>
            <w:r w:rsidRPr="007B1158">
              <w:t>-text&gt;</w:t>
            </w:r>
          </w:p>
        </w:tc>
        <w:tc>
          <w:tcPr>
            <w:tcW w:w="2509" w:type="dxa"/>
            <w:tcBorders>
              <w:bottom w:val="single" w:sz="2" w:space="0" w:color="auto"/>
            </w:tcBorders>
            <w:shd w:val="clear" w:color="auto" w:fill="D9D9D9"/>
          </w:tcPr>
          <w:p w14:paraId="0A5DDBB9" w14:textId="77777777" w:rsidR="00DC7765" w:rsidRPr="007B1158" w:rsidRDefault="00DC7765" w:rsidP="00DC7765">
            <w:pPr>
              <w:pStyle w:val="TabelleKopf"/>
            </w:pPr>
            <w:r w:rsidRPr="007B1158">
              <w:t>Erklärung</w:t>
            </w:r>
          </w:p>
        </w:tc>
        <w:tc>
          <w:tcPr>
            <w:tcW w:w="4111" w:type="dxa"/>
            <w:tcBorders>
              <w:bottom w:val="single" w:sz="2" w:space="0" w:color="auto"/>
            </w:tcBorders>
            <w:shd w:val="clear" w:color="auto" w:fill="D9D9D9"/>
          </w:tcPr>
          <w:p w14:paraId="4DC2FD55" w14:textId="77777777" w:rsidR="00DC7765" w:rsidRPr="007B1158" w:rsidRDefault="00DC7765" w:rsidP="00DC7765">
            <w:pPr>
              <w:pStyle w:val="TabelleKopf"/>
            </w:pPr>
          </w:p>
        </w:tc>
      </w:tr>
      <w:tr w:rsidR="00DC7765" w:rsidRPr="007B1158" w14:paraId="56F9B3B0" w14:textId="77777777" w:rsidTr="00DC7765">
        <w:trPr>
          <w:cantSplit/>
        </w:trPr>
        <w:tc>
          <w:tcPr>
            <w:tcW w:w="1851" w:type="dxa"/>
            <w:tcBorders>
              <w:top w:val="single" w:sz="2" w:space="0" w:color="auto"/>
              <w:bottom w:val="single" w:sz="2" w:space="0" w:color="auto"/>
            </w:tcBorders>
          </w:tcPr>
          <w:p w14:paraId="045A75E0" w14:textId="5B501513" w:rsidR="00DC7765" w:rsidRPr="007B1158" w:rsidRDefault="00DC7765" w:rsidP="00DC7765">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44AFF365" w14:textId="77777777" w:rsidR="00D63153" w:rsidRPr="007B1158" w:rsidRDefault="00D63153" w:rsidP="00D63153">
            <w:pPr>
              <w:pStyle w:val="TabelleText"/>
            </w:pPr>
            <w:r w:rsidRPr="007B1158">
              <w:t>Vergabe einer ID, damit die Box referenziert werden kann.</w:t>
            </w:r>
          </w:p>
          <w:p w14:paraId="2D19343F" w14:textId="36F389D9" w:rsidR="00D63153" w:rsidRPr="007B1158" w:rsidRDefault="00D63153" w:rsidP="00D63153">
            <w:pPr>
              <w:pStyle w:val="TabelleText"/>
            </w:pPr>
            <w:r w:rsidRPr="007B1158">
              <w:t xml:space="preserve">Bei der Vergabe der ID ist die Regelung für Nummernkreise für Boxen zu beachten (vgl. </w:t>
            </w:r>
            <w:r w:rsidRPr="007B1158">
              <w:fldChar w:fldCharType="begin"/>
            </w:r>
            <w:r w:rsidRPr="007B1158">
              <w:instrText xml:space="preserve"> REF _Ref4597707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1D68C27B" w14:textId="3AF62476" w:rsidR="00DC7765" w:rsidRPr="007B1158" w:rsidRDefault="00D63153" w:rsidP="00D63153">
            <w:pPr>
              <w:pStyle w:val="TabelleText"/>
            </w:pPr>
            <w:r w:rsidRPr="007B1158">
              <w:t>Die Vergabe einer ID ist optional.</w:t>
            </w:r>
          </w:p>
        </w:tc>
      </w:tr>
      <w:tr w:rsidR="00DC7765" w:rsidRPr="007B1158" w14:paraId="05DF133C" w14:textId="77777777" w:rsidTr="00735B22">
        <w:trPr>
          <w:cantSplit/>
        </w:trPr>
        <w:tc>
          <w:tcPr>
            <w:tcW w:w="1851" w:type="dxa"/>
            <w:tcBorders>
              <w:top w:val="single" w:sz="2" w:space="0" w:color="auto"/>
              <w:bottom w:val="single" w:sz="4" w:space="0" w:color="auto"/>
            </w:tcBorders>
          </w:tcPr>
          <w:p w14:paraId="222F2C78" w14:textId="2FBF79FF" w:rsidR="00DC7765" w:rsidRPr="007B1158" w:rsidRDefault="00DC7765" w:rsidP="00DC7765">
            <w:pPr>
              <w:pStyle w:val="TabelleText"/>
            </w:pPr>
            <w:proofErr w:type="spellStart"/>
            <w:r w:rsidRPr="007B1158">
              <w:t>content</w:t>
            </w:r>
            <w:proofErr w:type="spellEnd"/>
            <w:r w:rsidRPr="007B1158">
              <w:t>-type=“…“</w:t>
            </w:r>
          </w:p>
        </w:tc>
        <w:tc>
          <w:tcPr>
            <w:tcW w:w="6620" w:type="dxa"/>
            <w:gridSpan w:val="2"/>
            <w:tcBorders>
              <w:top w:val="single" w:sz="2" w:space="0" w:color="auto"/>
              <w:bottom w:val="single" w:sz="4" w:space="0" w:color="auto"/>
            </w:tcBorders>
          </w:tcPr>
          <w:p w14:paraId="06C9C6DF" w14:textId="5B981E2A" w:rsidR="00DC7765" w:rsidRPr="007B1158" w:rsidRDefault="00DC7765" w:rsidP="00DC7765">
            <w:pPr>
              <w:pStyle w:val="TabelleText"/>
            </w:pPr>
            <w:r w:rsidRPr="007B1158">
              <w:t xml:space="preserve">Art des </w:t>
            </w:r>
            <w:proofErr w:type="spellStart"/>
            <w:r w:rsidRPr="007B1158">
              <w:t>Boxtyps</w:t>
            </w:r>
            <w:proofErr w:type="spellEnd"/>
            <w:r w:rsidR="00E36FF5" w:rsidRPr="007B1158">
              <w:t xml:space="preserve">; ist zwingend erforderlich </w:t>
            </w:r>
          </w:p>
        </w:tc>
      </w:tr>
    </w:tbl>
    <w:p w14:paraId="4F967745" w14:textId="77777777" w:rsidR="00DC7765" w:rsidRPr="007B1158" w:rsidRDefault="00DC7765" w:rsidP="00DC7765">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7B1158" w14:paraId="33D4084F" w14:textId="77777777" w:rsidTr="00735B22">
        <w:tc>
          <w:tcPr>
            <w:tcW w:w="1851" w:type="dxa"/>
            <w:tcBorders>
              <w:bottom w:val="single" w:sz="2" w:space="0" w:color="auto"/>
            </w:tcBorders>
            <w:shd w:val="clear" w:color="auto" w:fill="D9D9D9"/>
          </w:tcPr>
          <w:p w14:paraId="16D36A6B" w14:textId="28386777" w:rsidR="00DC7765" w:rsidRPr="007B1158" w:rsidRDefault="00DC7765" w:rsidP="00735B22">
            <w:pPr>
              <w:pStyle w:val="TabelleKopf"/>
            </w:pPr>
            <w:proofErr w:type="spellStart"/>
            <w:r w:rsidRPr="007B1158">
              <w:t>Boxtyp</w:t>
            </w:r>
            <w:proofErr w:type="spellEnd"/>
          </w:p>
        </w:tc>
        <w:tc>
          <w:tcPr>
            <w:tcW w:w="2509" w:type="dxa"/>
            <w:tcBorders>
              <w:bottom w:val="single" w:sz="2" w:space="0" w:color="auto"/>
            </w:tcBorders>
            <w:shd w:val="clear" w:color="auto" w:fill="D9D9D9"/>
          </w:tcPr>
          <w:p w14:paraId="47A65127" w14:textId="77777777" w:rsidR="00DC7765" w:rsidRPr="007B1158" w:rsidRDefault="00DC7765" w:rsidP="00735B22">
            <w:pPr>
              <w:pStyle w:val="TabelleKopf"/>
            </w:pPr>
            <w:r w:rsidRPr="007B1158">
              <w:t>Erklärung</w:t>
            </w:r>
          </w:p>
        </w:tc>
        <w:tc>
          <w:tcPr>
            <w:tcW w:w="4111" w:type="dxa"/>
            <w:tcBorders>
              <w:bottom w:val="single" w:sz="2" w:space="0" w:color="auto"/>
            </w:tcBorders>
            <w:shd w:val="clear" w:color="auto" w:fill="D9D9D9"/>
          </w:tcPr>
          <w:p w14:paraId="52842D8B" w14:textId="77777777" w:rsidR="00DC7765" w:rsidRPr="007B1158" w:rsidRDefault="00DC7765" w:rsidP="00735B22">
            <w:pPr>
              <w:pStyle w:val="TabelleKopf"/>
            </w:pPr>
          </w:p>
        </w:tc>
      </w:tr>
      <w:tr w:rsidR="00DC7765" w:rsidRPr="007B1158" w14:paraId="3DCEA2EB" w14:textId="77777777" w:rsidTr="00DC7765">
        <w:trPr>
          <w:cantSplit/>
        </w:trPr>
        <w:tc>
          <w:tcPr>
            <w:tcW w:w="1851" w:type="dxa"/>
            <w:tcBorders>
              <w:top w:val="single" w:sz="2" w:space="0" w:color="auto"/>
              <w:bottom w:val="single" w:sz="2" w:space="0" w:color="auto"/>
            </w:tcBorders>
          </w:tcPr>
          <w:p w14:paraId="684F9E3B" w14:textId="76212E80" w:rsidR="00DC7765" w:rsidRPr="007B1158" w:rsidRDefault="00DC7765" w:rsidP="00DC7765">
            <w:pPr>
              <w:pStyle w:val="TabelleText"/>
            </w:pPr>
            <w:proofErr w:type="spellStart"/>
            <w:r w:rsidRPr="007B1158">
              <w:t>backinfo</w:t>
            </w:r>
            <w:proofErr w:type="spellEnd"/>
          </w:p>
        </w:tc>
        <w:tc>
          <w:tcPr>
            <w:tcW w:w="6620" w:type="dxa"/>
            <w:gridSpan w:val="2"/>
            <w:tcBorders>
              <w:top w:val="single" w:sz="2" w:space="0" w:color="auto"/>
              <w:bottom w:val="single" w:sz="2" w:space="0" w:color="auto"/>
            </w:tcBorders>
          </w:tcPr>
          <w:p w14:paraId="51762DFA" w14:textId="0825B36B" w:rsidR="00DC7765" w:rsidRPr="007B1158" w:rsidRDefault="00DC7765" w:rsidP="00DC7765">
            <w:pPr>
              <w:pStyle w:val="TabelleText"/>
            </w:pPr>
            <w:r w:rsidRPr="007B1158">
              <w:t>Hintergrundinformation, Fazit, Resultat, Kasuistik</w:t>
            </w:r>
          </w:p>
        </w:tc>
      </w:tr>
      <w:tr w:rsidR="00DC7765" w:rsidRPr="007B1158" w14:paraId="2B0153FE" w14:textId="77777777" w:rsidTr="00DC7765">
        <w:trPr>
          <w:cantSplit/>
        </w:trPr>
        <w:tc>
          <w:tcPr>
            <w:tcW w:w="1851" w:type="dxa"/>
            <w:tcBorders>
              <w:top w:val="single" w:sz="2" w:space="0" w:color="auto"/>
              <w:bottom w:val="single" w:sz="2" w:space="0" w:color="auto"/>
            </w:tcBorders>
          </w:tcPr>
          <w:p w14:paraId="011B9ED2" w14:textId="0018F17E" w:rsidR="00DC7765" w:rsidRPr="007B1158" w:rsidRDefault="00DC7765" w:rsidP="00DC7765">
            <w:pPr>
              <w:pStyle w:val="TabelleText"/>
            </w:pPr>
            <w:r w:rsidRPr="007B1158">
              <w:t>cave</w:t>
            </w:r>
          </w:p>
        </w:tc>
        <w:tc>
          <w:tcPr>
            <w:tcW w:w="6620" w:type="dxa"/>
            <w:gridSpan w:val="2"/>
            <w:tcBorders>
              <w:top w:val="single" w:sz="2" w:space="0" w:color="auto"/>
              <w:bottom w:val="single" w:sz="2" w:space="0" w:color="auto"/>
            </w:tcBorders>
          </w:tcPr>
          <w:p w14:paraId="1BA884F4" w14:textId="03A2C906" w:rsidR="00DC7765" w:rsidRPr="007B1158" w:rsidRDefault="00DC7765" w:rsidP="00DC7765">
            <w:pPr>
              <w:pStyle w:val="TabelleText"/>
            </w:pPr>
            <w:r w:rsidRPr="007B1158">
              <w:t>Risiko, Risikofaktoren</w:t>
            </w:r>
          </w:p>
        </w:tc>
      </w:tr>
      <w:tr w:rsidR="00DC7765" w:rsidRPr="007B1158" w14:paraId="3AC45B17" w14:textId="77777777" w:rsidTr="00DC7765">
        <w:trPr>
          <w:cantSplit/>
        </w:trPr>
        <w:tc>
          <w:tcPr>
            <w:tcW w:w="1851" w:type="dxa"/>
            <w:tcBorders>
              <w:top w:val="single" w:sz="2" w:space="0" w:color="auto"/>
              <w:bottom w:val="single" w:sz="2" w:space="0" w:color="auto"/>
            </w:tcBorders>
          </w:tcPr>
          <w:p w14:paraId="027C5A00" w14:textId="1774219A" w:rsidR="00DC7765" w:rsidRPr="007B1158" w:rsidRDefault="00DC7765" w:rsidP="00DC7765">
            <w:pPr>
              <w:pStyle w:val="TabelleText"/>
            </w:pPr>
            <w:proofErr w:type="spellStart"/>
            <w:r w:rsidRPr="007B1158">
              <w:t>core</w:t>
            </w:r>
            <w:proofErr w:type="spellEnd"/>
          </w:p>
        </w:tc>
        <w:tc>
          <w:tcPr>
            <w:tcW w:w="6620" w:type="dxa"/>
            <w:gridSpan w:val="2"/>
            <w:tcBorders>
              <w:top w:val="single" w:sz="2" w:space="0" w:color="auto"/>
              <w:bottom w:val="single" w:sz="2" w:space="0" w:color="auto"/>
            </w:tcBorders>
          </w:tcPr>
          <w:p w14:paraId="77956EB0" w14:textId="68ECD92F" w:rsidR="00DC7765" w:rsidRPr="007B1158" w:rsidRDefault="00B453B6" w:rsidP="00DC7765">
            <w:pPr>
              <w:pStyle w:val="TabelleText"/>
            </w:pPr>
            <w:r w:rsidRPr="007B1158">
              <w:t>K</w:t>
            </w:r>
            <w:r w:rsidR="00E82A3B" w:rsidRPr="007B1158">
              <w:t>ernaussagen</w:t>
            </w:r>
            <w:r w:rsidRPr="007B1158">
              <w:t xml:space="preserve"> des Artikels, </w:t>
            </w:r>
            <w:r w:rsidR="00DC7765" w:rsidRPr="007B1158">
              <w:t xml:space="preserve">steht </w:t>
            </w:r>
            <w:r w:rsidRPr="007B1158">
              <w:t xml:space="preserve">i.d.R. </w:t>
            </w:r>
            <w:r w:rsidR="00DC7765" w:rsidRPr="007B1158">
              <w:t xml:space="preserve">am Ende des Textes. </w:t>
            </w:r>
            <w:r w:rsidRPr="007B1158">
              <w:br/>
            </w:r>
            <w:r w:rsidR="00320BA3" w:rsidRPr="007B1158">
              <w:t>Bei Thieme Connect</w:t>
            </w:r>
            <w:r w:rsidR="00DC7765" w:rsidRPr="007B1158">
              <w:t xml:space="preserve"> wird das Element </w:t>
            </w:r>
            <w:r w:rsidR="00E82A3B" w:rsidRPr="007B1158">
              <w:t>auf dem Reiter „</w:t>
            </w:r>
            <w:r w:rsidR="00DC7765" w:rsidRPr="007B1158">
              <w:t>Abstracts</w:t>
            </w:r>
            <w:r w:rsidR="00E82A3B" w:rsidRPr="007B1158">
              <w:t>“</w:t>
            </w:r>
            <w:r w:rsidR="00DC7765" w:rsidRPr="007B1158">
              <w:t xml:space="preserve"> dargestellt</w:t>
            </w:r>
            <w:r w:rsidR="00E82A3B" w:rsidRPr="007B1158">
              <w:t>.</w:t>
            </w:r>
          </w:p>
        </w:tc>
      </w:tr>
      <w:tr w:rsidR="00DC7765" w:rsidRPr="007B1158" w14:paraId="315C7A8D" w14:textId="77777777" w:rsidTr="00DC7765">
        <w:trPr>
          <w:cantSplit/>
        </w:trPr>
        <w:tc>
          <w:tcPr>
            <w:tcW w:w="1851" w:type="dxa"/>
            <w:tcBorders>
              <w:top w:val="single" w:sz="2" w:space="0" w:color="auto"/>
              <w:bottom w:val="single" w:sz="2" w:space="0" w:color="auto"/>
            </w:tcBorders>
          </w:tcPr>
          <w:p w14:paraId="2A099096" w14:textId="748FC23B" w:rsidR="00DC7765" w:rsidRPr="007B1158" w:rsidRDefault="00DC7765" w:rsidP="00DC7765">
            <w:pPr>
              <w:pStyle w:val="TabelleText"/>
            </w:pPr>
            <w:proofErr w:type="spellStart"/>
            <w:r w:rsidRPr="007B1158">
              <w:t>marg</w:t>
            </w:r>
            <w:proofErr w:type="spellEnd"/>
          </w:p>
        </w:tc>
        <w:tc>
          <w:tcPr>
            <w:tcW w:w="6620" w:type="dxa"/>
            <w:gridSpan w:val="2"/>
            <w:tcBorders>
              <w:top w:val="single" w:sz="2" w:space="0" w:color="auto"/>
              <w:bottom w:val="single" w:sz="2" w:space="0" w:color="auto"/>
            </w:tcBorders>
          </w:tcPr>
          <w:p w14:paraId="4BFC83E3" w14:textId="248ED4C4" w:rsidR="00DC7765" w:rsidRPr="007B1158" w:rsidRDefault="00DC7765" w:rsidP="00DC7765">
            <w:pPr>
              <w:pStyle w:val="TabelleText"/>
            </w:pPr>
            <w:r w:rsidRPr="007B1158">
              <w:t>Marginalie, Randbemerkung. Diese muss immer am Ende eines Absatzes gesetzt werden</w:t>
            </w:r>
            <w:r w:rsidR="00E36FF5" w:rsidRPr="007B1158">
              <w:t>.</w:t>
            </w:r>
          </w:p>
        </w:tc>
      </w:tr>
      <w:tr w:rsidR="00DC7765" w:rsidRPr="007B1158" w14:paraId="0AD7D6F9" w14:textId="77777777" w:rsidTr="00DC7765">
        <w:trPr>
          <w:cantSplit/>
        </w:trPr>
        <w:tc>
          <w:tcPr>
            <w:tcW w:w="1851" w:type="dxa"/>
            <w:tcBorders>
              <w:top w:val="single" w:sz="2" w:space="0" w:color="auto"/>
              <w:bottom w:val="single" w:sz="2" w:space="0" w:color="auto"/>
            </w:tcBorders>
          </w:tcPr>
          <w:p w14:paraId="6DCBED47" w14:textId="6B2DB883" w:rsidR="00DC7765" w:rsidRPr="007B1158" w:rsidRDefault="00DC7765" w:rsidP="00DC7765">
            <w:pPr>
              <w:pStyle w:val="TabelleText"/>
            </w:pPr>
            <w:proofErr w:type="spellStart"/>
            <w:r w:rsidRPr="007B1158">
              <w:t>note</w:t>
            </w:r>
            <w:proofErr w:type="spellEnd"/>
          </w:p>
        </w:tc>
        <w:tc>
          <w:tcPr>
            <w:tcW w:w="6620" w:type="dxa"/>
            <w:gridSpan w:val="2"/>
            <w:tcBorders>
              <w:top w:val="single" w:sz="2" w:space="0" w:color="auto"/>
              <w:bottom w:val="single" w:sz="2" w:space="0" w:color="auto"/>
            </w:tcBorders>
          </w:tcPr>
          <w:p w14:paraId="435ABB7F" w14:textId="76302118" w:rsidR="00DC7765" w:rsidRPr="007B1158" w:rsidRDefault="00DC7765" w:rsidP="00DC7765">
            <w:pPr>
              <w:pStyle w:val="TabelleText"/>
            </w:pPr>
            <w:r w:rsidRPr="007B1158">
              <w:t>alle Arten von Hervorhebungen, die durch andere Boxen nicht abgedeckt sind, z.B. „Kurzgefasst“, begleitender Satz, Merksatz, Tipp, Definition</w:t>
            </w:r>
          </w:p>
        </w:tc>
      </w:tr>
      <w:tr w:rsidR="00DC7765" w:rsidRPr="007B1158" w14:paraId="6FEFECD9" w14:textId="77777777" w:rsidTr="00735B22">
        <w:trPr>
          <w:cantSplit/>
        </w:trPr>
        <w:tc>
          <w:tcPr>
            <w:tcW w:w="1851" w:type="dxa"/>
            <w:tcBorders>
              <w:top w:val="single" w:sz="2" w:space="0" w:color="auto"/>
              <w:bottom w:val="single" w:sz="4" w:space="0" w:color="auto"/>
            </w:tcBorders>
          </w:tcPr>
          <w:p w14:paraId="2A4E4575" w14:textId="076CEF3F" w:rsidR="00DC7765" w:rsidRPr="007B1158" w:rsidRDefault="00DC7765" w:rsidP="00DC7765">
            <w:pPr>
              <w:pStyle w:val="TabelleText"/>
            </w:pPr>
            <w:r w:rsidRPr="007B1158">
              <w:t>tricks</w:t>
            </w:r>
          </w:p>
        </w:tc>
        <w:tc>
          <w:tcPr>
            <w:tcW w:w="6620" w:type="dxa"/>
            <w:gridSpan w:val="2"/>
            <w:tcBorders>
              <w:top w:val="single" w:sz="2" w:space="0" w:color="auto"/>
              <w:bottom w:val="single" w:sz="4" w:space="0" w:color="auto"/>
            </w:tcBorders>
          </w:tcPr>
          <w:p w14:paraId="17CB5E5E" w14:textId="5AA0F044" w:rsidR="00DC7765" w:rsidRPr="007B1158" w:rsidRDefault="00DC7765" w:rsidP="00DC7765">
            <w:pPr>
              <w:pStyle w:val="TabelleText"/>
            </w:pPr>
            <w:r w:rsidRPr="007B1158">
              <w:t>OP-Schritte und Tricks</w:t>
            </w:r>
          </w:p>
        </w:tc>
      </w:tr>
    </w:tbl>
    <w:p w14:paraId="3B67E98F" w14:textId="080302B3" w:rsidR="008E1A83" w:rsidRPr="007B1158" w:rsidRDefault="008E1A83" w:rsidP="00917660">
      <w:pPr>
        <w:pStyle w:val="Textkrper"/>
      </w:pPr>
    </w:p>
    <w:p w14:paraId="1523DA08" w14:textId="24DB67A0" w:rsidR="00942563" w:rsidRPr="007B1158" w:rsidRDefault="00942563" w:rsidP="00917660">
      <w:pPr>
        <w:pStyle w:val="Textkrper"/>
      </w:pPr>
      <w:r w:rsidRPr="007B1158">
        <w:t>Mit &lt;</w:t>
      </w:r>
      <w:proofErr w:type="spellStart"/>
      <w:r w:rsidRPr="007B1158">
        <w:t>label</w:t>
      </w:r>
      <w:proofErr w:type="spellEnd"/>
      <w:r w:rsidRPr="007B1158">
        <w:t>&gt;</w:t>
      </w:r>
      <w:r w:rsidR="00145E5A" w:rsidRPr="007B1158">
        <w:t xml:space="preserve"> </w:t>
      </w:r>
      <w:r w:rsidRPr="007B1158">
        <w:t>und &lt;title&gt; kann die Box eine Überschrift erhalten.</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72E493EE" w14:textId="77777777" w:rsidTr="00D30DD4">
        <w:tc>
          <w:tcPr>
            <w:tcW w:w="8213" w:type="dxa"/>
          </w:tcPr>
          <w:p w14:paraId="37D148DA" w14:textId="77777777" w:rsidR="00942563" w:rsidRPr="007B1158" w:rsidRDefault="00942563" w:rsidP="00762336">
            <w:pPr>
              <w:pStyle w:val="TabelleKopf"/>
            </w:pPr>
            <w:r w:rsidRPr="007B1158">
              <w:t>Beispiel: Box</w:t>
            </w:r>
          </w:p>
        </w:tc>
      </w:tr>
      <w:tr w:rsidR="00942563" w:rsidRPr="007B1158" w14:paraId="756490B8" w14:textId="77777777" w:rsidTr="00D30DD4">
        <w:trPr>
          <w:cantSplit/>
        </w:trPr>
        <w:tc>
          <w:tcPr>
            <w:tcW w:w="8213" w:type="dxa"/>
          </w:tcPr>
          <w:p w14:paraId="5D2A72D8" w14:textId="375794D0" w:rsidR="00D30DD4" w:rsidRPr="007B1158" w:rsidRDefault="00D30DD4" w:rsidP="00D30DD4">
            <w:pPr>
              <w:pStyle w:val="TabelleText"/>
              <w:rPr>
                <w:szCs w:val="18"/>
                <w:lang w:val="en-GB"/>
              </w:rPr>
            </w:pPr>
            <w:r w:rsidRPr="007B1158">
              <w:rPr>
                <w:szCs w:val="18"/>
                <w:lang w:val="en-GB"/>
              </w:rPr>
              <w:t>&lt;boxed-text content-type="note" id="BX733-1"&gt;</w:t>
            </w:r>
          </w:p>
          <w:p w14:paraId="4084A2FB" w14:textId="77777777" w:rsidR="00D30DD4" w:rsidRPr="007B1158" w:rsidRDefault="00D30DD4" w:rsidP="00D30DD4">
            <w:pPr>
              <w:pStyle w:val="TabelleText"/>
              <w:ind w:left="284"/>
              <w:rPr>
                <w:szCs w:val="18"/>
              </w:rPr>
            </w:pPr>
            <w:r w:rsidRPr="007B1158">
              <w:rPr>
                <w:szCs w:val="18"/>
              </w:rPr>
              <w:t>&lt;title&gt;Merke&lt;/title&gt;</w:t>
            </w:r>
          </w:p>
          <w:p w14:paraId="3B6D6135" w14:textId="77777777" w:rsidR="00D30DD4" w:rsidRPr="007B1158" w:rsidRDefault="00D30DD4" w:rsidP="00BD794C">
            <w:pPr>
              <w:pStyle w:val="TabelleText"/>
              <w:ind w:left="283"/>
              <w:rPr>
                <w:szCs w:val="18"/>
              </w:rPr>
            </w:pPr>
            <w:r w:rsidRPr="007B1158">
              <w:rPr>
                <w:szCs w:val="18"/>
              </w:rPr>
              <w:t>&lt;p&gt;</w:t>
            </w:r>
          </w:p>
          <w:p w14:paraId="6E3708EA" w14:textId="77777777" w:rsidR="00D30DD4" w:rsidRPr="007B1158" w:rsidRDefault="00D30DD4" w:rsidP="00BD794C">
            <w:pPr>
              <w:pStyle w:val="TabelleText"/>
              <w:ind w:left="283"/>
              <w:rPr>
                <w:szCs w:val="18"/>
              </w:rPr>
            </w:pPr>
            <w:r w:rsidRPr="007B1158">
              <w:rPr>
                <w:szCs w:val="18"/>
              </w:rPr>
              <w:t>Die Auskultationsstellen der Herzklappen stellen die Projektionsflächen der Strömungsgeräusche dar und spiegeln nicht die tatsächliche anatomische Lage der Herzklappen wider.</w:t>
            </w:r>
          </w:p>
          <w:p w14:paraId="505DF0F8" w14:textId="77777777" w:rsidR="00D30DD4" w:rsidRPr="007B1158" w:rsidRDefault="00D30DD4" w:rsidP="00BD794C">
            <w:pPr>
              <w:pStyle w:val="TabelleText"/>
              <w:ind w:left="283"/>
              <w:rPr>
                <w:szCs w:val="18"/>
                <w:lang w:val="en-GB"/>
              </w:rPr>
            </w:pPr>
            <w:r w:rsidRPr="007B1158">
              <w:rPr>
                <w:szCs w:val="18"/>
                <w:lang w:val="en-GB"/>
              </w:rPr>
              <w:t>&lt;/p&gt;</w:t>
            </w:r>
          </w:p>
          <w:p w14:paraId="3EF22C97" w14:textId="77777777" w:rsidR="00D30DD4" w:rsidRPr="007B1158" w:rsidRDefault="00D30DD4" w:rsidP="00D30DD4">
            <w:pPr>
              <w:pStyle w:val="TabelleText"/>
              <w:rPr>
                <w:szCs w:val="18"/>
                <w:lang w:val="en-GB"/>
              </w:rPr>
            </w:pPr>
            <w:r w:rsidRPr="007B1158">
              <w:rPr>
                <w:szCs w:val="18"/>
                <w:lang w:val="en-GB"/>
              </w:rPr>
              <w:t>&lt;/boxed-text&gt;</w:t>
            </w:r>
          </w:p>
          <w:p w14:paraId="43F88BF5" w14:textId="293D3E75" w:rsidR="00D30DD4" w:rsidRPr="007B1158" w:rsidRDefault="00D30DD4" w:rsidP="00D30DD4">
            <w:pPr>
              <w:pStyle w:val="TabelleText"/>
              <w:rPr>
                <w:szCs w:val="18"/>
                <w:lang w:val="en-GB"/>
              </w:rPr>
            </w:pPr>
            <w:r w:rsidRPr="007B1158">
              <w:rPr>
                <w:szCs w:val="18"/>
                <w:lang w:val="en-GB"/>
              </w:rPr>
              <w:t>&lt;boxed-text content-type="</w:t>
            </w:r>
            <w:proofErr w:type="spellStart"/>
            <w:r w:rsidRPr="007B1158">
              <w:rPr>
                <w:szCs w:val="18"/>
                <w:lang w:val="en-GB"/>
              </w:rPr>
              <w:t>backinfo</w:t>
            </w:r>
            <w:proofErr w:type="spellEnd"/>
            <w:r w:rsidRPr="007B1158">
              <w:rPr>
                <w:szCs w:val="18"/>
                <w:lang w:val="en-GB"/>
              </w:rPr>
              <w:t>" id="BX733-2"&gt;</w:t>
            </w:r>
          </w:p>
          <w:p w14:paraId="311E153D" w14:textId="77777777" w:rsidR="00D30DD4" w:rsidRPr="007B1158" w:rsidRDefault="00D30DD4" w:rsidP="00D30DD4">
            <w:pPr>
              <w:pStyle w:val="TabelleText"/>
              <w:ind w:left="284"/>
              <w:rPr>
                <w:szCs w:val="18"/>
                <w:lang w:val="en-GB"/>
              </w:rPr>
            </w:pPr>
            <w:r w:rsidRPr="007B1158">
              <w:rPr>
                <w:szCs w:val="18"/>
                <w:lang w:val="en-GB"/>
              </w:rPr>
              <w:t>&lt;title&gt;Info&lt;/title&gt;</w:t>
            </w:r>
          </w:p>
          <w:p w14:paraId="6A2199D4" w14:textId="77777777" w:rsidR="00D30DD4" w:rsidRPr="007B1158" w:rsidRDefault="00D30DD4" w:rsidP="00BD794C">
            <w:pPr>
              <w:pStyle w:val="TabelleText"/>
              <w:ind w:left="283"/>
              <w:rPr>
                <w:szCs w:val="18"/>
                <w:lang w:val="en-GB"/>
              </w:rPr>
            </w:pPr>
            <w:r w:rsidRPr="007B1158">
              <w:rPr>
                <w:szCs w:val="18"/>
                <w:lang w:val="en-GB"/>
              </w:rPr>
              <w:t>&lt;p&gt;</w:t>
            </w:r>
          </w:p>
          <w:p w14:paraId="64A2D96B" w14:textId="23289F7E" w:rsidR="00D30DD4" w:rsidRPr="007B1158" w:rsidRDefault="00D30DD4" w:rsidP="00BD794C">
            <w:pPr>
              <w:pStyle w:val="TabelleText"/>
              <w:ind w:left="567"/>
              <w:rPr>
                <w:szCs w:val="18"/>
                <w:lang w:val="en-GB"/>
              </w:rPr>
            </w:pPr>
            <w:r w:rsidRPr="007B1158">
              <w:rPr>
                <w:szCs w:val="18"/>
                <w:lang w:val="en-GB"/>
              </w:rPr>
              <w:t>&lt;b&gt;</w:t>
            </w:r>
            <w:proofErr w:type="spellStart"/>
            <w:r w:rsidRPr="007B1158">
              <w:rPr>
                <w:szCs w:val="18"/>
                <w:lang w:val="en-GB"/>
              </w:rPr>
              <w:t>Patellarsehnenreflex</w:t>
            </w:r>
            <w:proofErr w:type="spellEnd"/>
            <w:r w:rsidRPr="007B1158">
              <w:rPr>
                <w:szCs w:val="18"/>
                <w:lang w:val="en-GB"/>
              </w:rPr>
              <w:t>&lt;/b&gt;</w:t>
            </w:r>
          </w:p>
          <w:p w14:paraId="567BB89C" w14:textId="77777777" w:rsidR="00D30DD4" w:rsidRPr="007B1158" w:rsidRDefault="00D30DD4" w:rsidP="00BD794C">
            <w:pPr>
              <w:pStyle w:val="TabelleText"/>
              <w:ind w:left="283"/>
              <w:rPr>
                <w:szCs w:val="18"/>
              </w:rPr>
            </w:pPr>
            <w:r w:rsidRPr="007B1158">
              <w:rPr>
                <w:szCs w:val="18"/>
              </w:rPr>
              <w:t>&lt;/p&gt;</w:t>
            </w:r>
          </w:p>
          <w:p w14:paraId="6366113C" w14:textId="77777777" w:rsidR="00D30DD4" w:rsidRPr="007B1158" w:rsidRDefault="00D30DD4" w:rsidP="00D30DD4">
            <w:pPr>
              <w:pStyle w:val="TabelleText"/>
              <w:ind w:left="284"/>
              <w:rPr>
                <w:szCs w:val="18"/>
              </w:rPr>
            </w:pPr>
            <w:r w:rsidRPr="007B1158">
              <w:rPr>
                <w:szCs w:val="18"/>
              </w:rPr>
              <w:t>&lt;p&gt;</w:t>
            </w:r>
          </w:p>
          <w:p w14:paraId="5DB01F75" w14:textId="77777777" w:rsidR="00D30DD4" w:rsidRPr="007B1158" w:rsidRDefault="00D30DD4" w:rsidP="00D30DD4">
            <w:pPr>
              <w:pStyle w:val="TabelleText"/>
              <w:ind w:left="284"/>
              <w:rPr>
                <w:szCs w:val="18"/>
              </w:rPr>
            </w:pPr>
            <w:r w:rsidRPr="007B1158">
              <w:rPr>
                <w:szCs w:val="18"/>
              </w:rPr>
              <w:t>Der Schlag mit dem Reflexhammer auf eine Sehne führt zu einer kurzfristigen Verlängerung des zugehörigen Muskels. Diese Längenänderung wird von Muskelspindeln gemessen. Über eine synaptische Verschaltung im Rückenmark wird die Kontraktion desselben Muskels ausgelöst.</w:t>
            </w:r>
          </w:p>
          <w:p w14:paraId="48B3C496" w14:textId="77777777" w:rsidR="00D30DD4" w:rsidRPr="007B1158" w:rsidRDefault="00D30DD4" w:rsidP="00D30DD4">
            <w:pPr>
              <w:pStyle w:val="TabelleText"/>
              <w:ind w:left="284"/>
              <w:rPr>
                <w:szCs w:val="18"/>
              </w:rPr>
            </w:pPr>
            <w:r w:rsidRPr="007B1158">
              <w:rPr>
                <w:szCs w:val="18"/>
              </w:rPr>
              <w:t>&lt;/p&gt;</w:t>
            </w:r>
          </w:p>
          <w:p w14:paraId="33899CB6" w14:textId="77777777" w:rsidR="00D30DD4" w:rsidRPr="007B1158" w:rsidRDefault="00D30DD4" w:rsidP="00D30DD4">
            <w:pPr>
              <w:pStyle w:val="TabelleText"/>
              <w:ind w:left="284"/>
              <w:rPr>
                <w:szCs w:val="18"/>
              </w:rPr>
            </w:pPr>
            <w:r w:rsidRPr="007B1158">
              <w:rPr>
                <w:szCs w:val="18"/>
              </w:rPr>
              <w:t>&lt;p&gt;</w:t>
            </w:r>
          </w:p>
          <w:p w14:paraId="414DD360" w14:textId="77777777" w:rsidR="00D30DD4" w:rsidRPr="007B1158" w:rsidRDefault="00D30DD4" w:rsidP="00D30DD4">
            <w:pPr>
              <w:pStyle w:val="TabelleText"/>
              <w:ind w:left="284"/>
              <w:rPr>
                <w:szCs w:val="18"/>
              </w:rPr>
            </w:pPr>
            <w:r w:rsidRPr="007B1158">
              <w:rPr>
                <w:szCs w:val="18"/>
              </w:rPr>
              <w:t>Auch wenn der Muskeleigenreflex also kein Phänomen der Sehne ist, hat sich Erbs Begriff „Sehnenreflex“ bis heute gehalten.</w:t>
            </w:r>
          </w:p>
          <w:p w14:paraId="61B2DADF" w14:textId="77777777" w:rsidR="00D30DD4" w:rsidRPr="007B1158" w:rsidRDefault="00D30DD4" w:rsidP="00D30DD4">
            <w:pPr>
              <w:pStyle w:val="TabelleText"/>
              <w:ind w:left="284"/>
              <w:rPr>
                <w:szCs w:val="18"/>
                <w:lang w:val="en-GB"/>
              </w:rPr>
            </w:pPr>
            <w:r w:rsidRPr="007B1158">
              <w:rPr>
                <w:szCs w:val="18"/>
                <w:lang w:val="en-GB"/>
              </w:rPr>
              <w:t>&lt;/p&gt;</w:t>
            </w:r>
          </w:p>
          <w:p w14:paraId="57B27CA4" w14:textId="0FB91F10" w:rsidR="00942563" w:rsidRPr="007B1158" w:rsidRDefault="00D30DD4" w:rsidP="00762336">
            <w:pPr>
              <w:pStyle w:val="TabelleText"/>
              <w:rPr>
                <w:szCs w:val="18"/>
                <w:lang w:val="en-GB"/>
              </w:rPr>
            </w:pPr>
            <w:r w:rsidRPr="007B1158">
              <w:rPr>
                <w:szCs w:val="18"/>
                <w:lang w:val="en-GB"/>
              </w:rPr>
              <w:t>&lt;/boxed-text&gt;</w:t>
            </w:r>
          </w:p>
        </w:tc>
      </w:tr>
    </w:tbl>
    <w:p w14:paraId="2E10C753" w14:textId="77777777" w:rsidR="00942563" w:rsidRPr="007B1158" w:rsidRDefault="00942563" w:rsidP="00917660">
      <w:pPr>
        <w:pStyle w:val="Textkrper"/>
      </w:pPr>
    </w:p>
    <w:p w14:paraId="4EC9807C" w14:textId="0C5ABD63" w:rsidR="00D63153" w:rsidRPr="007B1158" w:rsidRDefault="00942563" w:rsidP="00FE70A3">
      <w:pPr>
        <w:pStyle w:val="berschrift2"/>
        <w:numPr>
          <w:ilvl w:val="1"/>
          <w:numId w:val="5"/>
        </w:numPr>
        <w:rPr>
          <w:bCs/>
          <w:kern w:val="0"/>
        </w:rPr>
      </w:pPr>
      <w:bookmarkStart w:id="199" w:name="_Toc257631144"/>
      <w:bookmarkStart w:id="200" w:name="_Ref257636634"/>
      <w:bookmarkStart w:id="201" w:name="_Ref257636680"/>
      <w:bookmarkStart w:id="202" w:name="_Toc436234037"/>
      <w:bookmarkStart w:id="203" w:name="_Ref457295532"/>
      <w:bookmarkStart w:id="204" w:name="_Ref457295651"/>
      <w:bookmarkStart w:id="205" w:name="_Ref2942241"/>
      <w:bookmarkStart w:id="206" w:name="_Ref2945366"/>
      <w:bookmarkStart w:id="207" w:name="_Toc20291999"/>
      <w:r w:rsidRPr="007B1158">
        <w:rPr>
          <w:bCs/>
          <w:kern w:val="0"/>
        </w:rPr>
        <w:lastRenderedPageBreak/>
        <w:t>Formeln und Strukturen</w:t>
      </w:r>
      <w:bookmarkStart w:id="208" w:name="_Chemische_Strukturformeln"/>
      <w:bookmarkEnd w:id="199"/>
      <w:bookmarkEnd w:id="200"/>
      <w:bookmarkEnd w:id="201"/>
      <w:bookmarkEnd w:id="202"/>
      <w:bookmarkEnd w:id="203"/>
      <w:bookmarkEnd w:id="204"/>
      <w:bookmarkEnd w:id="205"/>
      <w:bookmarkEnd w:id="206"/>
      <w:bookmarkEnd w:id="207"/>
      <w:bookmarkEnd w:id="208"/>
    </w:p>
    <w:p w14:paraId="52CE1681" w14:textId="4E5FDDB6" w:rsidR="00BF7F1F" w:rsidRPr="007B1158" w:rsidRDefault="00BF7F1F" w:rsidP="004014F1">
      <w:pPr>
        <w:pStyle w:val="berschrift3"/>
        <w:numPr>
          <w:ilvl w:val="2"/>
          <w:numId w:val="5"/>
        </w:numPr>
      </w:pPr>
      <w:bookmarkStart w:id="209" w:name="_Toc20292000"/>
      <w:r w:rsidRPr="007B1158">
        <w:t>Chemische Strukturformeln</w:t>
      </w:r>
      <w:bookmarkEnd w:id="209"/>
    </w:p>
    <w:p w14:paraId="38E8819F" w14:textId="791B39DB" w:rsidR="00942563" w:rsidRPr="007B1158" w:rsidRDefault="00942563" w:rsidP="00657342">
      <w:pPr>
        <w:pStyle w:val="Textkrper"/>
      </w:pPr>
      <w:r w:rsidRPr="007B1158">
        <w:t>Chemische Strukturen werden mit dem Element &lt;</w:t>
      </w:r>
      <w:proofErr w:type="spellStart"/>
      <w:r w:rsidRPr="007B1158">
        <w:t>chem-struct-wrap</w:t>
      </w:r>
      <w:proofErr w:type="spellEnd"/>
      <w:r w:rsidRPr="007B1158">
        <w:t>&gt; erfasst. &lt;</w:t>
      </w:r>
      <w:proofErr w:type="spellStart"/>
      <w:r w:rsidRPr="007B1158">
        <w:t>chem-struct-wrap</w:t>
      </w:r>
      <w:proofErr w:type="spellEnd"/>
      <w:r w:rsidRPr="007B1158">
        <w:t>&gt; ist das umschließende Element für chemische Strukturen (&lt;</w:t>
      </w:r>
      <w:proofErr w:type="spellStart"/>
      <w:r w:rsidRPr="007B1158">
        <w:t>chem-struct</w:t>
      </w:r>
      <w:proofErr w:type="spellEnd"/>
      <w:r w:rsidRPr="007B1158">
        <w:t>&gt;) und beinhaltet folgende Elemente: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C7765" w:rsidRPr="007B1158" w14:paraId="1C54CD7B" w14:textId="77777777" w:rsidTr="00735B22">
        <w:tc>
          <w:tcPr>
            <w:tcW w:w="1851" w:type="dxa"/>
            <w:tcBorders>
              <w:bottom w:val="single" w:sz="2" w:space="0" w:color="auto"/>
            </w:tcBorders>
            <w:shd w:val="clear" w:color="auto" w:fill="D9D9D9"/>
          </w:tcPr>
          <w:p w14:paraId="4F9A2E96" w14:textId="77777777" w:rsidR="00DC7765" w:rsidRPr="007B1158" w:rsidRDefault="00DC7765" w:rsidP="00735B22">
            <w:pPr>
              <w:pStyle w:val="TabelleKopf"/>
            </w:pPr>
            <w:r w:rsidRPr="007B1158">
              <w:t>Element</w:t>
            </w:r>
          </w:p>
        </w:tc>
        <w:tc>
          <w:tcPr>
            <w:tcW w:w="2509" w:type="dxa"/>
            <w:tcBorders>
              <w:bottom w:val="single" w:sz="2" w:space="0" w:color="auto"/>
            </w:tcBorders>
            <w:shd w:val="clear" w:color="auto" w:fill="D9D9D9"/>
          </w:tcPr>
          <w:p w14:paraId="68FA1771" w14:textId="77777777" w:rsidR="00DC7765" w:rsidRPr="007B1158" w:rsidRDefault="00DC7765"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5D6239EB" w14:textId="77777777" w:rsidR="00DC7765" w:rsidRPr="007B1158" w:rsidRDefault="00DC7765" w:rsidP="00735B22">
            <w:pPr>
              <w:pStyle w:val="TabelleKopf"/>
            </w:pPr>
            <w:r w:rsidRPr="007B1158">
              <w:t>Unterelemente</w:t>
            </w:r>
          </w:p>
        </w:tc>
      </w:tr>
      <w:tr w:rsidR="00DC7765" w:rsidRPr="007B1158" w14:paraId="52013551" w14:textId="77777777" w:rsidTr="00735B22">
        <w:trPr>
          <w:cantSplit/>
        </w:trPr>
        <w:tc>
          <w:tcPr>
            <w:tcW w:w="1851" w:type="dxa"/>
            <w:tcBorders>
              <w:top w:val="single" w:sz="2" w:space="0" w:color="auto"/>
              <w:bottom w:val="single" w:sz="4" w:space="0" w:color="auto"/>
            </w:tcBorders>
          </w:tcPr>
          <w:p w14:paraId="7C5BAABE" w14:textId="6E17E7B1" w:rsidR="00DC7765" w:rsidRPr="007B1158" w:rsidRDefault="00DC7765" w:rsidP="00DC7765">
            <w:pPr>
              <w:pStyle w:val="TabelleText"/>
            </w:pPr>
            <w:r w:rsidRPr="007B1158">
              <w:t>&lt;</w:t>
            </w:r>
            <w:proofErr w:type="spellStart"/>
            <w:r w:rsidRPr="007B1158">
              <w:t>chem-struct-wrap</w:t>
            </w:r>
            <w:proofErr w:type="spellEnd"/>
            <w:r w:rsidRPr="007B1158">
              <w:t>&gt;</w:t>
            </w:r>
          </w:p>
        </w:tc>
        <w:tc>
          <w:tcPr>
            <w:tcW w:w="2509" w:type="dxa"/>
            <w:tcBorders>
              <w:top w:val="single" w:sz="2" w:space="0" w:color="auto"/>
              <w:bottom w:val="single" w:sz="4" w:space="0" w:color="auto"/>
            </w:tcBorders>
          </w:tcPr>
          <w:p w14:paraId="63B22AAA" w14:textId="02D403D6" w:rsidR="00DC7765" w:rsidRPr="007B1158" w:rsidRDefault="00DC7765" w:rsidP="00DC7765">
            <w:pPr>
              <w:pStyle w:val="TabelleText"/>
              <w:rPr>
                <w:lang w:val="en-US"/>
              </w:rPr>
            </w:pPr>
            <w:r w:rsidRPr="007B1158">
              <w:rPr>
                <w:lang w:val="en-GB"/>
              </w:rPr>
              <w:t>/article/body//chem-struct-wrap</w:t>
            </w:r>
          </w:p>
        </w:tc>
        <w:tc>
          <w:tcPr>
            <w:tcW w:w="4111" w:type="dxa"/>
            <w:tcBorders>
              <w:top w:val="single" w:sz="2" w:space="0" w:color="auto"/>
              <w:bottom w:val="single" w:sz="4" w:space="0" w:color="auto"/>
            </w:tcBorders>
          </w:tcPr>
          <w:p w14:paraId="451BAE79" w14:textId="6D6E8622" w:rsidR="00DC7765" w:rsidRPr="007B1158" w:rsidRDefault="00DC7765" w:rsidP="00DC7765">
            <w:pPr>
              <w:pStyle w:val="TabelleText"/>
              <w:rPr>
                <w:lang w:val="en-GB"/>
              </w:rPr>
            </w:pPr>
            <w:r w:rsidRPr="007B1158">
              <w:rPr>
                <w:lang w:val="en-GB"/>
              </w:rPr>
              <w:t xml:space="preserve">&lt;label&gt;  &lt;caption&gt;  &lt;chem-struct&gt; &lt;p&gt; </w:t>
            </w:r>
          </w:p>
        </w:tc>
      </w:tr>
    </w:tbl>
    <w:p w14:paraId="24877215" w14:textId="77777777" w:rsidR="00DC7765" w:rsidRPr="007B1158" w:rsidRDefault="00DC7765" w:rsidP="00657342">
      <w:pPr>
        <w:pStyle w:val="Textkrper"/>
        <w:rPr>
          <w:lang w:val="en-US"/>
        </w:rPr>
      </w:pPr>
    </w:p>
    <w:p w14:paraId="2E7ACE55" w14:textId="32EEA1F6" w:rsidR="00942563" w:rsidRPr="007B1158" w:rsidRDefault="00007D1A" w:rsidP="00007D1A">
      <w:pPr>
        <w:pStyle w:val="Textkrper"/>
        <w:ind w:left="708"/>
      </w:pPr>
      <w:r w:rsidRPr="007B1158">
        <w:rPr>
          <w:lang w:val="en-US"/>
        </w:rPr>
        <w:t xml:space="preserve">   </w:t>
      </w:r>
      <w:r w:rsidR="00942563" w:rsidRPr="007B1158">
        <w:t>Die einzelnen Strukturformeln werden jeweils im Element &lt;</w:t>
      </w:r>
      <w:proofErr w:type="spellStart"/>
      <w:r w:rsidR="00942563" w:rsidRPr="007B1158">
        <w:t>chem-struct</w:t>
      </w:r>
      <w:proofErr w:type="spellEnd"/>
      <w:r w:rsidR="00942563" w:rsidRPr="007B1158">
        <w:t>&gt; erfasst: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B0544" w:rsidRPr="007B1158" w14:paraId="1303F0D9" w14:textId="77777777" w:rsidTr="00735B22">
        <w:tc>
          <w:tcPr>
            <w:tcW w:w="1851" w:type="dxa"/>
            <w:tcBorders>
              <w:bottom w:val="single" w:sz="2" w:space="0" w:color="auto"/>
            </w:tcBorders>
            <w:shd w:val="clear" w:color="auto" w:fill="D9D9D9"/>
          </w:tcPr>
          <w:p w14:paraId="13FDABB0" w14:textId="34D37026" w:rsidR="008B0544" w:rsidRPr="007B1158" w:rsidRDefault="006C2290" w:rsidP="00735B22">
            <w:pPr>
              <w:pStyle w:val="TabelleKopf"/>
            </w:pPr>
            <w:r w:rsidRPr="007B1158">
              <w:t>Untere</w:t>
            </w:r>
            <w:r w:rsidR="008B0544" w:rsidRPr="007B1158">
              <w:t>lement</w:t>
            </w:r>
          </w:p>
        </w:tc>
        <w:tc>
          <w:tcPr>
            <w:tcW w:w="2509" w:type="dxa"/>
            <w:tcBorders>
              <w:bottom w:val="single" w:sz="2" w:space="0" w:color="auto"/>
            </w:tcBorders>
            <w:shd w:val="clear" w:color="auto" w:fill="D9D9D9"/>
          </w:tcPr>
          <w:p w14:paraId="05B043BA" w14:textId="77777777" w:rsidR="008B0544" w:rsidRPr="007B1158" w:rsidRDefault="008B0544"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5622E04E" w14:textId="6F09D85A" w:rsidR="008B0544" w:rsidRPr="007B1158" w:rsidRDefault="008B0544" w:rsidP="00735B22">
            <w:pPr>
              <w:pStyle w:val="TabelleKopf"/>
            </w:pPr>
            <w:r w:rsidRPr="007B1158">
              <w:t>Unterelemente</w:t>
            </w:r>
            <w:r w:rsidR="006C2290" w:rsidRPr="007B1158">
              <w:t xml:space="preserve"> und Erklärung</w:t>
            </w:r>
          </w:p>
        </w:tc>
      </w:tr>
      <w:tr w:rsidR="007A0E68" w:rsidRPr="007B1158" w14:paraId="1BC97847" w14:textId="77777777" w:rsidTr="00735B22">
        <w:trPr>
          <w:cantSplit/>
        </w:trPr>
        <w:tc>
          <w:tcPr>
            <w:tcW w:w="1851" w:type="dxa"/>
            <w:tcBorders>
              <w:top w:val="single" w:sz="2" w:space="0" w:color="auto"/>
              <w:bottom w:val="single" w:sz="4" w:space="0" w:color="auto"/>
            </w:tcBorders>
          </w:tcPr>
          <w:p w14:paraId="193B6683" w14:textId="0A1AA18C" w:rsidR="007A0E68" w:rsidRPr="007B1158" w:rsidRDefault="007A0E68" w:rsidP="007A0E68">
            <w:pPr>
              <w:pStyle w:val="TabelleText"/>
            </w:pPr>
            <w:r w:rsidRPr="007B1158">
              <w:t>&lt;</w:t>
            </w:r>
            <w:proofErr w:type="spellStart"/>
            <w:r w:rsidRPr="007B1158">
              <w:t>chem-struct</w:t>
            </w:r>
            <w:proofErr w:type="spellEnd"/>
            <w:r w:rsidRPr="007B1158">
              <w:t>&gt;</w:t>
            </w:r>
          </w:p>
        </w:tc>
        <w:tc>
          <w:tcPr>
            <w:tcW w:w="2509" w:type="dxa"/>
            <w:tcBorders>
              <w:top w:val="single" w:sz="2" w:space="0" w:color="auto"/>
              <w:bottom w:val="single" w:sz="4" w:space="0" w:color="auto"/>
            </w:tcBorders>
          </w:tcPr>
          <w:p w14:paraId="16D8737A" w14:textId="7A153705" w:rsidR="007A0E68" w:rsidRPr="007B1158" w:rsidRDefault="008E1A83" w:rsidP="007A0E68">
            <w:pPr>
              <w:pStyle w:val="TabelleText"/>
              <w:rPr>
                <w:lang w:val="en-US"/>
              </w:rPr>
            </w:pPr>
            <w:r w:rsidRPr="007B1158">
              <w:rPr>
                <w:lang w:val="en-GB"/>
              </w:rPr>
              <w:t>/article/body//</w:t>
            </w:r>
            <w:r w:rsidR="007A0E68" w:rsidRPr="007B1158">
              <w:rPr>
                <w:lang w:val="en-GB"/>
              </w:rPr>
              <w:t>chem-struct-wrap/chem-struct</w:t>
            </w:r>
          </w:p>
        </w:tc>
        <w:tc>
          <w:tcPr>
            <w:tcW w:w="4111" w:type="dxa"/>
            <w:tcBorders>
              <w:top w:val="single" w:sz="2" w:space="0" w:color="auto"/>
              <w:bottom w:val="single" w:sz="4" w:space="0" w:color="auto"/>
            </w:tcBorders>
          </w:tcPr>
          <w:p w14:paraId="08D2D887" w14:textId="57029603" w:rsidR="007A0E68" w:rsidRPr="007B1158" w:rsidRDefault="007A0E68" w:rsidP="00686993">
            <w:pPr>
              <w:pStyle w:val="Textkrper"/>
              <w:ind w:left="0"/>
            </w:pPr>
            <w:r w:rsidRPr="007B1158">
              <w:rPr>
                <w:rFonts w:ascii="Arial" w:hAnsi="Arial"/>
                <w:sz w:val="18"/>
              </w:rPr>
              <w:t>&lt;alt</w:t>
            </w:r>
            <w:r w:rsidR="00A872EE" w:rsidRPr="007B1158">
              <w:rPr>
                <w:rFonts w:ascii="Arial" w:hAnsi="Arial"/>
                <w:sz w:val="18"/>
              </w:rPr>
              <w:t>-</w:t>
            </w:r>
            <w:r w:rsidRPr="007B1158">
              <w:rPr>
                <w:rFonts w:ascii="Arial" w:hAnsi="Arial"/>
                <w:sz w:val="18"/>
              </w:rPr>
              <w:t>text&gt;</w:t>
            </w:r>
            <w:r w:rsidR="00007D1A" w:rsidRPr="007B1158">
              <w:rPr>
                <w:rFonts w:ascii="Arial" w:hAnsi="Arial"/>
                <w:sz w:val="18"/>
              </w:rPr>
              <w:t xml:space="preserve"> &lt;ext-link&gt;</w:t>
            </w:r>
            <w:r w:rsidR="00565F11" w:rsidRPr="007B1158">
              <w:rPr>
                <w:rFonts w:ascii="Arial" w:hAnsi="Arial"/>
                <w:sz w:val="18"/>
              </w:rPr>
              <w:t xml:space="preserve"> &lt;p&gt; &lt;</w:t>
            </w:r>
            <w:proofErr w:type="spellStart"/>
            <w:r w:rsidR="00565F11" w:rsidRPr="007B1158">
              <w:rPr>
                <w:rFonts w:ascii="Arial" w:hAnsi="Arial"/>
                <w:sz w:val="18"/>
              </w:rPr>
              <w:t>permissions</w:t>
            </w:r>
            <w:proofErr w:type="spellEnd"/>
            <w:r w:rsidR="00565F11" w:rsidRPr="007B1158">
              <w:rPr>
                <w:rFonts w:ascii="Arial" w:hAnsi="Arial"/>
                <w:sz w:val="18"/>
              </w:rPr>
              <w:t>&gt;</w:t>
            </w:r>
            <w:r w:rsidR="00686993" w:rsidRPr="007B1158">
              <w:rPr>
                <w:rFonts w:ascii="Arial" w:hAnsi="Arial"/>
                <w:sz w:val="18"/>
              </w:rPr>
              <w:br/>
            </w:r>
            <w:r w:rsidR="00686993" w:rsidRPr="007B1158">
              <w:rPr>
                <w:rFonts w:ascii="Arial" w:hAnsi="Arial"/>
                <w:sz w:val="18"/>
              </w:rPr>
              <w:br/>
              <w:t xml:space="preserve">Alle Auszeichnungsformen der </w:t>
            </w:r>
            <w:proofErr w:type="spellStart"/>
            <w:r w:rsidR="00686993" w:rsidRPr="007B1158">
              <w:rPr>
                <w:rFonts w:ascii="Arial" w:hAnsi="Arial"/>
                <w:sz w:val="18"/>
              </w:rPr>
              <w:t>emphGroup</w:t>
            </w:r>
            <w:proofErr w:type="spellEnd"/>
            <w:r w:rsidR="00686993" w:rsidRPr="007B1158">
              <w:rPr>
                <w:rFonts w:ascii="Arial" w:hAnsi="Arial"/>
                <w:sz w:val="18"/>
              </w:rPr>
              <w:t xml:space="preserve"> können </w:t>
            </w:r>
            <w:r w:rsidR="00A872EE" w:rsidRPr="007B1158">
              <w:rPr>
                <w:rFonts w:ascii="Arial" w:hAnsi="Arial"/>
                <w:sz w:val="18"/>
              </w:rPr>
              <w:t>hier</w:t>
            </w:r>
            <w:r w:rsidR="00686993" w:rsidRPr="007B1158">
              <w:rPr>
                <w:rFonts w:ascii="Arial" w:hAnsi="Arial"/>
                <w:sz w:val="18"/>
              </w:rPr>
              <w:t xml:space="preserve"> angewendet werden</w:t>
            </w:r>
            <w:r w:rsidR="0040472D" w:rsidRPr="007B1158">
              <w:rPr>
                <w:rFonts w:ascii="Arial" w:hAnsi="Arial"/>
                <w:sz w:val="18"/>
              </w:rPr>
              <w:t xml:space="preserve"> (vgl. </w:t>
            </w:r>
            <w:r w:rsidR="0040472D" w:rsidRPr="007B1158">
              <w:rPr>
                <w:rFonts w:ascii="Arial" w:hAnsi="Arial"/>
                <w:sz w:val="18"/>
              </w:rPr>
              <w:fldChar w:fldCharType="begin"/>
            </w:r>
            <w:r w:rsidR="0040472D" w:rsidRPr="007B1158">
              <w:rPr>
                <w:rFonts w:ascii="Arial" w:hAnsi="Arial"/>
                <w:sz w:val="18"/>
              </w:rPr>
              <w:instrText xml:space="preserve"> REF _Ref2941248 \r \h </w:instrText>
            </w:r>
            <w:r w:rsidR="0097543B" w:rsidRPr="007B1158">
              <w:rPr>
                <w:rFonts w:ascii="Arial" w:hAnsi="Arial"/>
                <w:sz w:val="18"/>
              </w:rPr>
              <w:instrText xml:space="preserve"> \* MERGEFORMAT </w:instrText>
            </w:r>
            <w:r w:rsidR="0040472D" w:rsidRPr="007B1158">
              <w:rPr>
                <w:rFonts w:ascii="Arial" w:hAnsi="Arial"/>
                <w:sz w:val="18"/>
              </w:rPr>
            </w:r>
            <w:r w:rsidR="0040472D" w:rsidRPr="007B1158">
              <w:rPr>
                <w:rFonts w:ascii="Arial" w:hAnsi="Arial"/>
                <w:sz w:val="18"/>
              </w:rPr>
              <w:fldChar w:fldCharType="separate"/>
            </w:r>
            <w:r w:rsidR="002236E1" w:rsidRPr="007B1158">
              <w:rPr>
                <w:rFonts w:ascii="Arial" w:hAnsi="Arial"/>
                <w:b/>
                <w:bCs/>
                <w:sz w:val="18"/>
              </w:rPr>
              <w:t>Fehler! Verweisquelle konnte nicht gefunden werden.</w:t>
            </w:r>
            <w:r w:rsidR="0040472D" w:rsidRPr="007B1158">
              <w:rPr>
                <w:rFonts w:ascii="Arial" w:hAnsi="Arial"/>
                <w:sz w:val="18"/>
              </w:rPr>
              <w:fldChar w:fldCharType="end"/>
            </w:r>
            <w:r w:rsidR="0040472D" w:rsidRPr="007B1158">
              <w:rPr>
                <w:rFonts w:ascii="Arial" w:hAnsi="Arial"/>
                <w:sz w:val="18"/>
              </w:rPr>
              <w:t>)</w:t>
            </w:r>
            <w:r w:rsidR="00686993" w:rsidRPr="007B1158">
              <w:rPr>
                <w:rFonts w:ascii="Arial" w:hAnsi="Arial"/>
                <w:sz w:val="18"/>
              </w:rPr>
              <w:t>.</w:t>
            </w:r>
          </w:p>
        </w:tc>
      </w:tr>
    </w:tbl>
    <w:p w14:paraId="337A6F3C" w14:textId="47EE3FBA" w:rsidR="008B0544" w:rsidRPr="007B1158" w:rsidRDefault="008B0544" w:rsidP="006573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A0E68" w:rsidRPr="007B1158" w14:paraId="2983D0C6" w14:textId="77777777" w:rsidTr="00735B22">
        <w:tc>
          <w:tcPr>
            <w:tcW w:w="1851" w:type="dxa"/>
            <w:tcBorders>
              <w:bottom w:val="single" w:sz="2" w:space="0" w:color="auto"/>
            </w:tcBorders>
            <w:shd w:val="clear" w:color="auto" w:fill="D9D9D9"/>
          </w:tcPr>
          <w:p w14:paraId="2B9C0E37" w14:textId="67BDED07" w:rsidR="007A0E68" w:rsidRPr="007B1158" w:rsidRDefault="007A0E68" w:rsidP="00735B22">
            <w:pPr>
              <w:pStyle w:val="TabelleKopf"/>
            </w:pPr>
            <w:r w:rsidRPr="007B1158">
              <w:t xml:space="preserve">Attribut zu </w:t>
            </w:r>
            <w:r w:rsidR="006C2290" w:rsidRPr="007B1158">
              <w:br/>
            </w:r>
            <w:r w:rsidRPr="007B1158">
              <w:t>&lt;</w:t>
            </w:r>
            <w:proofErr w:type="spellStart"/>
            <w:r w:rsidRPr="007B1158">
              <w:t>chem-struct</w:t>
            </w:r>
            <w:proofErr w:type="spellEnd"/>
            <w:r w:rsidRPr="007B1158">
              <w:t>&gt;</w:t>
            </w:r>
          </w:p>
        </w:tc>
        <w:tc>
          <w:tcPr>
            <w:tcW w:w="2509" w:type="dxa"/>
            <w:tcBorders>
              <w:bottom w:val="single" w:sz="2" w:space="0" w:color="auto"/>
            </w:tcBorders>
            <w:shd w:val="clear" w:color="auto" w:fill="D9D9D9"/>
          </w:tcPr>
          <w:p w14:paraId="1CDA29B3" w14:textId="77777777" w:rsidR="007A0E68" w:rsidRPr="007B1158" w:rsidRDefault="007A0E68" w:rsidP="00735B22">
            <w:pPr>
              <w:pStyle w:val="TabelleKopf"/>
            </w:pPr>
            <w:r w:rsidRPr="007B1158">
              <w:t>Erklärung</w:t>
            </w:r>
          </w:p>
        </w:tc>
        <w:tc>
          <w:tcPr>
            <w:tcW w:w="4111" w:type="dxa"/>
            <w:tcBorders>
              <w:bottom w:val="single" w:sz="2" w:space="0" w:color="auto"/>
            </w:tcBorders>
            <w:shd w:val="clear" w:color="auto" w:fill="D9D9D9"/>
          </w:tcPr>
          <w:p w14:paraId="787E8A12" w14:textId="77777777" w:rsidR="007A0E68" w:rsidRPr="007B1158" w:rsidRDefault="007A0E68" w:rsidP="00735B22">
            <w:pPr>
              <w:pStyle w:val="TabelleKopf"/>
            </w:pPr>
          </w:p>
        </w:tc>
      </w:tr>
      <w:tr w:rsidR="007A0E68" w:rsidRPr="007B1158" w14:paraId="124F0C59" w14:textId="77777777" w:rsidTr="00735B22">
        <w:trPr>
          <w:cantSplit/>
        </w:trPr>
        <w:tc>
          <w:tcPr>
            <w:tcW w:w="1851" w:type="dxa"/>
            <w:tcBorders>
              <w:top w:val="single" w:sz="2" w:space="0" w:color="auto"/>
              <w:bottom w:val="single" w:sz="4" w:space="0" w:color="auto"/>
            </w:tcBorders>
          </w:tcPr>
          <w:p w14:paraId="40ECF5B3" w14:textId="3C036BFC" w:rsidR="007A0E68" w:rsidRPr="007B1158" w:rsidRDefault="007A0E68" w:rsidP="007A0E68">
            <w:pPr>
              <w:pStyle w:val="TabelleText"/>
            </w:pPr>
            <w:proofErr w:type="spellStart"/>
            <w:r w:rsidRPr="007B1158">
              <w:t>id</w:t>
            </w:r>
            <w:proofErr w:type="spellEnd"/>
            <w:r w:rsidRPr="007B1158">
              <w:t>=“…“</w:t>
            </w:r>
          </w:p>
        </w:tc>
        <w:tc>
          <w:tcPr>
            <w:tcW w:w="6620" w:type="dxa"/>
            <w:gridSpan w:val="2"/>
            <w:tcBorders>
              <w:top w:val="single" w:sz="2" w:space="0" w:color="auto"/>
              <w:bottom w:val="single" w:sz="4" w:space="0" w:color="auto"/>
            </w:tcBorders>
          </w:tcPr>
          <w:p w14:paraId="2429DE33" w14:textId="77777777" w:rsidR="00D63153" w:rsidRPr="007B1158" w:rsidRDefault="00D63153" w:rsidP="00D63153">
            <w:pPr>
              <w:pStyle w:val="TabelleText"/>
            </w:pPr>
            <w:r w:rsidRPr="007B1158">
              <w:t>Vergabe einer ID, damit die Struktur referenziert werden kann.</w:t>
            </w:r>
          </w:p>
          <w:p w14:paraId="5D9AAF97" w14:textId="1031CEAC" w:rsidR="007A0E68" w:rsidRPr="007B1158" w:rsidRDefault="00D63153" w:rsidP="00D63153">
            <w:pPr>
              <w:pStyle w:val="TabelleText"/>
            </w:pPr>
            <w:r w:rsidRPr="007B1158">
              <w:t xml:space="preserve">Bei der Vergabe der ID ist die Regelung für Nummernkreise zu beachten (vgl. </w:t>
            </w:r>
            <w:r w:rsidRPr="007B1158">
              <w:fldChar w:fldCharType="begin"/>
            </w:r>
            <w:r w:rsidRPr="007B1158">
              <w:instrText xml:space="preserve"> REF _Ref4598142 \r \h </w:instrText>
            </w:r>
            <w:r w:rsidR="00FA5B5D" w:rsidRPr="007B1158">
              <w:instrText xml:space="preserve"> \* MERGEFORMAT </w:instrText>
            </w:r>
            <w:r w:rsidRPr="007B1158">
              <w:fldChar w:fldCharType="separate"/>
            </w:r>
            <w:r w:rsidR="002236E1" w:rsidRPr="007B1158">
              <w:t>2.3</w:t>
            </w:r>
            <w:r w:rsidRPr="007B1158">
              <w:fldChar w:fldCharType="end"/>
            </w:r>
            <w:r w:rsidRPr="007B1158">
              <w:t>).</w:t>
            </w:r>
            <w:r w:rsidRPr="007B1158">
              <w:br/>
              <w:t>Die Vergabe einer ID ist zwingend erforderlich.</w:t>
            </w:r>
          </w:p>
        </w:tc>
      </w:tr>
    </w:tbl>
    <w:p w14:paraId="1A0F8DA7" w14:textId="4619D3CA" w:rsidR="007A0E68" w:rsidRPr="007B1158" w:rsidRDefault="007A0E68" w:rsidP="006573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A0E68" w:rsidRPr="007B1158" w14:paraId="3E242516" w14:textId="77777777" w:rsidTr="00735B22">
        <w:tc>
          <w:tcPr>
            <w:tcW w:w="1851" w:type="dxa"/>
            <w:tcBorders>
              <w:bottom w:val="single" w:sz="2" w:space="0" w:color="auto"/>
            </w:tcBorders>
            <w:shd w:val="clear" w:color="auto" w:fill="D9D9D9"/>
          </w:tcPr>
          <w:p w14:paraId="039BB0E4" w14:textId="57C43025" w:rsidR="007A0E68" w:rsidRPr="007B1158" w:rsidRDefault="007A0E68" w:rsidP="00735B22">
            <w:pPr>
              <w:pStyle w:val="TabelleKopf"/>
            </w:pPr>
            <w:r w:rsidRPr="007B1158">
              <w:t>Unterelemente zu &lt;</w:t>
            </w:r>
            <w:proofErr w:type="spellStart"/>
            <w:r w:rsidRPr="007B1158">
              <w:t>chem-struct</w:t>
            </w:r>
            <w:proofErr w:type="spellEnd"/>
            <w:r w:rsidRPr="007B1158">
              <w:t>&gt;</w:t>
            </w:r>
          </w:p>
        </w:tc>
        <w:tc>
          <w:tcPr>
            <w:tcW w:w="2509" w:type="dxa"/>
            <w:tcBorders>
              <w:bottom w:val="single" w:sz="2" w:space="0" w:color="auto"/>
            </w:tcBorders>
            <w:shd w:val="clear" w:color="auto" w:fill="D9D9D9"/>
          </w:tcPr>
          <w:p w14:paraId="06DDD1C1" w14:textId="77777777" w:rsidR="007A0E68" w:rsidRPr="007B1158" w:rsidRDefault="007A0E68"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06C49210" w14:textId="355CFE34" w:rsidR="007A0E68" w:rsidRPr="007B1158" w:rsidRDefault="007A0E68" w:rsidP="00735B22">
            <w:pPr>
              <w:pStyle w:val="TabelleKopf"/>
            </w:pPr>
            <w:r w:rsidRPr="007B1158">
              <w:t>Erklärung</w:t>
            </w:r>
          </w:p>
        </w:tc>
      </w:tr>
      <w:tr w:rsidR="007A0E68" w:rsidRPr="007B1158" w14:paraId="035C14F9" w14:textId="77777777" w:rsidTr="007A0E68">
        <w:trPr>
          <w:cantSplit/>
        </w:trPr>
        <w:tc>
          <w:tcPr>
            <w:tcW w:w="1851" w:type="dxa"/>
            <w:tcBorders>
              <w:top w:val="single" w:sz="2" w:space="0" w:color="auto"/>
              <w:bottom w:val="single" w:sz="2" w:space="0" w:color="auto"/>
            </w:tcBorders>
          </w:tcPr>
          <w:p w14:paraId="0BAF9C74" w14:textId="69B567C6" w:rsidR="007A0E68" w:rsidRPr="007B1158" w:rsidRDefault="007A0E68" w:rsidP="007A0E68">
            <w:pPr>
              <w:pStyle w:val="TabelleText"/>
            </w:pPr>
            <w:r w:rsidRPr="007B1158">
              <w:t>&lt;alt-text&gt;</w:t>
            </w:r>
          </w:p>
        </w:tc>
        <w:tc>
          <w:tcPr>
            <w:tcW w:w="2509" w:type="dxa"/>
            <w:tcBorders>
              <w:top w:val="single" w:sz="2" w:space="0" w:color="auto"/>
              <w:bottom w:val="single" w:sz="2" w:space="0" w:color="auto"/>
            </w:tcBorders>
          </w:tcPr>
          <w:p w14:paraId="6B11D159" w14:textId="03E4005D" w:rsidR="007A0E68" w:rsidRPr="007B1158" w:rsidRDefault="007A0E68" w:rsidP="007A0E68">
            <w:pPr>
              <w:pStyle w:val="TabelleText"/>
              <w:rPr>
                <w:lang w:val="en-US"/>
              </w:rPr>
            </w:pPr>
            <w:r w:rsidRPr="007B1158">
              <w:rPr>
                <w:lang w:val="en-GB"/>
              </w:rPr>
              <w:t>/article/body//chem-struct-wrap/chem-struct/alt-text</w:t>
            </w:r>
          </w:p>
        </w:tc>
        <w:tc>
          <w:tcPr>
            <w:tcW w:w="4111" w:type="dxa"/>
            <w:tcBorders>
              <w:top w:val="single" w:sz="2" w:space="0" w:color="auto"/>
              <w:bottom w:val="single" w:sz="2" w:space="0" w:color="auto"/>
            </w:tcBorders>
          </w:tcPr>
          <w:p w14:paraId="259940EA" w14:textId="2BEB37D3" w:rsidR="007A0E68" w:rsidRPr="007B1158" w:rsidRDefault="007A0E68" w:rsidP="007A0E68">
            <w:pPr>
              <w:pStyle w:val="TabelleText"/>
            </w:pPr>
            <w:proofErr w:type="spellStart"/>
            <w:r w:rsidRPr="007B1158">
              <w:rPr>
                <w:lang w:val="en-GB"/>
              </w:rPr>
              <w:t>Alternativtext</w:t>
            </w:r>
            <w:proofErr w:type="spellEnd"/>
            <w:r w:rsidRPr="007B1158">
              <w:rPr>
                <w:lang w:val="en-GB"/>
              </w:rPr>
              <w:t xml:space="preserve"> </w:t>
            </w:r>
            <w:proofErr w:type="spellStart"/>
            <w:r w:rsidRPr="007B1158">
              <w:rPr>
                <w:lang w:val="en-GB"/>
              </w:rPr>
              <w:t>mit</w:t>
            </w:r>
            <w:proofErr w:type="spellEnd"/>
            <w:r w:rsidRPr="007B1158">
              <w:rPr>
                <w:lang w:val="en-GB"/>
              </w:rPr>
              <w:t xml:space="preserve"> </w:t>
            </w:r>
            <w:proofErr w:type="spellStart"/>
            <w:r w:rsidRPr="007B1158">
              <w:rPr>
                <w:lang w:val="en-GB"/>
              </w:rPr>
              <w:t>Sprachattribut</w:t>
            </w:r>
            <w:proofErr w:type="spellEnd"/>
          </w:p>
        </w:tc>
      </w:tr>
      <w:tr w:rsidR="007A0E68" w:rsidRPr="007B1158" w14:paraId="7D6C81EF" w14:textId="77777777" w:rsidTr="007A0E68">
        <w:trPr>
          <w:cantSplit/>
        </w:trPr>
        <w:tc>
          <w:tcPr>
            <w:tcW w:w="1851" w:type="dxa"/>
            <w:tcBorders>
              <w:top w:val="single" w:sz="2" w:space="0" w:color="auto"/>
              <w:bottom w:val="single" w:sz="2" w:space="0" w:color="auto"/>
            </w:tcBorders>
          </w:tcPr>
          <w:p w14:paraId="277EE919" w14:textId="5AB0256D" w:rsidR="007A0E68" w:rsidRPr="007B1158" w:rsidRDefault="007A0E68" w:rsidP="007A0E68">
            <w:pPr>
              <w:pStyle w:val="TabelleText"/>
            </w:pPr>
            <w:r w:rsidRPr="007B1158">
              <w:t>&lt;ext-link&gt;</w:t>
            </w:r>
          </w:p>
        </w:tc>
        <w:tc>
          <w:tcPr>
            <w:tcW w:w="2509" w:type="dxa"/>
            <w:tcBorders>
              <w:top w:val="single" w:sz="2" w:space="0" w:color="auto"/>
              <w:bottom w:val="single" w:sz="2" w:space="0" w:color="auto"/>
            </w:tcBorders>
          </w:tcPr>
          <w:p w14:paraId="4AC13D65" w14:textId="06565925" w:rsidR="007A0E68" w:rsidRPr="007B1158" w:rsidRDefault="007A0E68" w:rsidP="007A0E68">
            <w:pPr>
              <w:pStyle w:val="TabelleText"/>
              <w:rPr>
                <w:lang w:val="en-GB"/>
              </w:rPr>
            </w:pPr>
            <w:r w:rsidRPr="007B1158">
              <w:rPr>
                <w:lang w:val="en-US"/>
              </w:rPr>
              <w:t>/article/body//chem-struct-wrap/chem-struct/</w:t>
            </w:r>
            <w:proofErr w:type="spellStart"/>
            <w:r w:rsidRPr="007B1158">
              <w:rPr>
                <w:lang w:val="en-US"/>
              </w:rPr>
              <w:t>ext</w:t>
            </w:r>
            <w:proofErr w:type="spellEnd"/>
            <w:r w:rsidRPr="007B1158">
              <w:rPr>
                <w:lang w:val="en-US"/>
              </w:rPr>
              <w:t>-link</w:t>
            </w:r>
          </w:p>
        </w:tc>
        <w:tc>
          <w:tcPr>
            <w:tcW w:w="4111" w:type="dxa"/>
            <w:tcBorders>
              <w:top w:val="single" w:sz="2" w:space="0" w:color="auto"/>
              <w:bottom w:val="single" w:sz="2" w:space="0" w:color="auto"/>
            </w:tcBorders>
          </w:tcPr>
          <w:p w14:paraId="725D394F" w14:textId="4685F85E" w:rsidR="007A0E68" w:rsidRPr="007B1158" w:rsidRDefault="007A0E68" w:rsidP="007A0E68">
            <w:pPr>
              <w:pStyle w:val="TabelleText"/>
            </w:pPr>
            <w:r w:rsidRPr="007B1158">
              <w:t>leeres Element zum Aufruf der Bilddatei</w:t>
            </w:r>
          </w:p>
        </w:tc>
      </w:tr>
      <w:tr w:rsidR="007A0E68" w:rsidRPr="007B1158" w14:paraId="58D3A645" w14:textId="77777777" w:rsidTr="007A0E68">
        <w:trPr>
          <w:cantSplit/>
        </w:trPr>
        <w:tc>
          <w:tcPr>
            <w:tcW w:w="1851" w:type="dxa"/>
            <w:tcBorders>
              <w:top w:val="single" w:sz="2" w:space="0" w:color="auto"/>
              <w:bottom w:val="single" w:sz="2" w:space="0" w:color="auto"/>
            </w:tcBorders>
          </w:tcPr>
          <w:p w14:paraId="587E97CC" w14:textId="5792845C" w:rsidR="007A0E68" w:rsidRPr="007B1158" w:rsidRDefault="007A0E68" w:rsidP="007A0E68">
            <w:pPr>
              <w:pStyle w:val="TabelleText"/>
            </w:pPr>
            <w:r w:rsidRPr="007B1158">
              <w:t>&lt;p&gt;</w:t>
            </w:r>
          </w:p>
        </w:tc>
        <w:tc>
          <w:tcPr>
            <w:tcW w:w="2509" w:type="dxa"/>
            <w:tcBorders>
              <w:top w:val="single" w:sz="2" w:space="0" w:color="auto"/>
              <w:bottom w:val="single" w:sz="2" w:space="0" w:color="auto"/>
            </w:tcBorders>
          </w:tcPr>
          <w:p w14:paraId="0B925BC8" w14:textId="7AEEA76B" w:rsidR="007A0E68" w:rsidRPr="007B1158" w:rsidRDefault="007A0E68" w:rsidP="007A0E68">
            <w:pPr>
              <w:pStyle w:val="TabelleText"/>
              <w:rPr>
                <w:lang w:val="en-US"/>
              </w:rPr>
            </w:pPr>
            <w:r w:rsidRPr="007B1158">
              <w:rPr>
                <w:lang w:val="en-GB"/>
              </w:rPr>
              <w:t>/article/body//chem-struct-wrap/chem-struct/p</w:t>
            </w:r>
          </w:p>
        </w:tc>
        <w:tc>
          <w:tcPr>
            <w:tcW w:w="4111" w:type="dxa"/>
            <w:tcBorders>
              <w:top w:val="single" w:sz="2" w:space="0" w:color="auto"/>
              <w:bottom w:val="single" w:sz="2" w:space="0" w:color="auto"/>
            </w:tcBorders>
          </w:tcPr>
          <w:p w14:paraId="08D7C600" w14:textId="32DEFE45" w:rsidR="007A0E68" w:rsidRPr="007B1158" w:rsidRDefault="007A0E68" w:rsidP="007A0E68">
            <w:pPr>
              <w:pStyle w:val="TabelleText"/>
            </w:pPr>
            <w:proofErr w:type="spellStart"/>
            <w:r w:rsidRPr="007B1158">
              <w:rPr>
                <w:lang w:val="en-GB"/>
              </w:rPr>
              <w:t>Absatz</w:t>
            </w:r>
            <w:proofErr w:type="spellEnd"/>
            <w:r w:rsidRPr="007B1158">
              <w:rPr>
                <w:lang w:val="en-GB"/>
              </w:rPr>
              <w:t xml:space="preserve">, </w:t>
            </w:r>
            <w:proofErr w:type="spellStart"/>
            <w:r w:rsidRPr="007B1158">
              <w:rPr>
                <w:lang w:val="en-GB"/>
              </w:rPr>
              <w:t>Bildunterschrift</w:t>
            </w:r>
            <w:proofErr w:type="spellEnd"/>
          </w:p>
        </w:tc>
      </w:tr>
      <w:tr w:rsidR="007A0E68" w:rsidRPr="007B1158" w14:paraId="11876710" w14:textId="77777777" w:rsidTr="007A0E68">
        <w:trPr>
          <w:cantSplit/>
        </w:trPr>
        <w:tc>
          <w:tcPr>
            <w:tcW w:w="1851" w:type="dxa"/>
            <w:tcBorders>
              <w:top w:val="single" w:sz="2" w:space="0" w:color="auto"/>
              <w:bottom w:val="single" w:sz="2" w:space="0" w:color="auto"/>
            </w:tcBorders>
          </w:tcPr>
          <w:p w14:paraId="52D23556" w14:textId="4A603731" w:rsidR="007A0E68" w:rsidRPr="007B1158" w:rsidRDefault="007A0E68" w:rsidP="007A0E68">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2" w:space="0" w:color="auto"/>
            </w:tcBorders>
          </w:tcPr>
          <w:p w14:paraId="65551229" w14:textId="5B124A3D" w:rsidR="007A0E68" w:rsidRPr="007B1158" w:rsidRDefault="007A0E68" w:rsidP="007A0E68">
            <w:pPr>
              <w:pStyle w:val="TabelleText"/>
              <w:rPr>
                <w:lang w:val="en-GB"/>
              </w:rPr>
            </w:pPr>
            <w:r w:rsidRPr="007B1158">
              <w:rPr>
                <w:lang w:val="en-GB"/>
              </w:rPr>
              <w:t>/article/body//chem-struct-wrap/chem-struct/permissions</w:t>
            </w:r>
          </w:p>
        </w:tc>
        <w:tc>
          <w:tcPr>
            <w:tcW w:w="4111" w:type="dxa"/>
            <w:tcBorders>
              <w:top w:val="single" w:sz="2" w:space="0" w:color="auto"/>
              <w:bottom w:val="single" w:sz="2" w:space="0" w:color="auto"/>
            </w:tcBorders>
          </w:tcPr>
          <w:p w14:paraId="0BA69AA5" w14:textId="24B75083" w:rsidR="007A0E68" w:rsidRPr="007B1158" w:rsidRDefault="007A0E68" w:rsidP="007A0E68">
            <w:pPr>
              <w:pStyle w:val="TabelleText"/>
            </w:pPr>
            <w:r w:rsidRPr="007B1158">
              <w:t>Angabe zu den Rechten am Bild</w:t>
            </w:r>
          </w:p>
        </w:tc>
      </w:tr>
    </w:tbl>
    <w:p w14:paraId="67DED222" w14:textId="55DD533E" w:rsidR="007A0E68" w:rsidRPr="007B1158" w:rsidRDefault="007A0E68" w:rsidP="00657342">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CBE4334" w14:textId="77777777" w:rsidTr="00686993">
        <w:tc>
          <w:tcPr>
            <w:tcW w:w="8213" w:type="dxa"/>
          </w:tcPr>
          <w:p w14:paraId="47C2F1AD" w14:textId="77777777" w:rsidR="00942563" w:rsidRPr="007B1158" w:rsidRDefault="00942563" w:rsidP="00ED1F2A">
            <w:pPr>
              <w:pStyle w:val="TabelleKopf"/>
            </w:pPr>
            <w:r w:rsidRPr="007B1158">
              <w:lastRenderedPageBreak/>
              <w:t>Beispiel: Darstellung einer chemischen Struktur</w:t>
            </w:r>
          </w:p>
        </w:tc>
      </w:tr>
      <w:tr w:rsidR="00942563" w:rsidRPr="007B1158" w14:paraId="1305F254" w14:textId="77777777" w:rsidTr="00686993">
        <w:trPr>
          <w:cantSplit/>
        </w:trPr>
        <w:tc>
          <w:tcPr>
            <w:tcW w:w="8213" w:type="dxa"/>
          </w:tcPr>
          <w:p w14:paraId="4A24F510" w14:textId="77777777" w:rsidR="00942563" w:rsidRPr="007B1158" w:rsidRDefault="00942563" w:rsidP="00ED1F2A">
            <w:pPr>
              <w:pStyle w:val="TabelleText"/>
              <w:rPr>
                <w:szCs w:val="18"/>
                <w:lang w:val="en-GB"/>
              </w:rPr>
            </w:pPr>
            <w:r w:rsidRPr="007B1158">
              <w:rPr>
                <w:szCs w:val="18"/>
                <w:lang w:val="en-GB"/>
              </w:rPr>
              <w:t>&lt;chem-struct-wrap&gt;</w:t>
            </w:r>
          </w:p>
          <w:p w14:paraId="24D2BE51" w14:textId="77777777" w:rsidR="00686993" w:rsidRPr="007B1158" w:rsidRDefault="00942563" w:rsidP="00686993">
            <w:pPr>
              <w:pStyle w:val="TabelleText"/>
              <w:ind w:left="284"/>
              <w:rPr>
                <w:szCs w:val="18"/>
                <w:lang w:val="en-GB"/>
              </w:rPr>
            </w:pPr>
            <w:r w:rsidRPr="007B1158">
              <w:rPr>
                <w:szCs w:val="18"/>
                <w:lang w:val="en-GB"/>
              </w:rPr>
              <w:t>&lt;caption&gt;</w:t>
            </w:r>
          </w:p>
          <w:p w14:paraId="749CEB55" w14:textId="5BCB5DB2" w:rsidR="00686993" w:rsidRPr="007B1158" w:rsidRDefault="00942563" w:rsidP="00686993">
            <w:pPr>
              <w:pStyle w:val="TabelleText"/>
              <w:ind w:left="567"/>
              <w:rPr>
                <w:szCs w:val="18"/>
                <w:lang w:val="en-GB"/>
              </w:rPr>
            </w:pPr>
            <w:r w:rsidRPr="007B1158">
              <w:rPr>
                <w:szCs w:val="18"/>
                <w:lang w:val="en-GB"/>
              </w:rPr>
              <w:t>&lt;title&gt;Standard reaction used for optimization&lt;/title&gt;</w:t>
            </w:r>
          </w:p>
          <w:p w14:paraId="06DA321F" w14:textId="7DCE0085" w:rsidR="00942563" w:rsidRPr="007B1158" w:rsidRDefault="00942563" w:rsidP="00702DCF">
            <w:pPr>
              <w:pStyle w:val="TabelleText"/>
              <w:ind w:left="284"/>
              <w:rPr>
                <w:szCs w:val="18"/>
                <w:lang w:val="en-GB"/>
              </w:rPr>
            </w:pPr>
            <w:r w:rsidRPr="007B1158">
              <w:rPr>
                <w:szCs w:val="18"/>
                <w:lang w:val="en-GB"/>
              </w:rPr>
              <w:t>&lt;/caption&gt;</w:t>
            </w:r>
          </w:p>
          <w:p w14:paraId="7BC1716D" w14:textId="77777777" w:rsidR="00942563" w:rsidRPr="007B1158" w:rsidRDefault="00942563" w:rsidP="00686993">
            <w:pPr>
              <w:pStyle w:val="TabelleText"/>
              <w:ind w:left="284"/>
              <w:rPr>
                <w:szCs w:val="18"/>
                <w:lang w:val="en-GB"/>
              </w:rPr>
            </w:pPr>
            <w:r w:rsidRPr="007B1158">
              <w:rPr>
                <w:szCs w:val="18"/>
                <w:lang w:val="en-GB"/>
              </w:rPr>
              <w:t>&lt;chem-struct id = "CS002-2"&gt;</w:t>
            </w:r>
          </w:p>
          <w:p w14:paraId="3B903B31" w14:textId="77777777" w:rsidR="00A872EE" w:rsidRPr="007B1158" w:rsidRDefault="00942563" w:rsidP="00686993">
            <w:pPr>
              <w:pStyle w:val="TabelleText"/>
              <w:ind w:left="567"/>
              <w:rPr>
                <w:szCs w:val="18"/>
                <w:lang w:val="en-GB"/>
              </w:rPr>
            </w:pPr>
            <w:r w:rsidRPr="007B1158">
              <w:rPr>
                <w:szCs w:val="18"/>
                <w:lang w:val="en-GB"/>
              </w:rPr>
              <w:t>&lt;</w:t>
            </w:r>
            <w:proofErr w:type="spellStart"/>
            <w:r w:rsidRPr="007B1158">
              <w:rPr>
                <w:szCs w:val="18"/>
                <w:lang w:val="en-GB"/>
              </w:rPr>
              <w:t>ext</w:t>
            </w:r>
            <w:proofErr w:type="spellEnd"/>
            <w:r w:rsidRPr="007B1158">
              <w:rPr>
                <w:szCs w:val="18"/>
                <w:lang w:val="en-GB"/>
              </w:rPr>
              <w:t xml:space="preserve">-link </w:t>
            </w:r>
            <w:proofErr w:type="spellStart"/>
            <w:r w:rsidRPr="007B1158">
              <w:rPr>
                <w:szCs w:val="18"/>
                <w:lang w:val="en-GB"/>
              </w:rPr>
              <w:t>href</w:t>
            </w:r>
            <w:proofErr w:type="spellEnd"/>
            <w:r w:rsidRPr="007B1158">
              <w:rPr>
                <w:szCs w:val="18"/>
                <w:lang w:val="en-GB"/>
              </w:rPr>
              <w:t>="y001_s2.gif"/&gt;</w:t>
            </w:r>
          </w:p>
          <w:p w14:paraId="47295C35" w14:textId="5F041B17" w:rsidR="00942563" w:rsidRPr="007B1158" w:rsidRDefault="00942563" w:rsidP="00686993">
            <w:pPr>
              <w:pStyle w:val="TabelleText"/>
              <w:ind w:left="567"/>
              <w:rPr>
                <w:szCs w:val="18"/>
                <w:lang w:val="en-GB"/>
              </w:rPr>
            </w:pPr>
            <w:r w:rsidRPr="007B1158">
              <w:rPr>
                <w:szCs w:val="18"/>
                <w:lang w:val="en-GB"/>
              </w:rPr>
              <w:t>&lt;p&gt;</w:t>
            </w:r>
            <w:r w:rsidRPr="007B1158">
              <w:rPr>
                <w:lang w:val="en-GB"/>
              </w:rPr>
              <w:t xml:space="preserve">Synthesis of polyhydroxylated azetidines </w:t>
            </w:r>
            <w:r w:rsidRPr="007B1158">
              <w:rPr>
                <w:rStyle w:val="Hervorhebung"/>
                <w:b/>
                <w:bCs/>
                <w:i w:val="0"/>
                <w:iCs w:val="0"/>
                <w:lang w:val="en-GB"/>
              </w:rPr>
              <w:t>5</w:t>
            </w:r>
            <w:r w:rsidRPr="007B1158">
              <w:rPr>
                <w:lang w:val="en-GB"/>
              </w:rPr>
              <w:t xml:space="preserve"> starting from 5-hydroxy-1,2-oxazines</w:t>
            </w:r>
            <w:r w:rsidRPr="007B1158">
              <w:rPr>
                <w:szCs w:val="18"/>
                <w:lang w:val="en-GB"/>
              </w:rPr>
              <w:t>&lt;/p&gt;</w:t>
            </w:r>
          </w:p>
          <w:p w14:paraId="7A23E6A4" w14:textId="77777777" w:rsidR="00686993" w:rsidRPr="007B1158" w:rsidRDefault="00902A3C" w:rsidP="00686993">
            <w:pPr>
              <w:pStyle w:val="TabelleText"/>
              <w:ind w:left="284"/>
              <w:rPr>
                <w:szCs w:val="18"/>
                <w:lang w:val="en-GB"/>
              </w:rPr>
            </w:pPr>
            <w:r w:rsidRPr="007B1158">
              <w:rPr>
                <w:szCs w:val="18"/>
                <w:lang w:val="en-GB"/>
              </w:rPr>
              <w:t>&lt;/chem</w:t>
            </w:r>
            <w:r w:rsidR="00942563" w:rsidRPr="007B1158">
              <w:rPr>
                <w:szCs w:val="18"/>
                <w:lang w:val="en-GB"/>
              </w:rPr>
              <w:t>-struct&gt;</w:t>
            </w:r>
          </w:p>
          <w:p w14:paraId="18C32F9A" w14:textId="191EB501" w:rsidR="00942563" w:rsidRPr="007B1158" w:rsidRDefault="00942563" w:rsidP="00686993">
            <w:pPr>
              <w:pStyle w:val="TabelleText"/>
              <w:rPr>
                <w:szCs w:val="18"/>
                <w:lang w:val="en-GB"/>
              </w:rPr>
            </w:pPr>
            <w:r w:rsidRPr="007B1158">
              <w:rPr>
                <w:szCs w:val="18"/>
                <w:lang w:val="en-GB"/>
              </w:rPr>
              <w:t>&lt;/chem-struct-wrap&gt;</w:t>
            </w:r>
          </w:p>
        </w:tc>
      </w:tr>
    </w:tbl>
    <w:p w14:paraId="662E29A6" w14:textId="77777777" w:rsidR="00942563" w:rsidRPr="007B1158" w:rsidRDefault="00942563" w:rsidP="00657342">
      <w:pPr>
        <w:pStyle w:val="Textkrper"/>
        <w:rPr>
          <w:lang w:val="en-GB"/>
        </w:rPr>
      </w:pPr>
    </w:p>
    <w:p w14:paraId="26C1BC8F" w14:textId="0979F5AE" w:rsidR="00BF7F1F" w:rsidRPr="007B1158" w:rsidRDefault="00BF7F1F" w:rsidP="004014F1">
      <w:pPr>
        <w:pStyle w:val="berschrift3"/>
        <w:numPr>
          <w:ilvl w:val="2"/>
          <w:numId w:val="5"/>
        </w:numPr>
      </w:pPr>
      <w:bookmarkStart w:id="210" w:name="_Mathematische_Formeln"/>
      <w:bookmarkStart w:id="211" w:name="_Toc20292001"/>
      <w:bookmarkEnd w:id="210"/>
      <w:r w:rsidRPr="007B1158">
        <w:t>Mathematische Formeln</w:t>
      </w:r>
      <w:bookmarkEnd w:id="211"/>
    </w:p>
    <w:p w14:paraId="1400BACC" w14:textId="5AA2DCE0" w:rsidR="00942563" w:rsidRPr="007B1158" w:rsidRDefault="00BF7F1F" w:rsidP="00657342">
      <w:pPr>
        <w:pStyle w:val="Textkrper"/>
      </w:pPr>
      <w:r w:rsidRPr="007B1158">
        <w:t xml:space="preserve">Mathematische </w:t>
      </w:r>
      <w:r w:rsidR="00942563" w:rsidRPr="007B1158">
        <w:t>Formeln und Gleichungen werden mit den Elementen &lt;</w:t>
      </w:r>
      <w:proofErr w:type="spellStart"/>
      <w:r w:rsidR="00942563" w:rsidRPr="007B1158">
        <w:t>disp</w:t>
      </w:r>
      <w:proofErr w:type="spellEnd"/>
      <w:r w:rsidR="00942563" w:rsidRPr="007B1158">
        <w:t>-</w:t>
      </w:r>
      <w:proofErr w:type="spellStart"/>
      <w:r w:rsidR="00942563" w:rsidRPr="007B1158">
        <w:t>formula</w:t>
      </w:r>
      <w:proofErr w:type="spellEnd"/>
      <w:r w:rsidR="00942563" w:rsidRPr="007B1158">
        <w:t>-group&gt; bzw. &lt;</w:t>
      </w:r>
      <w:proofErr w:type="spellStart"/>
      <w:r w:rsidR="00942563" w:rsidRPr="007B1158">
        <w:t>disp-formula</w:t>
      </w:r>
      <w:proofErr w:type="spellEnd"/>
      <w:r w:rsidR="00942563" w:rsidRPr="007B1158">
        <w:t xml:space="preserve">&gt; erfasst. Werden an einer Stelle mehrere Formeln bzw. Gleichungen erfasst, </w:t>
      </w:r>
      <w:r w:rsidRPr="007B1158">
        <w:t>gilt</w:t>
      </w:r>
      <w:r w:rsidR="00942563" w:rsidRPr="007B1158">
        <w:t xml:space="preserve"> für diese das umschließende Element &lt;</w:t>
      </w:r>
      <w:proofErr w:type="spellStart"/>
      <w:r w:rsidR="00942563" w:rsidRPr="007B1158">
        <w:t>disp</w:t>
      </w:r>
      <w:proofErr w:type="spellEnd"/>
      <w:r w:rsidR="00942563" w:rsidRPr="007B1158">
        <w:t>-</w:t>
      </w:r>
      <w:proofErr w:type="spellStart"/>
      <w:r w:rsidR="00942563" w:rsidRPr="007B1158">
        <w:t>formula</w:t>
      </w:r>
      <w:proofErr w:type="spellEnd"/>
      <w:r w:rsidR="00942563" w:rsidRPr="007B1158">
        <w:t>-group&gt;: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7B1158" w14:paraId="20A7DEA4" w14:textId="77777777" w:rsidTr="00735B22">
        <w:tc>
          <w:tcPr>
            <w:tcW w:w="1851" w:type="dxa"/>
            <w:tcBorders>
              <w:bottom w:val="single" w:sz="2" w:space="0" w:color="auto"/>
            </w:tcBorders>
            <w:shd w:val="clear" w:color="auto" w:fill="D9D9D9"/>
          </w:tcPr>
          <w:p w14:paraId="37970F72" w14:textId="77777777" w:rsidR="00951D59" w:rsidRPr="007B1158" w:rsidRDefault="00951D59" w:rsidP="00735B22">
            <w:pPr>
              <w:pStyle w:val="TabelleKopf"/>
            </w:pPr>
            <w:r w:rsidRPr="007B1158">
              <w:t>Element</w:t>
            </w:r>
          </w:p>
        </w:tc>
        <w:tc>
          <w:tcPr>
            <w:tcW w:w="2509" w:type="dxa"/>
            <w:tcBorders>
              <w:bottom w:val="single" w:sz="2" w:space="0" w:color="auto"/>
            </w:tcBorders>
            <w:shd w:val="clear" w:color="auto" w:fill="D9D9D9"/>
          </w:tcPr>
          <w:p w14:paraId="39385B96" w14:textId="77777777" w:rsidR="00951D59" w:rsidRPr="007B1158" w:rsidRDefault="00951D59"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421E54CC" w14:textId="77777777" w:rsidR="00951D59" w:rsidRPr="007B1158" w:rsidRDefault="00951D59" w:rsidP="00735B22">
            <w:pPr>
              <w:pStyle w:val="TabelleKopf"/>
            </w:pPr>
            <w:r w:rsidRPr="007B1158">
              <w:t>Unterelemente</w:t>
            </w:r>
          </w:p>
        </w:tc>
      </w:tr>
      <w:tr w:rsidR="00951D59" w:rsidRPr="007B1158" w14:paraId="1FB7A2D9" w14:textId="77777777" w:rsidTr="00951D59">
        <w:trPr>
          <w:cantSplit/>
        </w:trPr>
        <w:tc>
          <w:tcPr>
            <w:tcW w:w="1851" w:type="dxa"/>
            <w:tcBorders>
              <w:top w:val="single" w:sz="2" w:space="0" w:color="auto"/>
              <w:bottom w:val="single" w:sz="2" w:space="0" w:color="auto"/>
            </w:tcBorders>
          </w:tcPr>
          <w:p w14:paraId="63150CD2" w14:textId="6C928B4A" w:rsidR="00951D59" w:rsidRPr="007B1158" w:rsidRDefault="00951D59" w:rsidP="00951D59">
            <w:pPr>
              <w:pStyle w:val="TabelleText"/>
            </w:pPr>
            <w:r w:rsidRPr="007B1158">
              <w:t>&lt;</w:t>
            </w:r>
            <w:proofErr w:type="spellStart"/>
            <w:r w:rsidRPr="007B1158">
              <w:t>disp</w:t>
            </w:r>
            <w:proofErr w:type="spellEnd"/>
            <w:r w:rsidRPr="007B1158">
              <w:t>-</w:t>
            </w:r>
            <w:proofErr w:type="spellStart"/>
            <w:r w:rsidRPr="007B1158">
              <w:t>formula</w:t>
            </w:r>
            <w:proofErr w:type="spellEnd"/>
            <w:r w:rsidRPr="007B1158">
              <w:t>-group&gt;</w:t>
            </w:r>
          </w:p>
        </w:tc>
        <w:tc>
          <w:tcPr>
            <w:tcW w:w="2509" w:type="dxa"/>
            <w:tcBorders>
              <w:top w:val="single" w:sz="2" w:space="0" w:color="auto"/>
              <w:bottom w:val="single" w:sz="2" w:space="0" w:color="auto"/>
            </w:tcBorders>
          </w:tcPr>
          <w:p w14:paraId="3999CCED" w14:textId="1485F801" w:rsidR="00951D59" w:rsidRPr="007B1158" w:rsidRDefault="00951D59" w:rsidP="00951D59">
            <w:pPr>
              <w:pStyle w:val="TabelleText"/>
              <w:rPr>
                <w:lang w:val="en-US"/>
              </w:rPr>
            </w:pPr>
            <w:r w:rsidRPr="007B1158">
              <w:rPr>
                <w:lang w:val="en-GB"/>
              </w:rPr>
              <w:t>/article/body//</w:t>
            </w:r>
            <w:proofErr w:type="spellStart"/>
            <w:r w:rsidRPr="007B1158">
              <w:rPr>
                <w:lang w:val="en-GB"/>
              </w:rPr>
              <w:t>disp</w:t>
            </w:r>
            <w:proofErr w:type="spellEnd"/>
            <w:r w:rsidRPr="007B1158">
              <w:rPr>
                <w:lang w:val="en-GB"/>
              </w:rPr>
              <w:t>-formula-group</w:t>
            </w:r>
          </w:p>
        </w:tc>
        <w:tc>
          <w:tcPr>
            <w:tcW w:w="4111" w:type="dxa"/>
            <w:tcBorders>
              <w:top w:val="single" w:sz="2" w:space="0" w:color="auto"/>
              <w:bottom w:val="single" w:sz="2" w:space="0" w:color="auto"/>
            </w:tcBorders>
          </w:tcPr>
          <w:p w14:paraId="5C576481" w14:textId="6ACC9C34" w:rsidR="00951D59" w:rsidRPr="007B1158" w:rsidRDefault="00951D59" w:rsidP="00951D59">
            <w:pPr>
              <w:pStyle w:val="TabelleText"/>
              <w:rPr>
                <w:lang w:val="en-US"/>
              </w:rPr>
            </w:pPr>
            <w:r w:rsidRPr="007B1158">
              <w:rPr>
                <w:lang w:val="en-GB"/>
              </w:rPr>
              <w:t>&lt;label&gt; &lt;caption&gt; &lt;</w:t>
            </w:r>
            <w:proofErr w:type="spellStart"/>
            <w:r w:rsidRPr="007B1158">
              <w:rPr>
                <w:lang w:val="en-GB"/>
              </w:rPr>
              <w:t>disp</w:t>
            </w:r>
            <w:proofErr w:type="spellEnd"/>
            <w:r w:rsidRPr="007B1158">
              <w:rPr>
                <w:lang w:val="en-GB"/>
              </w:rPr>
              <w:t>-formula&gt; &lt;p&gt;</w:t>
            </w:r>
          </w:p>
        </w:tc>
      </w:tr>
    </w:tbl>
    <w:p w14:paraId="3779E37B" w14:textId="77777777" w:rsidR="007E36BF" w:rsidRPr="007B1158" w:rsidRDefault="007E36BF" w:rsidP="00657342">
      <w:pPr>
        <w:pStyle w:val="Textkrper"/>
        <w:rPr>
          <w:lang w:val="en-US"/>
        </w:rPr>
      </w:pPr>
    </w:p>
    <w:p w14:paraId="6031E711" w14:textId="77777777" w:rsidR="00B60CF5" w:rsidRPr="007B1158" w:rsidRDefault="00942563" w:rsidP="00B60CF5">
      <w:pPr>
        <w:pStyle w:val="Textkrper"/>
      </w:pPr>
      <w:r w:rsidRPr="007B1158">
        <w:t>Mit &lt;</w:t>
      </w:r>
      <w:proofErr w:type="spellStart"/>
      <w:r w:rsidRPr="007B1158">
        <w:t>label</w:t>
      </w:r>
      <w:proofErr w:type="spellEnd"/>
      <w:r w:rsidRPr="007B1158">
        <w:t>&gt; (Nummer) und &lt;</w:t>
      </w:r>
      <w:proofErr w:type="spellStart"/>
      <w:r w:rsidRPr="007B1158">
        <w:t>caption</w:t>
      </w:r>
      <w:proofErr w:type="spellEnd"/>
      <w:r w:rsidRPr="007B1158">
        <w:t>&gt; (Titel und Absatz) wird eine Überschrift erfasst. Diese Elemente sind optional.</w:t>
      </w:r>
    </w:p>
    <w:p w14:paraId="757A4E17" w14:textId="600E83D5" w:rsidR="00942563" w:rsidRPr="007B1158" w:rsidRDefault="00942563" w:rsidP="005968D1">
      <w:pPr>
        <w:pStyle w:val="Textkrper"/>
      </w:pPr>
      <w:r w:rsidRPr="007B1158">
        <w:t>Wird eine Formel innerhalb von &lt;sec1&gt; bis &lt;sec5&gt; einzeln erfasst, wird das Element &lt;</w:t>
      </w:r>
      <w:proofErr w:type="spellStart"/>
      <w:r w:rsidRPr="007B1158">
        <w:t>disp-formula</w:t>
      </w:r>
      <w:proofErr w:type="spellEnd"/>
      <w:r w:rsidRPr="007B1158">
        <w:t xml:space="preserve">&gt; verwendet. </w:t>
      </w:r>
      <w:r w:rsidR="00D45D84" w:rsidRPr="007B1158">
        <w:t xml:space="preserve">Entweder wird ein Bild der Formeln verlinkt oder die Formel im XML-Standard </w:t>
      </w:r>
      <w:proofErr w:type="spellStart"/>
      <w:r w:rsidR="00D45D84" w:rsidRPr="007B1158">
        <w:t>MathML</w:t>
      </w:r>
      <w:proofErr w:type="spellEnd"/>
      <w:r w:rsidR="00D45D84" w:rsidRPr="007B1158">
        <w:t xml:space="preserve"> eingebunden. Da es sich hierbei um einen eigenen XML-Standard handelt, sei hier auf die Seite des W3C verwiesen: </w:t>
      </w:r>
      <w:bookmarkStart w:id="212" w:name="_Hlk14782584"/>
      <w:r w:rsidR="005D76A1" w:rsidRPr="007B1158">
        <w:fldChar w:fldCharType="begin"/>
      </w:r>
      <w:r w:rsidR="005D76A1" w:rsidRPr="007B1158">
        <w:instrText xml:space="preserve"> HYPERLINK "https://www.w3.org/TR/MathML2/" </w:instrText>
      </w:r>
      <w:r w:rsidR="005D76A1" w:rsidRPr="007B1158">
        <w:fldChar w:fldCharType="separate"/>
      </w:r>
      <w:r w:rsidR="009B273F" w:rsidRPr="007B1158">
        <w:rPr>
          <w:rStyle w:val="Hyperlink"/>
        </w:rPr>
        <w:t>https://www.w3.org/TR/MathML2/</w:t>
      </w:r>
      <w:r w:rsidR="005D76A1" w:rsidRPr="007B1158">
        <w:rPr>
          <w:rStyle w:val="Hyperlink"/>
        </w:rPr>
        <w:fldChar w:fldCharType="end"/>
      </w:r>
      <w:bookmarkEnd w:id="212"/>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7B1158" w14:paraId="3FF152A0" w14:textId="77777777" w:rsidTr="00735B22">
        <w:tc>
          <w:tcPr>
            <w:tcW w:w="1851" w:type="dxa"/>
            <w:tcBorders>
              <w:bottom w:val="single" w:sz="2" w:space="0" w:color="auto"/>
            </w:tcBorders>
            <w:shd w:val="clear" w:color="auto" w:fill="D9D9D9"/>
          </w:tcPr>
          <w:p w14:paraId="09A9A7A5" w14:textId="77777777" w:rsidR="00951D59" w:rsidRPr="007B1158" w:rsidRDefault="00951D59" w:rsidP="00735B22">
            <w:pPr>
              <w:pStyle w:val="TabelleKopf"/>
            </w:pPr>
            <w:r w:rsidRPr="007B1158">
              <w:t>Element</w:t>
            </w:r>
          </w:p>
        </w:tc>
        <w:tc>
          <w:tcPr>
            <w:tcW w:w="2509" w:type="dxa"/>
            <w:tcBorders>
              <w:bottom w:val="single" w:sz="2" w:space="0" w:color="auto"/>
            </w:tcBorders>
            <w:shd w:val="clear" w:color="auto" w:fill="D9D9D9"/>
          </w:tcPr>
          <w:p w14:paraId="4C912022" w14:textId="77777777" w:rsidR="00951D59" w:rsidRPr="007B1158" w:rsidRDefault="00951D59"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768AA538" w14:textId="77777777" w:rsidR="00951D59" w:rsidRPr="007B1158" w:rsidRDefault="00951D59" w:rsidP="00735B22">
            <w:pPr>
              <w:pStyle w:val="TabelleKopf"/>
            </w:pPr>
            <w:r w:rsidRPr="007B1158">
              <w:t>Unterelemente</w:t>
            </w:r>
          </w:p>
        </w:tc>
      </w:tr>
      <w:tr w:rsidR="00951D59" w:rsidRPr="007B1158" w14:paraId="02C5AAAF" w14:textId="77777777" w:rsidTr="00735B22">
        <w:trPr>
          <w:cantSplit/>
        </w:trPr>
        <w:tc>
          <w:tcPr>
            <w:tcW w:w="1851" w:type="dxa"/>
            <w:tcBorders>
              <w:top w:val="single" w:sz="2" w:space="0" w:color="auto"/>
              <w:bottom w:val="single" w:sz="4" w:space="0" w:color="auto"/>
            </w:tcBorders>
          </w:tcPr>
          <w:p w14:paraId="27FB9294" w14:textId="58D1487C" w:rsidR="00951D59" w:rsidRPr="007B1158" w:rsidRDefault="00951D59" w:rsidP="00951D59">
            <w:pPr>
              <w:pStyle w:val="TabelleText"/>
            </w:pPr>
            <w:r w:rsidRPr="007B1158">
              <w:t>&lt;</w:t>
            </w:r>
            <w:proofErr w:type="spellStart"/>
            <w:r w:rsidRPr="007B1158">
              <w:t>disp-formula</w:t>
            </w:r>
            <w:proofErr w:type="spellEnd"/>
            <w:r w:rsidRPr="007B1158">
              <w:t>&gt;</w:t>
            </w:r>
          </w:p>
        </w:tc>
        <w:tc>
          <w:tcPr>
            <w:tcW w:w="2509" w:type="dxa"/>
            <w:tcBorders>
              <w:top w:val="single" w:sz="2" w:space="0" w:color="auto"/>
              <w:bottom w:val="single" w:sz="4" w:space="0" w:color="auto"/>
            </w:tcBorders>
          </w:tcPr>
          <w:p w14:paraId="45CDFA1D" w14:textId="77777777" w:rsidR="00951D59" w:rsidRPr="007B1158" w:rsidRDefault="00951D59" w:rsidP="00951D59">
            <w:pPr>
              <w:pStyle w:val="TabelleText"/>
              <w:rPr>
                <w:lang w:val="en-GB"/>
              </w:rPr>
            </w:pPr>
            <w:r w:rsidRPr="007B1158">
              <w:rPr>
                <w:lang w:val="en-GB"/>
              </w:rPr>
              <w:t>/article/body//</w:t>
            </w:r>
            <w:proofErr w:type="spellStart"/>
            <w:r w:rsidRPr="007B1158">
              <w:rPr>
                <w:lang w:val="en-GB"/>
              </w:rPr>
              <w:t>disp</w:t>
            </w:r>
            <w:proofErr w:type="spellEnd"/>
            <w:r w:rsidRPr="007B1158">
              <w:rPr>
                <w:lang w:val="en-GB"/>
              </w:rPr>
              <w:t>-formula</w:t>
            </w:r>
          </w:p>
          <w:p w14:paraId="7932F20F" w14:textId="0A0117B6" w:rsidR="00951D59" w:rsidRPr="007B1158" w:rsidRDefault="00951D59" w:rsidP="00951D59">
            <w:pPr>
              <w:pStyle w:val="TabelleText"/>
              <w:rPr>
                <w:lang w:val="en-US"/>
              </w:rPr>
            </w:pPr>
            <w:r w:rsidRPr="007B1158">
              <w:rPr>
                <w:lang w:val="en-GB"/>
              </w:rPr>
              <w:t>/article/body//</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w:t>
            </w:r>
          </w:p>
        </w:tc>
        <w:tc>
          <w:tcPr>
            <w:tcW w:w="4111" w:type="dxa"/>
            <w:tcBorders>
              <w:top w:val="single" w:sz="2" w:space="0" w:color="auto"/>
              <w:bottom w:val="single" w:sz="4" w:space="0" w:color="auto"/>
            </w:tcBorders>
          </w:tcPr>
          <w:p w14:paraId="327D0F6E" w14:textId="3053C5DC" w:rsidR="00951D59" w:rsidRPr="007B1158" w:rsidRDefault="00951D59" w:rsidP="00951D59">
            <w:pPr>
              <w:pStyle w:val="TabelleText"/>
              <w:rPr>
                <w:lang w:val="en-US"/>
              </w:rPr>
            </w:pPr>
            <w:r w:rsidRPr="007B1158">
              <w:rPr>
                <w:lang w:val="en-GB"/>
              </w:rPr>
              <w:t>&lt;alt</w:t>
            </w:r>
            <w:r w:rsidR="00A872EE" w:rsidRPr="007B1158">
              <w:rPr>
                <w:lang w:val="en-GB"/>
              </w:rPr>
              <w:t>-</w:t>
            </w:r>
            <w:r w:rsidRPr="007B1158">
              <w:rPr>
                <w:lang w:val="en-GB"/>
              </w:rPr>
              <w:t>text&gt; &lt;</w:t>
            </w:r>
            <w:proofErr w:type="spellStart"/>
            <w:r w:rsidRPr="007B1158">
              <w:rPr>
                <w:lang w:val="en-GB"/>
              </w:rPr>
              <w:t>ext</w:t>
            </w:r>
            <w:proofErr w:type="spellEnd"/>
            <w:r w:rsidRPr="007B1158">
              <w:rPr>
                <w:lang w:val="en-GB"/>
              </w:rPr>
              <w:t>-link&gt; &lt;p&gt;</w:t>
            </w:r>
            <w:r w:rsidR="00D45D84" w:rsidRPr="007B1158">
              <w:rPr>
                <w:lang w:val="en-GB"/>
              </w:rPr>
              <w:t xml:space="preserve"> &lt;</w:t>
            </w:r>
            <w:proofErr w:type="spellStart"/>
            <w:r w:rsidR="00D45D84" w:rsidRPr="007B1158">
              <w:rPr>
                <w:lang w:val="en-GB"/>
              </w:rPr>
              <w:t>m:math</w:t>
            </w:r>
            <w:proofErr w:type="spellEnd"/>
            <w:r w:rsidR="00D45D84" w:rsidRPr="007B1158">
              <w:rPr>
                <w:lang w:val="en-GB"/>
              </w:rPr>
              <w:t>&gt;</w:t>
            </w:r>
            <w:r w:rsidRPr="007B1158">
              <w:rPr>
                <w:lang w:val="en-GB"/>
              </w:rPr>
              <w:t xml:space="preserve"> &lt;permissions&gt;</w:t>
            </w:r>
          </w:p>
        </w:tc>
      </w:tr>
    </w:tbl>
    <w:p w14:paraId="5595E845" w14:textId="4278F818" w:rsidR="00951D59" w:rsidRPr="007B1158" w:rsidRDefault="00951D59" w:rsidP="005968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7B1158" w14:paraId="412ABDBC" w14:textId="77777777" w:rsidTr="00735B22">
        <w:tc>
          <w:tcPr>
            <w:tcW w:w="1851" w:type="dxa"/>
            <w:tcBorders>
              <w:bottom w:val="single" w:sz="2" w:space="0" w:color="auto"/>
            </w:tcBorders>
            <w:shd w:val="clear" w:color="auto" w:fill="D9D9D9"/>
          </w:tcPr>
          <w:p w14:paraId="49B9A7C9" w14:textId="229CBCFA" w:rsidR="00951D59" w:rsidRPr="007B1158" w:rsidRDefault="00951D59" w:rsidP="00735B22">
            <w:pPr>
              <w:pStyle w:val="TabelleKopf"/>
            </w:pPr>
            <w:r w:rsidRPr="007B1158">
              <w:t>Attribut</w:t>
            </w:r>
            <w:r w:rsidR="00BF7F1F" w:rsidRPr="007B1158">
              <w:t>e</w:t>
            </w:r>
            <w:r w:rsidRPr="007B1158">
              <w:t xml:space="preserve"> zu &lt;</w:t>
            </w:r>
            <w:proofErr w:type="spellStart"/>
            <w:r w:rsidRPr="007B1158">
              <w:t>disp-formula</w:t>
            </w:r>
            <w:proofErr w:type="spellEnd"/>
            <w:r w:rsidRPr="007B1158">
              <w:t>&gt;</w:t>
            </w:r>
          </w:p>
        </w:tc>
        <w:tc>
          <w:tcPr>
            <w:tcW w:w="2509" w:type="dxa"/>
            <w:tcBorders>
              <w:bottom w:val="single" w:sz="2" w:space="0" w:color="auto"/>
            </w:tcBorders>
            <w:shd w:val="clear" w:color="auto" w:fill="D9D9D9"/>
          </w:tcPr>
          <w:p w14:paraId="7266AF78" w14:textId="77777777" w:rsidR="00951D59" w:rsidRPr="007B1158" w:rsidRDefault="00951D59" w:rsidP="00735B22">
            <w:pPr>
              <w:pStyle w:val="TabelleKopf"/>
            </w:pPr>
            <w:r w:rsidRPr="007B1158">
              <w:t>Erklärung</w:t>
            </w:r>
          </w:p>
        </w:tc>
        <w:tc>
          <w:tcPr>
            <w:tcW w:w="4111" w:type="dxa"/>
            <w:tcBorders>
              <w:bottom w:val="single" w:sz="2" w:space="0" w:color="auto"/>
            </w:tcBorders>
            <w:shd w:val="clear" w:color="auto" w:fill="D9D9D9"/>
          </w:tcPr>
          <w:p w14:paraId="68668C8C" w14:textId="77777777" w:rsidR="00951D59" w:rsidRPr="007B1158" w:rsidRDefault="00951D59" w:rsidP="00735B22">
            <w:pPr>
              <w:pStyle w:val="TabelleKopf"/>
            </w:pPr>
          </w:p>
        </w:tc>
      </w:tr>
      <w:tr w:rsidR="00951D59" w:rsidRPr="007B1158" w14:paraId="3B760A61" w14:textId="77777777" w:rsidTr="00951D59">
        <w:trPr>
          <w:cantSplit/>
        </w:trPr>
        <w:tc>
          <w:tcPr>
            <w:tcW w:w="1851" w:type="dxa"/>
            <w:tcBorders>
              <w:top w:val="single" w:sz="2" w:space="0" w:color="auto"/>
              <w:bottom w:val="single" w:sz="2" w:space="0" w:color="auto"/>
            </w:tcBorders>
          </w:tcPr>
          <w:p w14:paraId="1FBDBE33" w14:textId="25036B9F" w:rsidR="00951D59" w:rsidRPr="007B1158" w:rsidRDefault="00951D59" w:rsidP="00951D59">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0EF5A9D6" w14:textId="77777777" w:rsidR="00D63153" w:rsidRPr="007B1158" w:rsidRDefault="00D63153" w:rsidP="00D63153">
            <w:pPr>
              <w:pStyle w:val="TabelleText"/>
            </w:pPr>
            <w:r w:rsidRPr="007B1158">
              <w:t>Vergabe einer ID, damit die Formel referenziert werden kann.</w:t>
            </w:r>
          </w:p>
          <w:p w14:paraId="01814100" w14:textId="5F911CAA" w:rsidR="00D63153" w:rsidRPr="007B1158" w:rsidRDefault="00D63153" w:rsidP="00D63153">
            <w:pPr>
              <w:pStyle w:val="TabelleText"/>
            </w:pPr>
            <w:r w:rsidRPr="007B1158">
              <w:t>Bei der Vergabe der ID ist die Regelung für Nummernkreise für &lt;</w:t>
            </w:r>
            <w:proofErr w:type="spellStart"/>
            <w:r w:rsidRPr="007B1158">
              <w:t>disp-formula</w:t>
            </w:r>
            <w:proofErr w:type="spellEnd"/>
            <w:r w:rsidRPr="007B1158">
              <w:t xml:space="preserve">&gt; zu beachten (vgl. </w:t>
            </w:r>
            <w:r w:rsidRPr="007B1158">
              <w:fldChar w:fldCharType="begin"/>
            </w:r>
            <w:r w:rsidRPr="007B1158">
              <w:instrText xml:space="preserve"> REF _Ref4598572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4D366964" w14:textId="56A750B3" w:rsidR="00951D59" w:rsidRPr="007B1158" w:rsidRDefault="00D63153" w:rsidP="00D63153">
            <w:pPr>
              <w:pStyle w:val="TabelleText"/>
            </w:pPr>
            <w:r w:rsidRPr="007B1158">
              <w:t>Die Vergabe einer ID ist zwingend erforderlich.</w:t>
            </w:r>
          </w:p>
        </w:tc>
      </w:tr>
      <w:tr w:rsidR="00951D59" w:rsidRPr="007B1158" w14:paraId="0B21821A" w14:textId="77777777" w:rsidTr="00735B22">
        <w:trPr>
          <w:cantSplit/>
        </w:trPr>
        <w:tc>
          <w:tcPr>
            <w:tcW w:w="1851" w:type="dxa"/>
            <w:tcBorders>
              <w:top w:val="single" w:sz="2" w:space="0" w:color="auto"/>
              <w:bottom w:val="single" w:sz="4" w:space="0" w:color="auto"/>
            </w:tcBorders>
          </w:tcPr>
          <w:p w14:paraId="11E4D10E" w14:textId="7A8EB443" w:rsidR="00951D59" w:rsidRPr="007B1158" w:rsidRDefault="00951D59" w:rsidP="00951D59">
            <w:pPr>
              <w:pStyle w:val="TabelleText"/>
            </w:pPr>
            <w:proofErr w:type="spellStart"/>
            <w:r w:rsidRPr="007B1158">
              <w:t>number</w:t>
            </w:r>
            <w:proofErr w:type="spellEnd"/>
            <w:r w:rsidRPr="007B1158">
              <w:t>=“…“</w:t>
            </w:r>
          </w:p>
        </w:tc>
        <w:tc>
          <w:tcPr>
            <w:tcW w:w="6620" w:type="dxa"/>
            <w:gridSpan w:val="2"/>
            <w:tcBorders>
              <w:top w:val="single" w:sz="2" w:space="0" w:color="auto"/>
              <w:bottom w:val="single" w:sz="4" w:space="0" w:color="auto"/>
            </w:tcBorders>
          </w:tcPr>
          <w:p w14:paraId="1234B572" w14:textId="5872EFFA" w:rsidR="00951D59" w:rsidRPr="007B1158" w:rsidRDefault="00951D59" w:rsidP="00951D59">
            <w:pPr>
              <w:pStyle w:val="TabelleText"/>
            </w:pPr>
            <w:r w:rsidRPr="007B1158">
              <w:t>Formeln im Artikel können damit fortlaufend nummeriert werden</w:t>
            </w:r>
          </w:p>
        </w:tc>
      </w:tr>
    </w:tbl>
    <w:p w14:paraId="35D285C3" w14:textId="4C33F988" w:rsidR="00951D59" w:rsidRPr="007B1158" w:rsidRDefault="00951D59" w:rsidP="005968D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7B1158" w14:paraId="185D7028" w14:textId="77777777" w:rsidTr="00735B22">
        <w:tc>
          <w:tcPr>
            <w:tcW w:w="1851" w:type="dxa"/>
            <w:tcBorders>
              <w:bottom w:val="single" w:sz="2" w:space="0" w:color="auto"/>
            </w:tcBorders>
            <w:shd w:val="clear" w:color="auto" w:fill="D9D9D9"/>
          </w:tcPr>
          <w:p w14:paraId="7F0EB689" w14:textId="73E55ADD" w:rsidR="00951D59" w:rsidRPr="007B1158" w:rsidRDefault="00951D59" w:rsidP="00735B22">
            <w:pPr>
              <w:pStyle w:val="TabelleKopf"/>
            </w:pPr>
            <w:r w:rsidRPr="007B1158">
              <w:lastRenderedPageBreak/>
              <w:t>Unterelemente zu &lt;</w:t>
            </w:r>
            <w:proofErr w:type="spellStart"/>
            <w:r w:rsidRPr="007B1158">
              <w:t>disp-formula</w:t>
            </w:r>
            <w:proofErr w:type="spellEnd"/>
            <w:r w:rsidRPr="007B1158">
              <w:t>&gt;</w:t>
            </w:r>
          </w:p>
        </w:tc>
        <w:tc>
          <w:tcPr>
            <w:tcW w:w="2509" w:type="dxa"/>
            <w:tcBorders>
              <w:bottom w:val="single" w:sz="2" w:space="0" w:color="auto"/>
            </w:tcBorders>
            <w:shd w:val="clear" w:color="auto" w:fill="D9D9D9"/>
          </w:tcPr>
          <w:p w14:paraId="727D9DF4" w14:textId="77777777" w:rsidR="00951D59" w:rsidRPr="007B1158" w:rsidRDefault="00951D59"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582180F7" w14:textId="4A1B65CC" w:rsidR="00951D59" w:rsidRPr="007B1158" w:rsidRDefault="00951D59" w:rsidP="00735B22">
            <w:pPr>
              <w:pStyle w:val="TabelleKopf"/>
            </w:pPr>
            <w:r w:rsidRPr="007B1158">
              <w:t>Erklärung</w:t>
            </w:r>
          </w:p>
        </w:tc>
      </w:tr>
      <w:tr w:rsidR="00951D59" w:rsidRPr="007B1158" w14:paraId="2C441468" w14:textId="77777777" w:rsidTr="00951D59">
        <w:trPr>
          <w:cantSplit/>
        </w:trPr>
        <w:tc>
          <w:tcPr>
            <w:tcW w:w="1851" w:type="dxa"/>
            <w:tcBorders>
              <w:top w:val="single" w:sz="2" w:space="0" w:color="auto"/>
              <w:bottom w:val="single" w:sz="2" w:space="0" w:color="auto"/>
            </w:tcBorders>
          </w:tcPr>
          <w:p w14:paraId="53A45BA3" w14:textId="0CC95174" w:rsidR="00951D59" w:rsidRPr="007B1158" w:rsidRDefault="00951D59" w:rsidP="00951D59">
            <w:pPr>
              <w:pStyle w:val="TabelleText"/>
            </w:pPr>
            <w:r w:rsidRPr="007B1158">
              <w:t>&lt;alt-text&gt;</w:t>
            </w:r>
          </w:p>
        </w:tc>
        <w:tc>
          <w:tcPr>
            <w:tcW w:w="2509" w:type="dxa"/>
            <w:tcBorders>
              <w:top w:val="single" w:sz="2" w:space="0" w:color="auto"/>
              <w:bottom w:val="single" w:sz="2" w:space="0" w:color="auto"/>
            </w:tcBorders>
          </w:tcPr>
          <w:p w14:paraId="635C6364" w14:textId="5DC418B7" w:rsidR="00951D59" w:rsidRPr="007B1158" w:rsidRDefault="00951D59" w:rsidP="00951D59">
            <w:pPr>
              <w:pStyle w:val="TabelleText"/>
              <w:rPr>
                <w:lang w:val="en-US"/>
              </w:rPr>
            </w:pPr>
            <w:r w:rsidRPr="007B1158">
              <w:rPr>
                <w:lang w:val="en-GB"/>
              </w:rPr>
              <w:t>//</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-formula/alt-text</w:t>
            </w:r>
          </w:p>
        </w:tc>
        <w:tc>
          <w:tcPr>
            <w:tcW w:w="4111" w:type="dxa"/>
            <w:tcBorders>
              <w:top w:val="single" w:sz="2" w:space="0" w:color="auto"/>
              <w:bottom w:val="single" w:sz="2" w:space="0" w:color="auto"/>
            </w:tcBorders>
          </w:tcPr>
          <w:p w14:paraId="6A5DD1BC" w14:textId="3AED95DD" w:rsidR="00951D59" w:rsidRPr="007B1158" w:rsidRDefault="00951D59" w:rsidP="00951D59">
            <w:pPr>
              <w:pStyle w:val="TabelleText"/>
            </w:pPr>
            <w:proofErr w:type="spellStart"/>
            <w:r w:rsidRPr="007B1158">
              <w:rPr>
                <w:lang w:val="en-GB"/>
              </w:rPr>
              <w:t>Alternativtext</w:t>
            </w:r>
            <w:proofErr w:type="spellEnd"/>
            <w:r w:rsidRPr="007B1158">
              <w:rPr>
                <w:lang w:val="en-GB"/>
              </w:rPr>
              <w:t xml:space="preserve"> </w:t>
            </w:r>
            <w:proofErr w:type="spellStart"/>
            <w:r w:rsidRPr="007B1158">
              <w:rPr>
                <w:lang w:val="en-GB"/>
              </w:rPr>
              <w:t>mit</w:t>
            </w:r>
            <w:proofErr w:type="spellEnd"/>
            <w:r w:rsidRPr="007B1158">
              <w:rPr>
                <w:lang w:val="en-GB"/>
              </w:rPr>
              <w:t xml:space="preserve"> </w:t>
            </w:r>
            <w:proofErr w:type="spellStart"/>
            <w:r w:rsidRPr="007B1158">
              <w:rPr>
                <w:lang w:val="en-GB"/>
              </w:rPr>
              <w:t>Sprachattribut</w:t>
            </w:r>
            <w:proofErr w:type="spellEnd"/>
          </w:p>
        </w:tc>
      </w:tr>
      <w:tr w:rsidR="00951D59" w:rsidRPr="007B1158" w14:paraId="62480972" w14:textId="77777777" w:rsidTr="00951D59">
        <w:trPr>
          <w:cantSplit/>
        </w:trPr>
        <w:tc>
          <w:tcPr>
            <w:tcW w:w="1851" w:type="dxa"/>
            <w:tcBorders>
              <w:top w:val="single" w:sz="2" w:space="0" w:color="auto"/>
              <w:bottom w:val="single" w:sz="2" w:space="0" w:color="auto"/>
            </w:tcBorders>
          </w:tcPr>
          <w:p w14:paraId="3753FF5B" w14:textId="301FD89A" w:rsidR="00951D59" w:rsidRPr="007B1158" w:rsidRDefault="00951D59" w:rsidP="00951D59">
            <w:pPr>
              <w:pStyle w:val="TabelleText"/>
            </w:pPr>
            <w:r w:rsidRPr="007B1158">
              <w:t>&lt;ext-link&gt;</w:t>
            </w:r>
          </w:p>
        </w:tc>
        <w:tc>
          <w:tcPr>
            <w:tcW w:w="2509" w:type="dxa"/>
            <w:tcBorders>
              <w:top w:val="single" w:sz="2" w:space="0" w:color="auto"/>
              <w:bottom w:val="single" w:sz="2" w:space="0" w:color="auto"/>
            </w:tcBorders>
          </w:tcPr>
          <w:p w14:paraId="2C7807EC" w14:textId="05FFCCEA" w:rsidR="00951D59" w:rsidRPr="007B1158" w:rsidRDefault="00951D59" w:rsidP="00951D59">
            <w:pPr>
              <w:pStyle w:val="TabelleText"/>
              <w:rPr>
                <w:lang w:val="en-GB"/>
              </w:rPr>
            </w:pPr>
            <w:r w:rsidRPr="007B1158">
              <w:rPr>
                <w:lang w:val="en-GB"/>
              </w:rPr>
              <w:t>//</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w:t>
            </w:r>
            <w:proofErr w:type="spellStart"/>
            <w:r w:rsidRPr="007B1158">
              <w:rPr>
                <w:lang w:val="en-GB"/>
              </w:rPr>
              <w:t>ext</w:t>
            </w:r>
            <w:proofErr w:type="spellEnd"/>
            <w:r w:rsidRPr="007B1158">
              <w:rPr>
                <w:lang w:val="en-GB"/>
              </w:rPr>
              <w:t>-link</w:t>
            </w:r>
          </w:p>
        </w:tc>
        <w:tc>
          <w:tcPr>
            <w:tcW w:w="4111" w:type="dxa"/>
            <w:tcBorders>
              <w:top w:val="single" w:sz="2" w:space="0" w:color="auto"/>
              <w:bottom w:val="single" w:sz="2" w:space="0" w:color="auto"/>
            </w:tcBorders>
          </w:tcPr>
          <w:p w14:paraId="13D4B59D" w14:textId="7963AB69" w:rsidR="00951D59" w:rsidRPr="007B1158" w:rsidRDefault="00951D59" w:rsidP="00951D59">
            <w:pPr>
              <w:pStyle w:val="TabelleText"/>
            </w:pPr>
            <w:r w:rsidRPr="007B1158">
              <w:t>leeres Element zum Aufruf der Formeldatei</w:t>
            </w:r>
          </w:p>
        </w:tc>
      </w:tr>
      <w:tr w:rsidR="00951D59" w:rsidRPr="007B1158" w14:paraId="10B75317" w14:textId="77777777" w:rsidTr="00951D59">
        <w:trPr>
          <w:cantSplit/>
        </w:trPr>
        <w:tc>
          <w:tcPr>
            <w:tcW w:w="1851" w:type="dxa"/>
            <w:tcBorders>
              <w:top w:val="single" w:sz="2" w:space="0" w:color="auto"/>
              <w:bottom w:val="single" w:sz="2" w:space="0" w:color="auto"/>
            </w:tcBorders>
          </w:tcPr>
          <w:p w14:paraId="4FAAAE73" w14:textId="45EFE8AE" w:rsidR="00951D59" w:rsidRPr="007B1158" w:rsidRDefault="00951D59" w:rsidP="00951D59">
            <w:pPr>
              <w:pStyle w:val="TabelleText"/>
            </w:pPr>
            <w:r w:rsidRPr="007B1158">
              <w:t>&lt;p&gt;</w:t>
            </w:r>
          </w:p>
        </w:tc>
        <w:tc>
          <w:tcPr>
            <w:tcW w:w="2509" w:type="dxa"/>
            <w:tcBorders>
              <w:top w:val="single" w:sz="2" w:space="0" w:color="auto"/>
              <w:bottom w:val="single" w:sz="2" w:space="0" w:color="auto"/>
            </w:tcBorders>
          </w:tcPr>
          <w:p w14:paraId="61F34D90" w14:textId="4C343C37" w:rsidR="00951D59" w:rsidRPr="007B1158" w:rsidRDefault="00951D59" w:rsidP="00951D59">
            <w:pPr>
              <w:pStyle w:val="TabelleText"/>
              <w:rPr>
                <w:lang w:val="en-GB"/>
              </w:rPr>
            </w:pPr>
            <w:r w:rsidRPr="007B1158">
              <w:rPr>
                <w:lang w:val="en-GB"/>
              </w:rPr>
              <w:t>//</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-formula/p</w:t>
            </w:r>
          </w:p>
        </w:tc>
        <w:tc>
          <w:tcPr>
            <w:tcW w:w="4111" w:type="dxa"/>
            <w:tcBorders>
              <w:top w:val="single" w:sz="2" w:space="0" w:color="auto"/>
              <w:bottom w:val="single" w:sz="2" w:space="0" w:color="auto"/>
            </w:tcBorders>
          </w:tcPr>
          <w:p w14:paraId="4DF37AB5" w14:textId="2FE25F93" w:rsidR="00951D59" w:rsidRPr="007B1158" w:rsidRDefault="00951D59" w:rsidP="00951D59">
            <w:pPr>
              <w:pStyle w:val="TabelleText"/>
            </w:pPr>
            <w:proofErr w:type="spellStart"/>
            <w:r w:rsidRPr="007B1158">
              <w:rPr>
                <w:lang w:val="en-GB"/>
              </w:rPr>
              <w:t>Absatz</w:t>
            </w:r>
            <w:proofErr w:type="spellEnd"/>
            <w:r w:rsidRPr="007B1158">
              <w:rPr>
                <w:lang w:val="en-GB"/>
              </w:rPr>
              <w:t xml:space="preserve">, Text </w:t>
            </w:r>
            <w:proofErr w:type="spellStart"/>
            <w:r w:rsidRPr="007B1158">
              <w:rPr>
                <w:lang w:val="en-GB"/>
              </w:rPr>
              <w:t>zur</w:t>
            </w:r>
            <w:proofErr w:type="spellEnd"/>
            <w:r w:rsidRPr="007B1158">
              <w:rPr>
                <w:lang w:val="en-GB"/>
              </w:rPr>
              <w:t xml:space="preserve"> Formel</w:t>
            </w:r>
          </w:p>
        </w:tc>
      </w:tr>
      <w:tr w:rsidR="00E15883" w:rsidRPr="007B1158" w14:paraId="47B9ECFD" w14:textId="77777777" w:rsidTr="00735B22">
        <w:trPr>
          <w:cantSplit/>
        </w:trPr>
        <w:tc>
          <w:tcPr>
            <w:tcW w:w="1851" w:type="dxa"/>
            <w:tcBorders>
              <w:top w:val="single" w:sz="2" w:space="0" w:color="auto"/>
              <w:bottom w:val="single" w:sz="4" w:space="0" w:color="auto"/>
            </w:tcBorders>
          </w:tcPr>
          <w:p w14:paraId="19FD08E7" w14:textId="598B1D51" w:rsidR="00E15883" w:rsidRPr="007B1158" w:rsidRDefault="00E15883" w:rsidP="00951D59">
            <w:pPr>
              <w:pStyle w:val="TabelleText"/>
            </w:pPr>
            <w:r w:rsidRPr="007B1158">
              <w:t>&lt;</w:t>
            </w:r>
            <w:proofErr w:type="spellStart"/>
            <w:r w:rsidRPr="007B1158">
              <w:t>m:math</w:t>
            </w:r>
            <w:proofErr w:type="spellEnd"/>
            <w:r w:rsidRPr="007B1158">
              <w:t>&gt;</w:t>
            </w:r>
          </w:p>
        </w:tc>
        <w:tc>
          <w:tcPr>
            <w:tcW w:w="2509" w:type="dxa"/>
            <w:tcBorders>
              <w:top w:val="single" w:sz="2" w:space="0" w:color="auto"/>
              <w:bottom w:val="single" w:sz="4" w:space="0" w:color="auto"/>
            </w:tcBorders>
          </w:tcPr>
          <w:p w14:paraId="1B4B3FB1" w14:textId="5223BBE4" w:rsidR="00E15883" w:rsidRPr="007B1158" w:rsidRDefault="00E15883" w:rsidP="00951D59">
            <w:pPr>
              <w:pStyle w:val="TabelleText"/>
              <w:rPr>
                <w:lang w:val="en-GB"/>
              </w:rPr>
            </w:pPr>
            <w:r w:rsidRPr="007B1158">
              <w:rPr>
                <w:lang w:val="en-GB"/>
              </w:rPr>
              <w:t>//</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-formula/p</w:t>
            </w:r>
          </w:p>
        </w:tc>
        <w:tc>
          <w:tcPr>
            <w:tcW w:w="4111" w:type="dxa"/>
            <w:tcBorders>
              <w:top w:val="single" w:sz="2" w:space="0" w:color="auto"/>
              <w:bottom w:val="single" w:sz="4" w:space="0" w:color="auto"/>
            </w:tcBorders>
          </w:tcPr>
          <w:p w14:paraId="30D71E80" w14:textId="73DE9D2C" w:rsidR="00E15883" w:rsidRPr="007B1158" w:rsidRDefault="00E15883" w:rsidP="00951D59">
            <w:pPr>
              <w:pStyle w:val="TabelleText"/>
              <w:rPr>
                <w:lang w:val="en-US"/>
              </w:rPr>
            </w:pPr>
            <w:r w:rsidRPr="007B1158">
              <w:rPr>
                <w:lang w:val="en-US"/>
              </w:rPr>
              <w:t xml:space="preserve">XML-Format für </w:t>
            </w:r>
            <w:proofErr w:type="spellStart"/>
            <w:r w:rsidRPr="007B1158">
              <w:rPr>
                <w:lang w:val="en-US"/>
              </w:rPr>
              <w:t>Formeln</w:t>
            </w:r>
            <w:proofErr w:type="spellEnd"/>
          </w:p>
        </w:tc>
      </w:tr>
      <w:tr w:rsidR="00951D59" w:rsidRPr="007B1158" w14:paraId="4459CC5C" w14:textId="77777777" w:rsidTr="00735B22">
        <w:trPr>
          <w:cantSplit/>
        </w:trPr>
        <w:tc>
          <w:tcPr>
            <w:tcW w:w="1851" w:type="dxa"/>
            <w:tcBorders>
              <w:top w:val="single" w:sz="2" w:space="0" w:color="auto"/>
              <w:bottom w:val="single" w:sz="4" w:space="0" w:color="auto"/>
            </w:tcBorders>
          </w:tcPr>
          <w:p w14:paraId="2DEE900D" w14:textId="0F7E84FC" w:rsidR="00951D59" w:rsidRPr="007B1158" w:rsidRDefault="00951D59" w:rsidP="00951D59">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4" w:space="0" w:color="auto"/>
            </w:tcBorders>
          </w:tcPr>
          <w:p w14:paraId="3418FF7E" w14:textId="65D8A744" w:rsidR="00951D59" w:rsidRPr="007B1158" w:rsidRDefault="00951D59" w:rsidP="00951D59">
            <w:pPr>
              <w:pStyle w:val="TabelleText"/>
              <w:rPr>
                <w:lang w:val="en-GB"/>
              </w:rPr>
            </w:pPr>
            <w:r w:rsidRPr="007B1158">
              <w:rPr>
                <w:lang w:val="en-GB"/>
              </w:rPr>
              <w:t>//</w:t>
            </w:r>
            <w:proofErr w:type="spellStart"/>
            <w:r w:rsidRPr="007B1158">
              <w:rPr>
                <w:lang w:val="en-GB"/>
              </w:rPr>
              <w:t>disp</w:t>
            </w:r>
            <w:proofErr w:type="spellEnd"/>
            <w:r w:rsidRPr="007B1158">
              <w:rPr>
                <w:lang w:val="en-GB"/>
              </w:rPr>
              <w:t>-formula-group/</w:t>
            </w:r>
            <w:proofErr w:type="spellStart"/>
            <w:r w:rsidRPr="007B1158">
              <w:rPr>
                <w:lang w:val="en-GB"/>
              </w:rPr>
              <w:t>disp</w:t>
            </w:r>
            <w:proofErr w:type="spellEnd"/>
            <w:r w:rsidRPr="007B1158">
              <w:rPr>
                <w:lang w:val="en-GB"/>
              </w:rPr>
              <w:t>-formula/permissions</w:t>
            </w:r>
          </w:p>
        </w:tc>
        <w:tc>
          <w:tcPr>
            <w:tcW w:w="4111" w:type="dxa"/>
            <w:tcBorders>
              <w:top w:val="single" w:sz="2" w:space="0" w:color="auto"/>
              <w:bottom w:val="single" w:sz="4" w:space="0" w:color="auto"/>
            </w:tcBorders>
          </w:tcPr>
          <w:p w14:paraId="3E0E442A" w14:textId="0A328EE3" w:rsidR="00951D59" w:rsidRPr="007B1158" w:rsidRDefault="00951D59" w:rsidP="00951D59">
            <w:pPr>
              <w:pStyle w:val="TabelleText"/>
            </w:pPr>
            <w:r w:rsidRPr="007B1158">
              <w:t>Angabe zu den Rechten an der Formel</w:t>
            </w:r>
          </w:p>
        </w:tc>
      </w:tr>
    </w:tbl>
    <w:p w14:paraId="00F8B72E" w14:textId="77777777" w:rsidR="00951D59" w:rsidRPr="007B1158" w:rsidRDefault="00951D59" w:rsidP="005968D1">
      <w:pPr>
        <w:pStyle w:val="Textkrper"/>
      </w:pPr>
    </w:p>
    <w:p w14:paraId="640640A4" w14:textId="28083D26" w:rsidR="00942563" w:rsidRPr="007B1158" w:rsidRDefault="00942563" w:rsidP="005968D1">
      <w:pPr>
        <w:pStyle w:val="Textkrper"/>
      </w:pPr>
      <w:r w:rsidRPr="007B1158">
        <w:t xml:space="preserve">Im folgenden Beispiel wird eine mathematische Formel in Form einer Abbildung </w:t>
      </w:r>
      <w:r w:rsidR="00B96406" w:rsidRPr="007B1158">
        <w:t xml:space="preserve">und als </w:t>
      </w:r>
      <w:proofErr w:type="spellStart"/>
      <w:r w:rsidR="00B96406" w:rsidRPr="007B1158">
        <w:t>MathML</w:t>
      </w:r>
      <w:proofErr w:type="spellEnd"/>
      <w:r w:rsidR="00B96406" w:rsidRPr="007B1158">
        <w:t xml:space="preserve"> </w:t>
      </w:r>
      <w:r w:rsidRPr="007B1158">
        <w:t>dargestellt: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C988D34" w14:textId="77777777" w:rsidTr="00781DE8">
        <w:tc>
          <w:tcPr>
            <w:tcW w:w="9210" w:type="dxa"/>
          </w:tcPr>
          <w:p w14:paraId="5EEAB116" w14:textId="73CBD765" w:rsidR="00942563" w:rsidRPr="007B1158" w:rsidRDefault="00942563" w:rsidP="000934B4">
            <w:pPr>
              <w:pStyle w:val="TabelleKopf"/>
            </w:pPr>
            <w:r w:rsidRPr="007B1158">
              <w:t>Beispiel: Darstellung einer mathematischen Formel</w:t>
            </w:r>
            <w:r w:rsidR="00E15883" w:rsidRPr="007B1158">
              <w:t xml:space="preserve"> als Bild</w:t>
            </w:r>
          </w:p>
        </w:tc>
      </w:tr>
      <w:tr w:rsidR="00942563" w:rsidRPr="007B1158" w14:paraId="0AEF18D0" w14:textId="77777777" w:rsidTr="00781DE8">
        <w:trPr>
          <w:cantSplit/>
        </w:trPr>
        <w:tc>
          <w:tcPr>
            <w:tcW w:w="9210" w:type="dxa"/>
          </w:tcPr>
          <w:p w14:paraId="230FDAA5" w14:textId="77777777" w:rsidR="007372DD" w:rsidRPr="007B1158" w:rsidRDefault="007372DD" w:rsidP="00EB776B">
            <w:pPr>
              <w:pStyle w:val="TabelleText"/>
              <w:rPr>
                <w:szCs w:val="18"/>
                <w:lang w:val="en-GB"/>
              </w:rPr>
            </w:pPr>
            <w:r w:rsidRPr="007B1158">
              <w:rPr>
                <w:szCs w:val="18"/>
                <w:lang w:val="en-GB"/>
              </w:rPr>
              <w:t>&lt;</w:t>
            </w:r>
            <w:proofErr w:type="spellStart"/>
            <w:r w:rsidRPr="007B1158">
              <w:rPr>
                <w:szCs w:val="18"/>
                <w:lang w:val="en-GB"/>
              </w:rPr>
              <w:t>disp</w:t>
            </w:r>
            <w:proofErr w:type="spellEnd"/>
            <w:r w:rsidRPr="007B1158">
              <w:rPr>
                <w:szCs w:val="18"/>
                <w:lang w:val="en-GB"/>
              </w:rPr>
              <w:t>-formula-group&gt;</w:t>
            </w:r>
          </w:p>
          <w:p w14:paraId="3243A470" w14:textId="52FF93C9" w:rsidR="007372DD" w:rsidRPr="007B1158" w:rsidRDefault="007372DD" w:rsidP="00EB776B">
            <w:pPr>
              <w:pStyle w:val="TabelleText"/>
              <w:ind w:left="283"/>
              <w:rPr>
                <w:szCs w:val="18"/>
                <w:lang w:val="en-GB"/>
              </w:rPr>
            </w:pPr>
            <w:r w:rsidRPr="007B1158">
              <w:rPr>
                <w:szCs w:val="18"/>
                <w:lang w:val="en-GB"/>
              </w:rPr>
              <w:t>&lt;</w:t>
            </w:r>
            <w:proofErr w:type="spellStart"/>
            <w:r w:rsidRPr="007B1158">
              <w:rPr>
                <w:szCs w:val="18"/>
                <w:lang w:val="en-GB"/>
              </w:rPr>
              <w:t>disp</w:t>
            </w:r>
            <w:proofErr w:type="spellEnd"/>
            <w:r w:rsidRPr="007B1158">
              <w:rPr>
                <w:szCs w:val="18"/>
                <w:lang w:val="en-GB"/>
              </w:rPr>
              <w:t>-formula id="DF160171oa-1"&gt;</w:t>
            </w:r>
          </w:p>
          <w:p w14:paraId="680834E0" w14:textId="0C6BE684" w:rsidR="007372DD" w:rsidRPr="007B1158" w:rsidRDefault="007372DD" w:rsidP="00EB776B">
            <w:pPr>
              <w:pStyle w:val="TabelleText"/>
              <w:ind w:left="567"/>
              <w:rPr>
                <w:szCs w:val="18"/>
                <w:lang w:val="en-GB"/>
              </w:rPr>
            </w:pPr>
            <w:r w:rsidRPr="007B1158">
              <w:rPr>
                <w:szCs w:val="18"/>
                <w:lang w:val="en-GB"/>
              </w:rPr>
              <w:t>&lt;</w:t>
            </w:r>
            <w:proofErr w:type="spellStart"/>
            <w:r w:rsidRPr="007B1158">
              <w:rPr>
                <w:szCs w:val="18"/>
                <w:lang w:val="en-GB"/>
              </w:rPr>
              <w:t>ext</w:t>
            </w:r>
            <w:proofErr w:type="spellEnd"/>
            <w:r w:rsidRPr="007B1158">
              <w:rPr>
                <w:szCs w:val="18"/>
                <w:lang w:val="en-GB"/>
              </w:rPr>
              <w:t xml:space="preserve">-link </w:t>
            </w:r>
            <w:proofErr w:type="spellStart"/>
            <w:r w:rsidRPr="007B1158">
              <w:rPr>
                <w:szCs w:val="18"/>
                <w:lang w:val="en-GB"/>
              </w:rPr>
              <w:t>href</w:t>
            </w:r>
            <w:proofErr w:type="spellEnd"/>
            <w:r w:rsidRPr="007B1158">
              <w:rPr>
                <w:szCs w:val="18"/>
                <w:lang w:val="en-GB"/>
              </w:rPr>
              <w:t>="10-1055-s-0037-1598107-df160171oa-1.jpg"/&gt;</w:t>
            </w:r>
          </w:p>
          <w:p w14:paraId="1DE16D90" w14:textId="77777777" w:rsidR="007372DD" w:rsidRPr="007B1158" w:rsidRDefault="007372DD" w:rsidP="00EB776B">
            <w:pPr>
              <w:pStyle w:val="TabelleText"/>
              <w:ind w:left="283"/>
              <w:rPr>
                <w:szCs w:val="18"/>
                <w:lang w:val="en-GB"/>
              </w:rPr>
            </w:pPr>
            <w:r w:rsidRPr="007B1158">
              <w:rPr>
                <w:szCs w:val="18"/>
                <w:lang w:val="en-GB"/>
              </w:rPr>
              <w:t>&lt;/</w:t>
            </w:r>
            <w:proofErr w:type="spellStart"/>
            <w:r w:rsidRPr="007B1158">
              <w:rPr>
                <w:szCs w:val="18"/>
                <w:lang w:val="en-GB"/>
              </w:rPr>
              <w:t>disp</w:t>
            </w:r>
            <w:proofErr w:type="spellEnd"/>
            <w:r w:rsidRPr="007B1158">
              <w:rPr>
                <w:szCs w:val="18"/>
                <w:lang w:val="en-GB"/>
              </w:rPr>
              <w:t>-formula&gt;</w:t>
            </w:r>
          </w:p>
          <w:p w14:paraId="4534856A" w14:textId="4CABA762" w:rsidR="00942563" w:rsidRPr="007B1158" w:rsidRDefault="007372DD" w:rsidP="00EB776B">
            <w:pPr>
              <w:pStyle w:val="TabelleText"/>
              <w:rPr>
                <w:rFonts w:ascii="Courier New" w:hAnsi="Courier New" w:cs="Courier New"/>
                <w:color w:val="000000"/>
                <w:lang w:val="en-US"/>
              </w:rPr>
            </w:pPr>
            <w:r w:rsidRPr="007B1158">
              <w:rPr>
                <w:szCs w:val="18"/>
                <w:lang w:val="en-GB"/>
              </w:rPr>
              <w:t>&lt;/</w:t>
            </w:r>
            <w:proofErr w:type="spellStart"/>
            <w:r w:rsidRPr="007B1158">
              <w:rPr>
                <w:szCs w:val="18"/>
                <w:lang w:val="en-GB"/>
              </w:rPr>
              <w:t>disp</w:t>
            </w:r>
            <w:proofErr w:type="spellEnd"/>
            <w:r w:rsidRPr="007B1158">
              <w:rPr>
                <w:szCs w:val="18"/>
                <w:lang w:val="en-GB"/>
              </w:rPr>
              <w:t>-formula-group&gt;</w:t>
            </w:r>
          </w:p>
        </w:tc>
      </w:tr>
    </w:tbl>
    <w:p w14:paraId="1197AD38" w14:textId="3BAFEA20" w:rsidR="00B60CF5" w:rsidRPr="007B1158" w:rsidRDefault="00B60CF5" w:rsidP="000934B4">
      <w:pPr>
        <w:pStyle w:val="Textkrper"/>
        <w:ind w:left="0"/>
        <w:rPr>
          <w:lang w:val="en-GB"/>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E15883" w:rsidRPr="007B1158" w14:paraId="1A5A26DA" w14:textId="77777777" w:rsidTr="00D008EB">
        <w:tc>
          <w:tcPr>
            <w:tcW w:w="9210" w:type="dxa"/>
          </w:tcPr>
          <w:p w14:paraId="4A8CE5D6" w14:textId="5ED748D8" w:rsidR="00E15883" w:rsidRPr="007B1158" w:rsidRDefault="00E15883" w:rsidP="00D008EB">
            <w:pPr>
              <w:pStyle w:val="TabelleKopf"/>
            </w:pPr>
            <w:bookmarkStart w:id="213" w:name="_Hlk19787101"/>
            <w:r w:rsidRPr="007B1158">
              <w:t xml:space="preserve">Beispiel: Darstellung einer mathematischen Formel als </w:t>
            </w:r>
            <w:proofErr w:type="spellStart"/>
            <w:r w:rsidRPr="007B1158">
              <w:t>MathML</w:t>
            </w:r>
            <w:proofErr w:type="spellEnd"/>
          </w:p>
        </w:tc>
      </w:tr>
      <w:tr w:rsidR="00E15883" w:rsidRPr="007B1158" w14:paraId="3BFEF43C" w14:textId="77777777" w:rsidTr="00D008EB">
        <w:trPr>
          <w:cantSplit/>
        </w:trPr>
        <w:tc>
          <w:tcPr>
            <w:tcW w:w="9210" w:type="dxa"/>
          </w:tcPr>
          <w:p w14:paraId="0F913717" w14:textId="77777777" w:rsidR="00E15883" w:rsidRPr="007B1158" w:rsidRDefault="00E15883" w:rsidP="00D008EB">
            <w:pPr>
              <w:pStyle w:val="TabelleText"/>
              <w:rPr>
                <w:szCs w:val="18"/>
                <w:lang w:val="en-US"/>
              </w:rPr>
            </w:pPr>
            <w:r w:rsidRPr="007B1158">
              <w:rPr>
                <w:szCs w:val="18"/>
                <w:lang w:val="en-US"/>
              </w:rPr>
              <w:t>&lt;</w:t>
            </w:r>
            <w:proofErr w:type="spellStart"/>
            <w:r w:rsidRPr="007B1158">
              <w:rPr>
                <w:szCs w:val="18"/>
                <w:lang w:val="en-US"/>
              </w:rPr>
              <w:t>disp</w:t>
            </w:r>
            <w:proofErr w:type="spellEnd"/>
            <w:r w:rsidRPr="007B1158">
              <w:rPr>
                <w:szCs w:val="18"/>
                <w:lang w:val="en-US"/>
              </w:rPr>
              <w:t>-formula-group&gt;</w:t>
            </w:r>
          </w:p>
          <w:p w14:paraId="236BE4C3"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74"/>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disp</w:t>
            </w:r>
            <w:proofErr w:type="spellEnd"/>
            <w:r w:rsidRPr="007B1158">
              <w:rPr>
                <w:rFonts w:ascii="Arial" w:hAnsi="Arial"/>
                <w:sz w:val="18"/>
                <w:szCs w:val="18"/>
                <w:lang w:val="en-US"/>
              </w:rPr>
              <w:t>-formula id="FO_3456"&gt;</w:t>
            </w:r>
          </w:p>
          <w:p w14:paraId="655DEB8E" w14:textId="62990544"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708"/>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m:math</w:t>
            </w:r>
            <w:proofErr w:type="spellEnd"/>
            <w:r w:rsidRPr="007B1158">
              <w:rPr>
                <w:rFonts w:ascii="Arial" w:hAnsi="Arial"/>
                <w:sz w:val="18"/>
                <w:szCs w:val="18"/>
                <w:lang w:val="en-US"/>
              </w:rPr>
              <w:t>&gt;</w:t>
            </w:r>
          </w:p>
          <w:p w14:paraId="41144FB9"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m:mo</w:t>
            </w:r>
            <w:proofErr w:type="spellEnd"/>
            <w:r w:rsidRPr="007B1158">
              <w:rPr>
                <w:rFonts w:ascii="Arial" w:hAnsi="Arial"/>
                <w:sz w:val="18"/>
                <w:szCs w:val="18"/>
                <w:lang w:val="en-US"/>
              </w:rPr>
              <w:t>&gt;</w:t>
            </w:r>
            <w:r w:rsidRPr="007B1158">
              <w:rPr>
                <w:rFonts w:ascii="Cambria Math" w:hAnsi="Cambria Math" w:cs="Cambria Math"/>
                <w:sz w:val="18"/>
                <w:szCs w:val="18"/>
                <w:lang w:val="en-US"/>
              </w:rPr>
              <w:t>∜</w:t>
            </w:r>
            <w:r w:rsidRPr="007B1158">
              <w:rPr>
                <w:rFonts w:ascii="Arial" w:hAnsi="Arial"/>
                <w:sz w:val="18"/>
                <w:szCs w:val="18"/>
                <w:lang w:val="en-US"/>
              </w:rPr>
              <w:t>&lt;/</w:t>
            </w:r>
            <w:proofErr w:type="spellStart"/>
            <w:r w:rsidRPr="007B1158">
              <w:rPr>
                <w:rFonts w:ascii="Arial" w:hAnsi="Arial"/>
                <w:sz w:val="18"/>
                <w:szCs w:val="18"/>
                <w:lang w:val="en-US"/>
              </w:rPr>
              <w:t>m:mo</w:t>
            </w:r>
            <w:proofErr w:type="spellEnd"/>
            <w:r w:rsidRPr="007B1158">
              <w:rPr>
                <w:rFonts w:ascii="Arial" w:hAnsi="Arial"/>
                <w:sz w:val="18"/>
                <w:szCs w:val="18"/>
                <w:lang w:val="en-US"/>
              </w:rPr>
              <w:t>&gt;</w:t>
            </w:r>
          </w:p>
          <w:p w14:paraId="5D7B707D"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m:mo</w:t>
            </w:r>
            <w:proofErr w:type="spellEnd"/>
            <w:r w:rsidRPr="007B1158">
              <w:rPr>
                <w:rFonts w:ascii="Arial" w:hAnsi="Arial"/>
                <w:sz w:val="18"/>
                <w:szCs w:val="18"/>
                <w:lang w:val="en-US"/>
              </w:rPr>
              <w:t>&gt;=&lt;/</w:t>
            </w:r>
            <w:proofErr w:type="spellStart"/>
            <w:r w:rsidRPr="007B1158">
              <w:rPr>
                <w:rFonts w:ascii="Arial" w:hAnsi="Arial"/>
                <w:sz w:val="18"/>
                <w:szCs w:val="18"/>
                <w:lang w:val="en-US"/>
              </w:rPr>
              <w:t>m:mo</w:t>
            </w:r>
            <w:proofErr w:type="spellEnd"/>
            <w:r w:rsidRPr="007B1158">
              <w:rPr>
                <w:rFonts w:ascii="Arial" w:hAnsi="Arial"/>
                <w:sz w:val="18"/>
                <w:szCs w:val="18"/>
                <w:lang w:val="en-US"/>
              </w:rPr>
              <w:t>&gt;</w:t>
            </w:r>
          </w:p>
          <w:p w14:paraId="4925901B"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m:mfrac</w:t>
            </w:r>
            <w:proofErr w:type="spellEnd"/>
            <w:r w:rsidRPr="007B1158">
              <w:rPr>
                <w:rFonts w:ascii="Arial" w:hAnsi="Arial"/>
                <w:sz w:val="18"/>
                <w:szCs w:val="18"/>
                <w:lang w:val="en-US"/>
              </w:rPr>
              <w:t>&gt;</w:t>
            </w:r>
          </w:p>
          <w:p w14:paraId="7AF5B902" w14:textId="7C5DE4D0"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m:mrow</w:t>
            </w:r>
            <w:proofErr w:type="spellEnd"/>
            <w:r w:rsidRPr="007B1158">
              <w:rPr>
                <w:rFonts w:ascii="Arial" w:hAnsi="Arial"/>
                <w:sz w:val="18"/>
                <w:szCs w:val="18"/>
              </w:rPr>
              <w:t>&gt;</w:t>
            </w:r>
          </w:p>
          <w:p w14:paraId="5AAEBB8D"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m:mi</w:t>
            </w:r>
            <w:proofErr w:type="spellEnd"/>
            <w:r w:rsidRPr="007B1158">
              <w:rPr>
                <w:rFonts w:ascii="Arial" w:hAnsi="Arial"/>
                <w:sz w:val="18"/>
                <w:szCs w:val="18"/>
              </w:rPr>
              <w:t>&gt;d&lt;/</w:t>
            </w:r>
            <w:proofErr w:type="spellStart"/>
            <w:r w:rsidRPr="007B1158">
              <w:rPr>
                <w:rFonts w:ascii="Arial" w:hAnsi="Arial"/>
                <w:sz w:val="18"/>
                <w:szCs w:val="18"/>
              </w:rPr>
              <w:t>m:mi</w:t>
            </w:r>
            <w:proofErr w:type="spellEnd"/>
            <w:r w:rsidRPr="007B1158">
              <w:rPr>
                <w:rFonts w:ascii="Arial" w:hAnsi="Arial"/>
                <w:sz w:val="18"/>
                <w:szCs w:val="18"/>
              </w:rPr>
              <w:t>&gt;</w:t>
            </w:r>
          </w:p>
          <w:p w14:paraId="67315FB8"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m:mi</w:t>
            </w:r>
            <w:proofErr w:type="spellEnd"/>
            <w:r w:rsidRPr="007B1158">
              <w:rPr>
                <w:rFonts w:ascii="Arial" w:hAnsi="Arial"/>
                <w:sz w:val="18"/>
                <w:szCs w:val="18"/>
              </w:rPr>
              <w:t>&gt;y&lt;/</w:t>
            </w:r>
            <w:proofErr w:type="spellStart"/>
            <w:r w:rsidRPr="007B1158">
              <w:rPr>
                <w:rFonts w:ascii="Arial" w:hAnsi="Arial"/>
                <w:sz w:val="18"/>
                <w:szCs w:val="18"/>
              </w:rPr>
              <w:t>m:mi</w:t>
            </w:r>
            <w:proofErr w:type="spellEnd"/>
            <w:r w:rsidRPr="007B1158">
              <w:rPr>
                <w:rFonts w:ascii="Arial" w:hAnsi="Arial"/>
                <w:sz w:val="18"/>
                <w:szCs w:val="18"/>
              </w:rPr>
              <w:t>&gt;</w:t>
            </w:r>
          </w:p>
          <w:p w14:paraId="51CF58FF"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m:mrow</w:t>
            </w:r>
            <w:proofErr w:type="spellEnd"/>
            <w:r w:rsidRPr="007B1158">
              <w:rPr>
                <w:rFonts w:ascii="Arial" w:hAnsi="Arial"/>
                <w:sz w:val="18"/>
                <w:szCs w:val="18"/>
              </w:rPr>
              <w:t>&gt;</w:t>
            </w:r>
          </w:p>
          <w:p w14:paraId="07893537"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m:mrow</w:t>
            </w:r>
            <w:proofErr w:type="spellEnd"/>
            <w:r w:rsidRPr="007B1158">
              <w:rPr>
                <w:rFonts w:ascii="Arial" w:hAnsi="Arial"/>
                <w:sz w:val="18"/>
                <w:szCs w:val="18"/>
              </w:rPr>
              <w:t>&gt;</w:t>
            </w:r>
          </w:p>
          <w:p w14:paraId="7B68176A"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m:mi</w:t>
            </w:r>
            <w:proofErr w:type="spellEnd"/>
            <w:r w:rsidRPr="007B1158">
              <w:rPr>
                <w:rFonts w:ascii="Arial" w:hAnsi="Arial"/>
                <w:sz w:val="18"/>
                <w:szCs w:val="18"/>
              </w:rPr>
              <w:t>&gt;d&lt;/</w:t>
            </w:r>
            <w:proofErr w:type="spellStart"/>
            <w:r w:rsidRPr="007B1158">
              <w:rPr>
                <w:rFonts w:ascii="Arial" w:hAnsi="Arial"/>
                <w:sz w:val="18"/>
                <w:szCs w:val="18"/>
              </w:rPr>
              <w:t>m:mi</w:t>
            </w:r>
            <w:proofErr w:type="spellEnd"/>
            <w:r w:rsidRPr="007B1158">
              <w:rPr>
                <w:rFonts w:ascii="Arial" w:hAnsi="Arial"/>
                <w:sz w:val="18"/>
                <w:szCs w:val="18"/>
              </w:rPr>
              <w:t>&gt;</w:t>
            </w:r>
          </w:p>
          <w:p w14:paraId="7C268C29"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832"/>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m:mi</w:t>
            </w:r>
            <w:proofErr w:type="spellEnd"/>
            <w:r w:rsidRPr="007B1158">
              <w:rPr>
                <w:rFonts w:ascii="Arial" w:hAnsi="Arial"/>
                <w:sz w:val="18"/>
                <w:szCs w:val="18"/>
              </w:rPr>
              <w:t>&gt;x&lt;/</w:t>
            </w:r>
            <w:proofErr w:type="spellStart"/>
            <w:r w:rsidRPr="007B1158">
              <w:rPr>
                <w:rFonts w:ascii="Arial" w:hAnsi="Arial"/>
                <w:sz w:val="18"/>
                <w:szCs w:val="18"/>
              </w:rPr>
              <w:t>m:mi</w:t>
            </w:r>
            <w:proofErr w:type="spellEnd"/>
            <w:r w:rsidRPr="007B1158">
              <w:rPr>
                <w:rFonts w:ascii="Arial" w:hAnsi="Arial"/>
                <w:sz w:val="18"/>
                <w:szCs w:val="18"/>
              </w:rPr>
              <w:t>&gt;</w:t>
            </w:r>
          </w:p>
          <w:p w14:paraId="49C68458" w14:textId="77777777" w:rsidR="00E15883" w:rsidRPr="007B1158" w:rsidRDefault="00E15883" w:rsidP="005A7A87">
            <w:pPr>
              <w:shd w:val="clear" w:color="auto" w:fill="FFFFFF"/>
              <w:tabs>
                <w:tab w:val="clear" w:pos="0"/>
                <w:tab w:val="clear" w:pos="357"/>
                <w:tab w:val="clear" w:pos="641"/>
              </w:tabs>
              <w:autoSpaceDE w:val="0"/>
              <w:autoSpaceDN w:val="0"/>
              <w:adjustRightInd w:val="0"/>
              <w:spacing w:after="0" w:line="240" w:lineRule="auto"/>
              <w:ind w:left="2124"/>
              <w:rPr>
                <w:rFonts w:ascii="Arial" w:hAnsi="Arial"/>
                <w:sz w:val="18"/>
                <w:szCs w:val="18"/>
              </w:rPr>
            </w:pPr>
            <w:r w:rsidRPr="007B1158">
              <w:rPr>
                <w:rFonts w:ascii="Arial" w:hAnsi="Arial"/>
                <w:sz w:val="18"/>
                <w:szCs w:val="18"/>
              </w:rPr>
              <w:t>&lt;/</w:t>
            </w:r>
            <w:proofErr w:type="spellStart"/>
            <w:r w:rsidRPr="007B1158">
              <w:rPr>
                <w:rFonts w:ascii="Arial" w:hAnsi="Arial"/>
                <w:sz w:val="18"/>
                <w:szCs w:val="18"/>
              </w:rPr>
              <w:t>m:mrow</w:t>
            </w:r>
            <w:proofErr w:type="spellEnd"/>
            <w:r w:rsidRPr="007B1158">
              <w:rPr>
                <w:rFonts w:ascii="Arial" w:hAnsi="Arial"/>
                <w:sz w:val="18"/>
                <w:szCs w:val="18"/>
              </w:rPr>
              <w:t>&gt;</w:t>
            </w:r>
          </w:p>
          <w:p w14:paraId="18ED77BA"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416"/>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m:mfrac</w:t>
            </w:r>
            <w:proofErr w:type="spellEnd"/>
            <w:r w:rsidRPr="007B1158">
              <w:rPr>
                <w:rFonts w:ascii="Arial" w:hAnsi="Arial"/>
                <w:sz w:val="18"/>
                <w:szCs w:val="18"/>
                <w:lang w:val="en-US"/>
              </w:rPr>
              <w:t>&gt;</w:t>
            </w:r>
          </w:p>
          <w:p w14:paraId="54ABB4E6" w14:textId="77777777"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708"/>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m:math</w:t>
            </w:r>
            <w:proofErr w:type="spellEnd"/>
            <w:r w:rsidRPr="007B1158">
              <w:rPr>
                <w:rFonts w:ascii="Arial" w:hAnsi="Arial"/>
                <w:sz w:val="18"/>
                <w:szCs w:val="18"/>
                <w:lang w:val="en-US"/>
              </w:rPr>
              <w:t>&gt;</w:t>
            </w:r>
          </w:p>
          <w:p w14:paraId="545556B6" w14:textId="2D52985B" w:rsidR="00E15883" w:rsidRPr="007B1158" w:rsidRDefault="00E15883" w:rsidP="00E15883">
            <w:pPr>
              <w:shd w:val="clear" w:color="auto" w:fill="FFFFFF"/>
              <w:tabs>
                <w:tab w:val="clear" w:pos="0"/>
                <w:tab w:val="clear" w:pos="357"/>
                <w:tab w:val="clear" w:pos="641"/>
              </w:tabs>
              <w:autoSpaceDE w:val="0"/>
              <w:autoSpaceDN w:val="0"/>
              <w:adjustRightInd w:val="0"/>
              <w:spacing w:after="0" w:line="240" w:lineRule="auto"/>
              <w:ind w:left="174"/>
              <w:rPr>
                <w:rFonts w:ascii="Arial" w:hAnsi="Arial"/>
                <w:sz w:val="18"/>
                <w:szCs w:val="18"/>
                <w:lang w:val="en-US"/>
              </w:rPr>
            </w:pPr>
            <w:r w:rsidRPr="007B1158">
              <w:rPr>
                <w:rFonts w:ascii="Arial" w:hAnsi="Arial"/>
                <w:sz w:val="18"/>
                <w:szCs w:val="18"/>
                <w:lang w:val="en-US"/>
              </w:rPr>
              <w:t>&lt;/</w:t>
            </w:r>
            <w:proofErr w:type="spellStart"/>
            <w:r w:rsidRPr="007B1158">
              <w:rPr>
                <w:rFonts w:ascii="Arial" w:hAnsi="Arial"/>
                <w:sz w:val="18"/>
                <w:szCs w:val="18"/>
                <w:lang w:val="en-US"/>
              </w:rPr>
              <w:t>disp</w:t>
            </w:r>
            <w:proofErr w:type="spellEnd"/>
            <w:r w:rsidRPr="007B1158">
              <w:rPr>
                <w:rFonts w:ascii="Arial" w:hAnsi="Arial"/>
                <w:sz w:val="18"/>
                <w:szCs w:val="18"/>
                <w:lang w:val="en-US"/>
              </w:rPr>
              <w:t>-formula&gt;</w:t>
            </w:r>
          </w:p>
          <w:p w14:paraId="63A7EB69" w14:textId="77777777" w:rsidR="00E15883" w:rsidRPr="007B1158" w:rsidRDefault="00E15883" w:rsidP="00D008EB">
            <w:pPr>
              <w:pStyle w:val="TabelleText"/>
              <w:rPr>
                <w:rFonts w:ascii="Courier New" w:hAnsi="Courier New" w:cs="Courier New"/>
                <w:color w:val="000000"/>
                <w:lang w:val="en-US"/>
              </w:rPr>
            </w:pPr>
            <w:r w:rsidRPr="007B1158">
              <w:rPr>
                <w:szCs w:val="18"/>
                <w:lang w:val="en-GB"/>
              </w:rPr>
              <w:t>&lt;/</w:t>
            </w:r>
            <w:proofErr w:type="spellStart"/>
            <w:r w:rsidRPr="007B1158">
              <w:rPr>
                <w:szCs w:val="18"/>
                <w:lang w:val="en-GB"/>
              </w:rPr>
              <w:t>disp</w:t>
            </w:r>
            <w:proofErr w:type="spellEnd"/>
            <w:r w:rsidRPr="007B1158">
              <w:rPr>
                <w:szCs w:val="18"/>
                <w:lang w:val="en-GB"/>
              </w:rPr>
              <w:t>-formula-group&gt;</w:t>
            </w:r>
          </w:p>
        </w:tc>
      </w:tr>
      <w:bookmarkEnd w:id="213"/>
    </w:tbl>
    <w:p w14:paraId="177D0179" w14:textId="77777777" w:rsidR="00E15883" w:rsidRPr="007B1158" w:rsidRDefault="00E15883" w:rsidP="000934B4">
      <w:pPr>
        <w:pStyle w:val="Textkrper"/>
        <w:ind w:left="0"/>
        <w:rPr>
          <w:lang w:val="en-GB"/>
        </w:rPr>
      </w:pPr>
    </w:p>
    <w:p w14:paraId="363C8437" w14:textId="03181238" w:rsidR="002E6A58" w:rsidRPr="007B1158" w:rsidRDefault="000E4530" w:rsidP="00E471FE">
      <w:pPr>
        <w:pStyle w:val="berschrift3"/>
        <w:numPr>
          <w:ilvl w:val="2"/>
          <w:numId w:val="5"/>
        </w:numPr>
      </w:pPr>
      <w:bookmarkStart w:id="214" w:name="_Ref2945752"/>
      <w:bookmarkStart w:id="215" w:name="_Toc20292002"/>
      <w:r w:rsidRPr="007B1158">
        <w:t>Math</w:t>
      </w:r>
      <w:r w:rsidR="002E6A58" w:rsidRPr="007B1158">
        <w:t>ematische und chemische Formeln im Fließtext</w:t>
      </w:r>
      <w:bookmarkEnd w:id="214"/>
      <w:bookmarkEnd w:id="215"/>
    </w:p>
    <w:p w14:paraId="02DD0607" w14:textId="01A65E33" w:rsidR="00942563" w:rsidRPr="007B1158" w:rsidRDefault="00942563" w:rsidP="00E471FE">
      <w:pPr>
        <w:pStyle w:val="Textkrper"/>
      </w:pPr>
      <w:r w:rsidRPr="007B1158">
        <w:t>Das Element &lt;inline-</w:t>
      </w:r>
      <w:proofErr w:type="spellStart"/>
      <w:r w:rsidRPr="007B1158">
        <w:t>formula</w:t>
      </w:r>
      <w:proofErr w:type="spellEnd"/>
      <w:r w:rsidRPr="007B1158">
        <w:t xml:space="preserve">&gt; bietet die Möglichkeit, Abbildungen von </w:t>
      </w:r>
      <w:r w:rsidR="00B60CF5" w:rsidRPr="007B1158">
        <w:t>Formeln aufzurufen. &lt;inline-</w:t>
      </w:r>
      <w:proofErr w:type="spellStart"/>
      <w:r w:rsidR="00B60CF5" w:rsidRPr="007B1158">
        <w:t>formula</w:t>
      </w:r>
      <w:proofErr w:type="spellEnd"/>
      <w:r w:rsidR="00B60CF5" w:rsidRPr="007B1158">
        <w:t>&gt; soll für Formeln verwendet werden, die im laufenden Text, also in der Textzeile vorkommen, während &lt;</w:t>
      </w:r>
      <w:proofErr w:type="spellStart"/>
      <w:r w:rsidR="00B60CF5" w:rsidRPr="007B1158">
        <w:t>disp</w:t>
      </w:r>
      <w:proofErr w:type="spellEnd"/>
      <w:r w:rsidR="00B60CF5" w:rsidRPr="007B1158">
        <w:t>-</w:t>
      </w:r>
      <w:proofErr w:type="spellStart"/>
      <w:r w:rsidR="00B60CF5" w:rsidRPr="007B1158">
        <w:t>formula</w:t>
      </w:r>
      <w:proofErr w:type="spellEnd"/>
      <w:r w:rsidR="00B60CF5" w:rsidRPr="007B1158">
        <w:t>-group&gt; und &lt;</w:t>
      </w:r>
      <w:proofErr w:type="spellStart"/>
      <w:r w:rsidR="00B60CF5" w:rsidRPr="007B1158">
        <w:t>disp-formula</w:t>
      </w:r>
      <w:proofErr w:type="spellEnd"/>
      <w:r w:rsidR="00B60CF5" w:rsidRPr="007B1158">
        <w:t>&gt; Block-Elemente sind.</w:t>
      </w:r>
      <w:r w:rsidRPr="007B1158">
        <w:br/>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951D59" w:rsidRPr="007B1158" w14:paraId="6FF13744" w14:textId="77777777" w:rsidTr="00735B22">
        <w:tc>
          <w:tcPr>
            <w:tcW w:w="1851" w:type="dxa"/>
            <w:tcBorders>
              <w:bottom w:val="single" w:sz="2" w:space="0" w:color="auto"/>
            </w:tcBorders>
            <w:shd w:val="clear" w:color="auto" w:fill="D9D9D9"/>
          </w:tcPr>
          <w:p w14:paraId="1FCF0A35" w14:textId="77777777" w:rsidR="00951D59" w:rsidRPr="007B1158" w:rsidRDefault="00951D59" w:rsidP="00735B22">
            <w:pPr>
              <w:pStyle w:val="TabelleKopf"/>
            </w:pPr>
            <w:r w:rsidRPr="007B1158">
              <w:lastRenderedPageBreak/>
              <w:t>Element</w:t>
            </w:r>
          </w:p>
        </w:tc>
        <w:tc>
          <w:tcPr>
            <w:tcW w:w="2509" w:type="dxa"/>
            <w:tcBorders>
              <w:bottom w:val="single" w:sz="2" w:space="0" w:color="auto"/>
            </w:tcBorders>
            <w:shd w:val="clear" w:color="auto" w:fill="D9D9D9"/>
          </w:tcPr>
          <w:p w14:paraId="64C7556A" w14:textId="77777777" w:rsidR="00951D59" w:rsidRPr="007B1158" w:rsidRDefault="00951D59"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4E24AC42" w14:textId="350C5D18" w:rsidR="00951D59" w:rsidRPr="007B1158" w:rsidRDefault="00DD6AAF" w:rsidP="00735B22">
            <w:pPr>
              <w:pStyle w:val="TabelleKopf"/>
            </w:pPr>
            <w:r w:rsidRPr="007B1158">
              <w:t>Erklärung</w:t>
            </w:r>
          </w:p>
        </w:tc>
      </w:tr>
      <w:tr w:rsidR="003F6F6F" w:rsidRPr="007B1158" w14:paraId="6BCAFEC7" w14:textId="77777777" w:rsidTr="00735B22">
        <w:trPr>
          <w:cantSplit/>
        </w:trPr>
        <w:tc>
          <w:tcPr>
            <w:tcW w:w="1851" w:type="dxa"/>
            <w:tcBorders>
              <w:top w:val="single" w:sz="2" w:space="0" w:color="auto"/>
              <w:bottom w:val="single" w:sz="4" w:space="0" w:color="auto"/>
            </w:tcBorders>
          </w:tcPr>
          <w:p w14:paraId="13E21CFF" w14:textId="623210D2" w:rsidR="003F6F6F" w:rsidRPr="007B1158" w:rsidRDefault="003F6F6F" w:rsidP="003F6F6F">
            <w:pPr>
              <w:pStyle w:val="TabelleText"/>
            </w:pPr>
            <w:r w:rsidRPr="007B1158">
              <w:t>&lt;inline-</w:t>
            </w:r>
            <w:proofErr w:type="spellStart"/>
            <w:r w:rsidRPr="007B1158">
              <w:t>formula</w:t>
            </w:r>
            <w:proofErr w:type="spellEnd"/>
            <w:r w:rsidRPr="007B1158">
              <w:t>&gt;</w:t>
            </w:r>
          </w:p>
        </w:tc>
        <w:tc>
          <w:tcPr>
            <w:tcW w:w="2509" w:type="dxa"/>
            <w:tcBorders>
              <w:top w:val="single" w:sz="2" w:space="0" w:color="auto"/>
              <w:bottom w:val="single" w:sz="4" w:space="0" w:color="auto"/>
            </w:tcBorders>
          </w:tcPr>
          <w:p w14:paraId="647F2EB0" w14:textId="312F7208" w:rsidR="003F6F6F" w:rsidRPr="007B1158" w:rsidRDefault="003F6F6F" w:rsidP="003F6F6F">
            <w:pPr>
              <w:pStyle w:val="TabelleText"/>
            </w:pPr>
            <w:r w:rsidRPr="007B1158">
              <w:rPr>
                <w:lang w:val="en-GB"/>
              </w:rPr>
              <w:t>/article/body//inline-formula</w:t>
            </w:r>
          </w:p>
        </w:tc>
        <w:tc>
          <w:tcPr>
            <w:tcW w:w="4111" w:type="dxa"/>
            <w:tcBorders>
              <w:top w:val="single" w:sz="2" w:space="0" w:color="auto"/>
              <w:bottom w:val="single" w:sz="4" w:space="0" w:color="auto"/>
            </w:tcBorders>
          </w:tcPr>
          <w:p w14:paraId="7E2EFDC9" w14:textId="5D1A84E9" w:rsidR="003F6F6F" w:rsidRPr="007B1158" w:rsidRDefault="003F6F6F" w:rsidP="003F6F6F">
            <w:pPr>
              <w:pStyle w:val="TabelleText"/>
            </w:pPr>
            <w:r w:rsidRPr="007B1158">
              <w:t>Aufruf einer Bilddatei einer math. oder chem. Formel</w:t>
            </w:r>
          </w:p>
        </w:tc>
      </w:tr>
    </w:tbl>
    <w:p w14:paraId="66788079" w14:textId="41669571" w:rsidR="00951D59" w:rsidRPr="007B1158" w:rsidRDefault="003F6F6F" w:rsidP="003F6F6F">
      <w:pPr>
        <w:tabs>
          <w:tab w:val="clear" w:pos="357"/>
          <w:tab w:val="clear" w:pos="641"/>
          <w:tab w:val="left" w:pos="1245"/>
        </w:tabs>
      </w:pPr>
      <w:r w:rsidRPr="007B1158">
        <w:tab/>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7B1158" w14:paraId="2641EF91" w14:textId="77777777" w:rsidTr="00735B22">
        <w:tc>
          <w:tcPr>
            <w:tcW w:w="1851" w:type="dxa"/>
            <w:tcBorders>
              <w:bottom w:val="single" w:sz="2" w:space="0" w:color="auto"/>
            </w:tcBorders>
            <w:shd w:val="clear" w:color="auto" w:fill="D9D9D9"/>
          </w:tcPr>
          <w:p w14:paraId="75881BB2" w14:textId="332589BE" w:rsidR="003F6F6F" w:rsidRPr="007B1158" w:rsidRDefault="003F6F6F" w:rsidP="00735B22">
            <w:pPr>
              <w:pStyle w:val="TabelleKopf"/>
            </w:pPr>
            <w:r w:rsidRPr="007B1158">
              <w:t>Attribute zu &lt;inline-</w:t>
            </w:r>
            <w:proofErr w:type="spellStart"/>
            <w:r w:rsidRPr="007B1158">
              <w:t>formula</w:t>
            </w:r>
            <w:proofErr w:type="spellEnd"/>
            <w:r w:rsidRPr="007B1158">
              <w:t>&gt;</w:t>
            </w:r>
          </w:p>
        </w:tc>
        <w:tc>
          <w:tcPr>
            <w:tcW w:w="2509" w:type="dxa"/>
            <w:tcBorders>
              <w:bottom w:val="single" w:sz="2" w:space="0" w:color="auto"/>
            </w:tcBorders>
            <w:shd w:val="clear" w:color="auto" w:fill="D9D9D9"/>
          </w:tcPr>
          <w:p w14:paraId="019B6FF5" w14:textId="77777777" w:rsidR="003F6F6F" w:rsidRPr="007B1158" w:rsidRDefault="003F6F6F" w:rsidP="00735B22">
            <w:pPr>
              <w:pStyle w:val="TabelleKopf"/>
            </w:pPr>
            <w:r w:rsidRPr="007B1158">
              <w:t>Erklärung</w:t>
            </w:r>
          </w:p>
        </w:tc>
        <w:tc>
          <w:tcPr>
            <w:tcW w:w="4111" w:type="dxa"/>
            <w:tcBorders>
              <w:bottom w:val="single" w:sz="2" w:space="0" w:color="auto"/>
            </w:tcBorders>
            <w:shd w:val="clear" w:color="auto" w:fill="D9D9D9"/>
          </w:tcPr>
          <w:p w14:paraId="4322B9E2" w14:textId="77777777" w:rsidR="003F6F6F" w:rsidRPr="007B1158" w:rsidRDefault="003F6F6F" w:rsidP="00735B22">
            <w:pPr>
              <w:pStyle w:val="TabelleKopf"/>
            </w:pPr>
          </w:p>
        </w:tc>
      </w:tr>
      <w:tr w:rsidR="003F6F6F" w:rsidRPr="007B1158" w14:paraId="08BA64AE" w14:textId="77777777" w:rsidTr="003F6F6F">
        <w:trPr>
          <w:cantSplit/>
        </w:trPr>
        <w:tc>
          <w:tcPr>
            <w:tcW w:w="1851" w:type="dxa"/>
            <w:tcBorders>
              <w:top w:val="single" w:sz="2" w:space="0" w:color="auto"/>
              <w:bottom w:val="single" w:sz="2" w:space="0" w:color="auto"/>
            </w:tcBorders>
          </w:tcPr>
          <w:p w14:paraId="4A905229" w14:textId="6F49E57B" w:rsidR="003F6F6F" w:rsidRPr="007B1158" w:rsidRDefault="003F6F6F" w:rsidP="003F6F6F">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6BF89577" w14:textId="77777777" w:rsidR="0013512F" w:rsidRPr="007B1158" w:rsidRDefault="0013512F" w:rsidP="0013512F">
            <w:pPr>
              <w:pStyle w:val="TabelleText"/>
            </w:pPr>
            <w:r w:rsidRPr="007B1158">
              <w:t>Vergabe einer ID, damit  &lt;inline-</w:t>
            </w:r>
            <w:proofErr w:type="spellStart"/>
            <w:r w:rsidRPr="007B1158">
              <w:t>formula</w:t>
            </w:r>
            <w:proofErr w:type="spellEnd"/>
            <w:r w:rsidRPr="007B1158">
              <w:t>&gt; referenziert werden kann.</w:t>
            </w:r>
          </w:p>
          <w:p w14:paraId="3A8AE93F" w14:textId="36A98601" w:rsidR="0013512F" w:rsidRPr="007B1158" w:rsidRDefault="0013512F" w:rsidP="0013512F">
            <w:pPr>
              <w:pStyle w:val="TabelleText"/>
            </w:pPr>
            <w:r w:rsidRPr="007B1158">
              <w:t>Bei der Vergabe der ID ist die Regelung für Nummernkreise für &lt;inline-</w:t>
            </w:r>
            <w:proofErr w:type="spellStart"/>
            <w:r w:rsidRPr="007B1158">
              <w:t>formula</w:t>
            </w:r>
            <w:proofErr w:type="spellEnd"/>
            <w:r w:rsidRPr="007B1158">
              <w:t xml:space="preserve">&gt; zu beachten (vgl. </w:t>
            </w:r>
            <w:r w:rsidRPr="007B1158">
              <w:fldChar w:fldCharType="begin"/>
            </w:r>
            <w:r w:rsidRPr="007B1158">
              <w:instrText xml:space="preserve"> REF _Ref4599213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1DACC97C" w14:textId="7E22E8D4" w:rsidR="003F6F6F" w:rsidRPr="007B1158" w:rsidRDefault="0013512F" w:rsidP="0013512F">
            <w:pPr>
              <w:pStyle w:val="TabelleText"/>
            </w:pPr>
            <w:r w:rsidRPr="007B1158">
              <w:t>Die Vergabe einer ID ist optional.</w:t>
            </w:r>
          </w:p>
        </w:tc>
      </w:tr>
      <w:tr w:rsidR="003F6F6F" w:rsidRPr="007B1158" w14:paraId="46859C8D" w14:textId="77777777" w:rsidTr="00735B22">
        <w:trPr>
          <w:cantSplit/>
        </w:trPr>
        <w:tc>
          <w:tcPr>
            <w:tcW w:w="1851" w:type="dxa"/>
            <w:tcBorders>
              <w:top w:val="single" w:sz="2" w:space="0" w:color="auto"/>
              <w:bottom w:val="single" w:sz="4" w:space="0" w:color="auto"/>
            </w:tcBorders>
          </w:tcPr>
          <w:p w14:paraId="5BB532D8" w14:textId="5A7A6C61" w:rsidR="003F6F6F" w:rsidRPr="007B1158" w:rsidRDefault="003F6F6F" w:rsidP="003F6F6F">
            <w:pPr>
              <w:pStyle w:val="TabelleText"/>
            </w:pPr>
            <w:proofErr w:type="spellStart"/>
            <w:r w:rsidRPr="007B1158">
              <w:t>href</w:t>
            </w:r>
            <w:proofErr w:type="spellEnd"/>
            <w:r w:rsidRPr="007B1158">
              <w:t>=“…“</w:t>
            </w:r>
          </w:p>
        </w:tc>
        <w:tc>
          <w:tcPr>
            <w:tcW w:w="6620" w:type="dxa"/>
            <w:gridSpan w:val="2"/>
            <w:tcBorders>
              <w:top w:val="single" w:sz="2" w:space="0" w:color="auto"/>
              <w:bottom w:val="single" w:sz="4" w:space="0" w:color="auto"/>
            </w:tcBorders>
          </w:tcPr>
          <w:p w14:paraId="516C65AE" w14:textId="74B88C6A" w:rsidR="003F6F6F" w:rsidRPr="007B1158" w:rsidRDefault="003F6F6F" w:rsidP="003F6F6F">
            <w:pPr>
              <w:pStyle w:val="TabelleText"/>
            </w:pPr>
            <w:r w:rsidRPr="007B1158">
              <w:t>Angabe der Bilddatei, Angabe des Dateinamens</w:t>
            </w:r>
          </w:p>
        </w:tc>
      </w:tr>
    </w:tbl>
    <w:p w14:paraId="177FE971" w14:textId="77777777" w:rsidR="003F6F6F" w:rsidRPr="007B1158" w:rsidRDefault="003F6F6F" w:rsidP="003F6F6F">
      <w:pPr>
        <w:tabs>
          <w:tab w:val="clear" w:pos="357"/>
          <w:tab w:val="clear" w:pos="641"/>
          <w:tab w:val="left" w:pos="1245"/>
        </w:tabs>
      </w:pPr>
    </w:p>
    <w:p w14:paraId="59BAEA87" w14:textId="030862A8" w:rsidR="00942563" w:rsidRPr="007B1158" w:rsidRDefault="00942563" w:rsidP="003B31A1">
      <w:pPr>
        <w:pStyle w:val="Textkrper"/>
      </w:pPr>
      <w:r w:rsidRPr="007B1158">
        <w:t>Bei Bilddateien muss der Dateiname sowie die Dateiendung (.</w:t>
      </w:r>
      <w:proofErr w:type="spellStart"/>
      <w:r w:rsidRPr="007B1158">
        <w:t>gif</w:t>
      </w:r>
      <w:proofErr w:type="spellEnd"/>
      <w:r w:rsidRPr="007B1158">
        <w:t xml:space="preserve"> oder .</w:t>
      </w:r>
      <w:proofErr w:type="spellStart"/>
      <w:r w:rsidRPr="007B1158">
        <w:t>jpg</w:t>
      </w:r>
      <w:proofErr w:type="spellEnd"/>
      <w:r w:rsidRPr="007B1158">
        <w:t xml:space="preserve">) angegeben werden. Außer </w:t>
      </w:r>
      <w:r w:rsidR="004F1852" w:rsidRPr="007B1158">
        <w:t>GIF</w:t>
      </w:r>
      <w:r w:rsidRPr="007B1158">
        <w:t xml:space="preserve"> und </w:t>
      </w:r>
      <w:r w:rsidR="004F1852" w:rsidRPr="007B1158">
        <w:t>JPEG</w:t>
      </w:r>
      <w:r w:rsidRPr="007B1158">
        <w:t xml:space="preserve"> sind keine anderen </w:t>
      </w:r>
      <w:r w:rsidR="002E6A58" w:rsidRPr="007B1158">
        <w:t>Dateiformate</w:t>
      </w:r>
      <w:r w:rsidRPr="007B1158">
        <w:t xml:space="preserve"> zulässig.</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67BA38B8" w14:textId="77777777" w:rsidTr="00781DE8">
        <w:tc>
          <w:tcPr>
            <w:tcW w:w="9210" w:type="dxa"/>
          </w:tcPr>
          <w:p w14:paraId="72C4172E" w14:textId="77777777" w:rsidR="00942563" w:rsidRPr="007B1158" w:rsidRDefault="00942563" w:rsidP="00AD0BEA">
            <w:pPr>
              <w:pStyle w:val="TabelleKopf"/>
            </w:pPr>
            <w:r w:rsidRPr="007B1158">
              <w:t>Beispiel: Aufruf einer Bilddatei mit &lt;inline-</w:t>
            </w:r>
            <w:proofErr w:type="spellStart"/>
            <w:r w:rsidRPr="007B1158">
              <w:t>formula</w:t>
            </w:r>
            <w:proofErr w:type="spellEnd"/>
            <w:r w:rsidRPr="007B1158">
              <w:t>&gt;</w:t>
            </w:r>
          </w:p>
        </w:tc>
      </w:tr>
      <w:tr w:rsidR="00942563" w:rsidRPr="007B1158" w14:paraId="2F71A7F8" w14:textId="77777777" w:rsidTr="00781DE8">
        <w:trPr>
          <w:cantSplit/>
        </w:trPr>
        <w:tc>
          <w:tcPr>
            <w:tcW w:w="9210" w:type="dxa"/>
          </w:tcPr>
          <w:p w14:paraId="6E1ED22B" w14:textId="77777777" w:rsidR="00942563" w:rsidRPr="007B1158" w:rsidRDefault="00942563" w:rsidP="00AD0BEA">
            <w:pPr>
              <w:pStyle w:val="TabelleText"/>
              <w:rPr>
                <w:lang w:val="en-GB"/>
              </w:rPr>
            </w:pPr>
            <w:r w:rsidRPr="007B1158">
              <w:rPr>
                <w:lang w:val="en-GB"/>
              </w:rPr>
              <w:t xml:space="preserve">&lt;inline-formula id =”FO279-001” </w:t>
            </w:r>
            <w:proofErr w:type="spellStart"/>
            <w:r w:rsidRPr="007B1158">
              <w:rPr>
                <w:lang w:val="en-GB"/>
              </w:rPr>
              <w:t>href</w:t>
            </w:r>
            <w:proofErr w:type="spellEnd"/>
            <w:r w:rsidRPr="007B1158">
              <w:rPr>
                <w:lang w:val="en-GB"/>
              </w:rPr>
              <w:t xml:space="preserve"> =“formula1.jpg“/&gt;</w:t>
            </w:r>
          </w:p>
        </w:tc>
      </w:tr>
    </w:tbl>
    <w:p w14:paraId="3645A199" w14:textId="77777777" w:rsidR="008E253F" w:rsidRPr="007B1158" w:rsidRDefault="008E253F" w:rsidP="00AD0BEA">
      <w:pPr>
        <w:pStyle w:val="Textkrper"/>
        <w:rPr>
          <w:lang w:val="en-GB"/>
        </w:rPr>
      </w:pPr>
    </w:p>
    <w:p w14:paraId="670CB8FC" w14:textId="7B77B8D4" w:rsidR="00942563" w:rsidRPr="007B1158" w:rsidRDefault="00942563" w:rsidP="00B951F0">
      <w:pPr>
        <w:pStyle w:val="berschrift2"/>
        <w:numPr>
          <w:ilvl w:val="1"/>
          <w:numId w:val="5"/>
        </w:numPr>
        <w:rPr>
          <w:bCs/>
          <w:kern w:val="0"/>
        </w:rPr>
      </w:pPr>
      <w:bookmarkStart w:id="216" w:name="_Abbildungen"/>
      <w:bookmarkStart w:id="217" w:name="_Toc257631145"/>
      <w:bookmarkStart w:id="218" w:name="_Ref257636651"/>
      <w:bookmarkStart w:id="219" w:name="_Ref257637043"/>
      <w:bookmarkStart w:id="220" w:name="_Ref257637063"/>
      <w:bookmarkStart w:id="221" w:name="_Ref257637172"/>
      <w:bookmarkStart w:id="222" w:name="_Ref257637552"/>
      <w:bookmarkStart w:id="223" w:name="_Toc436234038"/>
      <w:bookmarkStart w:id="224" w:name="_Ref2942313"/>
      <w:bookmarkStart w:id="225" w:name="_Toc20292003"/>
      <w:bookmarkEnd w:id="216"/>
      <w:r w:rsidRPr="007B1158">
        <w:rPr>
          <w:bCs/>
          <w:kern w:val="0"/>
        </w:rPr>
        <w:t>Abbildungen</w:t>
      </w:r>
      <w:bookmarkEnd w:id="217"/>
      <w:bookmarkEnd w:id="218"/>
      <w:bookmarkEnd w:id="219"/>
      <w:bookmarkEnd w:id="220"/>
      <w:bookmarkEnd w:id="221"/>
      <w:bookmarkEnd w:id="222"/>
      <w:bookmarkEnd w:id="223"/>
      <w:bookmarkEnd w:id="224"/>
      <w:bookmarkEnd w:id="225"/>
    </w:p>
    <w:p w14:paraId="6E219A2C" w14:textId="3D7E2026" w:rsidR="00942563" w:rsidRPr="007B1158" w:rsidRDefault="00942563" w:rsidP="001377B4">
      <w:pPr>
        <w:pStyle w:val="Textkrper"/>
      </w:pPr>
      <w:r w:rsidRPr="007B1158">
        <w:t>Abbildungen werden durch die Elemente &lt;</w:t>
      </w:r>
      <w:proofErr w:type="spellStart"/>
      <w:r w:rsidRPr="007B1158">
        <w:t>fig</w:t>
      </w:r>
      <w:proofErr w:type="spellEnd"/>
      <w:r w:rsidRPr="007B1158">
        <w:t>-group&gt; und</w:t>
      </w:r>
      <w:r w:rsidR="001377B4" w:rsidRPr="007B1158">
        <w:t xml:space="preserve"> darin über</w:t>
      </w:r>
      <w:r w:rsidRPr="007B1158">
        <w:t xml:space="preserve"> &lt;</w:t>
      </w:r>
      <w:proofErr w:type="spellStart"/>
      <w:r w:rsidRPr="007B1158">
        <w:t>fig</w:t>
      </w:r>
      <w:proofErr w:type="spellEnd"/>
      <w:r w:rsidRPr="007B1158">
        <w:t>&gt; erfasst.</w:t>
      </w:r>
      <w:r w:rsidR="008E253F" w:rsidRPr="007B1158">
        <w:t xml:space="preserve"> </w:t>
      </w:r>
      <w:r w:rsidRPr="007B1158">
        <w:t>Abbildungen müssen im Textfluss eingebunden werden</w:t>
      </w:r>
      <w:r w:rsidR="00266809" w:rsidRPr="007B1158">
        <w:t>, i.d.R. am Ende des Absatzes, in dem die Abbildung aufgerufen wird</w:t>
      </w:r>
      <w:r w:rsidRPr="007B1158">
        <w:t>.</w:t>
      </w:r>
      <w:r w:rsidR="004D5C6C" w:rsidRPr="007B1158">
        <w:t xml:space="preserve"> </w:t>
      </w:r>
      <w:r w:rsidR="004D5C6C" w:rsidRPr="007B1158">
        <w:br/>
        <w:t xml:space="preserve">Das neue Element </w:t>
      </w:r>
      <w:r w:rsidR="006910C9" w:rsidRPr="007B1158">
        <w:t>&lt;</w:t>
      </w:r>
      <w:proofErr w:type="spellStart"/>
      <w:r w:rsidR="004D5C6C" w:rsidRPr="007B1158">
        <w:t>meta</w:t>
      </w:r>
      <w:proofErr w:type="spellEnd"/>
      <w:r w:rsidR="006910C9" w:rsidRPr="007B1158">
        <w:t>&gt;</w:t>
      </w:r>
      <w:r w:rsidR="004D5C6C" w:rsidRPr="007B1158">
        <w:t xml:space="preserve"> ist für Exportfunktionen aus censhare vorgesehen und darf nicht manuell befüllt werden.</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7B1158" w14:paraId="42680161" w14:textId="77777777" w:rsidTr="00735B22">
        <w:tc>
          <w:tcPr>
            <w:tcW w:w="1851" w:type="dxa"/>
            <w:tcBorders>
              <w:bottom w:val="single" w:sz="2" w:space="0" w:color="auto"/>
            </w:tcBorders>
            <w:shd w:val="clear" w:color="auto" w:fill="D9D9D9"/>
          </w:tcPr>
          <w:p w14:paraId="088B7AFD" w14:textId="77777777" w:rsidR="003F6F6F" w:rsidRPr="007B1158" w:rsidRDefault="003F6F6F" w:rsidP="00735B22">
            <w:pPr>
              <w:pStyle w:val="TabelleKopf"/>
            </w:pPr>
            <w:r w:rsidRPr="007B1158">
              <w:t>Element</w:t>
            </w:r>
          </w:p>
        </w:tc>
        <w:tc>
          <w:tcPr>
            <w:tcW w:w="2509" w:type="dxa"/>
            <w:tcBorders>
              <w:bottom w:val="single" w:sz="2" w:space="0" w:color="auto"/>
            </w:tcBorders>
            <w:shd w:val="clear" w:color="auto" w:fill="D9D9D9"/>
          </w:tcPr>
          <w:p w14:paraId="69F9E126" w14:textId="77777777" w:rsidR="003F6F6F" w:rsidRPr="007B1158" w:rsidRDefault="003F6F6F"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323F5336" w14:textId="6A0B0002" w:rsidR="003F6F6F" w:rsidRPr="007B1158" w:rsidRDefault="003F6F6F" w:rsidP="00735B22">
            <w:pPr>
              <w:pStyle w:val="TabelleKopf"/>
            </w:pPr>
            <w:r w:rsidRPr="007B1158">
              <w:t>Unterelemente und Erklärung</w:t>
            </w:r>
          </w:p>
        </w:tc>
      </w:tr>
      <w:tr w:rsidR="003F6F6F" w:rsidRPr="007B1158" w14:paraId="00C43B92" w14:textId="77777777" w:rsidTr="00735B22">
        <w:trPr>
          <w:cantSplit/>
        </w:trPr>
        <w:tc>
          <w:tcPr>
            <w:tcW w:w="1851" w:type="dxa"/>
            <w:tcBorders>
              <w:top w:val="single" w:sz="2" w:space="0" w:color="auto"/>
              <w:bottom w:val="single" w:sz="4" w:space="0" w:color="auto"/>
            </w:tcBorders>
          </w:tcPr>
          <w:p w14:paraId="2B09BA02" w14:textId="202D058A" w:rsidR="003F6F6F" w:rsidRPr="007B1158" w:rsidRDefault="003F6F6F" w:rsidP="003F6F6F">
            <w:pPr>
              <w:pStyle w:val="TabelleText"/>
            </w:pPr>
            <w:r w:rsidRPr="007B1158">
              <w:t>&lt;</w:t>
            </w:r>
            <w:proofErr w:type="spellStart"/>
            <w:r w:rsidRPr="007B1158">
              <w:t>fig</w:t>
            </w:r>
            <w:proofErr w:type="spellEnd"/>
            <w:r w:rsidRPr="007B1158">
              <w:t>-group&gt;</w:t>
            </w:r>
          </w:p>
        </w:tc>
        <w:tc>
          <w:tcPr>
            <w:tcW w:w="2509" w:type="dxa"/>
            <w:tcBorders>
              <w:top w:val="single" w:sz="2" w:space="0" w:color="auto"/>
              <w:bottom w:val="single" w:sz="4" w:space="0" w:color="auto"/>
            </w:tcBorders>
          </w:tcPr>
          <w:p w14:paraId="2F31BB6A" w14:textId="759197E2" w:rsidR="003F6F6F" w:rsidRPr="007B1158" w:rsidRDefault="003F6F6F" w:rsidP="003F6F6F">
            <w:pPr>
              <w:pStyle w:val="TabelleText"/>
            </w:pPr>
            <w:r w:rsidRPr="007B1158">
              <w:rPr>
                <w:lang w:val="en-GB"/>
              </w:rPr>
              <w:t>/article/body//fig-group</w:t>
            </w:r>
          </w:p>
        </w:tc>
        <w:tc>
          <w:tcPr>
            <w:tcW w:w="4111" w:type="dxa"/>
            <w:tcBorders>
              <w:top w:val="single" w:sz="2" w:space="0" w:color="auto"/>
              <w:bottom w:val="single" w:sz="4" w:space="0" w:color="auto"/>
            </w:tcBorders>
          </w:tcPr>
          <w:p w14:paraId="21EF9F6F" w14:textId="1CB5F8E4" w:rsidR="003F6F6F" w:rsidRPr="007B1158" w:rsidRDefault="00266809" w:rsidP="003F6F6F">
            <w:pPr>
              <w:pStyle w:val="TabelleText"/>
            </w:pPr>
            <w:r w:rsidRPr="007B1158">
              <w:t>Container-Element für eine oder mehrere Abbildungen</w:t>
            </w:r>
            <w:r w:rsidRPr="007B1158">
              <w:br/>
            </w:r>
            <w:r w:rsidR="00027648" w:rsidRPr="007B1158">
              <w:t>&lt;</w:t>
            </w:r>
            <w:proofErr w:type="spellStart"/>
            <w:r w:rsidR="00027648" w:rsidRPr="007B1158">
              <w:t>meta</w:t>
            </w:r>
            <w:proofErr w:type="spellEnd"/>
            <w:r w:rsidR="00027648" w:rsidRPr="007B1158">
              <w:t xml:space="preserve">&gt; </w:t>
            </w:r>
            <w:r w:rsidR="003F6F6F" w:rsidRPr="007B1158">
              <w:t>&lt;</w:t>
            </w:r>
            <w:proofErr w:type="spellStart"/>
            <w:r w:rsidR="003F6F6F" w:rsidRPr="007B1158">
              <w:t>label</w:t>
            </w:r>
            <w:proofErr w:type="spellEnd"/>
            <w:r w:rsidR="003F6F6F" w:rsidRPr="007B1158">
              <w:t>&gt;</w:t>
            </w:r>
            <w:r w:rsidR="00EB776B" w:rsidRPr="007B1158">
              <w:t xml:space="preserve"> </w:t>
            </w:r>
            <w:r w:rsidR="003F6F6F" w:rsidRPr="007B1158">
              <w:t xml:space="preserve"> &lt;</w:t>
            </w:r>
            <w:proofErr w:type="spellStart"/>
            <w:r w:rsidR="003F6F6F" w:rsidRPr="007B1158">
              <w:t>caption</w:t>
            </w:r>
            <w:proofErr w:type="spellEnd"/>
            <w:r w:rsidR="003F6F6F" w:rsidRPr="007B1158">
              <w:t>&gt;</w:t>
            </w:r>
            <w:r w:rsidR="00EB776B" w:rsidRPr="007B1158">
              <w:t xml:space="preserve"> </w:t>
            </w:r>
            <w:r w:rsidR="003F6F6F" w:rsidRPr="007B1158">
              <w:t xml:space="preserve"> &lt;</w:t>
            </w:r>
            <w:proofErr w:type="spellStart"/>
            <w:r w:rsidR="003F6F6F" w:rsidRPr="007B1158">
              <w:t>fig</w:t>
            </w:r>
            <w:proofErr w:type="spellEnd"/>
            <w:r w:rsidR="003F6F6F" w:rsidRPr="007B1158">
              <w:t>&gt;</w:t>
            </w:r>
            <w:r w:rsidR="00EB776B" w:rsidRPr="007B1158">
              <w:t xml:space="preserve"> </w:t>
            </w:r>
            <w:r w:rsidR="003F6F6F" w:rsidRPr="007B1158">
              <w:t xml:space="preserve"> &lt;p&gt;</w:t>
            </w:r>
          </w:p>
        </w:tc>
      </w:tr>
    </w:tbl>
    <w:p w14:paraId="01DF47AE" w14:textId="1B1D9688" w:rsidR="00942563" w:rsidRPr="007B1158" w:rsidRDefault="00942563" w:rsidP="003F6F6F">
      <w:pPr>
        <w:pStyle w:val="Textkrper"/>
        <w:ind w:left="0"/>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7B1158" w14:paraId="24F5DA94" w14:textId="77777777" w:rsidTr="00735B22">
        <w:tc>
          <w:tcPr>
            <w:tcW w:w="1851" w:type="dxa"/>
            <w:tcBorders>
              <w:bottom w:val="single" w:sz="2" w:space="0" w:color="auto"/>
            </w:tcBorders>
            <w:shd w:val="clear" w:color="auto" w:fill="D9D9D9"/>
          </w:tcPr>
          <w:p w14:paraId="3D1B5A38" w14:textId="376C977F" w:rsidR="003F6F6F" w:rsidRPr="007B1158" w:rsidRDefault="00266809" w:rsidP="00735B22">
            <w:pPr>
              <w:pStyle w:val="TabelleKopf"/>
            </w:pPr>
            <w:r w:rsidRPr="007B1158">
              <w:t>Unterelement zu &lt;</w:t>
            </w:r>
            <w:proofErr w:type="spellStart"/>
            <w:r w:rsidRPr="007B1158">
              <w:t>fig</w:t>
            </w:r>
            <w:proofErr w:type="spellEnd"/>
            <w:r w:rsidRPr="007B1158">
              <w:t>-group&gt;</w:t>
            </w:r>
          </w:p>
        </w:tc>
        <w:tc>
          <w:tcPr>
            <w:tcW w:w="2509" w:type="dxa"/>
            <w:tcBorders>
              <w:bottom w:val="single" w:sz="2" w:space="0" w:color="auto"/>
            </w:tcBorders>
            <w:shd w:val="clear" w:color="auto" w:fill="D9D9D9"/>
          </w:tcPr>
          <w:p w14:paraId="5D60F5CD" w14:textId="77777777" w:rsidR="003F6F6F" w:rsidRPr="007B1158" w:rsidRDefault="003F6F6F"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6BC2A30B" w14:textId="03A5B57F" w:rsidR="003F6F6F" w:rsidRPr="007B1158" w:rsidRDefault="003F6F6F" w:rsidP="00735B22">
            <w:pPr>
              <w:pStyle w:val="TabelleKopf"/>
            </w:pPr>
            <w:r w:rsidRPr="007B1158">
              <w:t>Erklärung</w:t>
            </w:r>
          </w:p>
        </w:tc>
      </w:tr>
      <w:tr w:rsidR="003F6F6F" w:rsidRPr="007B1158" w14:paraId="58EFF86B" w14:textId="77777777" w:rsidTr="00735B22">
        <w:trPr>
          <w:cantSplit/>
        </w:trPr>
        <w:tc>
          <w:tcPr>
            <w:tcW w:w="1851" w:type="dxa"/>
            <w:tcBorders>
              <w:top w:val="single" w:sz="2" w:space="0" w:color="auto"/>
              <w:bottom w:val="single" w:sz="4" w:space="0" w:color="auto"/>
            </w:tcBorders>
          </w:tcPr>
          <w:p w14:paraId="06CF23BB" w14:textId="0FCEB0AF" w:rsidR="003F6F6F" w:rsidRPr="007B1158" w:rsidRDefault="003F6F6F" w:rsidP="003F6F6F">
            <w:pPr>
              <w:pStyle w:val="TabelleText"/>
            </w:pPr>
            <w:r w:rsidRPr="007B1158">
              <w:t>&lt;</w:t>
            </w:r>
            <w:proofErr w:type="spellStart"/>
            <w:r w:rsidRPr="007B1158">
              <w:t>fig</w:t>
            </w:r>
            <w:proofErr w:type="spellEnd"/>
            <w:r w:rsidRPr="007B1158">
              <w:t>&gt;</w:t>
            </w:r>
          </w:p>
        </w:tc>
        <w:tc>
          <w:tcPr>
            <w:tcW w:w="2509" w:type="dxa"/>
            <w:tcBorders>
              <w:top w:val="single" w:sz="2" w:space="0" w:color="auto"/>
              <w:bottom w:val="single" w:sz="4" w:space="0" w:color="auto"/>
            </w:tcBorders>
          </w:tcPr>
          <w:p w14:paraId="539A66BE" w14:textId="712D4076" w:rsidR="003F6F6F" w:rsidRPr="007B1158" w:rsidRDefault="003F6F6F" w:rsidP="003F6F6F">
            <w:pPr>
              <w:pStyle w:val="TabelleText"/>
              <w:rPr>
                <w:lang w:val="en-GB"/>
              </w:rPr>
            </w:pPr>
            <w:r w:rsidRPr="007B1158">
              <w:rPr>
                <w:lang w:val="en-GB"/>
              </w:rPr>
              <w:t>/article/body</w:t>
            </w:r>
            <w:r w:rsidR="00D20967" w:rsidRPr="007B1158">
              <w:rPr>
                <w:lang w:val="en-GB"/>
              </w:rPr>
              <w:t>/</w:t>
            </w:r>
            <w:r w:rsidRPr="007B1158">
              <w:rPr>
                <w:lang w:val="en-GB"/>
              </w:rPr>
              <w:t>/fig-group//fig</w:t>
            </w:r>
          </w:p>
        </w:tc>
        <w:tc>
          <w:tcPr>
            <w:tcW w:w="4111" w:type="dxa"/>
            <w:tcBorders>
              <w:top w:val="single" w:sz="2" w:space="0" w:color="auto"/>
              <w:bottom w:val="single" w:sz="4" w:space="0" w:color="auto"/>
            </w:tcBorders>
          </w:tcPr>
          <w:p w14:paraId="65646E7F" w14:textId="2A66664B" w:rsidR="003F6F6F" w:rsidRPr="007B1158" w:rsidRDefault="003F6F6F" w:rsidP="003F6F6F">
            <w:pPr>
              <w:pStyle w:val="TabelleText"/>
            </w:pPr>
            <w:r w:rsidRPr="007B1158">
              <w:t xml:space="preserve">Erfassung </w:t>
            </w:r>
            <w:r w:rsidR="00266809" w:rsidRPr="007B1158">
              <w:t>der einzelnen</w:t>
            </w:r>
            <w:r w:rsidRPr="007B1158">
              <w:t xml:space="preserve"> Abbildungen</w:t>
            </w:r>
          </w:p>
        </w:tc>
      </w:tr>
    </w:tbl>
    <w:p w14:paraId="0EFCCAAB" w14:textId="38DC2A9F" w:rsidR="003F6F6F" w:rsidRPr="007B1158" w:rsidRDefault="003F6F6F" w:rsidP="00102AE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7B1158" w14:paraId="02B875E5" w14:textId="77777777" w:rsidTr="00735B22">
        <w:tc>
          <w:tcPr>
            <w:tcW w:w="1851" w:type="dxa"/>
            <w:tcBorders>
              <w:bottom w:val="single" w:sz="2" w:space="0" w:color="auto"/>
            </w:tcBorders>
            <w:shd w:val="clear" w:color="auto" w:fill="D9D9D9"/>
          </w:tcPr>
          <w:p w14:paraId="16B52E7E" w14:textId="3874860D" w:rsidR="003F6F6F" w:rsidRPr="007B1158" w:rsidRDefault="003F6F6F" w:rsidP="003F6F6F">
            <w:pPr>
              <w:pStyle w:val="TabelleKopf"/>
            </w:pPr>
            <w:r w:rsidRPr="007B1158">
              <w:t xml:space="preserve">Attribute zu </w:t>
            </w:r>
            <w:r w:rsidR="00D20967" w:rsidRPr="007B1158">
              <w:br/>
            </w:r>
            <w:r w:rsidRPr="007B1158">
              <w:t>&lt;</w:t>
            </w:r>
            <w:proofErr w:type="spellStart"/>
            <w:r w:rsidRPr="007B1158">
              <w:t>fig</w:t>
            </w:r>
            <w:proofErr w:type="spellEnd"/>
            <w:r w:rsidRPr="007B1158">
              <w:t>&gt;</w:t>
            </w:r>
          </w:p>
        </w:tc>
        <w:tc>
          <w:tcPr>
            <w:tcW w:w="2509" w:type="dxa"/>
            <w:tcBorders>
              <w:bottom w:val="single" w:sz="2" w:space="0" w:color="auto"/>
            </w:tcBorders>
            <w:shd w:val="clear" w:color="auto" w:fill="D9D9D9"/>
          </w:tcPr>
          <w:p w14:paraId="3FC54F85" w14:textId="77777777" w:rsidR="003F6F6F" w:rsidRPr="007B1158" w:rsidRDefault="003F6F6F" w:rsidP="003F6F6F">
            <w:pPr>
              <w:pStyle w:val="TabelleKopf"/>
            </w:pPr>
            <w:r w:rsidRPr="007B1158">
              <w:t>Erklärung</w:t>
            </w:r>
          </w:p>
        </w:tc>
        <w:tc>
          <w:tcPr>
            <w:tcW w:w="4111" w:type="dxa"/>
            <w:tcBorders>
              <w:bottom w:val="single" w:sz="2" w:space="0" w:color="auto"/>
            </w:tcBorders>
            <w:shd w:val="clear" w:color="auto" w:fill="D9D9D9"/>
          </w:tcPr>
          <w:p w14:paraId="0F88808E" w14:textId="77777777" w:rsidR="003F6F6F" w:rsidRPr="007B1158" w:rsidRDefault="003F6F6F" w:rsidP="003F6F6F">
            <w:pPr>
              <w:pStyle w:val="TabelleKopf"/>
            </w:pPr>
          </w:p>
        </w:tc>
      </w:tr>
      <w:tr w:rsidR="003F6F6F" w:rsidRPr="007B1158" w14:paraId="4E8A9C00" w14:textId="77777777" w:rsidTr="003F6F6F">
        <w:trPr>
          <w:cantSplit/>
        </w:trPr>
        <w:tc>
          <w:tcPr>
            <w:tcW w:w="1851" w:type="dxa"/>
            <w:tcBorders>
              <w:top w:val="single" w:sz="2" w:space="0" w:color="auto"/>
              <w:bottom w:val="single" w:sz="2" w:space="0" w:color="auto"/>
            </w:tcBorders>
          </w:tcPr>
          <w:p w14:paraId="798F8F68" w14:textId="461DEA9C" w:rsidR="003F6F6F" w:rsidRPr="007B1158" w:rsidRDefault="003F6F6F" w:rsidP="003F6F6F">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7899DC61" w14:textId="77777777" w:rsidR="00DA31C8" w:rsidRPr="007B1158" w:rsidRDefault="00DA31C8" w:rsidP="00DA31C8">
            <w:pPr>
              <w:pStyle w:val="TabelleText"/>
            </w:pPr>
            <w:r w:rsidRPr="007B1158">
              <w:t>Vergabe einer ID, damit die Abbildung referenziert werden kann.</w:t>
            </w:r>
          </w:p>
          <w:p w14:paraId="41A86FF9" w14:textId="77777777" w:rsidR="00DA31C8" w:rsidRPr="007B1158" w:rsidRDefault="00DA31C8" w:rsidP="00DA31C8">
            <w:pPr>
              <w:pStyle w:val="TabelleText"/>
            </w:pPr>
            <w:r w:rsidRPr="007B1158">
              <w:t>Bei der Vergabe der ID ist die Regelung für Nummernkreise für Abbildungen zu beachten:</w:t>
            </w:r>
          </w:p>
          <w:p w14:paraId="75DC823D" w14:textId="6A6E2BB5" w:rsidR="00DA31C8" w:rsidRPr="007B1158" w:rsidRDefault="00DA31C8" w:rsidP="00DA31C8">
            <w:pPr>
              <w:pStyle w:val="TabelleText"/>
            </w:pPr>
            <w:r w:rsidRPr="007B1158">
              <w:t xml:space="preserve">Abbildungen werden durch das Präfix FI gekennzeichnet (vgl. </w:t>
            </w:r>
            <w:r w:rsidRPr="007B1158">
              <w:fldChar w:fldCharType="begin"/>
            </w:r>
            <w:r w:rsidRPr="007B1158">
              <w:instrText xml:space="preserve"> REF _Ref4599640 \r \h </w:instrText>
            </w:r>
            <w:r w:rsidR="00FA5B5D" w:rsidRPr="007B1158">
              <w:instrText xml:space="preserve"> \* MERGEFORMAT </w:instrText>
            </w:r>
            <w:r w:rsidRPr="007B1158">
              <w:fldChar w:fldCharType="separate"/>
            </w:r>
            <w:r w:rsidR="002236E1" w:rsidRPr="007B1158">
              <w:t>2.3</w:t>
            </w:r>
            <w:r w:rsidRPr="007B1158">
              <w:fldChar w:fldCharType="end"/>
            </w:r>
            <w:r w:rsidRPr="007B1158">
              <w:t>).</w:t>
            </w:r>
          </w:p>
          <w:p w14:paraId="137D71FC" w14:textId="277D55BF" w:rsidR="003F6F6F" w:rsidRPr="007B1158" w:rsidRDefault="00DA31C8" w:rsidP="00DA31C8">
            <w:pPr>
              <w:pStyle w:val="TabelleText"/>
            </w:pPr>
            <w:r w:rsidRPr="007B1158">
              <w:t>Die Vergabe einer ID ist zwingend erforderlich.</w:t>
            </w:r>
          </w:p>
        </w:tc>
      </w:tr>
      <w:tr w:rsidR="003F6F6F" w:rsidRPr="007B1158" w14:paraId="51A7E14E" w14:textId="77777777" w:rsidTr="00735B22">
        <w:trPr>
          <w:cantSplit/>
        </w:trPr>
        <w:tc>
          <w:tcPr>
            <w:tcW w:w="1851" w:type="dxa"/>
            <w:tcBorders>
              <w:top w:val="single" w:sz="2" w:space="0" w:color="auto"/>
              <w:bottom w:val="single" w:sz="4" w:space="0" w:color="auto"/>
            </w:tcBorders>
          </w:tcPr>
          <w:p w14:paraId="46D4BD23" w14:textId="599CF255" w:rsidR="003F6F6F" w:rsidRPr="007B1158" w:rsidRDefault="003F6F6F" w:rsidP="003F6F6F">
            <w:pPr>
              <w:pStyle w:val="TabelleText"/>
            </w:pPr>
            <w:r w:rsidRPr="007B1158">
              <w:t>lang=“de | en | …“</w:t>
            </w:r>
          </w:p>
        </w:tc>
        <w:tc>
          <w:tcPr>
            <w:tcW w:w="6620" w:type="dxa"/>
            <w:gridSpan w:val="2"/>
            <w:tcBorders>
              <w:top w:val="single" w:sz="2" w:space="0" w:color="auto"/>
              <w:bottom w:val="single" w:sz="4" w:space="0" w:color="auto"/>
            </w:tcBorders>
          </w:tcPr>
          <w:p w14:paraId="6A68CDB1" w14:textId="648FDD5C" w:rsidR="003F6F6F" w:rsidRPr="007B1158" w:rsidRDefault="00F61A72" w:rsidP="003F6F6F">
            <w:pPr>
              <w:pStyle w:val="TabelleText"/>
            </w:pPr>
            <w:r w:rsidRPr="007B1158">
              <w:t>Das Sprachattribut</w:t>
            </w:r>
            <w:r w:rsidR="00D20967" w:rsidRPr="007B1158">
              <w:t xml:space="preserve"> (vgl. </w:t>
            </w:r>
            <w:r w:rsidR="00D20967" w:rsidRPr="007B1158">
              <w:fldChar w:fldCharType="begin"/>
            </w:r>
            <w:r w:rsidR="00D20967" w:rsidRPr="007B1158">
              <w:instrText xml:space="preserve"> REF _Ref4599759 \r \h </w:instrText>
            </w:r>
            <w:r w:rsidR="0097543B" w:rsidRPr="007B1158">
              <w:instrText xml:space="preserve"> \* MERGEFORMAT </w:instrText>
            </w:r>
            <w:r w:rsidR="00D20967" w:rsidRPr="007B1158">
              <w:fldChar w:fldCharType="separate"/>
            </w:r>
            <w:r w:rsidR="002236E1" w:rsidRPr="007B1158">
              <w:t>3.5</w:t>
            </w:r>
            <w:r w:rsidR="00D20967" w:rsidRPr="007B1158">
              <w:fldChar w:fldCharType="end"/>
            </w:r>
            <w:r w:rsidR="00D20967" w:rsidRPr="007B1158">
              <w:t>)</w:t>
            </w:r>
            <w:r w:rsidRPr="007B1158">
              <w:t xml:space="preserve"> ist nur zu setzen bei einsprachigen Artikeln mit mehrsprachigen Abbildungslegenden (bei diesen Artikeln ist bei &lt;sec1&gt; kein Sprachattribut gesetzt und muss daher an der Abbildung gesetzt werden). </w:t>
            </w:r>
            <w:r w:rsidRPr="007B1158">
              <w:br/>
              <w:t xml:space="preserve">Siehe untenstehendes Beispiel. </w:t>
            </w:r>
          </w:p>
        </w:tc>
      </w:tr>
    </w:tbl>
    <w:p w14:paraId="715BE376" w14:textId="1D3D6908" w:rsidR="003F6F6F" w:rsidRPr="007B1158" w:rsidRDefault="003F6F6F" w:rsidP="00102AE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F6F6F" w:rsidRPr="007B1158" w14:paraId="4650D4B9" w14:textId="77777777" w:rsidTr="00735B22">
        <w:tc>
          <w:tcPr>
            <w:tcW w:w="1851" w:type="dxa"/>
            <w:tcBorders>
              <w:bottom w:val="single" w:sz="2" w:space="0" w:color="auto"/>
            </w:tcBorders>
            <w:shd w:val="clear" w:color="auto" w:fill="D9D9D9"/>
          </w:tcPr>
          <w:p w14:paraId="3A099120" w14:textId="1B033168" w:rsidR="003F6F6F" w:rsidRPr="007B1158" w:rsidRDefault="003F6F6F" w:rsidP="00735B22">
            <w:pPr>
              <w:pStyle w:val="TabelleKopf"/>
            </w:pPr>
            <w:r w:rsidRPr="007B1158">
              <w:lastRenderedPageBreak/>
              <w:t>Unterelemente zu &lt;</w:t>
            </w:r>
            <w:proofErr w:type="spellStart"/>
            <w:r w:rsidRPr="007B1158">
              <w:t>fig</w:t>
            </w:r>
            <w:proofErr w:type="spellEnd"/>
            <w:r w:rsidRPr="007B1158">
              <w:t>&gt;</w:t>
            </w:r>
          </w:p>
        </w:tc>
        <w:tc>
          <w:tcPr>
            <w:tcW w:w="2509" w:type="dxa"/>
            <w:tcBorders>
              <w:bottom w:val="single" w:sz="2" w:space="0" w:color="auto"/>
            </w:tcBorders>
            <w:shd w:val="clear" w:color="auto" w:fill="D9D9D9"/>
          </w:tcPr>
          <w:p w14:paraId="1C1147E7" w14:textId="77777777" w:rsidR="003F6F6F" w:rsidRPr="007B1158" w:rsidRDefault="003F6F6F"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5E002323" w14:textId="1433B713" w:rsidR="003F6F6F" w:rsidRPr="007B1158" w:rsidRDefault="003F6F6F" w:rsidP="00735B22">
            <w:pPr>
              <w:pStyle w:val="TabelleKopf"/>
            </w:pPr>
            <w:r w:rsidRPr="007B1158">
              <w:t>Erklärung</w:t>
            </w:r>
          </w:p>
        </w:tc>
      </w:tr>
      <w:tr w:rsidR="004D5C6C" w:rsidRPr="007B1158" w14:paraId="42CB5999" w14:textId="77777777" w:rsidTr="003F6F6F">
        <w:trPr>
          <w:cantSplit/>
        </w:trPr>
        <w:tc>
          <w:tcPr>
            <w:tcW w:w="1851" w:type="dxa"/>
            <w:tcBorders>
              <w:top w:val="single" w:sz="2" w:space="0" w:color="auto"/>
              <w:bottom w:val="single" w:sz="2" w:space="0" w:color="auto"/>
            </w:tcBorders>
          </w:tcPr>
          <w:p w14:paraId="5347B47E" w14:textId="37B297D7" w:rsidR="004D5C6C" w:rsidRPr="007B1158" w:rsidRDefault="004D5C6C" w:rsidP="003F6F6F">
            <w:pPr>
              <w:pStyle w:val="TabelleText"/>
            </w:pPr>
            <w:bookmarkStart w:id="226" w:name="_Hlk14785128"/>
            <w:r w:rsidRPr="007B1158">
              <w:t>&lt;</w:t>
            </w:r>
            <w:proofErr w:type="spellStart"/>
            <w:r w:rsidRPr="007B1158">
              <w:t>meta</w:t>
            </w:r>
            <w:proofErr w:type="spellEnd"/>
            <w:r w:rsidRPr="007B1158">
              <w:t>&gt;</w:t>
            </w:r>
          </w:p>
        </w:tc>
        <w:tc>
          <w:tcPr>
            <w:tcW w:w="2509" w:type="dxa"/>
            <w:tcBorders>
              <w:top w:val="single" w:sz="2" w:space="0" w:color="auto"/>
              <w:bottom w:val="single" w:sz="2" w:space="0" w:color="auto"/>
            </w:tcBorders>
          </w:tcPr>
          <w:p w14:paraId="00E41FFE" w14:textId="0DBE8BE5" w:rsidR="004D5C6C" w:rsidRPr="007B1158" w:rsidRDefault="004D5C6C" w:rsidP="003F6F6F">
            <w:pPr>
              <w:pStyle w:val="TabelleText"/>
              <w:rPr>
                <w:lang w:val="en-GB"/>
              </w:rPr>
            </w:pPr>
            <w:r w:rsidRPr="007B1158">
              <w:rPr>
                <w:lang w:val="en-GB"/>
              </w:rPr>
              <w:t>//fig/meta</w:t>
            </w:r>
          </w:p>
        </w:tc>
        <w:tc>
          <w:tcPr>
            <w:tcW w:w="4111" w:type="dxa"/>
            <w:tcBorders>
              <w:top w:val="single" w:sz="2" w:space="0" w:color="auto"/>
              <w:bottom w:val="single" w:sz="2" w:space="0" w:color="auto"/>
            </w:tcBorders>
          </w:tcPr>
          <w:p w14:paraId="4AABFB0F" w14:textId="73FCB4FE" w:rsidR="004D5C6C" w:rsidRPr="007B1158" w:rsidRDefault="004D5C6C" w:rsidP="003F6F6F">
            <w:pPr>
              <w:pStyle w:val="TabelleText"/>
              <w:rPr>
                <w:lang w:val="en-GB"/>
              </w:rPr>
            </w:pPr>
            <w:proofErr w:type="spellStart"/>
            <w:r w:rsidRPr="007B1158">
              <w:rPr>
                <w:lang w:val="en-GB"/>
              </w:rPr>
              <w:t>Metadaten</w:t>
            </w:r>
            <w:proofErr w:type="spellEnd"/>
            <w:r w:rsidRPr="007B1158">
              <w:rPr>
                <w:lang w:val="en-GB"/>
              </w:rPr>
              <w:t xml:space="preserve"> </w:t>
            </w:r>
            <w:proofErr w:type="spellStart"/>
            <w:r w:rsidRPr="007B1158">
              <w:rPr>
                <w:lang w:val="en-GB"/>
              </w:rPr>
              <w:t>aus</w:t>
            </w:r>
            <w:proofErr w:type="spellEnd"/>
            <w:r w:rsidRPr="007B1158">
              <w:rPr>
                <w:lang w:val="en-GB"/>
              </w:rPr>
              <w:t xml:space="preserve"> censhare</w:t>
            </w:r>
          </w:p>
        </w:tc>
      </w:tr>
      <w:bookmarkEnd w:id="226"/>
      <w:tr w:rsidR="003F6F6F" w:rsidRPr="007B1158" w14:paraId="5DE9F016" w14:textId="77777777" w:rsidTr="003F6F6F">
        <w:trPr>
          <w:cantSplit/>
        </w:trPr>
        <w:tc>
          <w:tcPr>
            <w:tcW w:w="1851" w:type="dxa"/>
            <w:tcBorders>
              <w:top w:val="single" w:sz="2" w:space="0" w:color="auto"/>
              <w:bottom w:val="single" w:sz="2" w:space="0" w:color="auto"/>
            </w:tcBorders>
          </w:tcPr>
          <w:p w14:paraId="25FDA356" w14:textId="7F532BDF" w:rsidR="003F6F6F" w:rsidRPr="007B1158" w:rsidRDefault="003F6F6F" w:rsidP="003F6F6F">
            <w:pPr>
              <w:pStyle w:val="TabelleText"/>
            </w:pPr>
            <w:r w:rsidRPr="007B1158">
              <w:t>&lt;alt-text&gt;</w:t>
            </w:r>
          </w:p>
        </w:tc>
        <w:tc>
          <w:tcPr>
            <w:tcW w:w="2509" w:type="dxa"/>
            <w:tcBorders>
              <w:top w:val="single" w:sz="2" w:space="0" w:color="auto"/>
              <w:bottom w:val="single" w:sz="2" w:space="0" w:color="auto"/>
            </w:tcBorders>
          </w:tcPr>
          <w:p w14:paraId="0E6FE3D3" w14:textId="2CC30519" w:rsidR="003F6F6F" w:rsidRPr="007B1158" w:rsidRDefault="003F6F6F" w:rsidP="003F6F6F">
            <w:pPr>
              <w:pStyle w:val="TabelleText"/>
            </w:pPr>
            <w:r w:rsidRPr="007B1158">
              <w:rPr>
                <w:lang w:val="en-GB"/>
              </w:rPr>
              <w:t>//fig/alt-text</w:t>
            </w:r>
          </w:p>
        </w:tc>
        <w:tc>
          <w:tcPr>
            <w:tcW w:w="4111" w:type="dxa"/>
            <w:tcBorders>
              <w:top w:val="single" w:sz="2" w:space="0" w:color="auto"/>
              <w:bottom w:val="single" w:sz="2" w:space="0" w:color="auto"/>
            </w:tcBorders>
          </w:tcPr>
          <w:p w14:paraId="7583D75D" w14:textId="334E0CB7" w:rsidR="003F6F6F" w:rsidRPr="007B1158" w:rsidRDefault="003F6F6F" w:rsidP="003F6F6F">
            <w:pPr>
              <w:pStyle w:val="TabelleText"/>
            </w:pPr>
            <w:proofErr w:type="spellStart"/>
            <w:r w:rsidRPr="007B1158">
              <w:rPr>
                <w:lang w:val="en-GB"/>
              </w:rPr>
              <w:t>Alternativtext</w:t>
            </w:r>
            <w:proofErr w:type="spellEnd"/>
            <w:r w:rsidRPr="007B1158">
              <w:rPr>
                <w:lang w:val="en-GB"/>
              </w:rPr>
              <w:t xml:space="preserve"> </w:t>
            </w:r>
            <w:proofErr w:type="spellStart"/>
            <w:r w:rsidRPr="007B1158">
              <w:rPr>
                <w:lang w:val="en-GB"/>
              </w:rPr>
              <w:t>mit</w:t>
            </w:r>
            <w:proofErr w:type="spellEnd"/>
            <w:r w:rsidRPr="007B1158">
              <w:rPr>
                <w:lang w:val="en-GB"/>
              </w:rPr>
              <w:t xml:space="preserve"> </w:t>
            </w:r>
            <w:proofErr w:type="spellStart"/>
            <w:r w:rsidRPr="007B1158">
              <w:rPr>
                <w:lang w:val="en-GB"/>
              </w:rPr>
              <w:t>Sprachattribut</w:t>
            </w:r>
            <w:proofErr w:type="spellEnd"/>
          </w:p>
        </w:tc>
      </w:tr>
      <w:tr w:rsidR="003F6F6F" w:rsidRPr="007B1158" w14:paraId="05DD820C" w14:textId="77777777" w:rsidTr="003F6F6F">
        <w:trPr>
          <w:cantSplit/>
        </w:trPr>
        <w:tc>
          <w:tcPr>
            <w:tcW w:w="1851" w:type="dxa"/>
            <w:tcBorders>
              <w:top w:val="single" w:sz="2" w:space="0" w:color="auto"/>
              <w:bottom w:val="single" w:sz="2" w:space="0" w:color="auto"/>
            </w:tcBorders>
          </w:tcPr>
          <w:p w14:paraId="63F5D590" w14:textId="7C26ED18" w:rsidR="003F6F6F" w:rsidRPr="007B1158" w:rsidRDefault="003F6F6F" w:rsidP="003F6F6F">
            <w:pPr>
              <w:pStyle w:val="TabelleText"/>
            </w:pPr>
            <w:r w:rsidRPr="007B1158">
              <w:t>&lt;ext-link&gt;</w:t>
            </w:r>
          </w:p>
        </w:tc>
        <w:tc>
          <w:tcPr>
            <w:tcW w:w="2509" w:type="dxa"/>
            <w:tcBorders>
              <w:top w:val="single" w:sz="2" w:space="0" w:color="auto"/>
              <w:bottom w:val="single" w:sz="2" w:space="0" w:color="auto"/>
            </w:tcBorders>
          </w:tcPr>
          <w:p w14:paraId="690EEFAB" w14:textId="2AFECD26" w:rsidR="003F6F6F" w:rsidRPr="007B1158" w:rsidRDefault="003F6F6F" w:rsidP="003F6F6F">
            <w:pPr>
              <w:pStyle w:val="TabelleText"/>
              <w:rPr>
                <w:lang w:val="en-GB"/>
              </w:rPr>
            </w:pPr>
            <w:r w:rsidRPr="007B1158">
              <w:t>//</w:t>
            </w:r>
            <w:proofErr w:type="spellStart"/>
            <w:r w:rsidRPr="007B1158">
              <w:t>fig</w:t>
            </w:r>
            <w:proofErr w:type="spellEnd"/>
            <w:r w:rsidRPr="007B1158">
              <w:t>/ext-link</w:t>
            </w:r>
          </w:p>
        </w:tc>
        <w:tc>
          <w:tcPr>
            <w:tcW w:w="4111" w:type="dxa"/>
            <w:tcBorders>
              <w:top w:val="single" w:sz="2" w:space="0" w:color="auto"/>
              <w:bottom w:val="single" w:sz="2" w:space="0" w:color="auto"/>
            </w:tcBorders>
          </w:tcPr>
          <w:p w14:paraId="7D0D64B5" w14:textId="1E5E5FD9" w:rsidR="003F6F6F" w:rsidRPr="007B1158" w:rsidRDefault="003F6F6F" w:rsidP="003F6F6F">
            <w:pPr>
              <w:pStyle w:val="TabelleText"/>
            </w:pPr>
            <w:r w:rsidRPr="007B1158">
              <w:t>leeres Element zum Aufruf der Bilddatei</w:t>
            </w:r>
          </w:p>
        </w:tc>
      </w:tr>
      <w:tr w:rsidR="003F6F6F" w:rsidRPr="007B1158" w14:paraId="270B0D7F" w14:textId="77777777" w:rsidTr="003F6F6F">
        <w:trPr>
          <w:cantSplit/>
        </w:trPr>
        <w:tc>
          <w:tcPr>
            <w:tcW w:w="1851" w:type="dxa"/>
            <w:tcBorders>
              <w:top w:val="single" w:sz="2" w:space="0" w:color="auto"/>
              <w:bottom w:val="single" w:sz="2" w:space="0" w:color="auto"/>
            </w:tcBorders>
          </w:tcPr>
          <w:p w14:paraId="561D1C40" w14:textId="25D7ADF6" w:rsidR="003F6F6F" w:rsidRPr="007B1158" w:rsidRDefault="003F6F6F" w:rsidP="003F6F6F">
            <w:pPr>
              <w:pStyle w:val="TabelleText"/>
            </w:pPr>
            <w:r w:rsidRPr="007B1158">
              <w:t>&lt;p&gt;</w:t>
            </w:r>
          </w:p>
        </w:tc>
        <w:tc>
          <w:tcPr>
            <w:tcW w:w="2509" w:type="dxa"/>
            <w:tcBorders>
              <w:top w:val="single" w:sz="2" w:space="0" w:color="auto"/>
              <w:bottom w:val="single" w:sz="2" w:space="0" w:color="auto"/>
            </w:tcBorders>
          </w:tcPr>
          <w:p w14:paraId="35D19898" w14:textId="4920AFD2" w:rsidR="003F6F6F" w:rsidRPr="007B1158" w:rsidRDefault="003F6F6F" w:rsidP="003F6F6F">
            <w:pPr>
              <w:pStyle w:val="TabelleText"/>
            </w:pPr>
            <w:r w:rsidRPr="007B1158">
              <w:rPr>
                <w:lang w:val="en-GB"/>
              </w:rPr>
              <w:t>//fig/p</w:t>
            </w:r>
          </w:p>
        </w:tc>
        <w:tc>
          <w:tcPr>
            <w:tcW w:w="4111" w:type="dxa"/>
            <w:tcBorders>
              <w:top w:val="single" w:sz="2" w:space="0" w:color="auto"/>
              <w:bottom w:val="single" w:sz="2" w:space="0" w:color="auto"/>
            </w:tcBorders>
          </w:tcPr>
          <w:p w14:paraId="44D7D4C9" w14:textId="27B48AD7" w:rsidR="003F6F6F" w:rsidRPr="007B1158" w:rsidRDefault="003F6F6F" w:rsidP="003F6F6F">
            <w:pPr>
              <w:pStyle w:val="TabelleText"/>
            </w:pPr>
            <w:proofErr w:type="spellStart"/>
            <w:r w:rsidRPr="007B1158">
              <w:rPr>
                <w:lang w:val="en-GB"/>
              </w:rPr>
              <w:t>Absatz</w:t>
            </w:r>
            <w:proofErr w:type="spellEnd"/>
            <w:r w:rsidRPr="007B1158">
              <w:rPr>
                <w:lang w:val="en-GB"/>
              </w:rPr>
              <w:t xml:space="preserve">, </w:t>
            </w:r>
            <w:proofErr w:type="spellStart"/>
            <w:r w:rsidRPr="007B1158">
              <w:rPr>
                <w:lang w:val="en-GB"/>
              </w:rPr>
              <w:t>Bildunterschrift</w:t>
            </w:r>
            <w:proofErr w:type="spellEnd"/>
          </w:p>
        </w:tc>
      </w:tr>
      <w:tr w:rsidR="00E40DA2" w:rsidRPr="007B1158" w14:paraId="098A38B5" w14:textId="77777777" w:rsidTr="00E40DA2">
        <w:trPr>
          <w:cantSplit/>
        </w:trPr>
        <w:tc>
          <w:tcPr>
            <w:tcW w:w="1851" w:type="dxa"/>
            <w:tcBorders>
              <w:top w:val="single" w:sz="2" w:space="0" w:color="auto"/>
              <w:bottom w:val="single" w:sz="2" w:space="0" w:color="auto"/>
            </w:tcBorders>
          </w:tcPr>
          <w:p w14:paraId="0BD2C971" w14:textId="583A0B23" w:rsidR="00E40DA2" w:rsidRPr="007B1158" w:rsidRDefault="00E40DA2" w:rsidP="00E40DA2">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2" w:space="0" w:color="auto"/>
            </w:tcBorders>
          </w:tcPr>
          <w:p w14:paraId="3086AE7F" w14:textId="1A9EED3F" w:rsidR="00E40DA2" w:rsidRPr="007B1158" w:rsidRDefault="00E40DA2" w:rsidP="00E40DA2">
            <w:pPr>
              <w:pStyle w:val="TabelleText"/>
              <w:rPr>
                <w:lang w:val="en-GB"/>
              </w:rPr>
            </w:pPr>
            <w:r w:rsidRPr="007B1158">
              <w:t>//</w:t>
            </w:r>
            <w:proofErr w:type="spellStart"/>
            <w:r w:rsidRPr="007B1158">
              <w:t>fig</w:t>
            </w:r>
            <w:proofErr w:type="spellEnd"/>
            <w:r w:rsidRPr="007B1158">
              <w:t>/</w:t>
            </w:r>
            <w:proofErr w:type="spellStart"/>
            <w:r w:rsidRPr="007B1158">
              <w:t>permissions</w:t>
            </w:r>
            <w:proofErr w:type="spellEnd"/>
          </w:p>
        </w:tc>
        <w:tc>
          <w:tcPr>
            <w:tcW w:w="4111" w:type="dxa"/>
            <w:tcBorders>
              <w:top w:val="single" w:sz="2" w:space="0" w:color="auto"/>
              <w:bottom w:val="single" w:sz="2" w:space="0" w:color="auto"/>
            </w:tcBorders>
          </w:tcPr>
          <w:p w14:paraId="39E10BB0" w14:textId="7AB67707" w:rsidR="00E40DA2" w:rsidRPr="007B1158" w:rsidRDefault="00E40DA2" w:rsidP="00E40DA2">
            <w:pPr>
              <w:pStyle w:val="TabelleText"/>
            </w:pPr>
            <w:r w:rsidRPr="007B1158">
              <w:t>Angabe zu den Rechten am Bild</w:t>
            </w:r>
          </w:p>
        </w:tc>
      </w:tr>
    </w:tbl>
    <w:p w14:paraId="57F329E0" w14:textId="77777777" w:rsidR="003F6F6F" w:rsidRPr="007B1158" w:rsidRDefault="003F6F6F" w:rsidP="00102AE3">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FBA2BDC" w14:textId="77777777" w:rsidTr="00E40DA2">
        <w:tc>
          <w:tcPr>
            <w:tcW w:w="8213" w:type="dxa"/>
          </w:tcPr>
          <w:p w14:paraId="2CE747CC" w14:textId="77777777" w:rsidR="00942563" w:rsidRPr="007B1158" w:rsidRDefault="00942563" w:rsidP="00796825">
            <w:pPr>
              <w:pStyle w:val="TabelleKopf"/>
            </w:pPr>
            <w:r w:rsidRPr="007B1158">
              <w:t>Beispiel: Darstellung von Abbildung</w:t>
            </w:r>
          </w:p>
        </w:tc>
      </w:tr>
      <w:tr w:rsidR="00942563" w:rsidRPr="007B1158" w14:paraId="5732E0D9" w14:textId="77777777" w:rsidTr="00E40DA2">
        <w:trPr>
          <w:cantSplit/>
        </w:trPr>
        <w:tc>
          <w:tcPr>
            <w:tcW w:w="8213" w:type="dxa"/>
          </w:tcPr>
          <w:p w14:paraId="219EEC62" w14:textId="77777777" w:rsidR="00266809" w:rsidRPr="007B1158" w:rsidRDefault="00942563" w:rsidP="004851E9">
            <w:pPr>
              <w:pStyle w:val="TabelleText"/>
              <w:rPr>
                <w:szCs w:val="18"/>
                <w:lang w:val="en-US"/>
              </w:rPr>
            </w:pPr>
            <w:r w:rsidRPr="007B1158">
              <w:rPr>
                <w:szCs w:val="18"/>
                <w:lang w:val="en-US"/>
              </w:rPr>
              <w:t>&lt;fig-group&gt;</w:t>
            </w:r>
          </w:p>
          <w:p w14:paraId="490648F3" w14:textId="77777777" w:rsidR="00266809" w:rsidRPr="007B1158" w:rsidRDefault="00942563" w:rsidP="00266809">
            <w:pPr>
              <w:pStyle w:val="TabelleText"/>
              <w:ind w:left="284"/>
              <w:rPr>
                <w:szCs w:val="18"/>
                <w:lang w:val="en-US"/>
              </w:rPr>
            </w:pPr>
            <w:r w:rsidRPr="007B1158">
              <w:rPr>
                <w:szCs w:val="18"/>
                <w:lang w:val="en-US"/>
              </w:rPr>
              <w:t>&lt;caption&gt;&lt;title&gt;Screened ligands&lt;/title&gt;&lt;/caption&gt;</w:t>
            </w:r>
          </w:p>
          <w:p w14:paraId="4027F82E" w14:textId="77777777" w:rsidR="00266809" w:rsidRPr="007B1158" w:rsidRDefault="00942563" w:rsidP="00266809">
            <w:pPr>
              <w:pStyle w:val="TabelleText"/>
              <w:ind w:left="284"/>
              <w:rPr>
                <w:szCs w:val="18"/>
                <w:lang w:val="en-US"/>
              </w:rPr>
            </w:pPr>
            <w:r w:rsidRPr="007B1158">
              <w:rPr>
                <w:szCs w:val="18"/>
                <w:lang w:val="en-US"/>
              </w:rPr>
              <w:t>&lt;fig id="FI001-001"&gt;</w:t>
            </w:r>
          </w:p>
          <w:p w14:paraId="2756F96F" w14:textId="14428382" w:rsidR="00266809" w:rsidRPr="007B1158" w:rsidRDefault="00942563" w:rsidP="00D20967">
            <w:pPr>
              <w:pStyle w:val="TabelleText"/>
              <w:ind w:left="567"/>
              <w:rPr>
                <w:szCs w:val="18"/>
                <w:lang w:val="en-GB"/>
              </w:rPr>
            </w:pPr>
            <w:r w:rsidRPr="007B1158">
              <w:rPr>
                <w:szCs w:val="18"/>
                <w:lang w:val="en-US"/>
              </w:rPr>
              <w:t>&lt;</w:t>
            </w:r>
            <w:proofErr w:type="spellStart"/>
            <w:r w:rsidRPr="007B1158">
              <w:rPr>
                <w:szCs w:val="18"/>
                <w:lang w:val="en-US"/>
              </w:rPr>
              <w:t>ext</w:t>
            </w:r>
            <w:proofErr w:type="spellEnd"/>
            <w:r w:rsidRPr="007B1158">
              <w:rPr>
                <w:szCs w:val="18"/>
                <w:lang w:val="en-GB"/>
              </w:rPr>
              <w:t>-link hf="y001_f1.gif"</w:t>
            </w:r>
            <w:r w:rsidR="00D20967" w:rsidRPr="007B1158">
              <w:rPr>
                <w:szCs w:val="18"/>
                <w:lang w:val="en-GB"/>
              </w:rPr>
              <w:t>/</w:t>
            </w:r>
            <w:r w:rsidRPr="007B1158">
              <w:rPr>
                <w:szCs w:val="18"/>
                <w:lang w:val="en-GB"/>
              </w:rPr>
              <w:t>&gt;</w:t>
            </w:r>
          </w:p>
          <w:p w14:paraId="621B9E68" w14:textId="77777777" w:rsidR="00266809" w:rsidRPr="007B1158" w:rsidRDefault="00942563" w:rsidP="00266809">
            <w:pPr>
              <w:pStyle w:val="TabelleText"/>
              <w:ind w:left="284"/>
              <w:rPr>
                <w:szCs w:val="18"/>
                <w:lang w:val="en-GB"/>
              </w:rPr>
            </w:pPr>
            <w:r w:rsidRPr="007B1158">
              <w:rPr>
                <w:szCs w:val="18"/>
                <w:lang w:val="en-GB"/>
              </w:rPr>
              <w:t>&lt;/fig&gt;</w:t>
            </w:r>
          </w:p>
          <w:p w14:paraId="64316D16" w14:textId="33EB39F8" w:rsidR="00942563" w:rsidRPr="007B1158" w:rsidRDefault="00942563" w:rsidP="004851E9">
            <w:pPr>
              <w:pStyle w:val="TabelleText"/>
              <w:rPr>
                <w:lang w:val="en-GB"/>
              </w:rPr>
            </w:pPr>
            <w:r w:rsidRPr="007B1158">
              <w:rPr>
                <w:szCs w:val="18"/>
                <w:lang w:val="en-GB"/>
              </w:rPr>
              <w:t>&lt;/fig-group&gt;</w:t>
            </w:r>
          </w:p>
        </w:tc>
      </w:tr>
    </w:tbl>
    <w:p w14:paraId="55E8C856" w14:textId="77777777" w:rsidR="00942563" w:rsidRPr="007B1158" w:rsidRDefault="00942563" w:rsidP="00102AE3">
      <w:pPr>
        <w:pStyle w:val="Textkrper"/>
        <w:rPr>
          <w:lang w:val="en-GB"/>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DD1FAA" w:rsidRPr="007B1158" w14:paraId="4E2699D1" w14:textId="77777777" w:rsidTr="005B51BF">
        <w:tc>
          <w:tcPr>
            <w:tcW w:w="8435" w:type="dxa"/>
          </w:tcPr>
          <w:p w14:paraId="5E5A6D79" w14:textId="3FAA2A0B" w:rsidR="00DD1FAA" w:rsidRPr="007B1158" w:rsidRDefault="00DD1FAA" w:rsidP="005B51BF">
            <w:pPr>
              <w:pStyle w:val="TabelleKopf"/>
            </w:pPr>
            <w:r w:rsidRPr="007B1158">
              <w:t>Beispiel: Mehrsprachige Abbildungslegenden mit lang-Attribut kennzeichnen</w:t>
            </w:r>
          </w:p>
        </w:tc>
      </w:tr>
      <w:tr w:rsidR="00DD1FAA" w:rsidRPr="007B1158" w14:paraId="0A9BB3B9" w14:textId="77777777" w:rsidTr="005B51BF">
        <w:trPr>
          <w:cantSplit/>
        </w:trPr>
        <w:tc>
          <w:tcPr>
            <w:tcW w:w="8435" w:type="dxa"/>
          </w:tcPr>
          <w:p w14:paraId="40C18675" w14:textId="77777777" w:rsidR="00D20967" w:rsidRPr="007B1158" w:rsidRDefault="00DD1FAA" w:rsidP="00BF739E">
            <w:pPr>
              <w:pStyle w:val="TabelleText"/>
              <w:rPr>
                <w:szCs w:val="18"/>
              </w:rPr>
            </w:pPr>
            <w:r w:rsidRPr="007B1158">
              <w:rPr>
                <w:szCs w:val="18"/>
              </w:rPr>
              <w:t>&lt;sec1&gt;</w:t>
            </w:r>
          </w:p>
          <w:p w14:paraId="3EE87146" w14:textId="51335056" w:rsidR="00D20967" w:rsidRPr="007B1158" w:rsidRDefault="00DD1FAA" w:rsidP="00D20967">
            <w:pPr>
              <w:pStyle w:val="TabelleText"/>
              <w:ind w:left="283"/>
              <w:rPr>
                <w:szCs w:val="18"/>
              </w:rPr>
            </w:pPr>
            <w:r w:rsidRPr="007B1158">
              <w:rPr>
                <w:szCs w:val="18"/>
              </w:rPr>
              <w:t>&lt;title&gt;Zweisprachige Abbildungslegenden&lt;/title&gt;</w:t>
            </w:r>
          </w:p>
          <w:p w14:paraId="0E5F1FA6" w14:textId="389DDC11" w:rsidR="00D20967" w:rsidRPr="007B1158" w:rsidRDefault="00DD1FAA" w:rsidP="00D20967">
            <w:pPr>
              <w:pStyle w:val="TabelleText"/>
              <w:ind w:left="283"/>
              <w:rPr>
                <w:szCs w:val="18"/>
              </w:rPr>
            </w:pPr>
            <w:r w:rsidRPr="007B1158">
              <w:rPr>
                <w:szCs w:val="18"/>
              </w:rPr>
              <w:t>&lt;</w:t>
            </w:r>
            <w:proofErr w:type="spellStart"/>
            <w:r w:rsidRPr="007B1158">
              <w:rPr>
                <w:szCs w:val="18"/>
              </w:rPr>
              <w:t>fig</w:t>
            </w:r>
            <w:proofErr w:type="spellEnd"/>
            <w:r w:rsidRPr="007B1158">
              <w:rPr>
                <w:szCs w:val="18"/>
              </w:rPr>
              <w:t>-group&gt;</w:t>
            </w:r>
          </w:p>
          <w:p w14:paraId="7045F059" w14:textId="5CD0CD7E"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 xml:space="preserve"> </w:t>
            </w:r>
            <w:proofErr w:type="spellStart"/>
            <w:r w:rsidRPr="007B1158">
              <w:rPr>
                <w:szCs w:val="18"/>
              </w:rPr>
              <w:t>id</w:t>
            </w:r>
            <w:proofErr w:type="spellEnd"/>
            <w:r w:rsidRPr="007B1158">
              <w:rPr>
                <w:szCs w:val="18"/>
              </w:rPr>
              <w:t>="FI001en-1" lang="en"&gt;</w:t>
            </w:r>
          </w:p>
          <w:p w14:paraId="44A3D002" w14:textId="733882BB" w:rsidR="00D20967" w:rsidRPr="007B1158" w:rsidRDefault="00DD1FAA" w:rsidP="00D20967">
            <w:pPr>
              <w:pStyle w:val="TabelleText"/>
              <w:ind w:left="850"/>
              <w:rPr>
                <w:szCs w:val="18"/>
                <w:lang w:val="en-US"/>
              </w:rPr>
            </w:pPr>
            <w:r w:rsidRPr="007B1158">
              <w:rPr>
                <w:szCs w:val="18"/>
                <w:lang w:val="en-US"/>
              </w:rPr>
              <w:t>&lt;</w:t>
            </w:r>
            <w:proofErr w:type="spellStart"/>
            <w:r w:rsidRPr="007B1158">
              <w:rPr>
                <w:szCs w:val="18"/>
                <w:lang w:val="en-US"/>
              </w:rPr>
              <w:t>ext</w:t>
            </w:r>
            <w:proofErr w:type="spellEnd"/>
            <w:r w:rsidRPr="007B1158">
              <w:rPr>
                <w:szCs w:val="18"/>
                <w:lang w:val="en-US"/>
              </w:rPr>
              <w:t xml:space="preserve">-link </w:t>
            </w:r>
            <w:proofErr w:type="spellStart"/>
            <w:r w:rsidRPr="007B1158">
              <w:rPr>
                <w:szCs w:val="18"/>
                <w:lang w:val="en-US"/>
              </w:rPr>
              <w:t>href</w:t>
            </w:r>
            <w:proofErr w:type="spellEnd"/>
            <w:r w:rsidRPr="007B1158">
              <w:rPr>
                <w:szCs w:val="18"/>
                <w:lang w:val="en-US"/>
              </w:rPr>
              <w:t>="10-1055-s-0035-1552269-ifg0419-0420-1.jpg"/&gt;</w:t>
            </w:r>
          </w:p>
          <w:p w14:paraId="272B9B93" w14:textId="0E35DE12" w:rsidR="00D20967" w:rsidRPr="007B1158" w:rsidRDefault="00DD1FAA" w:rsidP="00D20967">
            <w:pPr>
              <w:pStyle w:val="TabelleText"/>
              <w:ind w:left="850"/>
              <w:rPr>
                <w:szCs w:val="18"/>
                <w:lang w:val="en-US"/>
              </w:rPr>
            </w:pPr>
            <w:r w:rsidRPr="007B1158">
              <w:rPr>
                <w:szCs w:val="18"/>
                <w:lang w:val="en-US"/>
              </w:rPr>
              <w:t>&lt;p&gt;&lt;b&gt;Fig. 1&lt;/b&gt; Increased NT at gestational week 13+1.&lt;/p&gt;</w:t>
            </w:r>
          </w:p>
          <w:p w14:paraId="67B7D7B6" w14:textId="49E930E1"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&gt;</w:t>
            </w:r>
          </w:p>
          <w:p w14:paraId="04FCF00F" w14:textId="680B7A8D"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 xml:space="preserve"> </w:t>
            </w:r>
            <w:proofErr w:type="spellStart"/>
            <w:r w:rsidRPr="007B1158">
              <w:rPr>
                <w:szCs w:val="18"/>
              </w:rPr>
              <w:t>id</w:t>
            </w:r>
            <w:proofErr w:type="spellEnd"/>
            <w:r w:rsidRPr="007B1158">
              <w:rPr>
                <w:szCs w:val="18"/>
              </w:rPr>
              <w:t>="FI001de-1" lang="de"&gt;</w:t>
            </w:r>
          </w:p>
          <w:p w14:paraId="75FB323A" w14:textId="7F298F33" w:rsidR="00D20967" w:rsidRPr="007B1158" w:rsidRDefault="00DD1FAA" w:rsidP="00D20967">
            <w:pPr>
              <w:pStyle w:val="TabelleText"/>
              <w:ind w:left="850"/>
              <w:rPr>
                <w:szCs w:val="18"/>
                <w:lang w:val="en-US"/>
              </w:rPr>
            </w:pPr>
            <w:r w:rsidRPr="007B1158">
              <w:rPr>
                <w:szCs w:val="18"/>
                <w:lang w:val="en-US"/>
              </w:rPr>
              <w:t>&lt;</w:t>
            </w:r>
            <w:proofErr w:type="spellStart"/>
            <w:r w:rsidRPr="007B1158">
              <w:rPr>
                <w:szCs w:val="18"/>
                <w:lang w:val="en-US"/>
              </w:rPr>
              <w:t>ext</w:t>
            </w:r>
            <w:proofErr w:type="spellEnd"/>
            <w:r w:rsidRPr="007B1158">
              <w:rPr>
                <w:szCs w:val="18"/>
                <w:lang w:val="en-US"/>
              </w:rPr>
              <w:t xml:space="preserve">-link </w:t>
            </w:r>
            <w:proofErr w:type="spellStart"/>
            <w:r w:rsidRPr="007B1158">
              <w:rPr>
                <w:szCs w:val="18"/>
                <w:lang w:val="en-US"/>
              </w:rPr>
              <w:t>href</w:t>
            </w:r>
            <w:proofErr w:type="spellEnd"/>
            <w:r w:rsidRPr="007B1158">
              <w:rPr>
                <w:szCs w:val="18"/>
                <w:lang w:val="en-US"/>
              </w:rPr>
              <w:t>="10-1055-s-0035-1552269-ifg0419-0420-1.jpg"/&gt;</w:t>
            </w:r>
          </w:p>
          <w:p w14:paraId="58E6A988" w14:textId="2FE0F47A" w:rsidR="00D20967" w:rsidRPr="007B1158" w:rsidRDefault="00DD1FAA" w:rsidP="00D20967">
            <w:pPr>
              <w:pStyle w:val="TabelleText"/>
              <w:ind w:left="850"/>
              <w:rPr>
                <w:szCs w:val="18"/>
              </w:rPr>
            </w:pPr>
            <w:r w:rsidRPr="007B1158">
              <w:rPr>
                <w:szCs w:val="18"/>
              </w:rPr>
              <w:t>&lt;p&gt;&lt;b&gt;Abb. 1&lt;/b&gt; Erhöhter NT mit 13 + 1 SSW.&lt;/p&gt;</w:t>
            </w:r>
          </w:p>
          <w:p w14:paraId="5E0DABCE" w14:textId="4915A864" w:rsidR="00D20967" w:rsidRPr="007B1158" w:rsidRDefault="00DD1FAA" w:rsidP="00D20967">
            <w:pPr>
              <w:pStyle w:val="TabelleText"/>
              <w:ind w:left="567"/>
              <w:rPr>
                <w:szCs w:val="18"/>
                <w:lang w:val="en-US"/>
              </w:rPr>
            </w:pPr>
            <w:r w:rsidRPr="007B1158">
              <w:rPr>
                <w:szCs w:val="18"/>
                <w:lang w:val="en-US"/>
              </w:rPr>
              <w:t>&lt;/fig&gt;</w:t>
            </w:r>
          </w:p>
          <w:p w14:paraId="00E23C06" w14:textId="5EE9D45A" w:rsidR="00D20967" w:rsidRPr="007B1158" w:rsidRDefault="00DD1FAA" w:rsidP="00D20967">
            <w:pPr>
              <w:pStyle w:val="TabelleText"/>
              <w:ind w:left="283"/>
              <w:rPr>
                <w:szCs w:val="18"/>
                <w:lang w:val="en-US"/>
              </w:rPr>
            </w:pPr>
            <w:r w:rsidRPr="007B1158">
              <w:rPr>
                <w:szCs w:val="18"/>
                <w:lang w:val="en-US"/>
              </w:rPr>
              <w:t>&lt;/fig-group&gt;</w:t>
            </w:r>
          </w:p>
          <w:p w14:paraId="789B6A5E" w14:textId="4B845A3C" w:rsidR="00D20967" w:rsidRPr="007B1158" w:rsidRDefault="00DD1FAA" w:rsidP="00D20967">
            <w:pPr>
              <w:pStyle w:val="TabelleText"/>
              <w:ind w:left="283"/>
              <w:rPr>
                <w:szCs w:val="18"/>
                <w:lang w:val="en-US"/>
              </w:rPr>
            </w:pPr>
            <w:r w:rsidRPr="007B1158">
              <w:rPr>
                <w:szCs w:val="18"/>
                <w:lang w:val="en-US"/>
              </w:rPr>
              <w:t>&lt;fig-group&gt;</w:t>
            </w:r>
          </w:p>
          <w:p w14:paraId="0B7FA76B" w14:textId="57B41FE0"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 xml:space="preserve"> </w:t>
            </w:r>
            <w:proofErr w:type="spellStart"/>
            <w:r w:rsidRPr="007B1158">
              <w:rPr>
                <w:szCs w:val="18"/>
              </w:rPr>
              <w:t>id</w:t>
            </w:r>
            <w:proofErr w:type="spellEnd"/>
            <w:r w:rsidRPr="007B1158">
              <w:rPr>
                <w:szCs w:val="18"/>
              </w:rPr>
              <w:t>="FI001en-2" lang="en"&gt;</w:t>
            </w:r>
          </w:p>
          <w:p w14:paraId="1B03CD22" w14:textId="29E55636" w:rsidR="00D20967" w:rsidRPr="007B1158" w:rsidRDefault="00DD1FAA" w:rsidP="00D20967">
            <w:pPr>
              <w:pStyle w:val="TabelleText"/>
              <w:ind w:left="850"/>
              <w:rPr>
                <w:szCs w:val="18"/>
                <w:lang w:val="en-US"/>
              </w:rPr>
            </w:pPr>
            <w:r w:rsidRPr="007B1158">
              <w:rPr>
                <w:szCs w:val="18"/>
                <w:lang w:val="en-US"/>
              </w:rPr>
              <w:t>&lt;</w:t>
            </w:r>
            <w:proofErr w:type="spellStart"/>
            <w:r w:rsidRPr="007B1158">
              <w:rPr>
                <w:szCs w:val="18"/>
                <w:lang w:val="en-US"/>
              </w:rPr>
              <w:t>ext</w:t>
            </w:r>
            <w:proofErr w:type="spellEnd"/>
            <w:r w:rsidRPr="007B1158">
              <w:rPr>
                <w:szCs w:val="18"/>
                <w:lang w:val="en-US"/>
              </w:rPr>
              <w:t xml:space="preserve">-link </w:t>
            </w:r>
            <w:proofErr w:type="spellStart"/>
            <w:r w:rsidRPr="007B1158">
              <w:rPr>
                <w:szCs w:val="18"/>
                <w:lang w:val="en-US"/>
              </w:rPr>
              <w:t>href</w:t>
            </w:r>
            <w:proofErr w:type="spellEnd"/>
            <w:r w:rsidRPr="007B1158">
              <w:rPr>
                <w:szCs w:val="18"/>
                <w:lang w:val="en-US"/>
              </w:rPr>
              <w:t>="10-1055-s-0035-1552269-ifg0419-0420-2.jpg"/&gt;</w:t>
            </w:r>
          </w:p>
          <w:p w14:paraId="2C13FE3E" w14:textId="47D8B565" w:rsidR="00D20967" w:rsidRPr="007B1158" w:rsidRDefault="00DD1FAA" w:rsidP="00D20967">
            <w:pPr>
              <w:pStyle w:val="TabelleText"/>
              <w:ind w:left="850"/>
              <w:rPr>
                <w:szCs w:val="18"/>
                <w:lang w:val="en-US"/>
              </w:rPr>
            </w:pPr>
            <w:r w:rsidRPr="007B1158">
              <w:rPr>
                <w:szCs w:val="18"/>
                <w:lang w:val="en-US"/>
              </w:rPr>
              <w:t>&lt;p&gt;&lt;b&gt;Fig. 2&lt;/b&gt; Normal left fetal kidney at gestational week 17+0.&lt;/p&gt;</w:t>
            </w:r>
          </w:p>
          <w:p w14:paraId="34B129CF" w14:textId="0B69F3E1"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&gt;</w:t>
            </w:r>
          </w:p>
          <w:p w14:paraId="1CFE824A" w14:textId="590089F2"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 xml:space="preserve"> </w:t>
            </w:r>
            <w:proofErr w:type="spellStart"/>
            <w:r w:rsidRPr="007B1158">
              <w:rPr>
                <w:szCs w:val="18"/>
              </w:rPr>
              <w:t>id</w:t>
            </w:r>
            <w:proofErr w:type="spellEnd"/>
            <w:r w:rsidRPr="007B1158">
              <w:rPr>
                <w:szCs w:val="18"/>
              </w:rPr>
              <w:t>="FI001de-2" lang="de"&gt;</w:t>
            </w:r>
          </w:p>
          <w:p w14:paraId="64C6D5F6" w14:textId="6F1CEE1B" w:rsidR="00D20967" w:rsidRPr="007B1158" w:rsidRDefault="00DD1FAA" w:rsidP="00D20967">
            <w:pPr>
              <w:pStyle w:val="TabelleText"/>
              <w:ind w:left="850"/>
              <w:rPr>
                <w:szCs w:val="18"/>
                <w:lang w:val="en-US"/>
              </w:rPr>
            </w:pPr>
            <w:r w:rsidRPr="007B1158">
              <w:rPr>
                <w:szCs w:val="18"/>
                <w:lang w:val="en-US"/>
              </w:rPr>
              <w:t>&lt;</w:t>
            </w:r>
            <w:proofErr w:type="spellStart"/>
            <w:r w:rsidRPr="007B1158">
              <w:rPr>
                <w:szCs w:val="18"/>
                <w:lang w:val="en-US"/>
              </w:rPr>
              <w:t>ext</w:t>
            </w:r>
            <w:proofErr w:type="spellEnd"/>
            <w:r w:rsidRPr="007B1158">
              <w:rPr>
                <w:szCs w:val="18"/>
                <w:lang w:val="en-US"/>
              </w:rPr>
              <w:t xml:space="preserve">-link </w:t>
            </w:r>
            <w:proofErr w:type="spellStart"/>
            <w:r w:rsidRPr="007B1158">
              <w:rPr>
                <w:szCs w:val="18"/>
                <w:lang w:val="en-US"/>
              </w:rPr>
              <w:t>href</w:t>
            </w:r>
            <w:proofErr w:type="spellEnd"/>
            <w:r w:rsidRPr="007B1158">
              <w:rPr>
                <w:szCs w:val="18"/>
                <w:lang w:val="en-US"/>
              </w:rPr>
              <w:t>="10-1055-s-0035-1552269-ifg0419-0420-2.jpg"/&gt;</w:t>
            </w:r>
          </w:p>
          <w:p w14:paraId="1BE5661C" w14:textId="6E47A89B" w:rsidR="00D20967" w:rsidRPr="007B1158" w:rsidRDefault="00DD1FAA" w:rsidP="00D20967">
            <w:pPr>
              <w:pStyle w:val="TabelleText"/>
              <w:ind w:left="850"/>
              <w:rPr>
                <w:szCs w:val="18"/>
              </w:rPr>
            </w:pPr>
            <w:r w:rsidRPr="007B1158">
              <w:rPr>
                <w:szCs w:val="18"/>
              </w:rPr>
              <w:t>&lt;p&gt;&lt;b&gt;Abb. 2&lt;/b&gt; Unauffällige fetale Niere links mit 17 + 0 SSW.&lt;/p&gt;</w:t>
            </w:r>
          </w:p>
          <w:p w14:paraId="40134C38" w14:textId="28FD5DB5" w:rsidR="00D20967" w:rsidRPr="007B1158" w:rsidRDefault="00DD1FAA" w:rsidP="00D20967">
            <w:pPr>
              <w:pStyle w:val="TabelleText"/>
              <w:ind w:left="567"/>
              <w:rPr>
                <w:szCs w:val="18"/>
              </w:rPr>
            </w:pPr>
            <w:r w:rsidRPr="007B1158">
              <w:rPr>
                <w:szCs w:val="18"/>
              </w:rPr>
              <w:t>&lt;/</w:t>
            </w:r>
            <w:proofErr w:type="spellStart"/>
            <w:r w:rsidRPr="007B1158">
              <w:rPr>
                <w:szCs w:val="18"/>
              </w:rPr>
              <w:t>fig</w:t>
            </w:r>
            <w:proofErr w:type="spellEnd"/>
            <w:r w:rsidRPr="007B1158">
              <w:rPr>
                <w:szCs w:val="18"/>
              </w:rPr>
              <w:t>&gt;</w:t>
            </w:r>
          </w:p>
          <w:p w14:paraId="120455BC" w14:textId="1B00A97F" w:rsidR="00D20967" w:rsidRPr="007B1158" w:rsidRDefault="00DD1FAA" w:rsidP="00D20967">
            <w:pPr>
              <w:pStyle w:val="TabelleText"/>
              <w:ind w:left="283"/>
              <w:rPr>
                <w:szCs w:val="18"/>
              </w:rPr>
            </w:pPr>
            <w:r w:rsidRPr="007B1158">
              <w:rPr>
                <w:szCs w:val="18"/>
              </w:rPr>
              <w:t>&lt;/</w:t>
            </w:r>
            <w:proofErr w:type="spellStart"/>
            <w:r w:rsidRPr="007B1158">
              <w:rPr>
                <w:szCs w:val="18"/>
              </w:rPr>
              <w:t>fig</w:t>
            </w:r>
            <w:proofErr w:type="spellEnd"/>
            <w:r w:rsidRPr="007B1158">
              <w:rPr>
                <w:szCs w:val="18"/>
              </w:rPr>
              <w:t>-group&gt;</w:t>
            </w:r>
          </w:p>
          <w:p w14:paraId="39E7BF1E" w14:textId="4B59DAFF" w:rsidR="00DD1FAA" w:rsidRPr="007B1158" w:rsidRDefault="00DD1FAA" w:rsidP="00BF739E">
            <w:pPr>
              <w:pStyle w:val="TabelleText"/>
            </w:pPr>
            <w:r w:rsidRPr="007B1158">
              <w:rPr>
                <w:szCs w:val="18"/>
              </w:rPr>
              <w:t>&lt;/sec1&gt;</w:t>
            </w:r>
          </w:p>
        </w:tc>
      </w:tr>
    </w:tbl>
    <w:p w14:paraId="715B8719" w14:textId="77777777" w:rsidR="00942563" w:rsidRPr="007B1158" w:rsidRDefault="00942563" w:rsidP="00102AE3">
      <w:pPr>
        <w:pStyle w:val="Textkrper"/>
      </w:pPr>
    </w:p>
    <w:p w14:paraId="5F5AB228" w14:textId="77777777" w:rsidR="00796ED1" w:rsidRPr="007B1158" w:rsidRDefault="00796ED1" w:rsidP="00B951F0">
      <w:pPr>
        <w:pStyle w:val="berschrift2"/>
        <w:numPr>
          <w:ilvl w:val="1"/>
          <w:numId w:val="4"/>
        </w:numPr>
        <w:rPr>
          <w:bCs/>
          <w:kern w:val="0"/>
        </w:rPr>
      </w:pPr>
      <w:bookmarkStart w:id="227" w:name="_Medienbereich"/>
      <w:bookmarkStart w:id="228" w:name="_Ref434396870"/>
      <w:bookmarkStart w:id="229" w:name="_Toc434997859"/>
      <w:bookmarkStart w:id="230" w:name="_Toc436234040"/>
      <w:bookmarkStart w:id="231" w:name="_Toc20292004"/>
      <w:bookmarkStart w:id="232" w:name="_Toc257631146"/>
      <w:bookmarkStart w:id="233" w:name="_Ref257636666"/>
      <w:bookmarkEnd w:id="227"/>
      <w:r w:rsidRPr="007B1158">
        <w:lastRenderedPageBreak/>
        <w:t>Medienbereich</w:t>
      </w:r>
      <w:bookmarkEnd w:id="228"/>
      <w:bookmarkEnd w:id="229"/>
      <w:bookmarkEnd w:id="230"/>
      <w:bookmarkEnd w:id="231"/>
    </w:p>
    <w:p w14:paraId="2D432370" w14:textId="04D6B757" w:rsidR="005438B6" w:rsidRPr="007B1158" w:rsidRDefault="005438B6" w:rsidP="005438B6">
      <w:pPr>
        <w:pStyle w:val="Textkrper"/>
      </w:pPr>
      <w:r w:rsidRPr="007B1158">
        <w:t>Medien</w:t>
      </w:r>
      <w:r w:rsidR="004F1852" w:rsidRPr="007B1158">
        <w:t>d</w:t>
      </w:r>
      <w:r w:rsidRPr="007B1158">
        <w:t>ateien wie Musik-, Podcast- und Video</w:t>
      </w:r>
      <w:r w:rsidR="004F1852" w:rsidRPr="007B1158">
        <w:t>d</w:t>
      </w:r>
      <w:r w:rsidRPr="007B1158">
        <w:t>ateien werden durch die Elemente &lt;media-group&gt; und darin über &lt;</w:t>
      </w:r>
      <w:proofErr w:type="spellStart"/>
      <w:r w:rsidRPr="007B1158">
        <w:t>media</w:t>
      </w:r>
      <w:proofErr w:type="spellEnd"/>
      <w:r w:rsidRPr="007B1158">
        <w:t>&gt; erfasst. Die Medien</w:t>
      </w:r>
      <w:r w:rsidR="004F1852" w:rsidRPr="007B1158">
        <w:t>d</w:t>
      </w:r>
      <w:r w:rsidRPr="007B1158">
        <w:t>ateien müssen im Textfluss eingebunden werden, i.d.R. am Ende des Absatzes, in dem die Datei aufgerufen wird.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8436B" w:rsidRPr="007B1158" w14:paraId="35C7F43B" w14:textId="77777777" w:rsidTr="00735B22">
        <w:tc>
          <w:tcPr>
            <w:tcW w:w="1851" w:type="dxa"/>
            <w:tcBorders>
              <w:bottom w:val="single" w:sz="2" w:space="0" w:color="auto"/>
            </w:tcBorders>
            <w:shd w:val="clear" w:color="auto" w:fill="D9D9D9"/>
          </w:tcPr>
          <w:p w14:paraId="3462D910" w14:textId="77777777" w:rsidR="0028436B" w:rsidRPr="007B1158" w:rsidRDefault="0028436B" w:rsidP="00735B22">
            <w:pPr>
              <w:pStyle w:val="TabelleKopf"/>
            </w:pPr>
            <w:r w:rsidRPr="007B1158">
              <w:t>Element</w:t>
            </w:r>
          </w:p>
        </w:tc>
        <w:tc>
          <w:tcPr>
            <w:tcW w:w="2509" w:type="dxa"/>
            <w:tcBorders>
              <w:bottom w:val="single" w:sz="2" w:space="0" w:color="auto"/>
            </w:tcBorders>
            <w:shd w:val="clear" w:color="auto" w:fill="D9D9D9"/>
          </w:tcPr>
          <w:p w14:paraId="4F2E152D" w14:textId="77777777" w:rsidR="0028436B" w:rsidRPr="007B1158" w:rsidRDefault="0028436B"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35EF3B6F" w14:textId="77777777" w:rsidR="0028436B" w:rsidRPr="007B1158" w:rsidRDefault="0028436B" w:rsidP="00735B22">
            <w:pPr>
              <w:pStyle w:val="TabelleKopf"/>
            </w:pPr>
            <w:r w:rsidRPr="007B1158">
              <w:t>Unterelemente</w:t>
            </w:r>
          </w:p>
        </w:tc>
      </w:tr>
      <w:tr w:rsidR="0028436B" w:rsidRPr="007B1158" w14:paraId="046EFDA4" w14:textId="77777777" w:rsidTr="0028436B">
        <w:trPr>
          <w:cantSplit/>
        </w:trPr>
        <w:tc>
          <w:tcPr>
            <w:tcW w:w="1851" w:type="dxa"/>
            <w:tcBorders>
              <w:top w:val="single" w:sz="2" w:space="0" w:color="auto"/>
              <w:bottom w:val="single" w:sz="2" w:space="0" w:color="auto"/>
            </w:tcBorders>
          </w:tcPr>
          <w:p w14:paraId="52F14C48" w14:textId="5331BDB8" w:rsidR="0028436B" w:rsidRPr="007B1158" w:rsidRDefault="0028436B" w:rsidP="0028436B">
            <w:pPr>
              <w:pStyle w:val="TabelleText"/>
            </w:pPr>
            <w:r w:rsidRPr="007B1158">
              <w:t>&lt;media-group&gt;</w:t>
            </w:r>
          </w:p>
        </w:tc>
        <w:tc>
          <w:tcPr>
            <w:tcW w:w="2509" w:type="dxa"/>
            <w:tcBorders>
              <w:top w:val="single" w:sz="2" w:space="0" w:color="auto"/>
              <w:bottom w:val="single" w:sz="2" w:space="0" w:color="auto"/>
            </w:tcBorders>
          </w:tcPr>
          <w:p w14:paraId="0E083FA0" w14:textId="765DBC65" w:rsidR="0028436B" w:rsidRPr="007B1158" w:rsidRDefault="0028436B" w:rsidP="0028436B">
            <w:pPr>
              <w:pStyle w:val="TabelleText"/>
            </w:pPr>
            <w:r w:rsidRPr="007B1158">
              <w:rPr>
                <w:lang w:val="en-GB"/>
              </w:rPr>
              <w:t>/article/body//media-group</w:t>
            </w:r>
          </w:p>
        </w:tc>
        <w:tc>
          <w:tcPr>
            <w:tcW w:w="4111" w:type="dxa"/>
            <w:tcBorders>
              <w:top w:val="single" w:sz="2" w:space="0" w:color="auto"/>
              <w:bottom w:val="single" w:sz="2" w:space="0" w:color="auto"/>
            </w:tcBorders>
          </w:tcPr>
          <w:p w14:paraId="6D7D8BF4" w14:textId="0DC0B208" w:rsidR="0028436B" w:rsidRPr="007B1158" w:rsidRDefault="00FA528B" w:rsidP="0028436B">
            <w:pPr>
              <w:pStyle w:val="TabelleText"/>
              <w:rPr>
                <w:lang w:val="en-US"/>
              </w:rPr>
            </w:pPr>
            <w:r w:rsidRPr="007B1158">
              <w:rPr>
                <w:lang w:val="en-US"/>
              </w:rPr>
              <w:t xml:space="preserve">&lt;meta&gt; </w:t>
            </w:r>
            <w:r w:rsidR="0028436B" w:rsidRPr="007B1158">
              <w:rPr>
                <w:lang w:val="en-US"/>
              </w:rPr>
              <w:t>&lt;label&gt;  &lt;caption&gt;  &lt;permission&gt;  &lt;p&gt;  &lt;media&gt;</w:t>
            </w:r>
          </w:p>
        </w:tc>
      </w:tr>
    </w:tbl>
    <w:p w14:paraId="4D958615" w14:textId="27820512" w:rsidR="00964E1E" w:rsidRPr="007B1158" w:rsidRDefault="00964E1E" w:rsidP="00796E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B55BD" w:rsidRPr="007B1158" w14:paraId="5DDB5D42" w14:textId="77777777" w:rsidTr="00534EDD">
        <w:tc>
          <w:tcPr>
            <w:tcW w:w="1851" w:type="dxa"/>
            <w:tcBorders>
              <w:bottom w:val="single" w:sz="2" w:space="0" w:color="auto"/>
            </w:tcBorders>
            <w:shd w:val="clear" w:color="auto" w:fill="D9D9D9"/>
          </w:tcPr>
          <w:p w14:paraId="52FDEDE3" w14:textId="33ABBE33" w:rsidR="003B55BD" w:rsidRPr="007B1158" w:rsidRDefault="003B55BD" w:rsidP="00534EDD">
            <w:pPr>
              <w:pStyle w:val="TabelleKopf"/>
            </w:pPr>
            <w:r w:rsidRPr="007B1158">
              <w:t>Unterelement zu &lt;media-group&gt;</w:t>
            </w:r>
          </w:p>
        </w:tc>
        <w:tc>
          <w:tcPr>
            <w:tcW w:w="2509" w:type="dxa"/>
            <w:tcBorders>
              <w:bottom w:val="single" w:sz="2" w:space="0" w:color="auto"/>
            </w:tcBorders>
            <w:shd w:val="clear" w:color="auto" w:fill="D9D9D9"/>
          </w:tcPr>
          <w:p w14:paraId="729BEDB6" w14:textId="77777777" w:rsidR="003B55BD" w:rsidRPr="007B1158" w:rsidRDefault="003B55BD" w:rsidP="00534EDD">
            <w:pPr>
              <w:pStyle w:val="TabelleKopf"/>
            </w:pPr>
            <w:proofErr w:type="spellStart"/>
            <w:r w:rsidRPr="007B1158">
              <w:t>xPath</w:t>
            </w:r>
            <w:proofErr w:type="spellEnd"/>
          </w:p>
        </w:tc>
        <w:tc>
          <w:tcPr>
            <w:tcW w:w="4111" w:type="dxa"/>
            <w:tcBorders>
              <w:bottom w:val="single" w:sz="2" w:space="0" w:color="auto"/>
            </w:tcBorders>
            <w:shd w:val="clear" w:color="auto" w:fill="D9D9D9"/>
          </w:tcPr>
          <w:p w14:paraId="62FB4D8F" w14:textId="77777777" w:rsidR="003B55BD" w:rsidRPr="007B1158" w:rsidRDefault="003B55BD" w:rsidP="00534EDD">
            <w:pPr>
              <w:pStyle w:val="TabelleKopf"/>
            </w:pPr>
            <w:r w:rsidRPr="007B1158">
              <w:t>Unterelemente</w:t>
            </w:r>
          </w:p>
        </w:tc>
      </w:tr>
      <w:tr w:rsidR="003B55BD" w:rsidRPr="007B1158" w14:paraId="45166BF7" w14:textId="77777777" w:rsidTr="00534EDD">
        <w:trPr>
          <w:cantSplit/>
        </w:trPr>
        <w:tc>
          <w:tcPr>
            <w:tcW w:w="1851" w:type="dxa"/>
            <w:tcBorders>
              <w:top w:val="single" w:sz="2" w:space="0" w:color="auto"/>
              <w:bottom w:val="single" w:sz="4" w:space="0" w:color="auto"/>
            </w:tcBorders>
          </w:tcPr>
          <w:p w14:paraId="10029877" w14:textId="77777777" w:rsidR="003B55BD" w:rsidRPr="007B1158" w:rsidRDefault="003B55BD" w:rsidP="00534EDD">
            <w:pPr>
              <w:pStyle w:val="TabelleText"/>
            </w:pPr>
            <w:r w:rsidRPr="007B1158">
              <w:t>&lt;</w:t>
            </w:r>
            <w:proofErr w:type="spellStart"/>
            <w:r w:rsidRPr="007B1158">
              <w:t>media</w:t>
            </w:r>
            <w:proofErr w:type="spellEnd"/>
            <w:r w:rsidRPr="007B1158">
              <w:t>&gt;</w:t>
            </w:r>
          </w:p>
        </w:tc>
        <w:tc>
          <w:tcPr>
            <w:tcW w:w="2509" w:type="dxa"/>
            <w:tcBorders>
              <w:top w:val="single" w:sz="2" w:space="0" w:color="auto"/>
              <w:bottom w:val="single" w:sz="4" w:space="0" w:color="auto"/>
            </w:tcBorders>
          </w:tcPr>
          <w:p w14:paraId="4E9FB6AA" w14:textId="77777777" w:rsidR="003B55BD" w:rsidRPr="007B1158" w:rsidRDefault="003B55BD" w:rsidP="00534EDD">
            <w:pPr>
              <w:pStyle w:val="TabelleText"/>
              <w:rPr>
                <w:lang w:val="en-GB"/>
              </w:rPr>
            </w:pPr>
            <w:r w:rsidRPr="007B1158">
              <w:rPr>
                <w:lang w:val="en-GB"/>
              </w:rPr>
              <w:t>/article/body/media-group//media</w:t>
            </w:r>
          </w:p>
          <w:p w14:paraId="602F82C1" w14:textId="77777777" w:rsidR="003B55BD" w:rsidRPr="007B1158" w:rsidRDefault="003B55BD" w:rsidP="00534EDD">
            <w:pPr>
              <w:pStyle w:val="TabelleText"/>
              <w:rPr>
                <w:lang w:val="en-GB"/>
              </w:rPr>
            </w:pPr>
            <w:r w:rsidRPr="007B1158">
              <w:rPr>
                <w:lang w:val="en-GB"/>
              </w:rPr>
              <w:t>/article/body//media</w:t>
            </w:r>
          </w:p>
        </w:tc>
        <w:tc>
          <w:tcPr>
            <w:tcW w:w="4111" w:type="dxa"/>
            <w:tcBorders>
              <w:top w:val="single" w:sz="2" w:space="0" w:color="auto"/>
              <w:bottom w:val="single" w:sz="4" w:space="0" w:color="auto"/>
            </w:tcBorders>
          </w:tcPr>
          <w:p w14:paraId="19B80EA4" w14:textId="3C444AD0" w:rsidR="003B55BD" w:rsidRPr="007B1158" w:rsidRDefault="003B55BD" w:rsidP="00534EDD">
            <w:pPr>
              <w:pStyle w:val="TabelleText"/>
              <w:rPr>
                <w:lang w:val="en-US"/>
              </w:rPr>
            </w:pPr>
            <w:proofErr w:type="spellStart"/>
            <w:r w:rsidRPr="007B1158">
              <w:t>Referenzierung</w:t>
            </w:r>
            <w:proofErr w:type="spellEnd"/>
            <w:r w:rsidRPr="007B1158">
              <w:t xml:space="preserve"> von Mediendateien</w:t>
            </w:r>
          </w:p>
        </w:tc>
      </w:tr>
    </w:tbl>
    <w:p w14:paraId="6B4BB8D0" w14:textId="77777777" w:rsidR="003B55BD" w:rsidRPr="007B1158" w:rsidRDefault="003B55BD" w:rsidP="00796ED1">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984"/>
        <w:gridCol w:w="2376"/>
        <w:gridCol w:w="4111"/>
      </w:tblGrid>
      <w:tr w:rsidR="003A5427" w:rsidRPr="007B1158" w14:paraId="4747907D" w14:textId="77777777" w:rsidTr="00EE6680">
        <w:tc>
          <w:tcPr>
            <w:tcW w:w="1984" w:type="dxa"/>
            <w:tcBorders>
              <w:bottom w:val="single" w:sz="2" w:space="0" w:color="auto"/>
            </w:tcBorders>
            <w:shd w:val="clear" w:color="auto" w:fill="D9D9D9"/>
          </w:tcPr>
          <w:p w14:paraId="49FFA215" w14:textId="0C6B9570" w:rsidR="003A5427" w:rsidRPr="007B1158" w:rsidRDefault="003A5427" w:rsidP="003A5427">
            <w:pPr>
              <w:pStyle w:val="TabelleKopf"/>
            </w:pPr>
            <w:r w:rsidRPr="007B1158">
              <w:t>Attribute zu &lt;</w:t>
            </w:r>
            <w:proofErr w:type="spellStart"/>
            <w:r w:rsidRPr="007B1158">
              <w:t>media</w:t>
            </w:r>
            <w:proofErr w:type="spellEnd"/>
            <w:r w:rsidRPr="007B1158">
              <w:t>&gt;</w:t>
            </w:r>
          </w:p>
        </w:tc>
        <w:tc>
          <w:tcPr>
            <w:tcW w:w="2376" w:type="dxa"/>
            <w:tcBorders>
              <w:bottom w:val="single" w:sz="2" w:space="0" w:color="auto"/>
            </w:tcBorders>
            <w:shd w:val="clear" w:color="auto" w:fill="D9D9D9"/>
          </w:tcPr>
          <w:p w14:paraId="6EF9D113" w14:textId="77777777" w:rsidR="003A5427" w:rsidRPr="007B1158" w:rsidRDefault="003A5427" w:rsidP="003A5427">
            <w:pPr>
              <w:pStyle w:val="TabelleKopf"/>
            </w:pPr>
            <w:r w:rsidRPr="007B1158">
              <w:t>Erklärung</w:t>
            </w:r>
          </w:p>
        </w:tc>
        <w:tc>
          <w:tcPr>
            <w:tcW w:w="4111" w:type="dxa"/>
            <w:tcBorders>
              <w:bottom w:val="single" w:sz="2" w:space="0" w:color="auto"/>
            </w:tcBorders>
            <w:shd w:val="clear" w:color="auto" w:fill="D9D9D9"/>
          </w:tcPr>
          <w:p w14:paraId="00D6B0C1" w14:textId="77777777" w:rsidR="003A5427" w:rsidRPr="007B1158" w:rsidRDefault="003A5427" w:rsidP="003A5427">
            <w:pPr>
              <w:pStyle w:val="TabelleKopf"/>
            </w:pPr>
          </w:p>
        </w:tc>
      </w:tr>
      <w:tr w:rsidR="003A5427" w:rsidRPr="007B1158" w14:paraId="39819032" w14:textId="77777777" w:rsidTr="00EE6680">
        <w:trPr>
          <w:cantSplit/>
        </w:trPr>
        <w:tc>
          <w:tcPr>
            <w:tcW w:w="1984" w:type="dxa"/>
            <w:tcBorders>
              <w:top w:val="single" w:sz="2" w:space="0" w:color="auto"/>
              <w:bottom w:val="single" w:sz="2" w:space="0" w:color="auto"/>
            </w:tcBorders>
          </w:tcPr>
          <w:p w14:paraId="1F7EE3FB" w14:textId="01E8EBC2" w:rsidR="003A5427" w:rsidRPr="007B1158" w:rsidRDefault="003A5427" w:rsidP="003A5427">
            <w:pPr>
              <w:pStyle w:val="TabelleText"/>
            </w:pPr>
            <w:proofErr w:type="spellStart"/>
            <w:r w:rsidRPr="007B1158">
              <w:t>id</w:t>
            </w:r>
            <w:proofErr w:type="spellEnd"/>
            <w:r w:rsidRPr="007B1158">
              <w:t>=“…“</w:t>
            </w:r>
          </w:p>
        </w:tc>
        <w:tc>
          <w:tcPr>
            <w:tcW w:w="6487" w:type="dxa"/>
            <w:gridSpan w:val="2"/>
            <w:tcBorders>
              <w:top w:val="single" w:sz="2" w:space="0" w:color="auto"/>
              <w:bottom w:val="single" w:sz="2" w:space="0" w:color="auto"/>
            </w:tcBorders>
          </w:tcPr>
          <w:p w14:paraId="276CFA5E" w14:textId="77777777" w:rsidR="0013512F" w:rsidRPr="007B1158" w:rsidRDefault="0013512F" w:rsidP="0013512F">
            <w:pPr>
              <w:pStyle w:val="TabelleText"/>
            </w:pPr>
            <w:r w:rsidRPr="007B1158">
              <w:t>Vergabe einer ID, damit das Medium referenziert werden kann.</w:t>
            </w:r>
          </w:p>
          <w:p w14:paraId="1ACDB541" w14:textId="77777777" w:rsidR="0013512F" w:rsidRPr="007B1158" w:rsidRDefault="0013512F" w:rsidP="0013512F">
            <w:pPr>
              <w:pStyle w:val="TabelleText"/>
            </w:pPr>
            <w:r w:rsidRPr="007B1158">
              <w:t>Bei der Vergabe der ID ist die Regelung für Nummernkreise für &lt;</w:t>
            </w:r>
            <w:proofErr w:type="spellStart"/>
            <w:r w:rsidRPr="007B1158">
              <w:t>media</w:t>
            </w:r>
            <w:proofErr w:type="spellEnd"/>
            <w:r w:rsidRPr="007B1158">
              <w:t>&gt; zu beachten:</w:t>
            </w:r>
          </w:p>
          <w:p w14:paraId="60AF2E91" w14:textId="6F19349A" w:rsidR="0013512F" w:rsidRPr="007B1158" w:rsidRDefault="0013512F" w:rsidP="0013512F">
            <w:pPr>
              <w:pStyle w:val="TabelleText"/>
            </w:pPr>
            <w:r w:rsidRPr="007B1158">
              <w:t>&lt;</w:t>
            </w:r>
            <w:proofErr w:type="spellStart"/>
            <w:r w:rsidRPr="007B1158">
              <w:t>media</w:t>
            </w:r>
            <w:proofErr w:type="spellEnd"/>
            <w:r w:rsidRPr="007B1158">
              <w:t xml:space="preserve">&gt; wird durch das Präfix ME gekennzeichnet (vgl. </w:t>
            </w:r>
            <w:r w:rsidRPr="007B1158">
              <w:fldChar w:fldCharType="begin"/>
            </w:r>
            <w:r w:rsidRPr="007B1158">
              <w:instrText xml:space="preserve"> REF _Ref4600231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61FCC795" w14:textId="3B9A541B" w:rsidR="003A5427" w:rsidRPr="007B1158" w:rsidRDefault="0013512F" w:rsidP="0013512F">
            <w:pPr>
              <w:pStyle w:val="TabelleText"/>
            </w:pPr>
            <w:r w:rsidRPr="007B1158">
              <w:t>Die Vergabe einer ID ist obligatorisch.</w:t>
            </w:r>
          </w:p>
        </w:tc>
      </w:tr>
      <w:tr w:rsidR="003A5427" w:rsidRPr="007B1158" w14:paraId="3DD44887" w14:textId="77777777" w:rsidTr="00EE6680">
        <w:trPr>
          <w:cantSplit/>
        </w:trPr>
        <w:tc>
          <w:tcPr>
            <w:tcW w:w="1984" w:type="dxa"/>
            <w:tcBorders>
              <w:top w:val="single" w:sz="2" w:space="0" w:color="auto"/>
              <w:bottom w:val="single" w:sz="2" w:space="0" w:color="auto"/>
            </w:tcBorders>
          </w:tcPr>
          <w:p w14:paraId="14282969" w14:textId="3F54A99B" w:rsidR="003A5427" w:rsidRPr="007B1158" w:rsidRDefault="003A5427" w:rsidP="003A5427">
            <w:pPr>
              <w:pStyle w:val="TabelleText"/>
            </w:pPr>
            <w:r w:rsidRPr="007B1158">
              <w:t>mediatype=“</w:t>
            </w:r>
            <w:proofErr w:type="spellStart"/>
            <w:r w:rsidRPr="007B1158">
              <w:t>music</w:t>
            </w:r>
            <w:proofErr w:type="spellEnd"/>
            <w:r w:rsidRPr="007B1158">
              <w:t>“</w:t>
            </w:r>
          </w:p>
        </w:tc>
        <w:tc>
          <w:tcPr>
            <w:tcW w:w="6487" w:type="dxa"/>
            <w:gridSpan w:val="2"/>
            <w:tcBorders>
              <w:top w:val="single" w:sz="2" w:space="0" w:color="auto"/>
              <w:bottom w:val="single" w:sz="2" w:space="0" w:color="auto"/>
            </w:tcBorders>
          </w:tcPr>
          <w:p w14:paraId="63C95525" w14:textId="241EA839" w:rsidR="003A5427" w:rsidRPr="007B1158" w:rsidRDefault="003A5427" w:rsidP="003A5427">
            <w:pPr>
              <w:pStyle w:val="TabelleText"/>
            </w:pPr>
            <w:r w:rsidRPr="007B1158">
              <w:t>Einbindung von Musik</w:t>
            </w:r>
            <w:r w:rsidR="004F1852" w:rsidRPr="007B1158">
              <w:t>d</w:t>
            </w:r>
            <w:r w:rsidRPr="007B1158">
              <w:t>ateien</w:t>
            </w:r>
          </w:p>
        </w:tc>
      </w:tr>
      <w:tr w:rsidR="003A5427" w:rsidRPr="007B1158" w14:paraId="0BABC6FE" w14:textId="77777777" w:rsidTr="00EE6680">
        <w:trPr>
          <w:cantSplit/>
        </w:trPr>
        <w:tc>
          <w:tcPr>
            <w:tcW w:w="1984" w:type="dxa"/>
            <w:tcBorders>
              <w:top w:val="single" w:sz="2" w:space="0" w:color="auto"/>
              <w:bottom w:val="single" w:sz="2" w:space="0" w:color="auto"/>
            </w:tcBorders>
          </w:tcPr>
          <w:p w14:paraId="37B04BEF" w14:textId="4C3AFE99" w:rsidR="003A5427" w:rsidRPr="007B1158" w:rsidRDefault="003A5427" w:rsidP="003A5427">
            <w:pPr>
              <w:pStyle w:val="TabelleText"/>
            </w:pPr>
            <w:r w:rsidRPr="007B1158">
              <w:t>mediatype=“podcast“</w:t>
            </w:r>
          </w:p>
        </w:tc>
        <w:tc>
          <w:tcPr>
            <w:tcW w:w="6487" w:type="dxa"/>
            <w:gridSpan w:val="2"/>
            <w:tcBorders>
              <w:top w:val="single" w:sz="2" w:space="0" w:color="auto"/>
              <w:bottom w:val="single" w:sz="2" w:space="0" w:color="auto"/>
            </w:tcBorders>
          </w:tcPr>
          <w:p w14:paraId="015DEF23" w14:textId="2F491D02" w:rsidR="003A5427" w:rsidRPr="007B1158" w:rsidRDefault="003A5427" w:rsidP="003A5427">
            <w:pPr>
              <w:pStyle w:val="TabelleText"/>
            </w:pPr>
            <w:r w:rsidRPr="007B1158">
              <w:t>Einbindung von Podcasts</w:t>
            </w:r>
            <w:r w:rsidR="002011BE" w:rsidRPr="007B1158">
              <w:t xml:space="preserve">; </w:t>
            </w:r>
            <w:r w:rsidR="002011BE" w:rsidRPr="007B1158">
              <w:br/>
            </w:r>
            <w:r w:rsidR="002011BE" w:rsidRPr="007B1158">
              <w:rPr>
                <w:b/>
              </w:rPr>
              <w:t>Bitte beachten</w:t>
            </w:r>
            <w:r w:rsidR="002011BE" w:rsidRPr="007B1158">
              <w:t xml:space="preserve">: Podcasts werden von den Nutzern oft abonniert. Damit dies funktioniert, darf nur </w:t>
            </w:r>
            <w:r w:rsidR="002011BE" w:rsidRPr="007B1158">
              <w:rPr>
                <w:b/>
              </w:rPr>
              <w:t>ein</w:t>
            </w:r>
            <w:r w:rsidR="002011BE" w:rsidRPr="007B1158">
              <w:t xml:space="preserve"> Podcast pro Artikel geladen werden. In einer Ausgabe können aber mehrere Artikel mit je einem Podcast publiziert werden.</w:t>
            </w:r>
          </w:p>
        </w:tc>
      </w:tr>
      <w:tr w:rsidR="003A5427" w:rsidRPr="007B1158" w14:paraId="7AE04BF7" w14:textId="77777777" w:rsidTr="00EE6680">
        <w:trPr>
          <w:cantSplit/>
        </w:trPr>
        <w:tc>
          <w:tcPr>
            <w:tcW w:w="1984" w:type="dxa"/>
            <w:tcBorders>
              <w:top w:val="single" w:sz="2" w:space="0" w:color="auto"/>
              <w:bottom w:val="single" w:sz="2" w:space="0" w:color="auto"/>
            </w:tcBorders>
          </w:tcPr>
          <w:p w14:paraId="3151BAED" w14:textId="022F3A50" w:rsidR="003A5427" w:rsidRPr="007B1158" w:rsidRDefault="003A5427" w:rsidP="003A5427">
            <w:pPr>
              <w:pStyle w:val="TabelleText"/>
            </w:pPr>
            <w:r w:rsidRPr="007B1158">
              <w:t>mediatype=“</w:t>
            </w:r>
            <w:proofErr w:type="spellStart"/>
            <w:r w:rsidRPr="007B1158">
              <w:t>video</w:t>
            </w:r>
            <w:proofErr w:type="spellEnd"/>
            <w:r w:rsidRPr="007B1158">
              <w:t>“</w:t>
            </w:r>
          </w:p>
        </w:tc>
        <w:tc>
          <w:tcPr>
            <w:tcW w:w="6487" w:type="dxa"/>
            <w:gridSpan w:val="2"/>
            <w:tcBorders>
              <w:top w:val="single" w:sz="2" w:space="0" w:color="auto"/>
              <w:bottom w:val="single" w:sz="2" w:space="0" w:color="auto"/>
            </w:tcBorders>
          </w:tcPr>
          <w:p w14:paraId="277CD411" w14:textId="4728455C" w:rsidR="003A5427" w:rsidRPr="007B1158" w:rsidRDefault="003A5427" w:rsidP="003A5427">
            <w:pPr>
              <w:pStyle w:val="TabelleText"/>
            </w:pPr>
            <w:r w:rsidRPr="007B1158">
              <w:t>Einbindung von Video</w:t>
            </w:r>
            <w:r w:rsidR="004F1852" w:rsidRPr="007B1158">
              <w:t>d</w:t>
            </w:r>
            <w:r w:rsidRPr="007B1158">
              <w:t>ateien</w:t>
            </w:r>
          </w:p>
        </w:tc>
      </w:tr>
      <w:tr w:rsidR="008502BC" w:rsidRPr="007B1158" w14:paraId="14FF05B9" w14:textId="77777777" w:rsidTr="00EE6680">
        <w:trPr>
          <w:cantSplit/>
        </w:trPr>
        <w:tc>
          <w:tcPr>
            <w:tcW w:w="1984" w:type="dxa"/>
            <w:tcBorders>
              <w:top w:val="single" w:sz="2" w:space="0" w:color="auto"/>
              <w:bottom w:val="single" w:sz="2" w:space="0" w:color="auto"/>
            </w:tcBorders>
          </w:tcPr>
          <w:p w14:paraId="77B10594" w14:textId="1BA92AB6" w:rsidR="008502BC" w:rsidRPr="007B1158" w:rsidRDefault="008502BC" w:rsidP="008502BC">
            <w:pPr>
              <w:pStyle w:val="TabelleText"/>
            </w:pPr>
            <w:r w:rsidRPr="007B1158">
              <w:t>mediatype=“</w:t>
            </w:r>
            <w:proofErr w:type="spellStart"/>
            <w:r w:rsidRPr="007B1158">
              <w:t>applet</w:t>
            </w:r>
            <w:proofErr w:type="spellEnd"/>
            <w:r w:rsidRPr="007B1158">
              <w:t>“</w:t>
            </w:r>
          </w:p>
        </w:tc>
        <w:tc>
          <w:tcPr>
            <w:tcW w:w="6487" w:type="dxa"/>
            <w:gridSpan w:val="2"/>
            <w:tcBorders>
              <w:top w:val="single" w:sz="2" w:space="0" w:color="auto"/>
              <w:bottom w:val="single" w:sz="2" w:space="0" w:color="auto"/>
            </w:tcBorders>
          </w:tcPr>
          <w:p w14:paraId="5D2FFCB8" w14:textId="53CC1F2E" w:rsidR="008502BC" w:rsidRPr="007B1158" w:rsidRDefault="008502BC" w:rsidP="008502BC">
            <w:pPr>
              <w:pStyle w:val="TabelleText"/>
            </w:pPr>
            <w:r w:rsidRPr="007B1158">
              <w:t>wird nicht verwendet</w:t>
            </w:r>
          </w:p>
        </w:tc>
      </w:tr>
      <w:tr w:rsidR="008502BC" w:rsidRPr="007B1158" w14:paraId="04A44107" w14:textId="77777777" w:rsidTr="00EE6680">
        <w:trPr>
          <w:cantSplit/>
        </w:trPr>
        <w:tc>
          <w:tcPr>
            <w:tcW w:w="1984" w:type="dxa"/>
            <w:tcBorders>
              <w:top w:val="single" w:sz="2" w:space="0" w:color="auto"/>
              <w:bottom w:val="single" w:sz="2" w:space="0" w:color="auto"/>
            </w:tcBorders>
          </w:tcPr>
          <w:p w14:paraId="3E7F0D8B" w14:textId="665FF872" w:rsidR="008502BC" w:rsidRPr="007B1158" w:rsidRDefault="008502BC" w:rsidP="008502BC">
            <w:pPr>
              <w:pStyle w:val="TabelleText"/>
            </w:pPr>
            <w:r w:rsidRPr="007B1158">
              <w:t>lang=“de | en | …“</w:t>
            </w:r>
          </w:p>
        </w:tc>
        <w:tc>
          <w:tcPr>
            <w:tcW w:w="6487" w:type="dxa"/>
            <w:gridSpan w:val="2"/>
            <w:tcBorders>
              <w:top w:val="single" w:sz="2" w:space="0" w:color="auto"/>
              <w:bottom w:val="single" w:sz="2" w:space="0" w:color="auto"/>
            </w:tcBorders>
          </w:tcPr>
          <w:p w14:paraId="2B375428" w14:textId="73B86288" w:rsidR="008502BC" w:rsidRPr="007B1158" w:rsidRDefault="008502BC" w:rsidP="008502BC">
            <w:pPr>
              <w:pStyle w:val="TabelleText"/>
            </w:pPr>
            <w:r w:rsidRPr="007B1158">
              <w:t>optionales Sprachattribut</w:t>
            </w:r>
            <w:r w:rsidR="00393827" w:rsidRPr="007B1158">
              <w:t xml:space="preserve"> (vgl. </w:t>
            </w:r>
            <w:r w:rsidR="00393827" w:rsidRPr="007B1158">
              <w:fldChar w:fldCharType="begin"/>
            </w:r>
            <w:r w:rsidR="00393827" w:rsidRPr="007B1158">
              <w:instrText xml:space="preserve"> REF _Ref4600334 \r \h </w:instrText>
            </w:r>
            <w:r w:rsidR="0097543B" w:rsidRPr="007B1158">
              <w:instrText xml:space="preserve"> \* MERGEFORMAT </w:instrText>
            </w:r>
            <w:r w:rsidR="00393827" w:rsidRPr="007B1158">
              <w:fldChar w:fldCharType="separate"/>
            </w:r>
            <w:r w:rsidR="002236E1" w:rsidRPr="007B1158">
              <w:t>3.5</w:t>
            </w:r>
            <w:r w:rsidR="00393827" w:rsidRPr="007B1158">
              <w:fldChar w:fldCharType="end"/>
            </w:r>
            <w:r w:rsidR="00393827" w:rsidRPr="007B1158">
              <w:t>)</w:t>
            </w:r>
          </w:p>
        </w:tc>
      </w:tr>
      <w:tr w:rsidR="008502BC" w:rsidRPr="007B1158" w14:paraId="6F44F3BC" w14:textId="77777777" w:rsidTr="00EE6680">
        <w:trPr>
          <w:cantSplit/>
        </w:trPr>
        <w:tc>
          <w:tcPr>
            <w:tcW w:w="1984" w:type="dxa"/>
            <w:tcBorders>
              <w:top w:val="single" w:sz="2" w:space="0" w:color="auto"/>
              <w:bottom w:val="single" w:sz="2" w:space="0" w:color="auto"/>
            </w:tcBorders>
          </w:tcPr>
          <w:p w14:paraId="7D1F9E05" w14:textId="7F0A9391" w:rsidR="008502BC" w:rsidRPr="007B1158" w:rsidRDefault="008502BC" w:rsidP="008502BC">
            <w:pPr>
              <w:pStyle w:val="TabelleText"/>
              <w:rPr>
                <w:color w:val="A6A6A6" w:themeColor="background1" w:themeShade="A6"/>
              </w:rPr>
            </w:pPr>
            <w:proofErr w:type="spellStart"/>
            <w:r w:rsidRPr="007B1158">
              <w:rPr>
                <w:color w:val="A6A6A6" w:themeColor="background1" w:themeShade="A6"/>
              </w:rPr>
              <w:t>position</w:t>
            </w:r>
            <w:proofErr w:type="spellEnd"/>
            <w:r w:rsidRPr="007B1158">
              <w:rPr>
                <w:color w:val="A6A6A6" w:themeColor="background1" w:themeShade="A6"/>
              </w:rPr>
              <w:t>="</w:t>
            </w:r>
            <w:proofErr w:type="spellStart"/>
            <w:r w:rsidRPr="007B1158">
              <w:rPr>
                <w:color w:val="A6A6A6" w:themeColor="background1" w:themeShade="A6"/>
              </w:rPr>
              <w:t>anchor</w:t>
            </w:r>
            <w:proofErr w:type="spellEnd"/>
            <w:r w:rsidRPr="007B1158">
              <w:rPr>
                <w:color w:val="A6A6A6" w:themeColor="background1" w:themeShade="A6"/>
              </w:rPr>
              <w:t>|</w:t>
            </w:r>
            <w:r w:rsidR="00EE6680" w:rsidRPr="007B1158">
              <w:rPr>
                <w:color w:val="A6A6A6" w:themeColor="background1" w:themeShade="A6"/>
              </w:rPr>
              <w:br/>
            </w:r>
            <w:proofErr w:type="spellStart"/>
            <w:r w:rsidRPr="007B1158">
              <w:rPr>
                <w:color w:val="A6A6A6" w:themeColor="background1" w:themeShade="A6"/>
              </w:rPr>
              <w:t>float|margin</w:t>
            </w:r>
            <w:proofErr w:type="spellEnd"/>
            <w:r w:rsidRPr="007B1158">
              <w:rPr>
                <w:color w:val="A6A6A6" w:themeColor="background1" w:themeShade="A6"/>
              </w:rPr>
              <w:t>"</w:t>
            </w:r>
          </w:p>
        </w:tc>
        <w:tc>
          <w:tcPr>
            <w:tcW w:w="6487" w:type="dxa"/>
            <w:gridSpan w:val="2"/>
            <w:tcBorders>
              <w:top w:val="single" w:sz="2" w:space="0" w:color="auto"/>
              <w:bottom w:val="single" w:sz="2" w:space="0" w:color="auto"/>
            </w:tcBorders>
          </w:tcPr>
          <w:p w14:paraId="40FE1A55" w14:textId="341766BC" w:rsidR="008502BC" w:rsidRPr="007B1158" w:rsidRDefault="00AE7026" w:rsidP="008502BC">
            <w:pPr>
              <w:pStyle w:val="TabelleText"/>
              <w:rPr>
                <w:color w:val="A6A6A6" w:themeColor="background1" w:themeShade="A6"/>
              </w:rPr>
            </w:pPr>
            <w:r w:rsidRPr="007B1158">
              <w:rPr>
                <w:color w:val="A6A6A6" w:themeColor="background1" w:themeShade="A6"/>
              </w:rPr>
              <w:t xml:space="preserve">Bitte nicht mehr verwenden. </w:t>
            </w:r>
            <w:r w:rsidRPr="007B1158">
              <w:rPr>
                <w:color w:val="A6A6A6" w:themeColor="background1" w:themeShade="A6"/>
              </w:rPr>
              <w:br/>
              <w:t>Entfällt mit nächster Schema-Anpassung.</w:t>
            </w:r>
          </w:p>
        </w:tc>
      </w:tr>
      <w:tr w:rsidR="008502BC" w:rsidRPr="007B1158" w14:paraId="3C3455E6" w14:textId="77777777" w:rsidTr="00EE6680">
        <w:trPr>
          <w:cantSplit/>
        </w:trPr>
        <w:tc>
          <w:tcPr>
            <w:tcW w:w="1984" w:type="dxa"/>
            <w:tcBorders>
              <w:top w:val="single" w:sz="2" w:space="0" w:color="auto"/>
              <w:bottom w:val="single" w:sz="4" w:space="0" w:color="auto"/>
            </w:tcBorders>
          </w:tcPr>
          <w:p w14:paraId="7341C05D" w14:textId="418226D8" w:rsidR="008502BC" w:rsidRPr="007B1158" w:rsidRDefault="008502BC" w:rsidP="008502BC">
            <w:pPr>
              <w:pStyle w:val="TabelleText"/>
            </w:pPr>
            <w:proofErr w:type="spellStart"/>
            <w:r w:rsidRPr="007B1158">
              <w:t>href</w:t>
            </w:r>
            <w:proofErr w:type="spellEnd"/>
            <w:r w:rsidRPr="007B1158">
              <w:t>=“…“</w:t>
            </w:r>
          </w:p>
        </w:tc>
        <w:tc>
          <w:tcPr>
            <w:tcW w:w="6487" w:type="dxa"/>
            <w:gridSpan w:val="2"/>
            <w:tcBorders>
              <w:top w:val="single" w:sz="2" w:space="0" w:color="auto"/>
              <w:bottom w:val="single" w:sz="4" w:space="0" w:color="auto"/>
            </w:tcBorders>
          </w:tcPr>
          <w:p w14:paraId="3C7DABCB" w14:textId="049E434A" w:rsidR="008502BC" w:rsidRPr="007B1158" w:rsidRDefault="004F1852" w:rsidP="008502BC">
            <w:pPr>
              <w:pStyle w:val="TabelleText"/>
            </w:pPr>
            <w:r w:rsidRPr="007B1158">
              <w:t>G</w:t>
            </w:r>
            <w:r w:rsidR="008502BC" w:rsidRPr="007B1158">
              <w:t>ibt die Verlinkung zur entsprechenden Datei, unter der das Medium hinterlegt ist, an</w:t>
            </w:r>
            <w:r w:rsidR="00393827" w:rsidRPr="007B1158">
              <w:t xml:space="preserve"> (vgl. </w:t>
            </w:r>
            <w:r w:rsidR="00393827" w:rsidRPr="007B1158">
              <w:fldChar w:fldCharType="begin"/>
            </w:r>
            <w:r w:rsidR="00393827" w:rsidRPr="007B1158">
              <w:instrText xml:space="preserve"> REF _Ref4600436 \r \h </w:instrText>
            </w:r>
            <w:r w:rsidR="0097543B" w:rsidRPr="007B1158">
              <w:instrText xml:space="preserve"> \* MERGEFORMAT </w:instrText>
            </w:r>
            <w:r w:rsidR="00393827" w:rsidRPr="007B1158">
              <w:fldChar w:fldCharType="separate"/>
            </w:r>
            <w:r w:rsidR="002236E1" w:rsidRPr="007B1158">
              <w:t>2.1.2</w:t>
            </w:r>
            <w:r w:rsidR="00393827" w:rsidRPr="007B1158">
              <w:fldChar w:fldCharType="end"/>
            </w:r>
            <w:r w:rsidR="00393827" w:rsidRPr="007B1158">
              <w:t>)</w:t>
            </w:r>
            <w:r w:rsidR="008502BC" w:rsidRPr="007B1158">
              <w:t>. Dieses Attribut ist zwingend erforderlich.</w:t>
            </w:r>
          </w:p>
        </w:tc>
      </w:tr>
    </w:tbl>
    <w:p w14:paraId="76A8EB06" w14:textId="1548BA0E" w:rsidR="0028436B" w:rsidRPr="007B1158" w:rsidRDefault="0028436B" w:rsidP="00796ED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FA528B" w:rsidRPr="007B1158" w14:paraId="523515F8" w14:textId="77777777" w:rsidTr="000056DB">
        <w:tc>
          <w:tcPr>
            <w:tcW w:w="1851" w:type="dxa"/>
            <w:tcBorders>
              <w:bottom w:val="single" w:sz="2" w:space="0" w:color="auto"/>
            </w:tcBorders>
            <w:shd w:val="clear" w:color="auto" w:fill="D9D9D9"/>
          </w:tcPr>
          <w:p w14:paraId="7BC0C1C1" w14:textId="1CDA0BF4" w:rsidR="00FA528B" w:rsidRPr="007B1158" w:rsidRDefault="00FA528B" w:rsidP="000056DB">
            <w:pPr>
              <w:pStyle w:val="TabelleKopf"/>
            </w:pPr>
            <w:bookmarkStart w:id="234" w:name="_Hlk19789572"/>
            <w:r w:rsidRPr="007B1158">
              <w:t>Unterelemente zu &lt;</w:t>
            </w:r>
            <w:proofErr w:type="spellStart"/>
            <w:r w:rsidRPr="007B1158">
              <w:t>media</w:t>
            </w:r>
            <w:proofErr w:type="spellEnd"/>
            <w:r w:rsidRPr="007B1158">
              <w:t>&gt;</w:t>
            </w:r>
          </w:p>
        </w:tc>
        <w:tc>
          <w:tcPr>
            <w:tcW w:w="2509" w:type="dxa"/>
            <w:tcBorders>
              <w:bottom w:val="single" w:sz="2" w:space="0" w:color="auto"/>
            </w:tcBorders>
            <w:shd w:val="clear" w:color="auto" w:fill="D9D9D9"/>
          </w:tcPr>
          <w:p w14:paraId="2CD60C50" w14:textId="77777777" w:rsidR="00FA528B" w:rsidRPr="007B1158" w:rsidRDefault="00FA528B" w:rsidP="000056DB">
            <w:pPr>
              <w:pStyle w:val="TabelleKopf"/>
            </w:pPr>
            <w:proofErr w:type="spellStart"/>
            <w:r w:rsidRPr="007B1158">
              <w:t>xPath</w:t>
            </w:r>
            <w:proofErr w:type="spellEnd"/>
          </w:p>
        </w:tc>
        <w:tc>
          <w:tcPr>
            <w:tcW w:w="4111" w:type="dxa"/>
            <w:tcBorders>
              <w:bottom w:val="single" w:sz="2" w:space="0" w:color="auto"/>
            </w:tcBorders>
            <w:shd w:val="clear" w:color="auto" w:fill="D9D9D9"/>
          </w:tcPr>
          <w:p w14:paraId="2AA33500" w14:textId="77777777" w:rsidR="00FA528B" w:rsidRPr="007B1158" w:rsidRDefault="00FA528B" w:rsidP="000056DB">
            <w:pPr>
              <w:pStyle w:val="TabelleKopf"/>
            </w:pPr>
            <w:r w:rsidRPr="007B1158">
              <w:t>Erklärung</w:t>
            </w:r>
          </w:p>
        </w:tc>
      </w:tr>
      <w:tr w:rsidR="00FA528B" w:rsidRPr="007B1158" w14:paraId="5B050A3D" w14:textId="77777777" w:rsidTr="000056DB">
        <w:trPr>
          <w:cantSplit/>
        </w:trPr>
        <w:tc>
          <w:tcPr>
            <w:tcW w:w="1851" w:type="dxa"/>
            <w:tcBorders>
              <w:top w:val="single" w:sz="2" w:space="0" w:color="auto"/>
              <w:bottom w:val="single" w:sz="2" w:space="0" w:color="auto"/>
            </w:tcBorders>
          </w:tcPr>
          <w:p w14:paraId="5998A42F" w14:textId="77777777" w:rsidR="00FA528B" w:rsidRPr="007B1158" w:rsidRDefault="00FA528B" w:rsidP="000056DB">
            <w:pPr>
              <w:pStyle w:val="TabelleText"/>
            </w:pPr>
            <w:r w:rsidRPr="007B1158">
              <w:t>&lt;</w:t>
            </w:r>
            <w:proofErr w:type="spellStart"/>
            <w:r w:rsidRPr="007B1158">
              <w:t>meta</w:t>
            </w:r>
            <w:proofErr w:type="spellEnd"/>
            <w:r w:rsidRPr="007B1158">
              <w:t>&gt;</w:t>
            </w:r>
          </w:p>
        </w:tc>
        <w:tc>
          <w:tcPr>
            <w:tcW w:w="2509" w:type="dxa"/>
            <w:tcBorders>
              <w:top w:val="single" w:sz="2" w:space="0" w:color="auto"/>
              <w:bottom w:val="single" w:sz="2" w:space="0" w:color="auto"/>
            </w:tcBorders>
          </w:tcPr>
          <w:p w14:paraId="4FDF77CA" w14:textId="0463F21B" w:rsidR="00FA528B" w:rsidRPr="007B1158" w:rsidRDefault="00FA528B" w:rsidP="000056DB">
            <w:pPr>
              <w:pStyle w:val="TabelleText"/>
              <w:rPr>
                <w:lang w:val="en-GB"/>
              </w:rPr>
            </w:pPr>
            <w:r w:rsidRPr="007B1158">
              <w:rPr>
                <w:lang w:val="en-GB"/>
              </w:rPr>
              <w:t>//media/meta</w:t>
            </w:r>
          </w:p>
        </w:tc>
        <w:tc>
          <w:tcPr>
            <w:tcW w:w="4111" w:type="dxa"/>
            <w:tcBorders>
              <w:top w:val="single" w:sz="2" w:space="0" w:color="auto"/>
              <w:bottom w:val="single" w:sz="2" w:space="0" w:color="auto"/>
            </w:tcBorders>
          </w:tcPr>
          <w:p w14:paraId="4B035C9F" w14:textId="77777777" w:rsidR="00FA528B" w:rsidRPr="007B1158" w:rsidRDefault="00FA528B" w:rsidP="000056DB">
            <w:pPr>
              <w:pStyle w:val="TabelleText"/>
              <w:rPr>
                <w:lang w:val="en-GB"/>
              </w:rPr>
            </w:pPr>
            <w:proofErr w:type="spellStart"/>
            <w:r w:rsidRPr="007B1158">
              <w:rPr>
                <w:lang w:val="en-GB"/>
              </w:rPr>
              <w:t>Metadaten</w:t>
            </w:r>
            <w:proofErr w:type="spellEnd"/>
            <w:r w:rsidRPr="007B1158">
              <w:rPr>
                <w:lang w:val="en-GB"/>
              </w:rPr>
              <w:t xml:space="preserve"> </w:t>
            </w:r>
            <w:proofErr w:type="spellStart"/>
            <w:r w:rsidRPr="007B1158">
              <w:rPr>
                <w:lang w:val="en-GB"/>
              </w:rPr>
              <w:t>aus</w:t>
            </w:r>
            <w:proofErr w:type="spellEnd"/>
            <w:r w:rsidRPr="007B1158">
              <w:rPr>
                <w:lang w:val="en-GB"/>
              </w:rPr>
              <w:t xml:space="preserve"> censhare</w:t>
            </w:r>
          </w:p>
        </w:tc>
      </w:tr>
      <w:tr w:rsidR="00FA528B" w:rsidRPr="007B1158" w14:paraId="03FFC9BA" w14:textId="77777777" w:rsidTr="000056DB">
        <w:trPr>
          <w:cantSplit/>
        </w:trPr>
        <w:tc>
          <w:tcPr>
            <w:tcW w:w="1851" w:type="dxa"/>
            <w:tcBorders>
              <w:top w:val="single" w:sz="2" w:space="0" w:color="auto"/>
              <w:bottom w:val="single" w:sz="2" w:space="0" w:color="auto"/>
            </w:tcBorders>
          </w:tcPr>
          <w:p w14:paraId="66AA2CC1" w14:textId="77777777" w:rsidR="00FA528B" w:rsidRPr="007B1158" w:rsidRDefault="00FA528B" w:rsidP="000056DB">
            <w:pPr>
              <w:pStyle w:val="TabelleText"/>
            </w:pPr>
            <w:r w:rsidRPr="007B1158">
              <w:t>&lt;ext-link&gt;</w:t>
            </w:r>
          </w:p>
        </w:tc>
        <w:tc>
          <w:tcPr>
            <w:tcW w:w="2509" w:type="dxa"/>
            <w:tcBorders>
              <w:top w:val="single" w:sz="2" w:space="0" w:color="auto"/>
              <w:bottom w:val="single" w:sz="2" w:space="0" w:color="auto"/>
            </w:tcBorders>
          </w:tcPr>
          <w:p w14:paraId="2983C89F" w14:textId="0846B41C" w:rsidR="00FA528B" w:rsidRPr="007B1158" w:rsidRDefault="00FA528B" w:rsidP="000056DB">
            <w:pPr>
              <w:pStyle w:val="TabelleText"/>
              <w:rPr>
                <w:lang w:val="en-GB"/>
              </w:rPr>
            </w:pPr>
            <w:r w:rsidRPr="007B1158">
              <w:t>//</w:t>
            </w:r>
            <w:proofErr w:type="spellStart"/>
            <w:r w:rsidRPr="007B1158">
              <w:t>media</w:t>
            </w:r>
            <w:proofErr w:type="spellEnd"/>
            <w:r w:rsidRPr="007B1158">
              <w:t>/ext-link</w:t>
            </w:r>
          </w:p>
        </w:tc>
        <w:tc>
          <w:tcPr>
            <w:tcW w:w="4111" w:type="dxa"/>
            <w:tcBorders>
              <w:top w:val="single" w:sz="2" w:space="0" w:color="auto"/>
              <w:bottom w:val="single" w:sz="2" w:space="0" w:color="auto"/>
            </w:tcBorders>
          </w:tcPr>
          <w:p w14:paraId="3FB453CE" w14:textId="1D46868F" w:rsidR="00FA528B" w:rsidRPr="007B1158" w:rsidRDefault="00FA528B" w:rsidP="000056DB">
            <w:pPr>
              <w:pStyle w:val="TabelleText"/>
            </w:pPr>
            <w:r w:rsidRPr="007B1158">
              <w:t>leeres Element zum Aufruf der Mediendatei</w:t>
            </w:r>
          </w:p>
        </w:tc>
      </w:tr>
      <w:tr w:rsidR="00FA528B" w:rsidRPr="007B1158" w14:paraId="454206E5" w14:textId="77777777" w:rsidTr="000056DB">
        <w:trPr>
          <w:cantSplit/>
        </w:trPr>
        <w:tc>
          <w:tcPr>
            <w:tcW w:w="1851" w:type="dxa"/>
            <w:tcBorders>
              <w:top w:val="single" w:sz="2" w:space="0" w:color="auto"/>
              <w:bottom w:val="single" w:sz="2" w:space="0" w:color="auto"/>
            </w:tcBorders>
          </w:tcPr>
          <w:p w14:paraId="06EA876A" w14:textId="77777777" w:rsidR="00FA528B" w:rsidRPr="007B1158" w:rsidRDefault="00FA528B" w:rsidP="000056DB">
            <w:pPr>
              <w:pStyle w:val="TabelleText"/>
            </w:pPr>
            <w:r w:rsidRPr="007B1158">
              <w:t>&lt;p&gt;</w:t>
            </w:r>
          </w:p>
        </w:tc>
        <w:tc>
          <w:tcPr>
            <w:tcW w:w="2509" w:type="dxa"/>
            <w:tcBorders>
              <w:top w:val="single" w:sz="2" w:space="0" w:color="auto"/>
              <w:bottom w:val="single" w:sz="2" w:space="0" w:color="auto"/>
            </w:tcBorders>
          </w:tcPr>
          <w:p w14:paraId="6E59B2BD" w14:textId="27B0AE50" w:rsidR="00FA528B" w:rsidRPr="007B1158" w:rsidRDefault="00FA528B" w:rsidP="000056DB">
            <w:pPr>
              <w:pStyle w:val="TabelleText"/>
            </w:pPr>
            <w:r w:rsidRPr="007B1158">
              <w:rPr>
                <w:lang w:val="en-GB"/>
              </w:rPr>
              <w:t>//media/p</w:t>
            </w:r>
          </w:p>
        </w:tc>
        <w:tc>
          <w:tcPr>
            <w:tcW w:w="4111" w:type="dxa"/>
            <w:tcBorders>
              <w:top w:val="single" w:sz="2" w:space="0" w:color="auto"/>
              <w:bottom w:val="single" w:sz="2" w:space="0" w:color="auto"/>
            </w:tcBorders>
          </w:tcPr>
          <w:p w14:paraId="022AF693" w14:textId="3F4455D5" w:rsidR="00FA528B" w:rsidRPr="007B1158" w:rsidRDefault="00FA528B" w:rsidP="000056DB">
            <w:pPr>
              <w:pStyle w:val="TabelleText"/>
            </w:pPr>
            <w:proofErr w:type="spellStart"/>
            <w:r w:rsidRPr="007B1158">
              <w:rPr>
                <w:lang w:val="en-GB"/>
              </w:rPr>
              <w:t>Absatz</w:t>
            </w:r>
            <w:proofErr w:type="spellEnd"/>
            <w:r w:rsidRPr="007B1158">
              <w:rPr>
                <w:lang w:val="en-GB"/>
              </w:rPr>
              <w:t xml:space="preserve">, </w:t>
            </w:r>
            <w:proofErr w:type="spellStart"/>
            <w:r w:rsidRPr="007B1158">
              <w:rPr>
                <w:lang w:val="en-GB"/>
              </w:rPr>
              <w:t>Medienunterschrift</w:t>
            </w:r>
            <w:proofErr w:type="spellEnd"/>
          </w:p>
        </w:tc>
      </w:tr>
      <w:tr w:rsidR="00FA528B" w:rsidRPr="007B1158" w14:paraId="6F943943" w14:textId="77777777" w:rsidTr="000056DB">
        <w:trPr>
          <w:cantSplit/>
        </w:trPr>
        <w:tc>
          <w:tcPr>
            <w:tcW w:w="1851" w:type="dxa"/>
            <w:tcBorders>
              <w:top w:val="single" w:sz="2" w:space="0" w:color="auto"/>
              <w:bottom w:val="single" w:sz="2" w:space="0" w:color="auto"/>
            </w:tcBorders>
          </w:tcPr>
          <w:p w14:paraId="110F6074" w14:textId="77777777" w:rsidR="00FA528B" w:rsidRPr="007B1158" w:rsidRDefault="00FA528B" w:rsidP="000056DB">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2" w:space="0" w:color="auto"/>
            </w:tcBorders>
          </w:tcPr>
          <w:p w14:paraId="15F403C8" w14:textId="2FD1CAE2" w:rsidR="00FA528B" w:rsidRPr="007B1158" w:rsidRDefault="00FA528B" w:rsidP="000056DB">
            <w:pPr>
              <w:pStyle w:val="TabelleText"/>
              <w:rPr>
                <w:lang w:val="en-GB"/>
              </w:rPr>
            </w:pPr>
            <w:r w:rsidRPr="007B1158">
              <w:t>//</w:t>
            </w:r>
            <w:proofErr w:type="spellStart"/>
            <w:r w:rsidRPr="007B1158">
              <w:t>media</w:t>
            </w:r>
            <w:proofErr w:type="spellEnd"/>
            <w:r w:rsidRPr="007B1158">
              <w:t>/</w:t>
            </w:r>
            <w:proofErr w:type="spellStart"/>
            <w:r w:rsidRPr="007B1158">
              <w:t>permissions</w:t>
            </w:r>
            <w:proofErr w:type="spellEnd"/>
          </w:p>
        </w:tc>
        <w:tc>
          <w:tcPr>
            <w:tcW w:w="4111" w:type="dxa"/>
            <w:tcBorders>
              <w:top w:val="single" w:sz="2" w:space="0" w:color="auto"/>
              <w:bottom w:val="single" w:sz="2" w:space="0" w:color="auto"/>
            </w:tcBorders>
          </w:tcPr>
          <w:p w14:paraId="4D41C7A1" w14:textId="671C5C32" w:rsidR="00FA528B" w:rsidRPr="007B1158" w:rsidRDefault="00FA528B" w:rsidP="000056DB">
            <w:pPr>
              <w:pStyle w:val="TabelleText"/>
            </w:pPr>
            <w:r w:rsidRPr="007B1158">
              <w:t>Angabe zu den Rechten an der Mediendatei</w:t>
            </w:r>
          </w:p>
        </w:tc>
      </w:tr>
      <w:bookmarkEnd w:id="234"/>
    </w:tbl>
    <w:p w14:paraId="221657AC" w14:textId="4E2E17E2" w:rsidR="00FA528B" w:rsidRPr="007B1158" w:rsidRDefault="00FA528B" w:rsidP="00796ED1">
      <w:pPr>
        <w:pStyle w:val="Textkrper"/>
      </w:pPr>
    </w:p>
    <w:p w14:paraId="43025C46" w14:textId="3B9D88D5" w:rsidR="00796ED1" w:rsidRPr="007B1158" w:rsidRDefault="00796ED1" w:rsidP="00796ED1">
      <w:pPr>
        <w:pStyle w:val="Textkrper"/>
      </w:pPr>
      <w:r w:rsidRPr="007B1158">
        <w:t>Innerhalb des Elements &lt;</w:t>
      </w:r>
      <w:proofErr w:type="spellStart"/>
      <w:r w:rsidRPr="007B1158">
        <w:t>media</w:t>
      </w:r>
      <w:proofErr w:type="spellEnd"/>
      <w:r w:rsidRPr="007B1158">
        <w:t xml:space="preserve">&gt; können alle Auszeichnungen gemäß der </w:t>
      </w:r>
      <w:proofErr w:type="spellStart"/>
      <w:r w:rsidRPr="007B1158">
        <w:t>emphGroup</w:t>
      </w:r>
      <w:proofErr w:type="spellEnd"/>
      <w:r w:rsidRPr="007B1158">
        <w:t xml:space="preserve"> (vgl.</w:t>
      </w:r>
      <w:r w:rsidR="00393827" w:rsidRPr="007B1158">
        <w:t xml:space="preserve"> </w:t>
      </w:r>
      <w:r w:rsidR="00393827" w:rsidRPr="007B1158">
        <w:fldChar w:fldCharType="begin"/>
      </w:r>
      <w:r w:rsidR="00393827" w:rsidRPr="007B1158">
        <w:instrText xml:space="preserve"> REF _Ref2941248 \r \h </w:instrText>
      </w:r>
      <w:r w:rsidR="0097543B" w:rsidRPr="007B1158">
        <w:instrText xml:space="preserve"> \* MERGEFORMAT </w:instrText>
      </w:r>
      <w:r w:rsidR="00393827" w:rsidRPr="007B1158">
        <w:fldChar w:fldCharType="separate"/>
      </w:r>
      <w:r w:rsidR="002236E1" w:rsidRPr="007B1158">
        <w:rPr>
          <w:b/>
          <w:bCs/>
        </w:rPr>
        <w:t>Fehler! Verweisquelle konnte nicht gefunden werden.</w:t>
      </w:r>
      <w:r w:rsidR="00393827" w:rsidRPr="007B1158">
        <w:fldChar w:fldCharType="end"/>
      </w:r>
      <w:r w:rsidRPr="007B1158">
        <w:t>) verwendet werden.</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AE7026" w:rsidRPr="007B1158" w14:paraId="0F42CDA4" w14:textId="77777777" w:rsidTr="00AA687F">
        <w:tc>
          <w:tcPr>
            <w:tcW w:w="8213" w:type="dxa"/>
          </w:tcPr>
          <w:p w14:paraId="4FF89A43" w14:textId="5DCE428B" w:rsidR="00AE7026" w:rsidRPr="007B1158" w:rsidRDefault="00AE7026" w:rsidP="00AA687F">
            <w:pPr>
              <w:pStyle w:val="TabelleKopf"/>
            </w:pPr>
            <w:r w:rsidRPr="007B1158">
              <w:lastRenderedPageBreak/>
              <w:t>Beispiel: Einbindung eines Videos</w:t>
            </w:r>
          </w:p>
        </w:tc>
      </w:tr>
      <w:tr w:rsidR="00AE7026" w:rsidRPr="007B1158" w14:paraId="79690FC8" w14:textId="77777777" w:rsidTr="00AA687F">
        <w:trPr>
          <w:cantSplit/>
        </w:trPr>
        <w:tc>
          <w:tcPr>
            <w:tcW w:w="8213" w:type="dxa"/>
          </w:tcPr>
          <w:p w14:paraId="10D7C321" w14:textId="77777777" w:rsidR="00AE7026" w:rsidRPr="007B1158" w:rsidRDefault="00AE7026" w:rsidP="00AA687F">
            <w:pPr>
              <w:pStyle w:val="TabelleKopf"/>
              <w:rPr>
                <w:rFonts w:cs="Arial"/>
                <w:b w:val="0"/>
                <w:lang w:val="en-US"/>
              </w:rPr>
            </w:pPr>
            <w:r w:rsidRPr="007B1158">
              <w:rPr>
                <w:rFonts w:cs="Arial"/>
                <w:b w:val="0"/>
                <w:lang w:val="en-US"/>
              </w:rPr>
              <w:t>&lt;media-group&gt;</w:t>
            </w:r>
          </w:p>
          <w:p w14:paraId="40658575" w14:textId="77777777" w:rsidR="00AE7026" w:rsidRPr="007B1158" w:rsidRDefault="00AE7026" w:rsidP="00AA687F">
            <w:pPr>
              <w:pStyle w:val="TabelleKopf"/>
              <w:ind w:left="284"/>
              <w:rPr>
                <w:rFonts w:cs="Arial"/>
                <w:b w:val="0"/>
                <w:lang w:val="en-US"/>
              </w:rPr>
            </w:pPr>
            <w:r w:rsidRPr="007B1158">
              <w:rPr>
                <w:rFonts w:cs="Arial"/>
                <w:b w:val="0"/>
                <w:lang w:val="en-US"/>
              </w:rPr>
              <w:t>&lt;caption&gt;</w:t>
            </w:r>
          </w:p>
          <w:p w14:paraId="11BDA363" w14:textId="77777777" w:rsidR="00AE7026" w:rsidRPr="007B1158" w:rsidRDefault="00AE7026" w:rsidP="00AA687F">
            <w:pPr>
              <w:pStyle w:val="TabelleKopf"/>
              <w:ind w:left="567"/>
              <w:rPr>
                <w:rFonts w:cs="Arial"/>
                <w:b w:val="0"/>
                <w:lang w:val="en-US"/>
              </w:rPr>
            </w:pPr>
            <w:r w:rsidRPr="007B1158">
              <w:rPr>
                <w:rFonts w:cs="Arial"/>
                <w:b w:val="0"/>
                <w:lang w:val="en-US"/>
              </w:rPr>
              <w:t>&lt;p&gt;&lt;b&gt;Video 1&lt;/b&gt;Peroral endoscopic pyloromyotomy.&lt;/p&gt;</w:t>
            </w:r>
          </w:p>
          <w:p w14:paraId="3331C430" w14:textId="77777777" w:rsidR="00AE7026" w:rsidRPr="007B1158" w:rsidRDefault="00AE7026" w:rsidP="00AA687F">
            <w:pPr>
              <w:pStyle w:val="TabelleKopf"/>
              <w:ind w:left="284"/>
              <w:rPr>
                <w:rFonts w:cs="Arial"/>
                <w:b w:val="0"/>
                <w:lang w:val="en-US"/>
              </w:rPr>
            </w:pPr>
            <w:r w:rsidRPr="007B1158">
              <w:rPr>
                <w:rFonts w:cs="Arial"/>
                <w:b w:val="0"/>
                <w:lang w:val="en-US"/>
              </w:rPr>
              <w:t>&lt;/caption&gt;</w:t>
            </w:r>
          </w:p>
          <w:p w14:paraId="17403A42" w14:textId="6755FBAA" w:rsidR="00AE7026" w:rsidRPr="007B1158" w:rsidRDefault="00AE7026" w:rsidP="00AA687F">
            <w:pPr>
              <w:pStyle w:val="TabelleKopf"/>
              <w:ind w:left="284"/>
              <w:rPr>
                <w:rFonts w:cs="Arial"/>
                <w:b w:val="0"/>
                <w:lang w:val="en-US"/>
              </w:rPr>
            </w:pPr>
            <w:r w:rsidRPr="007B1158">
              <w:rPr>
                <w:rFonts w:cs="Arial"/>
                <w:b w:val="0"/>
                <w:lang w:val="en-US"/>
              </w:rPr>
              <w:t xml:space="preserve">&lt;media </w:t>
            </w:r>
            <w:proofErr w:type="spellStart"/>
            <w:r w:rsidRPr="007B1158">
              <w:rPr>
                <w:rFonts w:cs="Arial"/>
                <w:b w:val="0"/>
                <w:lang w:val="en-US"/>
              </w:rPr>
              <w:t>mediatype</w:t>
            </w:r>
            <w:proofErr w:type="spellEnd"/>
            <w:r w:rsidRPr="007B1158">
              <w:rPr>
                <w:rFonts w:cs="Arial"/>
                <w:b w:val="0"/>
                <w:lang w:val="en-US"/>
              </w:rPr>
              <w:t>="video" id="ME16356-1"&gt;</w:t>
            </w:r>
          </w:p>
          <w:p w14:paraId="1607C122" w14:textId="77777777" w:rsidR="00AE7026" w:rsidRPr="007B1158" w:rsidRDefault="00AE7026" w:rsidP="00AA687F">
            <w:pPr>
              <w:pStyle w:val="TabelleKopf"/>
              <w:ind w:left="567"/>
              <w:rPr>
                <w:rFonts w:cs="Arial"/>
                <w:b w:val="0"/>
                <w:lang w:val="en-US"/>
              </w:rPr>
            </w:pPr>
            <w:r w:rsidRPr="007B1158">
              <w:rPr>
                <w:rFonts w:cs="Arial"/>
                <w:b w:val="0"/>
                <w:lang w:val="en-US"/>
              </w:rPr>
              <w:t>&lt;</w:t>
            </w:r>
            <w:proofErr w:type="spellStart"/>
            <w:r w:rsidRPr="007B1158">
              <w:rPr>
                <w:rFonts w:cs="Arial"/>
                <w:b w:val="0"/>
                <w:lang w:val="en-US"/>
              </w:rPr>
              <w:t>ext</w:t>
            </w:r>
            <w:proofErr w:type="spellEnd"/>
            <w:r w:rsidRPr="007B1158">
              <w:rPr>
                <w:rFonts w:cs="Arial"/>
                <w:b w:val="0"/>
                <w:lang w:val="en-US"/>
              </w:rPr>
              <w:t xml:space="preserve">-link </w:t>
            </w:r>
            <w:proofErr w:type="spellStart"/>
            <w:r w:rsidRPr="007B1158">
              <w:rPr>
                <w:rFonts w:cs="Arial"/>
                <w:b w:val="0"/>
                <w:lang w:val="en-US"/>
              </w:rPr>
              <w:t>href</w:t>
            </w:r>
            <w:proofErr w:type="spellEnd"/>
            <w:r w:rsidRPr="007B1158">
              <w:rPr>
                <w:rFonts w:cs="Arial"/>
                <w:b w:val="0"/>
                <w:lang w:val="en-US"/>
              </w:rPr>
              <w:t>="10-1055-a-0628-6639-16356env01.mp4"/&gt;</w:t>
            </w:r>
          </w:p>
          <w:p w14:paraId="4288EFF2" w14:textId="0E701662" w:rsidR="00AE7026" w:rsidRPr="007B1158" w:rsidRDefault="00AE7026" w:rsidP="00AA687F">
            <w:pPr>
              <w:pStyle w:val="TabelleKopf"/>
              <w:ind w:left="284"/>
              <w:rPr>
                <w:rFonts w:cs="Arial"/>
                <w:b w:val="0"/>
                <w:lang w:val="en-US"/>
              </w:rPr>
            </w:pPr>
            <w:r w:rsidRPr="007B1158">
              <w:rPr>
                <w:rFonts w:cs="Arial"/>
                <w:b w:val="0"/>
                <w:lang w:val="en-US"/>
              </w:rPr>
              <w:t>&lt;/media&gt;</w:t>
            </w:r>
          </w:p>
          <w:p w14:paraId="0610A123" w14:textId="4C270101" w:rsidR="00AE7026" w:rsidRPr="007B1158" w:rsidRDefault="00AE7026" w:rsidP="00AE7026">
            <w:pPr>
              <w:pStyle w:val="TabelleKopf"/>
              <w:ind w:left="284"/>
              <w:rPr>
                <w:rFonts w:cs="Arial"/>
                <w:b w:val="0"/>
                <w:lang w:val="en-US"/>
              </w:rPr>
            </w:pPr>
            <w:r w:rsidRPr="007B1158">
              <w:rPr>
                <w:rFonts w:cs="Arial"/>
                <w:b w:val="0"/>
                <w:lang w:val="en-US"/>
              </w:rPr>
              <w:t xml:space="preserve">&lt;media </w:t>
            </w:r>
            <w:proofErr w:type="spellStart"/>
            <w:r w:rsidRPr="007B1158">
              <w:rPr>
                <w:rFonts w:cs="Arial"/>
                <w:b w:val="0"/>
                <w:lang w:val="en-US"/>
              </w:rPr>
              <w:t>mediatype</w:t>
            </w:r>
            <w:proofErr w:type="spellEnd"/>
            <w:r w:rsidRPr="007B1158">
              <w:rPr>
                <w:rFonts w:cs="Arial"/>
                <w:b w:val="0"/>
                <w:lang w:val="en-US"/>
              </w:rPr>
              <w:t>="podcast" id="ME16356-2" lang="de" &gt;</w:t>
            </w:r>
          </w:p>
          <w:p w14:paraId="47027CD4" w14:textId="55A05F77" w:rsidR="00AE7026" w:rsidRPr="007B1158" w:rsidRDefault="00AE7026" w:rsidP="00393827">
            <w:pPr>
              <w:pStyle w:val="TabelleKopf"/>
              <w:ind w:left="567"/>
              <w:rPr>
                <w:rFonts w:cs="Arial"/>
                <w:b w:val="0"/>
                <w:lang w:val="en-US"/>
              </w:rPr>
            </w:pPr>
            <w:r w:rsidRPr="007B1158">
              <w:rPr>
                <w:rFonts w:cs="Arial"/>
                <w:b w:val="0"/>
                <w:lang w:val="en-US"/>
              </w:rPr>
              <w:t>&lt;</w:t>
            </w:r>
            <w:proofErr w:type="spellStart"/>
            <w:r w:rsidRPr="007B1158">
              <w:rPr>
                <w:rFonts w:cs="Arial"/>
                <w:b w:val="0"/>
                <w:lang w:val="en-US"/>
              </w:rPr>
              <w:t>ext</w:t>
            </w:r>
            <w:proofErr w:type="spellEnd"/>
            <w:r w:rsidRPr="007B1158">
              <w:rPr>
                <w:rFonts w:cs="Arial"/>
                <w:b w:val="0"/>
                <w:lang w:val="en-US"/>
              </w:rPr>
              <w:t xml:space="preserve">-link </w:t>
            </w:r>
            <w:proofErr w:type="spellStart"/>
            <w:r w:rsidRPr="007B1158">
              <w:rPr>
                <w:rFonts w:cs="Arial"/>
                <w:b w:val="0"/>
                <w:lang w:val="en-US"/>
              </w:rPr>
              <w:t>href</w:t>
            </w:r>
            <w:proofErr w:type="spellEnd"/>
            <w:r w:rsidRPr="007B1158">
              <w:rPr>
                <w:rFonts w:cs="Arial"/>
                <w:b w:val="0"/>
                <w:lang w:val="en-US"/>
              </w:rPr>
              <w:t>="hina_10-1055-s-0033-1353955-p372013.mp3"/&gt;</w:t>
            </w:r>
          </w:p>
          <w:p w14:paraId="457BA4EF" w14:textId="047B3898" w:rsidR="00AE7026" w:rsidRPr="007B1158" w:rsidRDefault="00AE7026" w:rsidP="00393827">
            <w:pPr>
              <w:pStyle w:val="TabelleKopf"/>
              <w:ind w:left="567"/>
              <w:rPr>
                <w:rFonts w:cs="Arial"/>
                <w:b w:val="0"/>
              </w:rPr>
            </w:pPr>
            <w:r w:rsidRPr="007B1158">
              <w:rPr>
                <w:rFonts w:cs="Arial"/>
                <w:b w:val="0"/>
              </w:rPr>
              <w:t>&lt;p&gt;Wie lassen sich die Antibiotika-Verschreibungsraten senken?&lt;/p&gt;</w:t>
            </w:r>
          </w:p>
          <w:p w14:paraId="7D17687E" w14:textId="33734F73" w:rsidR="00AE7026" w:rsidRPr="007B1158" w:rsidRDefault="00AE7026" w:rsidP="00393827">
            <w:pPr>
              <w:pStyle w:val="TabelleText"/>
              <w:ind w:left="283"/>
              <w:rPr>
                <w:lang w:val="en-US"/>
              </w:rPr>
            </w:pPr>
            <w:r w:rsidRPr="007B1158">
              <w:rPr>
                <w:rFonts w:cs="Arial"/>
                <w:szCs w:val="18"/>
              </w:rPr>
              <w:t>&lt;/</w:t>
            </w:r>
            <w:proofErr w:type="spellStart"/>
            <w:r w:rsidRPr="007B1158">
              <w:rPr>
                <w:rFonts w:cs="Arial"/>
                <w:szCs w:val="18"/>
              </w:rPr>
              <w:t>media</w:t>
            </w:r>
            <w:proofErr w:type="spellEnd"/>
            <w:r w:rsidRPr="007B1158">
              <w:rPr>
                <w:rFonts w:cs="Arial"/>
                <w:szCs w:val="18"/>
              </w:rPr>
              <w:t>&gt;</w:t>
            </w:r>
          </w:p>
          <w:p w14:paraId="4B222EC5" w14:textId="6A914104" w:rsidR="00AE7026" w:rsidRPr="007B1158" w:rsidRDefault="00AE7026" w:rsidP="00AE7026">
            <w:pPr>
              <w:pStyle w:val="TabelleKopf"/>
              <w:rPr>
                <w:rFonts w:cs="Arial"/>
                <w:b w:val="0"/>
                <w:lang w:val="en-US"/>
              </w:rPr>
            </w:pPr>
            <w:r w:rsidRPr="007B1158">
              <w:rPr>
                <w:rFonts w:cs="Arial"/>
                <w:b w:val="0"/>
                <w:lang w:val="en-US"/>
              </w:rPr>
              <w:t>&lt;/media-group&gt;</w:t>
            </w:r>
          </w:p>
        </w:tc>
      </w:tr>
    </w:tbl>
    <w:p w14:paraId="767F1ADC" w14:textId="540D5401" w:rsidR="00AE7026" w:rsidRPr="007B1158" w:rsidRDefault="00AE7026" w:rsidP="00796ED1">
      <w:pPr>
        <w:pStyle w:val="Textkrper"/>
        <w:rPr>
          <w:b/>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B24FE2" w:rsidRPr="007B1158" w14:paraId="44247AB5" w14:textId="77777777" w:rsidTr="00181ED6">
        <w:tc>
          <w:tcPr>
            <w:tcW w:w="8213" w:type="dxa"/>
          </w:tcPr>
          <w:p w14:paraId="3880E6D6" w14:textId="65D5FAC4" w:rsidR="00B24FE2" w:rsidRPr="007B1158" w:rsidRDefault="00B24FE2" w:rsidP="00181ED6">
            <w:pPr>
              <w:pStyle w:val="TabelleKopf"/>
            </w:pPr>
            <w:r w:rsidRPr="007B1158">
              <w:t>Beispiel: Einbindung eines Videos</w:t>
            </w:r>
            <w:r w:rsidR="00A521AC" w:rsidRPr="007B1158">
              <w:t xml:space="preserve"> aus censhare</w:t>
            </w:r>
          </w:p>
        </w:tc>
      </w:tr>
      <w:tr w:rsidR="00B24FE2" w:rsidRPr="007B1158" w14:paraId="02D23A26" w14:textId="77777777" w:rsidTr="00181ED6">
        <w:trPr>
          <w:cantSplit/>
        </w:trPr>
        <w:tc>
          <w:tcPr>
            <w:tcW w:w="8213" w:type="dxa"/>
          </w:tcPr>
          <w:p w14:paraId="5B47AB44" w14:textId="77777777" w:rsidR="00B24FE2" w:rsidRPr="007B1158" w:rsidRDefault="00B24FE2" w:rsidP="00B24FE2">
            <w:pPr>
              <w:pStyle w:val="TabelleKopf"/>
              <w:tabs>
                <w:tab w:val="clear" w:pos="284"/>
                <w:tab w:val="left" w:pos="316"/>
              </w:tabs>
              <w:ind w:left="316" w:hanging="316"/>
              <w:rPr>
                <w:rFonts w:cs="Arial"/>
                <w:b w:val="0"/>
                <w:lang w:val="en-US"/>
              </w:rPr>
            </w:pPr>
            <w:r w:rsidRPr="007B1158">
              <w:rPr>
                <w:rFonts w:cs="Arial"/>
                <w:b w:val="0"/>
                <w:lang w:val="en-US"/>
              </w:rPr>
              <w:t>&lt;media-group&gt;</w:t>
            </w:r>
            <w:r w:rsidRPr="007B1158">
              <w:rPr>
                <w:rFonts w:cs="Arial"/>
                <w:b w:val="0"/>
                <w:lang w:val="en-US"/>
              </w:rPr>
              <w:br/>
              <w:t>&lt;caption&gt;</w:t>
            </w:r>
          </w:p>
          <w:p w14:paraId="65978196" w14:textId="77777777" w:rsidR="00B24FE2" w:rsidRPr="007B1158" w:rsidRDefault="00B24FE2" w:rsidP="00B24FE2">
            <w:pPr>
              <w:pStyle w:val="TabelleKopf"/>
              <w:tabs>
                <w:tab w:val="clear" w:pos="284"/>
                <w:tab w:val="left" w:pos="316"/>
              </w:tabs>
              <w:ind w:left="316" w:firstLine="284"/>
              <w:rPr>
                <w:rFonts w:cs="Arial"/>
                <w:b w:val="0"/>
                <w:lang w:val="en-US"/>
              </w:rPr>
            </w:pPr>
            <w:r w:rsidRPr="007B1158">
              <w:rPr>
                <w:rFonts w:cs="Arial"/>
                <w:b w:val="0"/>
                <w:lang w:val="en-US"/>
              </w:rPr>
              <w:t xml:space="preserve">&lt;p&gt;&lt;b&gt;Video2&lt;/b&gt; Video </w:t>
            </w:r>
            <w:proofErr w:type="spellStart"/>
            <w:r w:rsidRPr="007B1158">
              <w:rPr>
                <w:rFonts w:cs="Arial"/>
                <w:b w:val="0"/>
                <w:lang w:val="en-US"/>
              </w:rPr>
              <w:t>vom</w:t>
            </w:r>
            <w:proofErr w:type="spellEnd"/>
            <w:r w:rsidRPr="007B1158">
              <w:rPr>
                <w:rFonts w:cs="Arial"/>
                <w:b w:val="0"/>
                <w:lang w:val="en-US"/>
              </w:rPr>
              <w:t xml:space="preserve"> Censhare-Server&lt;/p&gt;</w:t>
            </w:r>
          </w:p>
          <w:p w14:paraId="3CAD4018" w14:textId="77777777" w:rsidR="00E5425D" w:rsidRPr="007B1158" w:rsidRDefault="00B24FE2" w:rsidP="00B24FE2">
            <w:pPr>
              <w:pStyle w:val="TabelleKopf"/>
              <w:tabs>
                <w:tab w:val="clear" w:pos="284"/>
                <w:tab w:val="left" w:pos="316"/>
              </w:tabs>
              <w:ind w:left="316"/>
              <w:rPr>
                <w:rFonts w:cs="Arial"/>
                <w:b w:val="0"/>
                <w:lang w:val="en-US"/>
              </w:rPr>
            </w:pPr>
            <w:r w:rsidRPr="007B1158">
              <w:rPr>
                <w:rFonts w:cs="Arial"/>
                <w:b w:val="0"/>
                <w:lang w:val="en-US"/>
              </w:rPr>
              <w:t>&lt;/caption&gt;</w:t>
            </w:r>
          </w:p>
          <w:p w14:paraId="649DA339" w14:textId="1BE50994" w:rsidR="00B24FE2" w:rsidRPr="007B1158" w:rsidRDefault="00B24FE2" w:rsidP="00B24FE2">
            <w:pPr>
              <w:pStyle w:val="TabelleKopf"/>
              <w:tabs>
                <w:tab w:val="clear" w:pos="284"/>
                <w:tab w:val="left" w:pos="316"/>
              </w:tabs>
              <w:ind w:left="316"/>
              <w:rPr>
                <w:rFonts w:cs="Arial"/>
                <w:b w:val="0"/>
                <w:lang w:val="en-US"/>
              </w:rPr>
            </w:pPr>
            <w:r w:rsidRPr="007B1158">
              <w:rPr>
                <w:rFonts w:cs="Arial"/>
                <w:b w:val="0"/>
                <w:lang w:val="en-US"/>
              </w:rPr>
              <w:t xml:space="preserve">&lt;media id="ME1656-1" </w:t>
            </w:r>
            <w:proofErr w:type="spellStart"/>
            <w:r w:rsidRPr="007B1158">
              <w:rPr>
                <w:rFonts w:cs="Arial"/>
                <w:b w:val="0"/>
                <w:lang w:val="en-US"/>
              </w:rPr>
              <w:t>mediatype</w:t>
            </w:r>
            <w:proofErr w:type="spellEnd"/>
            <w:r w:rsidRPr="007B1158">
              <w:rPr>
                <w:rFonts w:cs="Arial"/>
                <w:b w:val="0"/>
                <w:lang w:val="en-US"/>
              </w:rPr>
              <w:t>="video"&gt;</w:t>
            </w:r>
          </w:p>
          <w:p w14:paraId="2A6180C4" w14:textId="77777777" w:rsidR="00E5425D" w:rsidRPr="007B1158" w:rsidRDefault="00B24FE2" w:rsidP="00B24FE2">
            <w:pPr>
              <w:pStyle w:val="TabelleKopf"/>
              <w:tabs>
                <w:tab w:val="clear" w:pos="284"/>
                <w:tab w:val="clear" w:pos="567"/>
              </w:tabs>
              <w:ind w:left="883" w:hanging="283"/>
              <w:rPr>
                <w:rFonts w:cs="Arial"/>
                <w:b w:val="0"/>
                <w:lang w:val="en-US"/>
              </w:rPr>
            </w:pPr>
            <w:r w:rsidRPr="007B1158">
              <w:rPr>
                <w:rFonts w:cs="Arial"/>
                <w:b w:val="0"/>
                <w:lang w:val="en-US"/>
              </w:rPr>
              <w:t>&lt;meta&gt;</w:t>
            </w:r>
          </w:p>
          <w:p w14:paraId="113C0308" w14:textId="5330ECDD" w:rsidR="00B24FE2" w:rsidRPr="007B1158" w:rsidRDefault="00B24FE2" w:rsidP="00AF1A2A">
            <w:pPr>
              <w:pStyle w:val="TabelleKopf"/>
              <w:tabs>
                <w:tab w:val="clear" w:pos="284"/>
                <w:tab w:val="clear" w:pos="567"/>
              </w:tabs>
              <w:ind w:left="883"/>
              <w:rPr>
                <w:rFonts w:cs="Arial"/>
                <w:b w:val="0"/>
                <w:lang w:val="en-US"/>
              </w:rPr>
            </w:pPr>
            <w:r w:rsidRPr="007B1158">
              <w:rPr>
                <w:rFonts w:cs="Arial"/>
                <w:b w:val="0"/>
                <w:lang w:val="en-US"/>
              </w:rPr>
              <w:t>&lt;metadata type="</w:t>
            </w:r>
            <w:proofErr w:type="spellStart"/>
            <w:r w:rsidRPr="007B1158">
              <w:rPr>
                <w:rFonts w:cs="Arial"/>
                <w:b w:val="0"/>
                <w:lang w:val="en-US"/>
              </w:rPr>
              <w:t>str</w:t>
            </w:r>
            <w:r w:rsidR="00BB0944" w:rsidRPr="007B1158">
              <w:rPr>
                <w:rFonts w:cs="Arial"/>
                <w:b w:val="0"/>
                <w:lang w:val="en-US"/>
              </w:rPr>
              <w:t>ea</w:t>
            </w:r>
            <w:r w:rsidRPr="007B1158">
              <w:rPr>
                <w:rFonts w:cs="Arial"/>
                <w:b w:val="0"/>
                <w:lang w:val="en-US"/>
              </w:rPr>
              <w:t>ming_path</w:t>
            </w:r>
            <w:proofErr w:type="spellEnd"/>
            <w:r w:rsidRPr="007B1158">
              <w:rPr>
                <w:rFonts w:cs="Arial"/>
                <w:b w:val="0"/>
                <w:lang w:val="en-US"/>
              </w:rPr>
              <w:t>"&gt;</w:t>
            </w:r>
            <w:proofErr w:type="spellStart"/>
            <w:r w:rsidRPr="007B1158">
              <w:rPr>
                <w:rFonts w:cs="Arial"/>
                <w:b w:val="0"/>
                <w:lang w:val="en-US"/>
              </w:rPr>
              <w:t>opn</w:t>
            </w:r>
            <w:proofErr w:type="spellEnd"/>
            <w:r w:rsidRPr="007B1158">
              <w:rPr>
                <w:rFonts w:cs="Arial"/>
                <w:b w:val="0"/>
                <w:lang w:val="en-US"/>
              </w:rPr>
              <w:t>/cs/19/12/10728034-ef9a7aaa&lt;/metadata&gt;</w:t>
            </w:r>
          </w:p>
          <w:p w14:paraId="52F46338" w14:textId="54A6B9DA" w:rsidR="00B24FE2" w:rsidRPr="007B1158" w:rsidRDefault="00B24FE2" w:rsidP="00AF1A2A">
            <w:pPr>
              <w:pStyle w:val="TabelleKopf"/>
              <w:tabs>
                <w:tab w:val="clear" w:pos="284"/>
                <w:tab w:val="clear" w:pos="567"/>
              </w:tabs>
              <w:ind w:left="883"/>
              <w:rPr>
                <w:rFonts w:cs="Arial"/>
                <w:b w:val="0"/>
                <w:lang w:val="en-US"/>
              </w:rPr>
            </w:pPr>
            <w:r w:rsidRPr="007B1158">
              <w:rPr>
                <w:rFonts w:cs="Arial"/>
                <w:b w:val="0"/>
                <w:lang w:val="en-US"/>
              </w:rPr>
              <w:t>&lt;metadata type="player_uri"&gt;https://www.thieme.de/de/q.htm?p=opn/cs/19/12/10728034-ef9a7aaa&lt;/metadata&gt;</w:t>
            </w:r>
          </w:p>
          <w:p w14:paraId="6CFB19A9" w14:textId="77777777" w:rsidR="00E5425D" w:rsidRPr="007B1158" w:rsidRDefault="00B24FE2" w:rsidP="00B24FE2">
            <w:pPr>
              <w:pStyle w:val="TabelleKopf"/>
              <w:tabs>
                <w:tab w:val="clear" w:pos="284"/>
              </w:tabs>
              <w:ind w:left="600"/>
              <w:rPr>
                <w:rFonts w:cs="Arial"/>
                <w:b w:val="0"/>
                <w:lang w:val="en-US"/>
              </w:rPr>
            </w:pPr>
            <w:r w:rsidRPr="007B1158">
              <w:rPr>
                <w:rFonts w:cs="Arial"/>
                <w:b w:val="0"/>
                <w:lang w:val="en-US"/>
              </w:rPr>
              <w:t>&lt;/meta&gt;</w:t>
            </w:r>
          </w:p>
          <w:p w14:paraId="388FF3B7" w14:textId="7FB20F1F" w:rsidR="00B24FE2" w:rsidRPr="007B1158" w:rsidRDefault="00B24FE2" w:rsidP="00B24FE2">
            <w:pPr>
              <w:pStyle w:val="TabelleKopf"/>
              <w:tabs>
                <w:tab w:val="clear" w:pos="284"/>
              </w:tabs>
              <w:ind w:left="600"/>
              <w:rPr>
                <w:rFonts w:cs="Arial"/>
                <w:b w:val="0"/>
                <w:lang w:val="en-US"/>
              </w:rPr>
            </w:pPr>
            <w:r w:rsidRPr="007B1158">
              <w:rPr>
                <w:rFonts w:cs="Arial"/>
                <w:b w:val="0"/>
                <w:lang w:val="en-US"/>
              </w:rPr>
              <w:t>&lt;</w:t>
            </w:r>
            <w:proofErr w:type="spellStart"/>
            <w:r w:rsidRPr="007B1158">
              <w:rPr>
                <w:rFonts w:cs="Arial"/>
                <w:b w:val="0"/>
                <w:lang w:val="en-US"/>
              </w:rPr>
              <w:t>ext</w:t>
            </w:r>
            <w:proofErr w:type="spellEnd"/>
            <w:r w:rsidRPr="007B1158">
              <w:rPr>
                <w:rFonts w:cs="Arial"/>
                <w:b w:val="0"/>
                <w:lang w:val="en-US"/>
              </w:rPr>
              <w:t xml:space="preserve">-link </w:t>
            </w:r>
            <w:proofErr w:type="spellStart"/>
            <w:r w:rsidRPr="007B1158">
              <w:rPr>
                <w:rFonts w:cs="Arial"/>
                <w:b w:val="0"/>
                <w:lang w:val="en-US"/>
              </w:rPr>
              <w:t>href</w:t>
            </w:r>
            <w:proofErr w:type="spellEnd"/>
            <w:r w:rsidRPr="007B1158">
              <w:rPr>
                <w:rFonts w:cs="Arial"/>
                <w:b w:val="0"/>
                <w:lang w:val="en-US"/>
              </w:rPr>
              <w:t>="10-1055-a-1109-2493-2993ejuv01.mp4"/&gt;</w:t>
            </w:r>
          </w:p>
          <w:p w14:paraId="5507D58E" w14:textId="77777777" w:rsidR="00B24FE2" w:rsidRPr="007B1158" w:rsidRDefault="00B24FE2" w:rsidP="00B24FE2">
            <w:pPr>
              <w:pStyle w:val="TabelleKopf"/>
              <w:tabs>
                <w:tab w:val="clear" w:pos="284"/>
                <w:tab w:val="left" w:pos="316"/>
              </w:tabs>
              <w:ind w:left="316"/>
              <w:rPr>
                <w:rFonts w:cs="Arial"/>
                <w:b w:val="0"/>
                <w:lang w:val="en-US"/>
              </w:rPr>
            </w:pPr>
            <w:r w:rsidRPr="007B1158">
              <w:rPr>
                <w:rFonts w:cs="Arial"/>
                <w:b w:val="0"/>
                <w:lang w:val="en-US"/>
              </w:rPr>
              <w:t>&lt;/media&gt;</w:t>
            </w:r>
          </w:p>
          <w:p w14:paraId="78482577" w14:textId="7006EEE6" w:rsidR="00B24FE2" w:rsidRPr="007B1158" w:rsidRDefault="00B24FE2" w:rsidP="00B24FE2">
            <w:pPr>
              <w:pStyle w:val="TabelleKopf"/>
              <w:tabs>
                <w:tab w:val="clear" w:pos="284"/>
                <w:tab w:val="left" w:pos="316"/>
              </w:tabs>
              <w:ind w:left="316" w:hanging="316"/>
              <w:rPr>
                <w:rFonts w:cs="Arial"/>
                <w:b w:val="0"/>
                <w:lang w:val="en-US"/>
              </w:rPr>
            </w:pPr>
            <w:r w:rsidRPr="007B1158">
              <w:rPr>
                <w:rFonts w:cs="Arial"/>
                <w:b w:val="0"/>
                <w:lang w:val="en-US"/>
              </w:rPr>
              <w:t>&lt;/media-group&gt;</w:t>
            </w:r>
          </w:p>
        </w:tc>
      </w:tr>
    </w:tbl>
    <w:p w14:paraId="416F2862" w14:textId="0C8F5B91" w:rsidR="00B24FE2" w:rsidRPr="007B1158" w:rsidRDefault="00B24FE2" w:rsidP="00796ED1">
      <w:pPr>
        <w:pStyle w:val="Textkrper"/>
        <w:rPr>
          <w:b/>
          <w:lang w:val="en-US"/>
        </w:rPr>
      </w:pPr>
    </w:p>
    <w:p w14:paraId="7E217343" w14:textId="58EF322C" w:rsidR="00AF1A2A" w:rsidRPr="007B1158" w:rsidRDefault="00D6700E" w:rsidP="00796ED1">
      <w:pPr>
        <w:pStyle w:val="Textkrper"/>
        <w:rPr>
          <w:rFonts w:ascii="Arial" w:hAnsi="Arial" w:cs="Arial"/>
          <w:sz w:val="18"/>
          <w:szCs w:val="18"/>
          <w:lang w:val="en-US"/>
        </w:rPr>
      </w:pPr>
      <w:bookmarkStart w:id="235" w:name="_Hlk63421647"/>
      <w:r w:rsidRPr="007B1158">
        <w:rPr>
          <w:b/>
          <w:noProof/>
          <w:lang w:val="en-US"/>
        </w:rPr>
        <w:drawing>
          <wp:anchor distT="0" distB="0" distL="114300" distR="114300" simplePos="0" relativeHeight="251660288" behindDoc="0" locked="0" layoutInCell="1" allowOverlap="1" wp14:anchorId="62B6BFB9" wp14:editId="1C5236F6">
            <wp:simplePos x="0" y="0"/>
            <wp:positionH relativeFrom="margin">
              <wp:posOffset>546233</wp:posOffset>
            </wp:positionH>
            <wp:positionV relativeFrom="margin">
              <wp:posOffset>6059928</wp:posOffset>
            </wp:positionV>
            <wp:extent cx="4148919" cy="2787141"/>
            <wp:effectExtent l="0" t="0" r="444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a:extLst>
                        <a:ext uri="{28A0092B-C50C-407E-A947-70E740481C1C}">
                          <a14:useLocalDpi xmlns:a14="http://schemas.microsoft.com/office/drawing/2010/main" val="0"/>
                        </a:ext>
                      </a:extLst>
                    </a:blip>
                    <a:stretch>
                      <a:fillRect/>
                    </a:stretch>
                  </pic:blipFill>
                  <pic:spPr>
                    <a:xfrm>
                      <a:off x="0" y="0"/>
                      <a:ext cx="4179871" cy="2807934"/>
                    </a:xfrm>
                    <a:prstGeom prst="rect">
                      <a:avLst/>
                    </a:prstGeom>
                  </pic:spPr>
                </pic:pic>
              </a:graphicData>
            </a:graphic>
            <wp14:sizeRelH relativeFrom="margin">
              <wp14:pctWidth>0</wp14:pctWidth>
            </wp14:sizeRelH>
            <wp14:sizeRelV relativeFrom="margin">
              <wp14:pctHeight>0</wp14:pctHeight>
            </wp14:sizeRelV>
          </wp:anchor>
        </w:drawing>
      </w:r>
      <w:r w:rsidRPr="007B1158">
        <w:rPr>
          <w:rFonts w:ascii="Arial" w:hAnsi="Arial" w:cs="Arial"/>
          <w:sz w:val="18"/>
          <w:szCs w:val="18"/>
          <w:lang w:val="en-US"/>
        </w:rPr>
        <w:t xml:space="preserve">URL in censhare </w:t>
      </w:r>
      <w:proofErr w:type="spellStart"/>
      <w:r w:rsidRPr="007B1158">
        <w:rPr>
          <w:rFonts w:ascii="Arial" w:hAnsi="Arial" w:cs="Arial"/>
          <w:sz w:val="18"/>
          <w:szCs w:val="18"/>
          <w:lang w:val="en-US"/>
        </w:rPr>
        <w:t>finden</w:t>
      </w:r>
      <w:proofErr w:type="spellEnd"/>
      <w:r w:rsidRPr="007B1158">
        <w:rPr>
          <w:rFonts w:ascii="Arial" w:hAnsi="Arial" w:cs="Arial"/>
          <w:sz w:val="18"/>
          <w:szCs w:val="18"/>
          <w:lang w:val="en-US"/>
        </w:rPr>
        <w:t xml:space="preserve">: </w:t>
      </w:r>
    </w:p>
    <w:p w14:paraId="5082AD68" w14:textId="73352591" w:rsidR="00B24FE2" w:rsidRPr="007B1158" w:rsidRDefault="00B24FE2" w:rsidP="00796ED1">
      <w:pPr>
        <w:pStyle w:val="Textkrper"/>
        <w:rPr>
          <w:b/>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16394D" w:rsidRPr="007B1158" w14:paraId="13F320D1" w14:textId="77777777" w:rsidTr="00962540">
        <w:tc>
          <w:tcPr>
            <w:tcW w:w="8213" w:type="dxa"/>
          </w:tcPr>
          <w:bookmarkEnd w:id="235"/>
          <w:p w14:paraId="076DA22C" w14:textId="0931251F" w:rsidR="0016394D" w:rsidRPr="007B1158" w:rsidRDefault="0016394D" w:rsidP="005B51BF">
            <w:pPr>
              <w:pStyle w:val="TabelleKopf"/>
            </w:pPr>
            <w:r w:rsidRPr="007B1158">
              <w:lastRenderedPageBreak/>
              <w:t>Beispiel: Mehrsprachige Medienlegenden mit lang-Attribut kennzeichnen</w:t>
            </w:r>
          </w:p>
        </w:tc>
      </w:tr>
      <w:tr w:rsidR="0016394D" w:rsidRPr="007B1158" w14:paraId="0E616F4E" w14:textId="77777777" w:rsidTr="00962540">
        <w:trPr>
          <w:cantSplit/>
        </w:trPr>
        <w:tc>
          <w:tcPr>
            <w:tcW w:w="8213" w:type="dxa"/>
          </w:tcPr>
          <w:p w14:paraId="311D1DF7" w14:textId="77777777" w:rsidR="006358DB" w:rsidRPr="007B1158" w:rsidRDefault="0016394D" w:rsidP="00BF739E">
            <w:pPr>
              <w:pStyle w:val="TabelleText"/>
              <w:rPr>
                <w:szCs w:val="18"/>
                <w:lang w:val="en-GB"/>
              </w:rPr>
            </w:pPr>
            <w:r w:rsidRPr="007B1158">
              <w:rPr>
                <w:szCs w:val="18"/>
                <w:lang w:val="en-GB"/>
              </w:rPr>
              <w:t>&lt;sec1&gt;</w:t>
            </w:r>
          </w:p>
          <w:p w14:paraId="6705ED72" w14:textId="51FC8147" w:rsidR="006358DB" w:rsidRPr="007B1158" w:rsidRDefault="0016394D" w:rsidP="006358DB">
            <w:pPr>
              <w:pStyle w:val="TabelleText"/>
              <w:ind w:left="283"/>
              <w:rPr>
                <w:lang w:val="en-GB"/>
              </w:rPr>
            </w:pPr>
            <w:r w:rsidRPr="007B1158">
              <w:rPr>
                <w:lang w:val="en-GB"/>
              </w:rPr>
              <w:t>&lt;media-group&gt;</w:t>
            </w:r>
          </w:p>
          <w:p w14:paraId="5DA12D8F" w14:textId="7AD63235" w:rsidR="006358DB" w:rsidRPr="007B1158" w:rsidRDefault="0016394D" w:rsidP="006358DB">
            <w:pPr>
              <w:pStyle w:val="TabelleText"/>
              <w:ind w:left="567"/>
              <w:rPr>
                <w:lang w:val="en-GB"/>
              </w:rPr>
            </w:pPr>
            <w:r w:rsidRPr="007B1158">
              <w:rPr>
                <w:lang w:val="en-GB"/>
              </w:rPr>
              <w:t>&lt;caption&gt;Videos 1 and 2&lt;/caption&gt;</w:t>
            </w:r>
          </w:p>
          <w:p w14:paraId="57A5D7DB" w14:textId="6F6676F5" w:rsidR="006358DB" w:rsidRPr="007B1158" w:rsidRDefault="0016394D" w:rsidP="006358DB">
            <w:pPr>
              <w:pStyle w:val="TabelleText"/>
              <w:ind w:left="567"/>
            </w:pPr>
            <w:r w:rsidRPr="007B1158">
              <w:t>&lt;</w:t>
            </w:r>
            <w:proofErr w:type="spellStart"/>
            <w:r w:rsidRPr="007B1158">
              <w:t>media</w:t>
            </w:r>
            <w:proofErr w:type="spellEnd"/>
            <w:r w:rsidRPr="007B1158">
              <w:t xml:space="preserve"> </w:t>
            </w:r>
            <w:proofErr w:type="spellStart"/>
            <w:r w:rsidRPr="007B1158">
              <w:t>id</w:t>
            </w:r>
            <w:proofErr w:type="spellEnd"/>
            <w:r w:rsidRPr="007B1158">
              <w:t>="ME955en-1" mediatype="</w:t>
            </w:r>
            <w:proofErr w:type="spellStart"/>
            <w:r w:rsidRPr="007B1158">
              <w:t>video</w:t>
            </w:r>
            <w:proofErr w:type="spellEnd"/>
            <w:r w:rsidRPr="007B1158">
              <w:t>" lang="en"&gt;</w:t>
            </w:r>
          </w:p>
          <w:p w14:paraId="08C14D1A" w14:textId="506AEF4E" w:rsidR="006358DB" w:rsidRPr="007B1158" w:rsidRDefault="0016394D" w:rsidP="006358DB">
            <w:pPr>
              <w:pStyle w:val="TabelleText"/>
              <w:ind w:left="850"/>
              <w:rPr>
                <w:lang w:val="en-GB"/>
              </w:rPr>
            </w:pPr>
            <w:r w:rsidRPr="007B1158">
              <w:rPr>
                <w:lang w:val="en-GB"/>
              </w:rPr>
              <w:t>&lt;</w:t>
            </w:r>
            <w:proofErr w:type="spellStart"/>
            <w:r w:rsidRPr="007B1158">
              <w:rPr>
                <w:lang w:val="en-GB"/>
              </w:rPr>
              <w:t>ext</w:t>
            </w:r>
            <w:proofErr w:type="spellEnd"/>
            <w:r w:rsidRPr="007B1158">
              <w:rPr>
                <w:lang w:val="en-GB"/>
              </w:rPr>
              <w:t xml:space="preserve">-link </w:t>
            </w:r>
            <w:proofErr w:type="spellStart"/>
            <w:r w:rsidRPr="007B1158">
              <w:rPr>
                <w:lang w:val="en-GB"/>
              </w:rPr>
              <w:t>href</w:t>
            </w:r>
            <w:proofErr w:type="spellEnd"/>
            <w:r w:rsidRPr="007B1158">
              <w:rPr>
                <w:lang w:val="en-GB"/>
              </w:rPr>
              <w:t>="10-1055-s-0035-1557816-v955e.mov"/&gt;</w:t>
            </w:r>
          </w:p>
          <w:p w14:paraId="2804ACA4" w14:textId="45DF7B86" w:rsidR="006358DB" w:rsidRPr="007B1158" w:rsidRDefault="0016394D" w:rsidP="006358DB">
            <w:pPr>
              <w:pStyle w:val="TabelleText"/>
              <w:ind w:left="850"/>
              <w:rPr>
                <w:lang w:val="en-GB"/>
              </w:rPr>
            </w:pPr>
            <w:r w:rsidRPr="007B1158">
              <w:rPr>
                <w:szCs w:val="18"/>
                <w:lang w:val="en-GB"/>
              </w:rPr>
              <w:t>&lt;p&gt;</w:t>
            </w:r>
            <w:r w:rsidRPr="007B1158">
              <w:rPr>
                <w:lang w:val="en-GB"/>
              </w:rPr>
              <w:t>&lt;b&gt;Video 1&lt;/b&gt;</w:t>
            </w:r>
            <w:r w:rsidRPr="007B1158">
              <w:rPr>
                <w:lang w:val="en-US"/>
              </w:rPr>
              <w:t xml:space="preserve"> Endoscopic view of submucosal injections</w:t>
            </w:r>
            <w:r w:rsidRPr="007B1158">
              <w:rPr>
                <w:lang w:val="en-GB"/>
              </w:rPr>
              <w:t>&lt;/p&gt;</w:t>
            </w:r>
          </w:p>
          <w:p w14:paraId="2D2CB50F" w14:textId="76C36AB1" w:rsidR="006358DB" w:rsidRPr="007B1158" w:rsidRDefault="0016394D" w:rsidP="006358DB">
            <w:pPr>
              <w:pStyle w:val="TabelleText"/>
              <w:ind w:left="567"/>
              <w:rPr>
                <w:lang w:val="en-GB"/>
              </w:rPr>
            </w:pPr>
            <w:r w:rsidRPr="007B1158">
              <w:rPr>
                <w:lang w:val="en-GB"/>
              </w:rPr>
              <w:t>&lt;/media&gt;</w:t>
            </w:r>
          </w:p>
          <w:p w14:paraId="53EA0ADC" w14:textId="72889DBE" w:rsidR="006358DB" w:rsidRPr="007B1158" w:rsidRDefault="0016394D" w:rsidP="006358DB">
            <w:pPr>
              <w:pStyle w:val="TabelleText"/>
              <w:ind w:left="567"/>
              <w:rPr>
                <w:lang w:val="en-GB"/>
              </w:rPr>
            </w:pPr>
            <w:r w:rsidRPr="007B1158">
              <w:rPr>
                <w:lang w:val="en-GB"/>
              </w:rPr>
              <w:t xml:space="preserve">&lt;media id="ME955de-1" </w:t>
            </w:r>
            <w:proofErr w:type="spellStart"/>
            <w:r w:rsidRPr="007B1158">
              <w:rPr>
                <w:lang w:val="en-GB"/>
              </w:rPr>
              <w:t>mediatype</w:t>
            </w:r>
            <w:proofErr w:type="spellEnd"/>
            <w:r w:rsidRPr="007B1158">
              <w:rPr>
                <w:lang w:val="en-GB"/>
              </w:rPr>
              <w:t>="video" lang="de"&gt;</w:t>
            </w:r>
          </w:p>
          <w:p w14:paraId="55E73265" w14:textId="4704BC93" w:rsidR="006358DB" w:rsidRPr="007B1158" w:rsidRDefault="0016394D" w:rsidP="006358DB">
            <w:pPr>
              <w:pStyle w:val="TabelleText"/>
              <w:ind w:left="850"/>
              <w:rPr>
                <w:lang w:val="en-GB"/>
              </w:rPr>
            </w:pPr>
            <w:r w:rsidRPr="007B1158">
              <w:rPr>
                <w:lang w:val="en-GB"/>
              </w:rPr>
              <w:t>&lt;</w:t>
            </w:r>
            <w:proofErr w:type="spellStart"/>
            <w:r w:rsidRPr="007B1158">
              <w:rPr>
                <w:lang w:val="en-GB"/>
              </w:rPr>
              <w:t>ext</w:t>
            </w:r>
            <w:proofErr w:type="spellEnd"/>
            <w:r w:rsidRPr="007B1158">
              <w:rPr>
                <w:lang w:val="en-GB"/>
              </w:rPr>
              <w:t xml:space="preserve">-link </w:t>
            </w:r>
            <w:proofErr w:type="spellStart"/>
            <w:r w:rsidRPr="007B1158">
              <w:rPr>
                <w:lang w:val="en-GB"/>
              </w:rPr>
              <w:t>href</w:t>
            </w:r>
            <w:proofErr w:type="spellEnd"/>
            <w:r w:rsidRPr="007B1158">
              <w:rPr>
                <w:lang w:val="en-GB"/>
              </w:rPr>
              <w:t>="10-1055-s-0035-1557816-v955.mov"/&gt;</w:t>
            </w:r>
          </w:p>
          <w:p w14:paraId="6A16E687" w14:textId="0C42AB2B" w:rsidR="006358DB" w:rsidRPr="007B1158" w:rsidRDefault="0016394D" w:rsidP="006358DB">
            <w:pPr>
              <w:pStyle w:val="TabelleText"/>
              <w:ind w:left="850"/>
            </w:pPr>
            <w:r w:rsidRPr="007B1158">
              <w:rPr>
                <w:szCs w:val="18"/>
              </w:rPr>
              <w:t>&lt;p&gt;</w:t>
            </w:r>
            <w:r w:rsidRPr="007B1158">
              <w:t>&lt;b&gt;Video 2&lt;/b</w:t>
            </w:r>
            <w:r w:rsidRPr="007B1158">
              <w:rPr>
                <w:szCs w:val="18"/>
              </w:rPr>
              <w:t>&gt;:</w:t>
            </w:r>
            <w:r w:rsidRPr="007B1158">
              <w:t xml:space="preserve"> Endoskopische Ansicht der submukösen Injektionen&lt;/p&gt;</w:t>
            </w:r>
          </w:p>
          <w:p w14:paraId="232A69A9" w14:textId="361A44C1" w:rsidR="006358DB" w:rsidRPr="007B1158" w:rsidRDefault="0016394D" w:rsidP="006358DB">
            <w:pPr>
              <w:pStyle w:val="TabelleText"/>
              <w:ind w:left="567"/>
              <w:rPr>
                <w:lang w:val="en-GB"/>
              </w:rPr>
            </w:pPr>
            <w:r w:rsidRPr="007B1158">
              <w:rPr>
                <w:lang w:val="en-GB"/>
              </w:rPr>
              <w:t>&lt;/media&gt;</w:t>
            </w:r>
          </w:p>
          <w:p w14:paraId="75AB9192" w14:textId="28CC79A8" w:rsidR="006358DB" w:rsidRPr="007B1158" w:rsidRDefault="0016394D" w:rsidP="006358DB">
            <w:pPr>
              <w:pStyle w:val="TabelleText"/>
              <w:ind w:left="283"/>
              <w:rPr>
                <w:lang w:val="en-GB"/>
              </w:rPr>
            </w:pPr>
            <w:r w:rsidRPr="007B1158">
              <w:rPr>
                <w:lang w:val="en-GB"/>
              </w:rPr>
              <w:t>&lt;/media-group&gt;</w:t>
            </w:r>
          </w:p>
          <w:p w14:paraId="713EB98E" w14:textId="6442E72D" w:rsidR="0016394D" w:rsidRPr="007B1158" w:rsidRDefault="0016394D" w:rsidP="00BF739E">
            <w:pPr>
              <w:pStyle w:val="TabelleText"/>
              <w:rPr>
                <w:lang w:val="en-GB"/>
              </w:rPr>
            </w:pPr>
            <w:r w:rsidRPr="007B1158">
              <w:rPr>
                <w:szCs w:val="18"/>
                <w:lang w:val="en-GB"/>
              </w:rPr>
              <w:t>&lt;/sec1&gt;</w:t>
            </w:r>
          </w:p>
        </w:tc>
      </w:tr>
    </w:tbl>
    <w:p w14:paraId="4AF7BA68" w14:textId="77777777" w:rsidR="0016394D" w:rsidRPr="007B1158" w:rsidRDefault="0016394D" w:rsidP="0016394D">
      <w:pPr>
        <w:pStyle w:val="Textkrper"/>
        <w:rPr>
          <w:lang w:val="en-GB"/>
        </w:rPr>
      </w:pPr>
    </w:p>
    <w:p w14:paraId="36AE80F0" w14:textId="77777777" w:rsidR="00942563" w:rsidRPr="007B1158" w:rsidRDefault="00942563" w:rsidP="00B951F0">
      <w:pPr>
        <w:pStyle w:val="berschrift2"/>
        <w:numPr>
          <w:ilvl w:val="1"/>
          <w:numId w:val="5"/>
        </w:numPr>
        <w:rPr>
          <w:bCs/>
          <w:kern w:val="0"/>
        </w:rPr>
      </w:pPr>
      <w:bookmarkStart w:id="236" w:name="_Toc436234041"/>
      <w:bookmarkStart w:id="237" w:name="_Ref2942362"/>
      <w:bookmarkStart w:id="238" w:name="_Toc20292005"/>
      <w:r w:rsidRPr="007B1158">
        <w:rPr>
          <w:bCs/>
          <w:kern w:val="0"/>
        </w:rPr>
        <w:t>Tabellen</w:t>
      </w:r>
      <w:bookmarkEnd w:id="232"/>
      <w:bookmarkEnd w:id="233"/>
      <w:bookmarkEnd w:id="236"/>
      <w:bookmarkEnd w:id="237"/>
      <w:bookmarkEnd w:id="238"/>
    </w:p>
    <w:p w14:paraId="641AC5C2" w14:textId="4D983EAF" w:rsidR="007D3AB6" w:rsidRPr="007B1158" w:rsidRDefault="007D3AB6" w:rsidP="007D3AB6">
      <w:pPr>
        <w:pStyle w:val="Textkrper"/>
      </w:pPr>
      <w:r w:rsidRPr="007B1158">
        <w:t>Tabellen werden durch die Elemente &lt;</w:t>
      </w:r>
      <w:proofErr w:type="spellStart"/>
      <w:r w:rsidRPr="007B1158">
        <w:t>table</w:t>
      </w:r>
      <w:proofErr w:type="spellEnd"/>
      <w:r w:rsidRPr="007B1158">
        <w:t>-</w:t>
      </w:r>
      <w:proofErr w:type="spellStart"/>
      <w:r w:rsidRPr="007B1158">
        <w:t>wrap</w:t>
      </w:r>
      <w:proofErr w:type="spellEnd"/>
      <w:r w:rsidRPr="007B1158">
        <w:t>-group&gt; und darin über &lt;</w:t>
      </w:r>
      <w:proofErr w:type="spellStart"/>
      <w:r w:rsidRPr="007B1158">
        <w:t>table</w:t>
      </w:r>
      <w:proofErr w:type="spellEnd"/>
      <w:r w:rsidRPr="007B1158">
        <w:t>&gt; erfasst. Tabellen müssen im Textfluss eingebunden werden, i.d.R. am Ende des Absatzes, in dem die Tabelle aufgerufen wird.</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2BC" w:rsidRPr="007B1158" w14:paraId="2DA183C2" w14:textId="77777777" w:rsidTr="00735B22">
        <w:tc>
          <w:tcPr>
            <w:tcW w:w="1851" w:type="dxa"/>
            <w:tcBorders>
              <w:bottom w:val="single" w:sz="2" w:space="0" w:color="auto"/>
            </w:tcBorders>
            <w:shd w:val="clear" w:color="auto" w:fill="D9D9D9"/>
          </w:tcPr>
          <w:p w14:paraId="0BB3BF07" w14:textId="77777777" w:rsidR="008502BC" w:rsidRPr="007B1158" w:rsidRDefault="008502BC" w:rsidP="00735B22">
            <w:pPr>
              <w:pStyle w:val="TabelleKopf"/>
            </w:pPr>
            <w:r w:rsidRPr="007B1158">
              <w:t>Element</w:t>
            </w:r>
          </w:p>
        </w:tc>
        <w:tc>
          <w:tcPr>
            <w:tcW w:w="2509" w:type="dxa"/>
            <w:tcBorders>
              <w:bottom w:val="single" w:sz="2" w:space="0" w:color="auto"/>
            </w:tcBorders>
            <w:shd w:val="clear" w:color="auto" w:fill="D9D9D9"/>
          </w:tcPr>
          <w:p w14:paraId="09B42A97" w14:textId="77777777" w:rsidR="008502BC" w:rsidRPr="007B1158" w:rsidRDefault="008502BC" w:rsidP="00735B22">
            <w:pPr>
              <w:pStyle w:val="TabelleKopf"/>
            </w:pPr>
            <w:proofErr w:type="spellStart"/>
            <w:r w:rsidRPr="007B1158">
              <w:t>xPath</w:t>
            </w:r>
            <w:proofErr w:type="spellEnd"/>
          </w:p>
        </w:tc>
        <w:tc>
          <w:tcPr>
            <w:tcW w:w="4111" w:type="dxa"/>
            <w:tcBorders>
              <w:bottom w:val="single" w:sz="2" w:space="0" w:color="auto"/>
            </w:tcBorders>
            <w:shd w:val="clear" w:color="auto" w:fill="D9D9D9"/>
          </w:tcPr>
          <w:p w14:paraId="5FD29B6D" w14:textId="253528AA" w:rsidR="008502BC" w:rsidRPr="007B1158" w:rsidRDefault="002D5236" w:rsidP="00735B22">
            <w:pPr>
              <w:pStyle w:val="TabelleKopf"/>
            </w:pPr>
            <w:r w:rsidRPr="007B1158">
              <w:t xml:space="preserve">Unterelemente und </w:t>
            </w:r>
            <w:r w:rsidR="008502BC" w:rsidRPr="007B1158">
              <w:t>Erklärung</w:t>
            </w:r>
          </w:p>
        </w:tc>
      </w:tr>
      <w:tr w:rsidR="008502BC" w:rsidRPr="007B1158" w14:paraId="37A75369" w14:textId="77777777" w:rsidTr="00735B22">
        <w:trPr>
          <w:cantSplit/>
        </w:trPr>
        <w:tc>
          <w:tcPr>
            <w:tcW w:w="1851" w:type="dxa"/>
            <w:tcBorders>
              <w:top w:val="single" w:sz="2" w:space="0" w:color="auto"/>
              <w:bottom w:val="single" w:sz="4" w:space="0" w:color="auto"/>
            </w:tcBorders>
          </w:tcPr>
          <w:p w14:paraId="2848772E" w14:textId="41649729" w:rsidR="008502BC" w:rsidRPr="007B1158" w:rsidRDefault="008502BC" w:rsidP="008502BC">
            <w:pPr>
              <w:pStyle w:val="TabelleText"/>
            </w:pPr>
            <w:r w:rsidRPr="007B1158">
              <w:t>&lt;</w:t>
            </w:r>
            <w:proofErr w:type="spellStart"/>
            <w:r w:rsidRPr="007B1158">
              <w:t>table</w:t>
            </w:r>
            <w:proofErr w:type="spellEnd"/>
            <w:r w:rsidRPr="007B1158">
              <w:t>-</w:t>
            </w:r>
            <w:proofErr w:type="spellStart"/>
            <w:r w:rsidRPr="007B1158">
              <w:t>wrap</w:t>
            </w:r>
            <w:proofErr w:type="spellEnd"/>
            <w:r w:rsidRPr="007B1158">
              <w:t>-group&gt;</w:t>
            </w:r>
          </w:p>
        </w:tc>
        <w:tc>
          <w:tcPr>
            <w:tcW w:w="2509" w:type="dxa"/>
            <w:tcBorders>
              <w:top w:val="single" w:sz="2" w:space="0" w:color="auto"/>
              <w:bottom w:val="single" w:sz="4" w:space="0" w:color="auto"/>
            </w:tcBorders>
          </w:tcPr>
          <w:p w14:paraId="7F10E10B" w14:textId="31D72426" w:rsidR="008502BC" w:rsidRPr="007B1158" w:rsidRDefault="008502BC" w:rsidP="008502BC">
            <w:pPr>
              <w:pStyle w:val="TabelleText"/>
              <w:rPr>
                <w:lang w:val="en-US"/>
              </w:rPr>
            </w:pPr>
            <w:r w:rsidRPr="007B1158">
              <w:rPr>
                <w:lang w:val="en-GB"/>
              </w:rPr>
              <w:t>/article/body//table-wrap-group</w:t>
            </w:r>
          </w:p>
        </w:tc>
        <w:tc>
          <w:tcPr>
            <w:tcW w:w="4111" w:type="dxa"/>
            <w:tcBorders>
              <w:top w:val="single" w:sz="2" w:space="0" w:color="auto"/>
              <w:bottom w:val="single" w:sz="4" w:space="0" w:color="auto"/>
            </w:tcBorders>
          </w:tcPr>
          <w:p w14:paraId="44F90F4F" w14:textId="1BD68D8F" w:rsidR="00D2698C" w:rsidRPr="007B1158" w:rsidRDefault="00D2698C" w:rsidP="008502BC">
            <w:pPr>
              <w:pStyle w:val="TabelleText"/>
              <w:rPr>
                <w:lang w:val="en-US"/>
              </w:rPr>
            </w:pPr>
            <w:r w:rsidRPr="007B1158">
              <w:rPr>
                <w:lang w:val="en-US"/>
              </w:rPr>
              <w:t>&lt;label&gt;   &lt;caption&gt;   &lt;table&gt;   &lt;table-wrap-foot&gt;</w:t>
            </w:r>
          </w:p>
          <w:p w14:paraId="4596722F" w14:textId="647A5AC4" w:rsidR="008502BC" w:rsidRPr="007B1158" w:rsidRDefault="008502BC" w:rsidP="008502BC">
            <w:pPr>
              <w:pStyle w:val="TabelleText"/>
            </w:pPr>
            <w:r w:rsidRPr="007B1158">
              <w:t>Gruppierung mehrerer Tabellen unter einer gemeinsamen Überschrift</w:t>
            </w:r>
          </w:p>
        </w:tc>
      </w:tr>
    </w:tbl>
    <w:p w14:paraId="3D197D23" w14:textId="1B48784D" w:rsidR="008502BC" w:rsidRPr="007B1158" w:rsidRDefault="008502BC" w:rsidP="00395B5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502BC" w:rsidRPr="007B1158" w14:paraId="069B1472" w14:textId="77777777" w:rsidTr="00735B22">
        <w:tc>
          <w:tcPr>
            <w:tcW w:w="1851" w:type="dxa"/>
            <w:tcBorders>
              <w:bottom w:val="single" w:sz="2" w:space="0" w:color="auto"/>
            </w:tcBorders>
            <w:shd w:val="clear" w:color="auto" w:fill="D9D9D9"/>
          </w:tcPr>
          <w:p w14:paraId="2F1E5D43" w14:textId="55DCE626" w:rsidR="008502BC" w:rsidRPr="007B1158" w:rsidRDefault="008502BC" w:rsidP="008502BC">
            <w:pPr>
              <w:pStyle w:val="TabelleKopf"/>
              <w:rPr>
                <w:lang w:val="en-US"/>
              </w:rPr>
            </w:pPr>
            <w:proofErr w:type="spellStart"/>
            <w:r w:rsidRPr="007B1158">
              <w:rPr>
                <w:lang w:val="en-US"/>
              </w:rPr>
              <w:t>Unterelemente</w:t>
            </w:r>
            <w:proofErr w:type="spellEnd"/>
            <w:r w:rsidRPr="007B1158">
              <w:rPr>
                <w:lang w:val="en-US"/>
              </w:rPr>
              <w:t xml:space="preserve"> </w:t>
            </w:r>
            <w:r w:rsidR="00A44504" w:rsidRPr="007B1158">
              <w:rPr>
                <w:lang w:val="en-US"/>
              </w:rPr>
              <w:t>von</w:t>
            </w:r>
            <w:r w:rsidRPr="007B1158">
              <w:rPr>
                <w:lang w:val="en-US"/>
              </w:rPr>
              <w:t xml:space="preserve"> &lt;table-wrap-group&gt;</w:t>
            </w:r>
          </w:p>
        </w:tc>
        <w:tc>
          <w:tcPr>
            <w:tcW w:w="2509" w:type="dxa"/>
            <w:tcBorders>
              <w:bottom w:val="single" w:sz="2" w:space="0" w:color="auto"/>
            </w:tcBorders>
            <w:shd w:val="clear" w:color="auto" w:fill="D9D9D9"/>
          </w:tcPr>
          <w:p w14:paraId="3AECA8C2" w14:textId="77777777" w:rsidR="008502BC" w:rsidRPr="007B1158" w:rsidRDefault="008502BC" w:rsidP="008502BC">
            <w:pPr>
              <w:pStyle w:val="TabelleKopf"/>
            </w:pPr>
            <w:proofErr w:type="spellStart"/>
            <w:r w:rsidRPr="007B1158">
              <w:t>xPath</w:t>
            </w:r>
            <w:proofErr w:type="spellEnd"/>
          </w:p>
        </w:tc>
        <w:tc>
          <w:tcPr>
            <w:tcW w:w="4111" w:type="dxa"/>
            <w:tcBorders>
              <w:bottom w:val="single" w:sz="2" w:space="0" w:color="auto"/>
            </w:tcBorders>
            <w:shd w:val="clear" w:color="auto" w:fill="D9D9D9"/>
          </w:tcPr>
          <w:p w14:paraId="2412F704" w14:textId="0F56A944" w:rsidR="008502BC" w:rsidRPr="007B1158" w:rsidRDefault="008502BC" w:rsidP="008502BC">
            <w:pPr>
              <w:pStyle w:val="TabelleKopf"/>
            </w:pPr>
            <w:r w:rsidRPr="007B1158">
              <w:t>Erklärung</w:t>
            </w:r>
          </w:p>
        </w:tc>
      </w:tr>
      <w:tr w:rsidR="008502BC" w:rsidRPr="007B1158" w14:paraId="7CC308B2" w14:textId="77777777" w:rsidTr="008502BC">
        <w:trPr>
          <w:cantSplit/>
        </w:trPr>
        <w:tc>
          <w:tcPr>
            <w:tcW w:w="1851" w:type="dxa"/>
            <w:tcBorders>
              <w:top w:val="single" w:sz="2" w:space="0" w:color="auto"/>
              <w:bottom w:val="single" w:sz="2" w:space="0" w:color="auto"/>
            </w:tcBorders>
          </w:tcPr>
          <w:p w14:paraId="066C118A" w14:textId="6BF89398" w:rsidR="008502BC" w:rsidRPr="007B1158" w:rsidRDefault="008502BC" w:rsidP="008502BC">
            <w:pPr>
              <w:pStyle w:val="TabelleText"/>
              <w:rPr>
                <w:lang w:val="en-US"/>
              </w:rPr>
            </w:pPr>
            <w:r w:rsidRPr="007B1158">
              <w:rPr>
                <w:lang w:val="en-US"/>
              </w:rPr>
              <w:t>&lt;label&gt;</w:t>
            </w:r>
          </w:p>
        </w:tc>
        <w:tc>
          <w:tcPr>
            <w:tcW w:w="2509" w:type="dxa"/>
            <w:tcBorders>
              <w:top w:val="single" w:sz="2" w:space="0" w:color="auto"/>
              <w:bottom w:val="single" w:sz="2" w:space="0" w:color="auto"/>
            </w:tcBorders>
          </w:tcPr>
          <w:p w14:paraId="7AE9907A" w14:textId="4BD4CD68" w:rsidR="008502BC" w:rsidRPr="007B1158" w:rsidRDefault="008502BC" w:rsidP="00D2698C">
            <w:pPr>
              <w:pStyle w:val="TabelleText"/>
              <w:rPr>
                <w:lang w:val="en-US"/>
              </w:rPr>
            </w:pPr>
            <w:r w:rsidRPr="007B1158">
              <w:rPr>
                <w:lang w:val="en-US"/>
              </w:rPr>
              <w:t>//table-wrap-group/label</w:t>
            </w:r>
          </w:p>
        </w:tc>
        <w:tc>
          <w:tcPr>
            <w:tcW w:w="4111" w:type="dxa"/>
            <w:tcBorders>
              <w:top w:val="single" w:sz="2" w:space="0" w:color="auto"/>
              <w:bottom w:val="single" w:sz="2" w:space="0" w:color="auto"/>
            </w:tcBorders>
          </w:tcPr>
          <w:p w14:paraId="6D58A51C" w14:textId="1CA0535C" w:rsidR="008502BC" w:rsidRPr="007B1158" w:rsidRDefault="008502BC" w:rsidP="008502BC">
            <w:pPr>
              <w:pStyle w:val="TabelleText"/>
              <w:rPr>
                <w:lang w:val="en-US"/>
              </w:rPr>
            </w:pPr>
            <w:proofErr w:type="spellStart"/>
            <w:r w:rsidRPr="007B1158">
              <w:rPr>
                <w:lang w:val="en-US"/>
              </w:rPr>
              <w:t>Überschrift</w:t>
            </w:r>
            <w:proofErr w:type="spellEnd"/>
            <w:r w:rsidRPr="007B1158">
              <w:rPr>
                <w:lang w:val="en-US"/>
              </w:rPr>
              <w:t xml:space="preserve"> (</w:t>
            </w:r>
            <w:proofErr w:type="spellStart"/>
            <w:r w:rsidRPr="007B1158">
              <w:rPr>
                <w:lang w:val="en-US"/>
              </w:rPr>
              <w:t>vgl</w:t>
            </w:r>
            <w:proofErr w:type="spellEnd"/>
            <w:r w:rsidRPr="007B1158">
              <w:rPr>
                <w:lang w:val="en-US"/>
              </w:rPr>
              <w:t xml:space="preserve">. </w:t>
            </w:r>
            <w:r w:rsidRPr="007B1158">
              <w:fldChar w:fldCharType="begin"/>
            </w:r>
            <w:r w:rsidRPr="007B1158">
              <w:rPr>
                <w:lang w:val="en-US"/>
              </w:rPr>
              <w:instrText xml:space="preserve"> REF _Ref257637291 \r \h  \* MERGEFORMAT </w:instrText>
            </w:r>
            <w:r w:rsidRPr="007B1158">
              <w:fldChar w:fldCharType="separate"/>
            </w:r>
            <w:r w:rsidR="002236E1" w:rsidRPr="007B1158">
              <w:rPr>
                <w:lang w:val="en-US"/>
              </w:rPr>
              <w:t>2.2</w:t>
            </w:r>
            <w:r w:rsidRPr="007B1158">
              <w:fldChar w:fldCharType="end"/>
            </w:r>
            <w:r w:rsidRPr="007B1158">
              <w:rPr>
                <w:lang w:val="en-US"/>
              </w:rPr>
              <w:t>)</w:t>
            </w:r>
          </w:p>
        </w:tc>
      </w:tr>
      <w:tr w:rsidR="00D2698C" w:rsidRPr="007B1158" w14:paraId="5535E0B5" w14:textId="77777777" w:rsidTr="008502BC">
        <w:trPr>
          <w:cantSplit/>
        </w:trPr>
        <w:tc>
          <w:tcPr>
            <w:tcW w:w="1851" w:type="dxa"/>
            <w:tcBorders>
              <w:top w:val="single" w:sz="2" w:space="0" w:color="auto"/>
              <w:bottom w:val="single" w:sz="2" w:space="0" w:color="auto"/>
            </w:tcBorders>
          </w:tcPr>
          <w:p w14:paraId="2E8D1BA8" w14:textId="10DD792D" w:rsidR="00D2698C" w:rsidRPr="007B1158" w:rsidRDefault="00D2698C" w:rsidP="00D2698C">
            <w:pPr>
              <w:pStyle w:val="TabelleText"/>
              <w:rPr>
                <w:lang w:val="en-US"/>
              </w:rPr>
            </w:pPr>
            <w:r w:rsidRPr="007B1158">
              <w:rPr>
                <w:lang w:val="en-US"/>
              </w:rPr>
              <w:t>&lt;caption&gt;</w:t>
            </w:r>
          </w:p>
        </w:tc>
        <w:tc>
          <w:tcPr>
            <w:tcW w:w="2509" w:type="dxa"/>
            <w:tcBorders>
              <w:top w:val="single" w:sz="2" w:space="0" w:color="auto"/>
              <w:bottom w:val="single" w:sz="2" w:space="0" w:color="auto"/>
            </w:tcBorders>
          </w:tcPr>
          <w:p w14:paraId="766AD14C" w14:textId="49100DA6" w:rsidR="00D2698C" w:rsidRPr="007B1158" w:rsidRDefault="00D2698C" w:rsidP="00D2698C">
            <w:pPr>
              <w:pStyle w:val="TabelleText"/>
              <w:rPr>
                <w:lang w:val="en-US"/>
              </w:rPr>
            </w:pPr>
            <w:r w:rsidRPr="007B1158">
              <w:rPr>
                <w:lang w:val="en-US"/>
              </w:rPr>
              <w:t>//table-wrap-group/caption</w:t>
            </w:r>
          </w:p>
        </w:tc>
        <w:tc>
          <w:tcPr>
            <w:tcW w:w="4111" w:type="dxa"/>
            <w:tcBorders>
              <w:top w:val="single" w:sz="2" w:space="0" w:color="auto"/>
              <w:bottom w:val="single" w:sz="2" w:space="0" w:color="auto"/>
            </w:tcBorders>
          </w:tcPr>
          <w:p w14:paraId="7AEC4592" w14:textId="280ACCF5" w:rsidR="00D2698C" w:rsidRPr="007B1158" w:rsidRDefault="00D2698C" w:rsidP="00D2698C">
            <w:pPr>
              <w:pStyle w:val="TabelleText"/>
              <w:rPr>
                <w:lang w:val="en-US"/>
              </w:rPr>
            </w:pPr>
            <w:proofErr w:type="spellStart"/>
            <w:r w:rsidRPr="007B1158">
              <w:rPr>
                <w:lang w:val="en-US"/>
              </w:rPr>
              <w:t>Überschrift</w:t>
            </w:r>
            <w:proofErr w:type="spellEnd"/>
            <w:r w:rsidRPr="007B1158">
              <w:rPr>
                <w:lang w:val="en-US"/>
              </w:rPr>
              <w:t xml:space="preserve"> (</w:t>
            </w:r>
            <w:proofErr w:type="spellStart"/>
            <w:r w:rsidRPr="007B1158">
              <w:rPr>
                <w:lang w:val="en-US"/>
              </w:rPr>
              <w:t>vgl</w:t>
            </w:r>
            <w:proofErr w:type="spellEnd"/>
            <w:r w:rsidRPr="007B1158">
              <w:rPr>
                <w:lang w:val="en-US"/>
              </w:rPr>
              <w:t xml:space="preserve">. </w:t>
            </w:r>
            <w:r w:rsidRPr="007B1158">
              <w:fldChar w:fldCharType="begin"/>
            </w:r>
            <w:r w:rsidRPr="007B1158">
              <w:rPr>
                <w:lang w:val="en-US"/>
              </w:rPr>
              <w:instrText xml:space="preserve"> REF _Ref257637291 \r \h  \* MERGEFORMAT </w:instrText>
            </w:r>
            <w:r w:rsidRPr="007B1158">
              <w:fldChar w:fldCharType="separate"/>
            </w:r>
            <w:r w:rsidR="002236E1" w:rsidRPr="007B1158">
              <w:rPr>
                <w:lang w:val="en-US"/>
              </w:rPr>
              <w:t>2.2</w:t>
            </w:r>
            <w:r w:rsidRPr="007B1158">
              <w:fldChar w:fldCharType="end"/>
            </w:r>
            <w:r w:rsidRPr="007B1158">
              <w:rPr>
                <w:lang w:val="en-US"/>
              </w:rPr>
              <w:t>)</w:t>
            </w:r>
          </w:p>
        </w:tc>
      </w:tr>
      <w:tr w:rsidR="00D2698C" w:rsidRPr="007B1158" w14:paraId="6AEDB765" w14:textId="77777777" w:rsidTr="00D43DB1">
        <w:trPr>
          <w:cantSplit/>
        </w:trPr>
        <w:tc>
          <w:tcPr>
            <w:tcW w:w="1851" w:type="dxa"/>
            <w:tcBorders>
              <w:top w:val="single" w:sz="2" w:space="0" w:color="auto"/>
              <w:bottom w:val="single" w:sz="2" w:space="0" w:color="auto"/>
            </w:tcBorders>
          </w:tcPr>
          <w:p w14:paraId="491EA88F" w14:textId="66C3C7B0" w:rsidR="00D2698C" w:rsidRPr="007B1158" w:rsidRDefault="00D2698C" w:rsidP="00D2698C">
            <w:pPr>
              <w:pStyle w:val="TabelleText"/>
            </w:pPr>
            <w:r w:rsidRPr="007B1158">
              <w:rPr>
                <w:lang w:val="en-US"/>
              </w:rPr>
              <w:t>&lt;table</w:t>
            </w:r>
            <w:r w:rsidRPr="007B1158">
              <w:t>&gt;</w:t>
            </w:r>
          </w:p>
        </w:tc>
        <w:tc>
          <w:tcPr>
            <w:tcW w:w="2509" w:type="dxa"/>
            <w:tcBorders>
              <w:top w:val="single" w:sz="2" w:space="0" w:color="auto"/>
              <w:bottom w:val="single" w:sz="2" w:space="0" w:color="auto"/>
            </w:tcBorders>
          </w:tcPr>
          <w:p w14:paraId="38354C6B" w14:textId="434EE29A" w:rsidR="00D2698C" w:rsidRPr="007B1158" w:rsidRDefault="00D2698C" w:rsidP="00D2698C">
            <w:pPr>
              <w:pStyle w:val="TabelleText"/>
              <w:rPr>
                <w:lang w:val="en-US"/>
              </w:rPr>
            </w:pPr>
            <w:r w:rsidRPr="007B1158">
              <w:t>//</w:t>
            </w:r>
            <w:proofErr w:type="spellStart"/>
            <w:r w:rsidRPr="007B1158">
              <w:t>table</w:t>
            </w:r>
            <w:proofErr w:type="spellEnd"/>
            <w:r w:rsidRPr="007B1158">
              <w:t>-</w:t>
            </w:r>
            <w:proofErr w:type="spellStart"/>
            <w:r w:rsidRPr="007B1158">
              <w:t>wrap</w:t>
            </w:r>
            <w:proofErr w:type="spellEnd"/>
            <w:r w:rsidRPr="007B1158">
              <w:t>-group/</w:t>
            </w:r>
            <w:proofErr w:type="spellStart"/>
            <w:r w:rsidRPr="007B1158">
              <w:t>table</w:t>
            </w:r>
            <w:proofErr w:type="spellEnd"/>
          </w:p>
        </w:tc>
        <w:tc>
          <w:tcPr>
            <w:tcW w:w="4111" w:type="dxa"/>
            <w:tcBorders>
              <w:top w:val="single" w:sz="2" w:space="0" w:color="auto"/>
              <w:bottom w:val="single" w:sz="2" w:space="0" w:color="auto"/>
            </w:tcBorders>
          </w:tcPr>
          <w:p w14:paraId="6FC16FDF" w14:textId="59E38C5B" w:rsidR="00D2698C" w:rsidRPr="007B1158" w:rsidRDefault="00D2698C" w:rsidP="00D2698C">
            <w:pPr>
              <w:pStyle w:val="TabelleText"/>
            </w:pPr>
            <w:r w:rsidRPr="007B1158">
              <w:t>umschließendes Element für eine Tabelle</w:t>
            </w:r>
          </w:p>
        </w:tc>
      </w:tr>
      <w:tr w:rsidR="00D2698C" w:rsidRPr="007B1158" w14:paraId="23B8D964" w14:textId="77777777" w:rsidTr="00735B22">
        <w:trPr>
          <w:cantSplit/>
        </w:trPr>
        <w:tc>
          <w:tcPr>
            <w:tcW w:w="1851" w:type="dxa"/>
            <w:tcBorders>
              <w:top w:val="single" w:sz="2" w:space="0" w:color="auto"/>
              <w:bottom w:val="single" w:sz="4" w:space="0" w:color="auto"/>
            </w:tcBorders>
          </w:tcPr>
          <w:p w14:paraId="785CD636" w14:textId="745C8047" w:rsidR="00D2698C" w:rsidRPr="007B1158" w:rsidRDefault="00D2698C" w:rsidP="00D2698C">
            <w:pPr>
              <w:pStyle w:val="TabelleText"/>
            </w:pPr>
            <w:r w:rsidRPr="007B1158">
              <w:t>&lt;</w:t>
            </w:r>
            <w:proofErr w:type="spellStart"/>
            <w:r w:rsidRPr="007B1158">
              <w:t>table-wrap-foot</w:t>
            </w:r>
            <w:proofErr w:type="spellEnd"/>
            <w:r w:rsidRPr="007B1158">
              <w:t>&gt;</w:t>
            </w:r>
          </w:p>
        </w:tc>
        <w:tc>
          <w:tcPr>
            <w:tcW w:w="2509" w:type="dxa"/>
            <w:tcBorders>
              <w:top w:val="single" w:sz="2" w:space="0" w:color="auto"/>
              <w:bottom w:val="single" w:sz="4" w:space="0" w:color="auto"/>
            </w:tcBorders>
          </w:tcPr>
          <w:p w14:paraId="1C92C650" w14:textId="64FA6EF0" w:rsidR="00D2698C" w:rsidRPr="007B1158" w:rsidRDefault="00D2698C" w:rsidP="00D2698C">
            <w:pPr>
              <w:pStyle w:val="TabelleText"/>
              <w:rPr>
                <w:lang w:val="en-US"/>
              </w:rPr>
            </w:pPr>
            <w:r w:rsidRPr="007B1158">
              <w:rPr>
                <w:lang w:val="en-US"/>
              </w:rPr>
              <w:t>//table-wrap-group/table-wrap-foot</w:t>
            </w:r>
          </w:p>
        </w:tc>
        <w:tc>
          <w:tcPr>
            <w:tcW w:w="4111" w:type="dxa"/>
            <w:tcBorders>
              <w:top w:val="single" w:sz="2" w:space="0" w:color="auto"/>
              <w:bottom w:val="single" w:sz="4" w:space="0" w:color="auto"/>
            </w:tcBorders>
          </w:tcPr>
          <w:p w14:paraId="45CEA5BB" w14:textId="3D7C491F" w:rsidR="00D2698C" w:rsidRPr="007B1158" w:rsidRDefault="00D2698C" w:rsidP="00D2698C">
            <w:pPr>
              <w:pStyle w:val="TabelleText"/>
            </w:pPr>
            <w:r w:rsidRPr="007B1158">
              <w:t>Fußnoten und Quellenangaben zur Tabelle</w:t>
            </w:r>
          </w:p>
        </w:tc>
      </w:tr>
    </w:tbl>
    <w:p w14:paraId="463BEAE1" w14:textId="7FB021C7" w:rsidR="008502BC" w:rsidRPr="007B1158" w:rsidRDefault="008502BC" w:rsidP="00395B53">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44504" w:rsidRPr="007B1158" w14:paraId="567DD4DF" w14:textId="77777777" w:rsidTr="009C0C13">
        <w:tc>
          <w:tcPr>
            <w:tcW w:w="1851" w:type="dxa"/>
            <w:tcBorders>
              <w:bottom w:val="single" w:sz="2" w:space="0" w:color="auto"/>
            </w:tcBorders>
            <w:shd w:val="clear" w:color="auto" w:fill="D9D9D9"/>
          </w:tcPr>
          <w:p w14:paraId="439AD7CC" w14:textId="77777777" w:rsidR="00A44504" w:rsidRPr="007B1158" w:rsidRDefault="00A44504" w:rsidP="009C0C13">
            <w:pPr>
              <w:pStyle w:val="TabelleKopf"/>
            </w:pPr>
            <w:r w:rsidRPr="007B1158">
              <w:lastRenderedPageBreak/>
              <w:t>Unterelemente von &lt;</w:t>
            </w:r>
            <w:proofErr w:type="spellStart"/>
            <w:r w:rsidRPr="007B1158">
              <w:t>table</w:t>
            </w:r>
            <w:proofErr w:type="spellEnd"/>
            <w:r w:rsidRPr="007B1158">
              <w:t>&gt;</w:t>
            </w:r>
          </w:p>
        </w:tc>
        <w:tc>
          <w:tcPr>
            <w:tcW w:w="2509" w:type="dxa"/>
            <w:tcBorders>
              <w:bottom w:val="single" w:sz="2" w:space="0" w:color="auto"/>
            </w:tcBorders>
            <w:shd w:val="clear" w:color="auto" w:fill="D9D9D9"/>
          </w:tcPr>
          <w:p w14:paraId="26558AEC" w14:textId="77777777" w:rsidR="00A44504" w:rsidRPr="007B1158" w:rsidRDefault="00A44504" w:rsidP="009C0C13">
            <w:pPr>
              <w:pStyle w:val="TabelleKopf"/>
            </w:pPr>
            <w:proofErr w:type="spellStart"/>
            <w:r w:rsidRPr="007B1158">
              <w:t>xPath</w:t>
            </w:r>
            <w:proofErr w:type="spellEnd"/>
          </w:p>
        </w:tc>
        <w:tc>
          <w:tcPr>
            <w:tcW w:w="4111" w:type="dxa"/>
            <w:tcBorders>
              <w:bottom w:val="single" w:sz="2" w:space="0" w:color="auto"/>
            </w:tcBorders>
            <w:shd w:val="clear" w:color="auto" w:fill="D9D9D9"/>
          </w:tcPr>
          <w:p w14:paraId="3ABF4318" w14:textId="77777777" w:rsidR="00A44504" w:rsidRPr="007B1158" w:rsidRDefault="00A44504" w:rsidP="009C0C13">
            <w:pPr>
              <w:pStyle w:val="TabelleKopf"/>
            </w:pPr>
            <w:r w:rsidRPr="007B1158">
              <w:t>Erklärung</w:t>
            </w:r>
          </w:p>
        </w:tc>
      </w:tr>
      <w:tr w:rsidR="00A44504" w:rsidRPr="007B1158" w14:paraId="52580943" w14:textId="77777777" w:rsidTr="009C0C13">
        <w:trPr>
          <w:cantSplit/>
        </w:trPr>
        <w:tc>
          <w:tcPr>
            <w:tcW w:w="1851" w:type="dxa"/>
            <w:tcBorders>
              <w:top w:val="single" w:sz="2" w:space="0" w:color="auto"/>
              <w:bottom w:val="single" w:sz="2" w:space="0" w:color="auto"/>
            </w:tcBorders>
          </w:tcPr>
          <w:p w14:paraId="345C5118" w14:textId="1F7C50EE" w:rsidR="00A44504" w:rsidRPr="007B1158" w:rsidRDefault="00A44504" w:rsidP="009C0C13">
            <w:pPr>
              <w:pStyle w:val="TabelleText"/>
              <w:rPr>
                <w:lang w:val="en-US"/>
              </w:rPr>
            </w:pPr>
            <w:r w:rsidRPr="007B1158">
              <w:rPr>
                <w:lang w:val="en-US"/>
              </w:rPr>
              <w:t>&lt;label&gt;</w:t>
            </w:r>
          </w:p>
        </w:tc>
        <w:tc>
          <w:tcPr>
            <w:tcW w:w="2509" w:type="dxa"/>
            <w:tcBorders>
              <w:top w:val="single" w:sz="2" w:space="0" w:color="auto"/>
              <w:bottom w:val="single" w:sz="2" w:space="0" w:color="auto"/>
            </w:tcBorders>
          </w:tcPr>
          <w:p w14:paraId="12FA3204" w14:textId="4E912992" w:rsidR="00A44504" w:rsidRPr="007B1158" w:rsidRDefault="00A44504" w:rsidP="009C0C13">
            <w:pPr>
              <w:pStyle w:val="TabelleText"/>
              <w:rPr>
                <w:lang w:val="en-US"/>
              </w:rPr>
            </w:pPr>
            <w:r w:rsidRPr="007B1158">
              <w:rPr>
                <w:lang w:val="en-US"/>
              </w:rPr>
              <w:t>//table/label</w:t>
            </w:r>
          </w:p>
        </w:tc>
        <w:tc>
          <w:tcPr>
            <w:tcW w:w="4111" w:type="dxa"/>
            <w:tcBorders>
              <w:top w:val="single" w:sz="2" w:space="0" w:color="auto"/>
              <w:bottom w:val="single" w:sz="2" w:space="0" w:color="auto"/>
            </w:tcBorders>
          </w:tcPr>
          <w:p w14:paraId="235D6E2A" w14:textId="748ACD4D" w:rsidR="00A44504" w:rsidRPr="007B1158" w:rsidRDefault="00A44504" w:rsidP="009C0C13">
            <w:pPr>
              <w:pStyle w:val="TabelleText"/>
              <w:rPr>
                <w:lang w:val="en-US"/>
              </w:rPr>
            </w:pPr>
            <w:proofErr w:type="spellStart"/>
            <w:r w:rsidRPr="007B1158">
              <w:rPr>
                <w:lang w:val="en-US"/>
              </w:rPr>
              <w:t>Überschrift</w:t>
            </w:r>
            <w:proofErr w:type="spellEnd"/>
            <w:r w:rsidRPr="007B1158">
              <w:rPr>
                <w:lang w:val="en-US"/>
              </w:rPr>
              <w:t xml:space="preserve"> (</w:t>
            </w:r>
            <w:proofErr w:type="spellStart"/>
            <w:r w:rsidRPr="007B1158">
              <w:rPr>
                <w:lang w:val="en-US"/>
              </w:rPr>
              <w:t>vgl</w:t>
            </w:r>
            <w:proofErr w:type="spellEnd"/>
            <w:r w:rsidRPr="007B1158">
              <w:rPr>
                <w:lang w:val="en-US"/>
              </w:rPr>
              <w:t xml:space="preserve">. </w:t>
            </w:r>
            <w:r w:rsidRPr="007B1158">
              <w:fldChar w:fldCharType="begin"/>
            </w:r>
            <w:r w:rsidRPr="007B1158">
              <w:rPr>
                <w:lang w:val="en-US"/>
              </w:rPr>
              <w:instrText xml:space="preserve"> REF _Ref257637615 \r \h  \* MERGEFORMAT </w:instrText>
            </w:r>
            <w:r w:rsidRPr="007B1158">
              <w:fldChar w:fldCharType="separate"/>
            </w:r>
            <w:r w:rsidR="002236E1" w:rsidRPr="007B1158">
              <w:rPr>
                <w:lang w:val="en-US"/>
              </w:rPr>
              <w:t>2.2</w:t>
            </w:r>
            <w:r w:rsidRPr="007B1158">
              <w:fldChar w:fldCharType="end"/>
            </w:r>
            <w:r w:rsidRPr="007B1158">
              <w:rPr>
                <w:lang w:val="en-US"/>
              </w:rPr>
              <w:t>)</w:t>
            </w:r>
          </w:p>
        </w:tc>
      </w:tr>
      <w:tr w:rsidR="00D2698C" w:rsidRPr="007B1158" w14:paraId="0FA4066B" w14:textId="77777777" w:rsidTr="009C0C13">
        <w:trPr>
          <w:cantSplit/>
        </w:trPr>
        <w:tc>
          <w:tcPr>
            <w:tcW w:w="1851" w:type="dxa"/>
            <w:tcBorders>
              <w:top w:val="single" w:sz="2" w:space="0" w:color="auto"/>
              <w:bottom w:val="single" w:sz="2" w:space="0" w:color="auto"/>
            </w:tcBorders>
          </w:tcPr>
          <w:p w14:paraId="1B68FC2A" w14:textId="6CA65452" w:rsidR="00D2698C" w:rsidRPr="007B1158" w:rsidRDefault="00D2698C" w:rsidP="00D2698C">
            <w:pPr>
              <w:pStyle w:val="TabelleText"/>
              <w:rPr>
                <w:lang w:val="en-US"/>
              </w:rPr>
            </w:pPr>
            <w:r w:rsidRPr="007B1158">
              <w:rPr>
                <w:lang w:val="en-US"/>
              </w:rPr>
              <w:t>&lt;caption&gt;</w:t>
            </w:r>
          </w:p>
        </w:tc>
        <w:tc>
          <w:tcPr>
            <w:tcW w:w="2509" w:type="dxa"/>
            <w:tcBorders>
              <w:top w:val="single" w:sz="2" w:space="0" w:color="auto"/>
              <w:bottom w:val="single" w:sz="2" w:space="0" w:color="auto"/>
            </w:tcBorders>
          </w:tcPr>
          <w:p w14:paraId="259E9F57" w14:textId="1318595D" w:rsidR="00D2698C" w:rsidRPr="007B1158" w:rsidRDefault="00D2698C" w:rsidP="00D2698C">
            <w:pPr>
              <w:pStyle w:val="TabelleText"/>
              <w:rPr>
                <w:lang w:val="en-US"/>
              </w:rPr>
            </w:pPr>
            <w:r w:rsidRPr="007B1158">
              <w:rPr>
                <w:lang w:val="en-US"/>
              </w:rPr>
              <w:t>//table/caption</w:t>
            </w:r>
          </w:p>
        </w:tc>
        <w:tc>
          <w:tcPr>
            <w:tcW w:w="4111" w:type="dxa"/>
            <w:tcBorders>
              <w:top w:val="single" w:sz="2" w:space="0" w:color="auto"/>
              <w:bottom w:val="single" w:sz="2" w:space="0" w:color="auto"/>
            </w:tcBorders>
          </w:tcPr>
          <w:p w14:paraId="51539C67" w14:textId="048B89FF" w:rsidR="00D2698C" w:rsidRPr="007B1158" w:rsidRDefault="00D2698C" w:rsidP="00D2698C">
            <w:pPr>
              <w:pStyle w:val="TabelleText"/>
              <w:rPr>
                <w:lang w:val="en-US"/>
              </w:rPr>
            </w:pPr>
            <w:proofErr w:type="spellStart"/>
            <w:r w:rsidRPr="007B1158">
              <w:rPr>
                <w:lang w:val="en-US"/>
              </w:rPr>
              <w:t>Überschrift</w:t>
            </w:r>
            <w:proofErr w:type="spellEnd"/>
            <w:r w:rsidRPr="007B1158">
              <w:rPr>
                <w:lang w:val="en-US"/>
              </w:rPr>
              <w:t xml:space="preserve"> (</w:t>
            </w:r>
            <w:proofErr w:type="spellStart"/>
            <w:r w:rsidRPr="007B1158">
              <w:rPr>
                <w:lang w:val="en-US"/>
              </w:rPr>
              <w:t>vgl</w:t>
            </w:r>
            <w:proofErr w:type="spellEnd"/>
            <w:r w:rsidRPr="007B1158">
              <w:rPr>
                <w:lang w:val="en-US"/>
              </w:rPr>
              <w:t xml:space="preserve">. </w:t>
            </w:r>
            <w:r w:rsidRPr="007B1158">
              <w:fldChar w:fldCharType="begin"/>
            </w:r>
            <w:r w:rsidRPr="007B1158">
              <w:rPr>
                <w:lang w:val="en-US"/>
              </w:rPr>
              <w:instrText xml:space="preserve"> REF _Ref257637615 \r \h  \* MERGEFORMAT </w:instrText>
            </w:r>
            <w:r w:rsidRPr="007B1158">
              <w:fldChar w:fldCharType="separate"/>
            </w:r>
            <w:r w:rsidR="002236E1" w:rsidRPr="007B1158">
              <w:rPr>
                <w:lang w:val="en-US"/>
              </w:rPr>
              <w:t>2.2</w:t>
            </w:r>
            <w:r w:rsidRPr="007B1158">
              <w:fldChar w:fldCharType="end"/>
            </w:r>
            <w:r w:rsidRPr="007B1158">
              <w:rPr>
                <w:lang w:val="en-US"/>
              </w:rPr>
              <w:t>)</w:t>
            </w:r>
          </w:p>
        </w:tc>
      </w:tr>
      <w:tr w:rsidR="00D2698C" w:rsidRPr="007B1158" w14:paraId="6B414349" w14:textId="77777777" w:rsidTr="00A44504">
        <w:trPr>
          <w:cantSplit/>
        </w:trPr>
        <w:tc>
          <w:tcPr>
            <w:tcW w:w="1851" w:type="dxa"/>
            <w:tcBorders>
              <w:top w:val="single" w:sz="2" w:space="0" w:color="auto"/>
              <w:bottom w:val="single" w:sz="2" w:space="0" w:color="auto"/>
            </w:tcBorders>
          </w:tcPr>
          <w:p w14:paraId="16683E89" w14:textId="77777777" w:rsidR="00D2698C" w:rsidRPr="007B1158" w:rsidRDefault="00D2698C" w:rsidP="00D2698C">
            <w:pPr>
              <w:pStyle w:val="TabelleText"/>
              <w:rPr>
                <w:lang w:val="en-US"/>
              </w:rPr>
            </w:pPr>
            <w:r w:rsidRPr="007B1158">
              <w:rPr>
                <w:lang w:val="en-US"/>
              </w:rPr>
              <w:t>&lt;col&gt;</w:t>
            </w:r>
          </w:p>
        </w:tc>
        <w:tc>
          <w:tcPr>
            <w:tcW w:w="2509" w:type="dxa"/>
            <w:tcBorders>
              <w:top w:val="single" w:sz="2" w:space="0" w:color="auto"/>
              <w:bottom w:val="single" w:sz="2" w:space="0" w:color="auto"/>
            </w:tcBorders>
          </w:tcPr>
          <w:p w14:paraId="3833D687" w14:textId="77777777" w:rsidR="00D2698C" w:rsidRPr="007B1158" w:rsidRDefault="00D2698C" w:rsidP="00D2698C">
            <w:pPr>
              <w:pStyle w:val="TabelleText"/>
              <w:rPr>
                <w:lang w:val="en-US"/>
              </w:rPr>
            </w:pPr>
            <w:r w:rsidRPr="007B1158">
              <w:rPr>
                <w:lang w:val="en-US"/>
              </w:rPr>
              <w:t>//table/col</w:t>
            </w:r>
          </w:p>
        </w:tc>
        <w:tc>
          <w:tcPr>
            <w:tcW w:w="4111" w:type="dxa"/>
            <w:tcBorders>
              <w:top w:val="single" w:sz="2" w:space="0" w:color="auto"/>
              <w:bottom w:val="single" w:sz="2" w:space="0" w:color="auto"/>
            </w:tcBorders>
          </w:tcPr>
          <w:p w14:paraId="37B9BAD5" w14:textId="77777777" w:rsidR="00D2698C" w:rsidRPr="007B1158" w:rsidRDefault="00D2698C" w:rsidP="00D2698C">
            <w:pPr>
              <w:pStyle w:val="TabelleText"/>
            </w:pPr>
            <w:proofErr w:type="spellStart"/>
            <w:r w:rsidRPr="007B1158">
              <w:rPr>
                <w:lang w:val="en-US"/>
              </w:rPr>
              <w:t>Tabellensp</w:t>
            </w:r>
            <w:r w:rsidRPr="007B1158">
              <w:t>altendefinition</w:t>
            </w:r>
            <w:proofErr w:type="spellEnd"/>
          </w:p>
        </w:tc>
      </w:tr>
      <w:tr w:rsidR="00D2698C" w:rsidRPr="007B1158" w14:paraId="5BFC35C1" w14:textId="77777777" w:rsidTr="00A44504">
        <w:trPr>
          <w:cantSplit/>
        </w:trPr>
        <w:tc>
          <w:tcPr>
            <w:tcW w:w="1851" w:type="dxa"/>
            <w:tcBorders>
              <w:top w:val="single" w:sz="2" w:space="0" w:color="auto"/>
              <w:bottom w:val="single" w:sz="2" w:space="0" w:color="auto"/>
            </w:tcBorders>
          </w:tcPr>
          <w:p w14:paraId="7FF921B4" w14:textId="43AFBAED" w:rsidR="00D2698C" w:rsidRPr="007B1158" w:rsidRDefault="00D2698C" w:rsidP="00D2698C">
            <w:pPr>
              <w:pStyle w:val="TabelleText"/>
              <w:rPr>
                <w:lang w:val="en-US"/>
              </w:rPr>
            </w:pPr>
            <w:r w:rsidRPr="007B1158">
              <w:t>&lt;</w:t>
            </w:r>
            <w:proofErr w:type="spellStart"/>
            <w:r w:rsidRPr="007B1158">
              <w:t>colgroup</w:t>
            </w:r>
            <w:proofErr w:type="spellEnd"/>
            <w:r w:rsidRPr="007B1158">
              <w:t>&gt;</w:t>
            </w:r>
          </w:p>
        </w:tc>
        <w:tc>
          <w:tcPr>
            <w:tcW w:w="2509" w:type="dxa"/>
            <w:tcBorders>
              <w:top w:val="single" w:sz="2" w:space="0" w:color="auto"/>
              <w:bottom w:val="single" w:sz="2" w:space="0" w:color="auto"/>
            </w:tcBorders>
          </w:tcPr>
          <w:p w14:paraId="138EF2A0" w14:textId="47A2E572" w:rsidR="00D2698C" w:rsidRPr="007B1158" w:rsidRDefault="00D2698C" w:rsidP="00D2698C">
            <w:pPr>
              <w:pStyle w:val="TabelleText"/>
              <w:rPr>
                <w:lang w:val="en-US"/>
              </w:rPr>
            </w:pPr>
            <w:r w:rsidRPr="007B1158">
              <w:t>//</w:t>
            </w:r>
            <w:proofErr w:type="spellStart"/>
            <w:r w:rsidRPr="007B1158">
              <w:t>table</w:t>
            </w:r>
            <w:proofErr w:type="spellEnd"/>
            <w:r w:rsidRPr="007B1158">
              <w:t>/</w:t>
            </w:r>
            <w:proofErr w:type="spellStart"/>
            <w:r w:rsidRPr="007B1158">
              <w:t>colgroup</w:t>
            </w:r>
            <w:proofErr w:type="spellEnd"/>
          </w:p>
        </w:tc>
        <w:tc>
          <w:tcPr>
            <w:tcW w:w="4111" w:type="dxa"/>
            <w:tcBorders>
              <w:top w:val="single" w:sz="2" w:space="0" w:color="auto"/>
              <w:bottom w:val="single" w:sz="2" w:space="0" w:color="auto"/>
            </w:tcBorders>
          </w:tcPr>
          <w:p w14:paraId="6DFE9DE4" w14:textId="4F492DF7" w:rsidR="00D2698C" w:rsidRPr="007B1158" w:rsidRDefault="00D2698C" w:rsidP="00D2698C">
            <w:pPr>
              <w:pStyle w:val="TabelleText"/>
              <w:rPr>
                <w:lang w:val="en-US"/>
              </w:rPr>
            </w:pPr>
            <w:r w:rsidRPr="007B1158">
              <w:t>Tabellenspaltendefinitionsgruppe</w:t>
            </w:r>
          </w:p>
        </w:tc>
      </w:tr>
      <w:tr w:rsidR="00D2698C" w:rsidRPr="007B1158" w14:paraId="6C370EE9" w14:textId="77777777" w:rsidTr="009C0C13">
        <w:trPr>
          <w:cantSplit/>
        </w:trPr>
        <w:tc>
          <w:tcPr>
            <w:tcW w:w="1851" w:type="dxa"/>
            <w:tcBorders>
              <w:top w:val="single" w:sz="2" w:space="0" w:color="auto"/>
              <w:bottom w:val="single" w:sz="4" w:space="0" w:color="auto"/>
            </w:tcBorders>
          </w:tcPr>
          <w:p w14:paraId="64AC9013" w14:textId="53EED4B0" w:rsidR="00D2698C" w:rsidRPr="007B1158" w:rsidRDefault="00D2698C" w:rsidP="00D2698C">
            <w:pPr>
              <w:pStyle w:val="TabelleText"/>
            </w:pPr>
            <w:r w:rsidRPr="007B1158">
              <w:t>&lt;</w:t>
            </w:r>
            <w:proofErr w:type="spellStart"/>
            <w:r w:rsidRPr="007B1158">
              <w:t>thead</w:t>
            </w:r>
            <w:proofErr w:type="spellEnd"/>
            <w:r w:rsidRPr="007B1158">
              <w:t>&gt;</w:t>
            </w:r>
          </w:p>
        </w:tc>
        <w:tc>
          <w:tcPr>
            <w:tcW w:w="2509" w:type="dxa"/>
            <w:tcBorders>
              <w:top w:val="single" w:sz="2" w:space="0" w:color="auto"/>
              <w:bottom w:val="single" w:sz="4" w:space="0" w:color="auto"/>
            </w:tcBorders>
          </w:tcPr>
          <w:p w14:paraId="4B201D91" w14:textId="0C624A11" w:rsidR="00D2698C" w:rsidRPr="007B1158" w:rsidRDefault="00D2698C" w:rsidP="00D2698C">
            <w:pPr>
              <w:pStyle w:val="TabelleText"/>
            </w:pPr>
            <w:r w:rsidRPr="007B1158">
              <w:t>//</w:t>
            </w:r>
            <w:proofErr w:type="spellStart"/>
            <w:r w:rsidRPr="007B1158">
              <w:t>table</w:t>
            </w:r>
            <w:proofErr w:type="spellEnd"/>
            <w:r w:rsidRPr="007B1158">
              <w:t>/</w:t>
            </w:r>
            <w:proofErr w:type="spellStart"/>
            <w:r w:rsidRPr="007B1158">
              <w:t>thead</w:t>
            </w:r>
            <w:proofErr w:type="spellEnd"/>
          </w:p>
        </w:tc>
        <w:tc>
          <w:tcPr>
            <w:tcW w:w="4111" w:type="dxa"/>
            <w:tcBorders>
              <w:top w:val="single" w:sz="2" w:space="0" w:color="auto"/>
              <w:bottom w:val="single" w:sz="4" w:space="0" w:color="auto"/>
            </w:tcBorders>
          </w:tcPr>
          <w:p w14:paraId="2A1B1666" w14:textId="31C037C2" w:rsidR="00D2698C" w:rsidRPr="007B1158" w:rsidRDefault="00D2698C" w:rsidP="00D2698C">
            <w:pPr>
              <w:pStyle w:val="TabelleText"/>
            </w:pPr>
            <w:r w:rsidRPr="007B1158">
              <w:t>Tabellenkopf</w:t>
            </w:r>
          </w:p>
        </w:tc>
      </w:tr>
      <w:tr w:rsidR="00D2698C" w:rsidRPr="007B1158" w14:paraId="68648169" w14:textId="77777777" w:rsidTr="009C0C13">
        <w:trPr>
          <w:cantSplit/>
        </w:trPr>
        <w:tc>
          <w:tcPr>
            <w:tcW w:w="1851" w:type="dxa"/>
            <w:tcBorders>
              <w:top w:val="single" w:sz="2" w:space="0" w:color="auto"/>
              <w:bottom w:val="single" w:sz="4" w:space="0" w:color="auto"/>
            </w:tcBorders>
          </w:tcPr>
          <w:p w14:paraId="4C3094B9" w14:textId="4B1DB997" w:rsidR="00D2698C" w:rsidRPr="007B1158" w:rsidRDefault="00D2698C" w:rsidP="00D2698C">
            <w:pPr>
              <w:pStyle w:val="TabelleText"/>
            </w:pPr>
            <w:r w:rsidRPr="007B1158">
              <w:t>&lt;</w:t>
            </w:r>
            <w:proofErr w:type="spellStart"/>
            <w:r w:rsidRPr="007B1158">
              <w:t>tfoot</w:t>
            </w:r>
            <w:proofErr w:type="spellEnd"/>
            <w:r w:rsidRPr="007B1158">
              <w:t>&gt;</w:t>
            </w:r>
          </w:p>
        </w:tc>
        <w:tc>
          <w:tcPr>
            <w:tcW w:w="2509" w:type="dxa"/>
            <w:tcBorders>
              <w:top w:val="single" w:sz="2" w:space="0" w:color="auto"/>
              <w:bottom w:val="single" w:sz="4" w:space="0" w:color="auto"/>
            </w:tcBorders>
          </w:tcPr>
          <w:p w14:paraId="7EC64AAE" w14:textId="4E65B025" w:rsidR="00D2698C" w:rsidRPr="007B1158" w:rsidRDefault="00D2698C" w:rsidP="00D2698C">
            <w:pPr>
              <w:pStyle w:val="TabelleText"/>
            </w:pPr>
            <w:r w:rsidRPr="007B1158">
              <w:t>//</w:t>
            </w:r>
            <w:proofErr w:type="spellStart"/>
            <w:r w:rsidRPr="007B1158">
              <w:t>table</w:t>
            </w:r>
            <w:proofErr w:type="spellEnd"/>
            <w:r w:rsidRPr="007B1158">
              <w:t>/</w:t>
            </w:r>
            <w:proofErr w:type="spellStart"/>
            <w:r w:rsidRPr="007B1158">
              <w:t>tfoot</w:t>
            </w:r>
            <w:proofErr w:type="spellEnd"/>
          </w:p>
        </w:tc>
        <w:tc>
          <w:tcPr>
            <w:tcW w:w="4111" w:type="dxa"/>
            <w:tcBorders>
              <w:top w:val="single" w:sz="2" w:space="0" w:color="auto"/>
              <w:bottom w:val="single" w:sz="4" w:space="0" w:color="auto"/>
            </w:tcBorders>
          </w:tcPr>
          <w:p w14:paraId="182BEE5F" w14:textId="2E235090" w:rsidR="00D2698C" w:rsidRPr="007B1158" w:rsidRDefault="00D2698C" w:rsidP="00D2698C">
            <w:pPr>
              <w:pStyle w:val="TabelleText"/>
            </w:pPr>
            <w:r w:rsidRPr="007B1158">
              <w:t>Tabellenfuß</w:t>
            </w:r>
          </w:p>
        </w:tc>
      </w:tr>
      <w:tr w:rsidR="00D2698C" w:rsidRPr="007B1158" w14:paraId="4AA5BD6C" w14:textId="77777777" w:rsidTr="009C0C13">
        <w:trPr>
          <w:cantSplit/>
        </w:trPr>
        <w:tc>
          <w:tcPr>
            <w:tcW w:w="1851" w:type="dxa"/>
            <w:tcBorders>
              <w:top w:val="single" w:sz="2" w:space="0" w:color="auto"/>
              <w:bottom w:val="single" w:sz="4" w:space="0" w:color="auto"/>
            </w:tcBorders>
          </w:tcPr>
          <w:p w14:paraId="5F7226E4" w14:textId="5360A4CF" w:rsidR="00D2698C" w:rsidRPr="007B1158" w:rsidRDefault="00D2698C" w:rsidP="00D2698C">
            <w:pPr>
              <w:pStyle w:val="TabelleText"/>
            </w:pPr>
            <w:r w:rsidRPr="007B1158">
              <w:t>&lt;</w:t>
            </w:r>
            <w:proofErr w:type="spellStart"/>
            <w:r w:rsidRPr="007B1158">
              <w:t>tbody</w:t>
            </w:r>
            <w:proofErr w:type="spellEnd"/>
            <w:r w:rsidRPr="007B1158">
              <w:t>&gt;</w:t>
            </w:r>
          </w:p>
        </w:tc>
        <w:tc>
          <w:tcPr>
            <w:tcW w:w="2509" w:type="dxa"/>
            <w:tcBorders>
              <w:top w:val="single" w:sz="2" w:space="0" w:color="auto"/>
              <w:bottom w:val="single" w:sz="4" w:space="0" w:color="auto"/>
            </w:tcBorders>
          </w:tcPr>
          <w:p w14:paraId="394ADA03" w14:textId="3D9F8B77" w:rsidR="00D2698C" w:rsidRPr="007B1158" w:rsidRDefault="00D2698C" w:rsidP="00D2698C">
            <w:pPr>
              <w:pStyle w:val="TabelleText"/>
            </w:pPr>
            <w:r w:rsidRPr="007B1158">
              <w:t>//</w:t>
            </w:r>
            <w:proofErr w:type="spellStart"/>
            <w:r w:rsidRPr="007B1158">
              <w:t>table</w:t>
            </w:r>
            <w:proofErr w:type="spellEnd"/>
            <w:r w:rsidRPr="007B1158">
              <w:t>/</w:t>
            </w:r>
            <w:proofErr w:type="spellStart"/>
            <w:r w:rsidRPr="007B1158">
              <w:t>tbody</w:t>
            </w:r>
            <w:proofErr w:type="spellEnd"/>
          </w:p>
        </w:tc>
        <w:tc>
          <w:tcPr>
            <w:tcW w:w="4111" w:type="dxa"/>
            <w:tcBorders>
              <w:top w:val="single" w:sz="2" w:space="0" w:color="auto"/>
              <w:bottom w:val="single" w:sz="4" w:space="0" w:color="auto"/>
            </w:tcBorders>
          </w:tcPr>
          <w:p w14:paraId="079A6F1F" w14:textId="2CB62E25" w:rsidR="00D2698C" w:rsidRPr="007B1158" w:rsidRDefault="00D2698C" w:rsidP="00D2698C">
            <w:pPr>
              <w:pStyle w:val="TabelleText"/>
            </w:pPr>
            <w:r w:rsidRPr="007B1158">
              <w:t>Tabellenkörper</w:t>
            </w:r>
          </w:p>
        </w:tc>
      </w:tr>
      <w:tr w:rsidR="00D2698C" w:rsidRPr="007B1158" w14:paraId="15D82283" w14:textId="77777777" w:rsidTr="009C0C13">
        <w:trPr>
          <w:cantSplit/>
        </w:trPr>
        <w:tc>
          <w:tcPr>
            <w:tcW w:w="1851" w:type="dxa"/>
            <w:tcBorders>
              <w:top w:val="single" w:sz="2" w:space="0" w:color="auto"/>
              <w:bottom w:val="single" w:sz="4" w:space="0" w:color="auto"/>
            </w:tcBorders>
          </w:tcPr>
          <w:p w14:paraId="31CE4C95" w14:textId="1FB0C758" w:rsidR="00D2698C" w:rsidRPr="007B1158" w:rsidRDefault="00D2698C" w:rsidP="00D2698C">
            <w:pPr>
              <w:pStyle w:val="TabelleText"/>
            </w:pPr>
            <w:r w:rsidRPr="007B1158">
              <w:t>&lt;</w:t>
            </w:r>
            <w:proofErr w:type="spellStart"/>
            <w:r w:rsidRPr="007B1158">
              <w:t>tr</w:t>
            </w:r>
            <w:proofErr w:type="spellEnd"/>
            <w:r w:rsidRPr="007B1158">
              <w:t>&gt;</w:t>
            </w:r>
          </w:p>
        </w:tc>
        <w:tc>
          <w:tcPr>
            <w:tcW w:w="2509" w:type="dxa"/>
            <w:tcBorders>
              <w:top w:val="single" w:sz="2" w:space="0" w:color="auto"/>
              <w:bottom w:val="single" w:sz="4" w:space="0" w:color="auto"/>
            </w:tcBorders>
          </w:tcPr>
          <w:p w14:paraId="525CC1CD" w14:textId="5BDC46F2" w:rsidR="00D2698C" w:rsidRPr="007B1158" w:rsidRDefault="00D2698C" w:rsidP="00D2698C">
            <w:pPr>
              <w:pStyle w:val="TabelleText"/>
            </w:pPr>
            <w:r w:rsidRPr="007B1158">
              <w:t>//</w:t>
            </w:r>
            <w:proofErr w:type="spellStart"/>
            <w:r w:rsidRPr="007B1158">
              <w:t>table</w:t>
            </w:r>
            <w:proofErr w:type="spellEnd"/>
            <w:r w:rsidRPr="007B1158">
              <w:t>/</w:t>
            </w:r>
            <w:proofErr w:type="spellStart"/>
            <w:r w:rsidRPr="007B1158">
              <w:t>tr</w:t>
            </w:r>
            <w:proofErr w:type="spellEnd"/>
          </w:p>
        </w:tc>
        <w:tc>
          <w:tcPr>
            <w:tcW w:w="4111" w:type="dxa"/>
            <w:tcBorders>
              <w:top w:val="single" w:sz="2" w:space="0" w:color="auto"/>
              <w:bottom w:val="single" w:sz="4" w:space="0" w:color="auto"/>
            </w:tcBorders>
          </w:tcPr>
          <w:p w14:paraId="4B83AEDD" w14:textId="2C9A92CC" w:rsidR="00D2698C" w:rsidRPr="007B1158" w:rsidRDefault="00D2698C" w:rsidP="00D2698C">
            <w:pPr>
              <w:pStyle w:val="TabelleText"/>
            </w:pPr>
            <w:r w:rsidRPr="007B1158">
              <w:t>Tabellenzeile</w:t>
            </w:r>
          </w:p>
        </w:tc>
      </w:tr>
    </w:tbl>
    <w:p w14:paraId="27B690A5" w14:textId="21D7C3B7" w:rsidR="00A44504" w:rsidRPr="007B1158" w:rsidRDefault="00A44504"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C5D2D" w:rsidRPr="007B1158" w14:paraId="3B61110B" w14:textId="77777777" w:rsidTr="00735B22">
        <w:tc>
          <w:tcPr>
            <w:tcW w:w="1851" w:type="dxa"/>
            <w:tcBorders>
              <w:bottom w:val="single" w:sz="2" w:space="0" w:color="auto"/>
            </w:tcBorders>
            <w:shd w:val="clear" w:color="auto" w:fill="D9D9D9"/>
          </w:tcPr>
          <w:p w14:paraId="21DDB1A8" w14:textId="54D98E60" w:rsidR="00BC5D2D" w:rsidRPr="007B1158" w:rsidRDefault="00BC5D2D" w:rsidP="00BC5D2D">
            <w:pPr>
              <w:pStyle w:val="TabelleKopf"/>
            </w:pPr>
            <w:r w:rsidRPr="007B1158">
              <w:t>Attribut</w:t>
            </w:r>
            <w:r w:rsidR="00DA287C" w:rsidRPr="007B1158">
              <w:t>e</w:t>
            </w:r>
            <w:r w:rsidRPr="007B1158">
              <w:t xml:space="preserve"> zu &lt;</w:t>
            </w:r>
            <w:proofErr w:type="spellStart"/>
            <w:r w:rsidRPr="007B1158">
              <w:t>table</w:t>
            </w:r>
            <w:proofErr w:type="spellEnd"/>
            <w:r w:rsidRPr="007B1158">
              <w:t>&gt;</w:t>
            </w:r>
          </w:p>
        </w:tc>
        <w:tc>
          <w:tcPr>
            <w:tcW w:w="2509" w:type="dxa"/>
            <w:tcBorders>
              <w:bottom w:val="single" w:sz="2" w:space="0" w:color="auto"/>
            </w:tcBorders>
            <w:shd w:val="clear" w:color="auto" w:fill="D9D9D9"/>
          </w:tcPr>
          <w:p w14:paraId="50F53659" w14:textId="77777777" w:rsidR="00BC5D2D" w:rsidRPr="007B1158" w:rsidRDefault="00BC5D2D" w:rsidP="00BC5D2D">
            <w:pPr>
              <w:pStyle w:val="TabelleKopf"/>
            </w:pPr>
            <w:r w:rsidRPr="007B1158">
              <w:t>Erklärung</w:t>
            </w:r>
          </w:p>
        </w:tc>
        <w:tc>
          <w:tcPr>
            <w:tcW w:w="4111" w:type="dxa"/>
            <w:tcBorders>
              <w:bottom w:val="single" w:sz="2" w:space="0" w:color="auto"/>
            </w:tcBorders>
            <w:shd w:val="clear" w:color="auto" w:fill="D9D9D9"/>
          </w:tcPr>
          <w:p w14:paraId="6A32D6A3" w14:textId="77777777" w:rsidR="00BC5D2D" w:rsidRPr="007B1158" w:rsidRDefault="00BC5D2D" w:rsidP="00BC5D2D">
            <w:pPr>
              <w:pStyle w:val="TabelleKopf"/>
            </w:pPr>
          </w:p>
        </w:tc>
      </w:tr>
      <w:tr w:rsidR="00BC5D2D" w:rsidRPr="007B1158" w14:paraId="2D416551" w14:textId="77777777" w:rsidTr="00BC5D2D">
        <w:trPr>
          <w:cantSplit/>
        </w:trPr>
        <w:tc>
          <w:tcPr>
            <w:tcW w:w="1851" w:type="dxa"/>
            <w:tcBorders>
              <w:top w:val="single" w:sz="2" w:space="0" w:color="auto"/>
              <w:bottom w:val="single" w:sz="2" w:space="0" w:color="auto"/>
            </w:tcBorders>
          </w:tcPr>
          <w:p w14:paraId="15D7A712" w14:textId="584F26C1" w:rsidR="00BC5D2D" w:rsidRPr="007B1158" w:rsidRDefault="00BC5D2D" w:rsidP="00BC5D2D">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4D4553FB" w14:textId="77777777" w:rsidR="0013512F" w:rsidRPr="007B1158" w:rsidRDefault="0013512F" w:rsidP="0013512F">
            <w:pPr>
              <w:pStyle w:val="TabelleText"/>
            </w:pPr>
            <w:r w:rsidRPr="007B1158">
              <w:t>Vergabe einer ID, damit die Tabelle referenziert werden kann.</w:t>
            </w:r>
          </w:p>
          <w:p w14:paraId="77B3A7C3" w14:textId="77777777" w:rsidR="0013512F" w:rsidRPr="007B1158" w:rsidRDefault="0013512F" w:rsidP="0013512F">
            <w:pPr>
              <w:pStyle w:val="TabelleText"/>
            </w:pPr>
            <w:r w:rsidRPr="007B1158">
              <w:t>Bei der Vergabe der ID ist die Regelung für Nummernkreise für Tabellen zu beachten:</w:t>
            </w:r>
          </w:p>
          <w:p w14:paraId="4237CD0A" w14:textId="5AA33ED0" w:rsidR="0013512F" w:rsidRPr="007B1158" w:rsidRDefault="0013512F" w:rsidP="0013512F">
            <w:pPr>
              <w:pStyle w:val="TabelleText"/>
            </w:pPr>
            <w:r w:rsidRPr="007B1158">
              <w:t xml:space="preserve">Tabellen werden durch das Präfix TB gekennzeichnet (vgl. </w:t>
            </w:r>
            <w:r w:rsidRPr="007B1158">
              <w:fldChar w:fldCharType="begin"/>
            </w:r>
            <w:r w:rsidRPr="007B1158">
              <w:instrText xml:space="preserve"> REF _Ref4602696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0D310960" w14:textId="71C1D35E" w:rsidR="00BC5D2D" w:rsidRPr="007B1158" w:rsidRDefault="0013512F" w:rsidP="0013512F">
            <w:pPr>
              <w:pStyle w:val="TabelleText"/>
            </w:pPr>
            <w:r w:rsidRPr="007B1158">
              <w:t>Die Vergabe einer ID ist zwingend erforderlich.</w:t>
            </w:r>
          </w:p>
        </w:tc>
      </w:tr>
      <w:tr w:rsidR="00BC5D2D" w:rsidRPr="007B1158" w14:paraId="3635FBCF" w14:textId="77777777" w:rsidTr="00BC5D2D">
        <w:trPr>
          <w:cantSplit/>
        </w:trPr>
        <w:tc>
          <w:tcPr>
            <w:tcW w:w="1851" w:type="dxa"/>
            <w:tcBorders>
              <w:top w:val="single" w:sz="2" w:space="0" w:color="auto"/>
              <w:bottom w:val="single" w:sz="2" w:space="0" w:color="auto"/>
            </w:tcBorders>
          </w:tcPr>
          <w:p w14:paraId="3618008E" w14:textId="415EBB9B" w:rsidR="00BC5D2D" w:rsidRPr="007B1158" w:rsidRDefault="00BC5D2D" w:rsidP="00BC5D2D">
            <w:pPr>
              <w:pStyle w:val="TabelleText"/>
            </w:pPr>
            <w:proofErr w:type="spellStart"/>
            <w:r w:rsidRPr="007B1158">
              <w:t>width</w:t>
            </w:r>
            <w:proofErr w:type="spellEnd"/>
            <w:r w:rsidRPr="007B1158">
              <w:t>=“…“</w:t>
            </w:r>
          </w:p>
        </w:tc>
        <w:tc>
          <w:tcPr>
            <w:tcW w:w="6620" w:type="dxa"/>
            <w:gridSpan w:val="2"/>
            <w:tcBorders>
              <w:top w:val="single" w:sz="2" w:space="0" w:color="auto"/>
              <w:bottom w:val="single" w:sz="2" w:space="0" w:color="auto"/>
            </w:tcBorders>
          </w:tcPr>
          <w:p w14:paraId="51DA13CA" w14:textId="1288E49C" w:rsidR="00BC5D2D" w:rsidRPr="007B1158" w:rsidRDefault="00BC5D2D" w:rsidP="00BC5D2D">
            <w:pPr>
              <w:pStyle w:val="TabelleText"/>
            </w:pPr>
            <w:r w:rsidRPr="007B1158">
              <w:t>Festlegung der Tabellenbreite</w:t>
            </w:r>
          </w:p>
        </w:tc>
      </w:tr>
      <w:tr w:rsidR="00BC5D2D" w:rsidRPr="007B1158" w14:paraId="3977C08C" w14:textId="77777777" w:rsidTr="00BC5D2D">
        <w:trPr>
          <w:cantSplit/>
        </w:trPr>
        <w:tc>
          <w:tcPr>
            <w:tcW w:w="1851" w:type="dxa"/>
            <w:tcBorders>
              <w:top w:val="single" w:sz="2" w:space="0" w:color="auto"/>
              <w:bottom w:val="single" w:sz="2" w:space="0" w:color="auto"/>
            </w:tcBorders>
          </w:tcPr>
          <w:p w14:paraId="3E4B6BB1" w14:textId="3A5FBF94"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border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6E6F28A9" w14:textId="79AD14C9" w:rsidR="00BC5D2D" w:rsidRPr="007B1158" w:rsidRDefault="00BC5D2D" w:rsidP="00BC5D2D">
            <w:pPr>
              <w:pStyle w:val="TabelleText"/>
              <w:rPr>
                <w:color w:val="A6A6A6" w:themeColor="background1" w:themeShade="A6"/>
              </w:rPr>
            </w:pPr>
            <w:r w:rsidRPr="007B1158">
              <w:rPr>
                <w:color w:val="A6A6A6" w:themeColor="background1" w:themeShade="A6"/>
              </w:rPr>
              <w:t>Definition der Gitternetzlinien</w:t>
            </w:r>
          </w:p>
        </w:tc>
      </w:tr>
      <w:tr w:rsidR="00BC5D2D" w:rsidRPr="007B1158" w14:paraId="4CDE485F" w14:textId="77777777" w:rsidTr="00BC5D2D">
        <w:trPr>
          <w:cantSplit/>
        </w:trPr>
        <w:tc>
          <w:tcPr>
            <w:tcW w:w="1851" w:type="dxa"/>
            <w:tcBorders>
              <w:top w:val="single" w:sz="2" w:space="0" w:color="auto"/>
              <w:bottom w:val="single" w:sz="2" w:space="0" w:color="auto"/>
            </w:tcBorders>
          </w:tcPr>
          <w:p w14:paraId="6BF4E6A8" w14:textId="0F4A6F2C" w:rsidR="00BC5D2D" w:rsidRPr="007B1158" w:rsidRDefault="00BC5D2D" w:rsidP="00BC5D2D">
            <w:pPr>
              <w:pStyle w:val="TabelleText"/>
              <w:rPr>
                <w:color w:val="A6A6A6" w:themeColor="background1" w:themeShade="A6"/>
              </w:rPr>
            </w:pPr>
            <w:r w:rsidRPr="007B1158">
              <w:rPr>
                <w:color w:val="A6A6A6" w:themeColor="background1" w:themeShade="A6"/>
              </w:rPr>
              <w:t>frame=“…“</w:t>
            </w:r>
          </w:p>
        </w:tc>
        <w:tc>
          <w:tcPr>
            <w:tcW w:w="6620" w:type="dxa"/>
            <w:gridSpan w:val="2"/>
            <w:tcBorders>
              <w:top w:val="single" w:sz="2" w:space="0" w:color="auto"/>
              <w:bottom w:val="single" w:sz="2" w:space="0" w:color="auto"/>
            </w:tcBorders>
          </w:tcPr>
          <w:p w14:paraId="2D41B58A" w14:textId="0D69D782" w:rsidR="00BC5D2D" w:rsidRPr="007B1158" w:rsidRDefault="00BC5D2D" w:rsidP="00BC5D2D">
            <w:pPr>
              <w:pStyle w:val="TabelleText"/>
              <w:rPr>
                <w:color w:val="A6A6A6" w:themeColor="background1" w:themeShade="A6"/>
              </w:rPr>
            </w:pPr>
            <w:r w:rsidRPr="007B1158">
              <w:rPr>
                <w:color w:val="A6A6A6" w:themeColor="background1" w:themeShade="A6"/>
              </w:rPr>
              <w:t>gibt an, welche Seiten des Rahmens, der die Tabelle umgibt, sichtbar sind</w:t>
            </w:r>
          </w:p>
        </w:tc>
      </w:tr>
      <w:tr w:rsidR="00BC5D2D" w:rsidRPr="007B1158" w14:paraId="788A9461" w14:textId="77777777" w:rsidTr="00BC5D2D">
        <w:trPr>
          <w:cantSplit/>
        </w:trPr>
        <w:tc>
          <w:tcPr>
            <w:tcW w:w="1851" w:type="dxa"/>
            <w:tcBorders>
              <w:top w:val="single" w:sz="2" w:space="0" w:color="auto"/>
              <w:bottom w:val="single" w:sz="2" w:space="0" w:color="auto"/>
            </w:tcBorders>
          </w:tcPr>
          <w:p w14:paraId="731B2D47" w14:textId="2DB4F40B"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void</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4A4FCFE" w14:textId="34F5B96D" w:rsidR="00BC5D2D" w:rsidRPr="007B1158" w:rsidRDefault="00BC5D2D" w:rsidP="00BC5D2D">
            <w:pPr>
              <w:pStyle w:val="TabelleText"/>
              <w:rPr>
                <w:color w:val="A6A6A6" w:themeColor="background1" w:themeShade="A6"/>
              </w:rPr>
            </w:pPr>
            <w:r w:rsidRPr="007B1158">
              <w:rPr>
                <w:color w:val="A6A6A6" w:themeColor="background1" w:themeShade="A6"/>
              </w:rPr>
              <w:t>keine Seite ist sichtbar</w:t>
            </w:r>
          </w:p>
        </w:tc>
      </w:tr>
      <w:tr w:rsidR="00BC5D2D" w:rsidRPr="007B1158" w14:paraId="548DDD7D" w14:textId="77777777" w:rsidTr="00BC5D2D">
        <w:trPr>
          <w:cantSplit/>
        </w:trPr>
        <w:tc>
          <w:tcPr>
            <w:tcW w:w="1851" w:type="dxa"/>
            <w:tcBorders>
              <w:top w:val="single" w:sz="2" w:space="0" w:color="auto"/>
              <w:bottom w:val="single" w:sz="2" w:space="0" w:color="auto"/>
            </w:tcBorders>
          </w:tcPr>
          <w:p w14:paraId="6DE8186C" w14:textId="48DF6E4C"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above</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BFDD97F" w14:textId="47CC27EF" w:rsidR="00BC5D2D" w:rsidRPr="007B1158" w:rsidRDefault="00BC5D2D" w:rsidP="00BC5D2D">
            <w:pPr>
              <w:pStyle w:val="TabelleText"/>
              <w:rPr>
                <w:color w:val="A6A6A6" w:themeColor="background1" w:themeShade="A6"/>
              </w:rPr>
            </w:pPr>
            <w:r w:rsidRPr="007B1158">
              <w:rPr>
                <w:color w:val="A6A6A6" w:themeColor="background1" w:themeShade="A6"/>
              </w:rPr>
              <w:t>nur die obere Seite ist sichtbar</w:t>
            </w:r>
          </w:p>
        </w:tc>
      </w:tr>
      <w:tr w:rsidR="00BC5D2D" w:rsidRPr="007B1158" w14:paraId="72440DCD" w14:textId="77777777" w:rsidTr="00BC5D2D">
        <w:trPr>
          <w:cantSplit/>
        </w:trPr>
        <w:tc>
          <w:tcPr>
            <w:tcW w:w="1851" w:type="dxa"/>
            <w:tcBorders>
              <w:top w:val="single" w:sz="2" w:space="0" w:color="auto"/>
              <w:bottom w:val="single" w:sz="2" w:space="0" w:color="auto"/>
            </w:tcBorders>
          </w:tcPr>
          <w:p w14:paraId="553B8865" w14:textId="1F601D3E"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below</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67EC60A2" w14:textId="1A948DBF" w:rsidR="00BC5D2D" w:rsidRPr="007B1158" w:rsidRDefault="00BC5D2D" w:rsidP="00BC5D2D">
            <w:pPr>
              <w:pStyle w:val="TabelleText"/>
              <w:rPr>
                <w:color w:val="A6A6A6" w:themeColor="background1" w:themeShade="A6"/>
              </w:rPr>
            </w:pPr>
            <w:r w:rsidRPr="007B1158">
              <w:rPr>
                <w:color w:val="A6A6A6" w:themeColor="background1" w:themeShade="A6"/>
              </w:rPr>
              <w:t>nur die untere Seite ist sichtbar</w:t>
            </w:r>
          </w:p>
        </w:tc>
      </w:tr>
      <w:tr w:rsidR="00BC5D2D" w:rsidRPr="007B1158" w14:paraId="4427A10F" w14:textId="77777777" w:rsidTr="00BC5D2D">
        <w:trPr>
          <w:cantSplit/>
        </w:trPr>
        <w:tc>
          <w:tcPr>
            <w:tcW w:w="1851" w:type="dxa"/>
            <w:tcBorders>
              <w:top w:val="single" w:sz="2" w:space="0" w:color="auto"/>
              <w:bottom w:val="single" w:sz="2" w:space="0" w:color="auto"/>
            </w:tcBorders>
          </w:tcPr>
          <w:p w14:paraId="2CA60746" w14:textId="6C565EF3"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hsides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871E33D" w14:textId="233672A6" w:rsidR="00BC5D2D" w:rsidRPr="007B1158" w:rsidRDefault="00BC5D2D" w:rsidP="00BC5D2D">
            <w:pPr>
              <w:pStyle w:val="TabelleText"/>
              <w:rPr>
                <w:color w:val="A6A6A6" w:themeColor="background1" w:themeShade="A6"/>
              </w:rPr>
            </w:pPr>
            <w:r w:rsidRPr="007B1158">
              <w:rPr>
                <w:color w:val="A6A6A6" w:themeColor="background1" w:themeShade="A6"/>
              </w:rPr>
              <w:t>nur die obere und untere Seite sind sichtbar</w:t>
            </w:r>
          </w:p>
        </w:tc>
      </w:tr>
      <w:tr w:rsidR="00BC5D2D" w:rsidRPr="007B1158" w14:paraId="778AD836" w14:textId="77777777" w:rsidTr="00BC5D2D">
        <w:trPr>
          <w:cantSplit/>
        </w:trPr>
        <w:tc>
          <w:tcPr>
            <w:tcW w:w="1851" w:type="dxa"/>
            <w:tcBorders>
              <w:top w:val="single" w:sz="2" w:space="0" w:color="auto"/>
              <w:bottom w:val="single" w:sz="2" w:space="0" w:color="auto"/>
            </w:tcBorders>
          </w:tcPr>
          <w:p w14:paraId="57C8C116" w14:textId="7E76BCAC"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vsides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4BA44228" w14:textId="378E5533" w:rsidR="00BC5D2D" w:rsidRPr="007B1158" w:rsidRDefault="00BC5D2D" w:rsidP="00BC5D2D">
            <w:pPr>
              <w:pStyle w:val="TabelleText"/>
              <w:rPr>
                <w:color w:val="A6A6A6" w:themeColor="background1" w:themeShade="A6"/>
              </w:rPr>
            </w:pPr>
            <w:r w:rsidRPr="007B1158">
              <w:rPr>
                <w:color w:val="A6A6A6" w:themeColor="background1" w:themeShade="A6"/>
              </w:rPr>
              <w:t>nur die rechte und linke Seite sind sichtbar</w:t>
            </w:r>
          </w:p>
        </w:tc>
      </w:tr>
      <w:tr w:rsidR="00BC5D2D" w:rsidRPr="007B1158" w14:paraId="1ADA579F" w14:textId="77777777" w:rsidTr="00BC5D2D">
        <w:trPr>
          <w:cantSplit/>
        </w:trPr>
        <w:tc>
          <w:tcPr>
            <w:tcW w:w="1851" w:type="dxa"/>
            <w:tcBorders>
              <w:top w:val="single" w:sz="2" w:space="0" w:color="auto"/>
              <w:bottom w:val="single" w:sz="2" w:space="0" w:color="auto"/>
            </w:tcBorders>
          </w:tcPr>
          <w:p w14:paraId="05364297" w14:textId="4E4EC96F"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lhs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DA555D4" w14:textId="16DFEAC0" w:rsidR="00BC5D2D" w:rsidRPr="007B1158" w:rsidRDefault="00BC5D2D" w:rsidP="00BC5D2D">
            <w:pPr>
              <w:pStyle w:val="TabelleText"/>
              <w:rPr>
                <w:color w:val="A6A6A6" w:themeColor="background1" w:themeShade="A6"/>
              </w:rPr>
            </w:pPr>
            <w:r w:rsidRPr="007B1158">
              <w:rPr>
                <w:color w:val="A6A6A6" w:themeColor="background1" w:themeShade="A6"/>
              </w:rPr>
              <w:t>nur die linke Seite ist sichtbar</w:t>
            </w:r>
          </w:p>
        </w:tc>
      </w:tr>
      <w:tr w:rsidR="00BC5D2D" w:rsidRPr="007B1158" w14:paraId="7EBC031A" w14:textId="77777777" w:rsidTr="00BC5D2D">
        <w:trPr>
          <w:cantSplit/>
        </w:trPr>
        <w:tc>
          <w:tcPr>
            <w:tcW w:w="1851" w:type="dxa"/>
            <w:tcBorders>
              <w:top w:val="single" w:sz="2" w:space="0" w:color="auto"/>
              <w:bottom w:val="single" w:sz="2" w:space="0" w:color="auto"/>
            </w:tcBorders>
          </w:tcPr>
          <w:p w14:paraId="3C8CF7EA" w14:textId="6A227AF4"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rhs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70FA866" w14:textId="3CC7620F" w:rsidR="00BC5D2D" w:rsidRPr="007B1158" w:rsidRDefault="00BC5D2D" w:rsidP="00BC5D2D">
            <w:pPr>
              <w:pStyle w:val="TabelleText"/>
              <w:rPr>
                <w:color w:val="A6A6A6" w:themeColor="background1" w:themeShade="A6"/>
              </w:rPr>
            </w:pPr>
            <w:r w:rsidRPr="007B1158">
              <w:rPr>
                <w:color w:val="A6A6A6" w:themeColor="background1" w:themeShade="A6"/>
              </w:rPr>
              <w:t>nur die rechte Seite ist sichtbar</w:t>
            </w:r>
          </w:p>
        </w:tc>
      </w:tr>
      <w:tr w:rsidR="00BC5D2D" w:rsidRPr="007B1158" w14:paraId="1FB5E18F" w14:textId="77777777" w:rsidTr="00BC5D2D">
        <w:trPr>
          <w:cantSplit/>
        </w:trPr>
        <w:tc>
          <w:tcPr>
            <w:tcW w:w="1851" w:type="dxa"/>
            <w:tcBorders>
              <w:top w:val="single" w:sz="2" w:space="0" w:color="auto"/>
              <w:bottom w:val="single" w:sz="2" w:space="0" w:color="auto"/>
            </w:tcBorders>
          </w:tcPr>
          <w:p w14:paraId="6A595112" w14:textId="16ADA52B" w:rsidR="00BC5D2D" w:rsidRPr="007B1158" w:rsidRDefault="00BC5D2D" w:rsidP="00BC5D2D">
            <w:pPr>
              <w:pStyle w:val="TabelleText"/>
              <w:rPr>
                <w:color w:val="A6A6A6" w:themeColor="background1" w:themeShade="A6"/>
              </w:rPr>
            </w:pPr>
            <w:r w:rsidRPr="007B1158">
              <w:rPr>
                <w:color w:val="A6A6A6" w:themeColor="background1" w:themeShade="A6"/>
              </w:rPr>
              <w:t>frame=“</w:t>
            </w:r>
            <w:proofErr w:type="spellStart"/>
            <w:r w:rsidRPr="007B1158">
              <w:rPr>
                <w:color w:val="A6A6A6" w:themeColor="background1" w:themeShade="A6"/>
              </w:rPr>
              <w:t>border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F8801B1" w14:textId="22EB9152" w:rsidR="00BC5D2D" w:rsidRPr="007B1158" w:rsidRDefault="00BC5D2D" w:rsidP="00BC5D2D">
            <w:pPr>
              <w:pStyle w:val="TabelleText"/>
              <w:rPr>
                <w:color w:val="A6A6A6" w:themeColor="background1" w:themeShade="A6"/>
              </w:rPr>
            </w:pPr>
            <w:r w:rsidRPr="007B1158">
              <w:rPr>
                <w:color w:val="A6A6A6" w:themeColor="background1" w:themeShade="A6"/>
              </w:rPr>
              <w:t>alle vier Seiten sind sichtbar</w:t>
            </w:r>
          </w:p>
        </w:tc>
      </w:tr>
      <w:tr w:rsidR="00BC5D2D" w:rsidRPr="007B1158" w14:paraId="4882DC9C" w14:textId="77777777" w:rsidTr="00BC5D2D">
        <w:trPr>
          <w:cantSplit/>
        </w:trPr>
        <w:tc>
          <w:tcPr>
            <w:tcW w:w="1851" w:type="dxa"/>
            <w:tcBorders>
              <w:top w:val="single" w:sz="2" w:space="0" w:color="auto"/>
              <w:bottom w:val="single" w:sz="2" w:space="0" w:color="auto"/>
            </w:tcBorders>
          </w:tcPr>
          <w:p w14:paraId="17E026AD" w14:textId="225600F6"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D386B8E" w14:textId="48863009" w:rsidR="00BC5D2D" w:rsidRPr="007B1158" w:rsidRDefault="00BC5D2D" w:rsidP="00BC5D2D">
            <w:pPr>
              <w:pStyle w:val="TabelleText"/>
              <w:rPr>
                <w:color w:val="A6A6A6" w:themeColor="background1" w:themeShade="A6"/>
              </w:rPr>
            </w:pPr>
            <w:r w:rsidRPr="007B1158">
              <w:rPr>
                <w:color w:val="A6A6A6" w:themeColor="background1" w:themeShade="A6"/>
              </w:rPr>
              <w:t>gibt an, welche Linien zwischen den Zellen innerhalb einer Tabelle angezeigt werden</w:t>
            </w:r>
          </w:p>
        </w:tc>
      </w:tr>
      <w:tr w:rsidR="00BC5D2D" w:rsidRPr="007B1158" w14:paraId="3D884787" w14:textId="77777777" w:rsidTr="00BC5D2D">
        <w:trPr>
          <w:cantSplit/>
        </w:trPr>
        <w:tc>
          <w:tcPr>
            <w:tcW w:w="1851" w:type="dxa"/>
            <w:tcBorders>
              <w:top w:val="single" w:sz="2" w:space="0" w:color="auto"/>
              <w:bottom w:val="single" w:sz="2" w:space="0" w:color="auto"/>
            </w:tcBorders>
          </w:tcPr>
          <w:p w14:paraId="4E6D4934" w14:textId="48606931"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w:t>
            </w:r>
            <w:proofErr w:type="spellStart"/>
            <w:r w:rsidRPr="007B1158">
              <w:rPr>
                <w:color w:val="A6A6A6" w:themeColor="background1" w:themeShade="A6"/>
              </w:rPr>
              <w:t>rows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519E35F1" w14:textId="7E4B49FE" w:rsidR="00BC5D2D" w:rsidRPr="007B1158" w:rsidRDefault="00BC5D2D" w:rsidP="00BC5D2D">
            <w:pPr>
              <w:pStyle w:val="TabelleText"/>
              <w:rPr>
                <w:color w:val="A6A6A6" w:themeColor="background1" w:themeShade="A6"/>
              </w:rPr>
            </w:pPr>
            <w:r w:rsidRPr="007B1158">
              <w:rPr>
                <w:color w:val="A6A6A6" w:themeColor="background1" w:themeShade="A6"/>
              </w:rPr>
              <w:t>Linien erscheinen nur zwischen Zeilen</w:t>
            </w:r>
          </w:p>
        </w:tc>
      </w:tr>
      <w:tr w:rsidR="00BC5D2D" w:rsidRPr="007B1158" w14:paraId="558CB5E2" w14:textId="77777777" w:rsidTr="00BC5D2D">
        <w:trPr>
          <w:cantSplit/>
        </w:trPr>
        <w:tc>
          <w:tcPr>
            <w:tcW w:w="1851" w:type="dxa"/>
            <w:tcBorders>
              <w:top w:val="single" w:sz="2" w:space="0" w:color="auto"/>
              <w:bottom w:val="single" w:sz="2" w:space="0" w:color="auto"/>
            </w:tcBorders>
          </w:tcPr>
          <w:p w14:paraId="51C56641" w14:textId="669D0D97"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=“all“</w:t>
            </w:r>
          </w:p>
        </w:tc>
        <w:tc>
          <w:tcPr>
            <w:tcW w:w="6620" w:type="dxa"/>
            <w:gridSpan w:val="2"/>
            <w:tcBorders>
              <w:top w:val="single" w:sz="2" w:space="0" w:color="auto"/>
              <w:bottom w:val="single" w:sz="2" w:space="0" w:color="auto"/>
            </w:tcBorders>
          </w:tcPr>
          <w:p w14:paraId="1CF09B90" w14:textId="62932D45" w:rsidR="00BC5D2D" w:rsidRPr="007B1158" w:rsidRDefault="00BC5D2D" w:rsidP="00BC5D2D">
            <w:pPr>
              <w:pStyle w:val="TabelleText"/>
              <w:rPr>
                <w:color w:val="A6A6A6" w:themeColor="background1" w:themeShade="A6"/>
              </w:rPr>
            </w:pPr>
            <w:r w:rsidRPr="007B1158">
              <w:rPr>
                <w:color w:val="A6A6A6" w:themeColor="background1" w:themeShade="A6"/>
              </w:rPr>
              <w:t>Linien erscheinen zwischen allen Zeilen und Spalten</w:t>
            </w:r>
          </w:p>
        </w:tc>
      </w:tr>
      <w:tr w:rsidR="00BC5D2D" w:rsidRPr="007B1158" w14:paraId="1A38784B" w14:textId="77777777" w:rsidTr="00BC5D2D">
        <w:trPr>
          <w:cantSplit/>
        </w:trPr>
        <w:tc>
          <w:tcPr>
            <w:tcW w:w="1851" w:type="dxa"/>
            <w:tcBorders>
              <w:top w:val="single" w:sz="2" w:space="0" w:color="auto"/>
              <w:bottom w:val="single" w:sz="2" w:space="0" w:color="auto"/>
            </w:tcBorders>
          </w:tcPr>
          <w:p w14:paraId="35115ECF" w14:textId="7B6AFE7D"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w:t>
            </w:r>
            <w:proofErr w:type="spellStart"/>
            <w:r w:rsidRPr="007B1158">
              <w:rPr>
                <w:color w:val="A6A6A6" w:themeColor="background1" w:themeShade="A6"/>
              </w:rPr>
              <w:t>none</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66EF84C" w14:textId="1B1235E2" w:rsidR="00BC5D2D" w:rsidRPr="007B1158" w:rsidRDefault="00BC5D2D" w:rsidP="00BC5D2D">
            <w:pPr>
              <w:pStyle w:val="TabelleText"/>
              <w:rPr>
                <w:color w:val="A6A6A6" w:themeColor="background1" w:themeShade="A6"/>
              </w:rPr>
            </w:pPr>
            <w:r w:rsidRPr="007B1158">
              <w:rPr>
                <w:color w:val="A6A6A6" w:themeColor="background1" w:themeShade="A6"/>
              </w:rPr>
              <w:t>es erscheinen keine Linien</w:t>
            </w:r>
          </w:p>
        </w:tc>
      </w:tr>
      <w:tr w:rsidR="00BC5D2D" w:rsidRPr="007B1158" w14:paraId="250CE4A9" w14:textId="77777777" w:rsidTr="00BC5D2D">
        <w:trPr>
          <w:cantSplit/>
        </w:trPr>
        <w:tc>
          <w:tcPr>
            <w:tcW w:w="1851" w:type="dxa"/>
            <w:tcBorders>
              <w:top w:val="single" w:sz="2" w:space="0" w:color="auto"/>
              <w:bottom w:val="single" w:sz="2" w:space="0" w:color="auto"/>
            </w:tcBorders>
          </w:tcPr>
          <w:p w14:paraId="3D94EA6C" w14:textId="23D42B94"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w:t>
            </w:r>
            <w:proofErr w:type="spellStart"/>
            <w:r w:rsidRPr="007B1158">
              <w:rPr>
                <w:color w:val="A6A6A6" w:themeColor="background1" w:themeShade="A6"/>
              </w:rPr>
              <w:t>cols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14F20DEC" w14:textId="641E0BAF" w:rsidR="00BC5D2D" w:rsidRPr="007B1158" w:rsidRDefault="00BC5D2D" w:rsidP="00BC5D2D">
            <w:pPr>
              <w:pStyle w:val="TabelleText"/>
              <w:rPr>
                <w:color w:val="A6A6A6" w:themeColor="background1" w:themeShade="A6"/>
              </w:rPr>
            </w:pPr>
            <w:r w:rsidRPr="007B1158">
              <w:rPr>
                <w:color w:val="A6A6A6" w:themeColor="background1" w:themeShade="A6"/>
              </w:rPr>
              <w:t>Linien erscheinen nur zwischen Spalten</w:t>
            </w:r>
          </w:p>
        </w:tc>
      </w:tr>
      <w:tr w:rsidR="00BC5D2D" w:rsidRPr="007B1158" w14:paraId="0D3F281C" w14:textId="77777777" w:rsidTr="005C4670">
        <w:trPr>
          <w:cantSplit/>
        </w:trPr>
        <w:tc>
          <w:tcPr>
            <w:tcW w:w="1851" w:type="dxa"/>
            <w:tcBorders>
              <w:top w:val="single" w:sz="2" w:space="0" w:color="auto"/>
              <w:bottom w:val="single" w:sz="2" w:space="0" w:color="auto"/>
            </w:tcBorders>
          </w:tcPr>
          <w:p w14:paraId="45DEAC1C" w14:textId="33E0677F" w:rsidR="00BC5D2D" w:rsidRPr="007B1158" w:rsidRDefault="00BC5D2D" w:rsidP="00BC5D2D">
            <w:pPr>
              <w:pStyle w:val="TabelleText"/>
              <w:rPr>
                <w:color w:val="A6A6A6" w:themeColor="background1" w:themeShade="A6"/>
              </w:rPr>
            </w:pPr>
            <w:proofErr w:type="spellStart"/>
            <w:r w:rsidRPr="007B1158">
              <w:rPr>
                <w:color w:val="A6A6A6" w:themeColor="background1" w:themeShade="A6"/>
              </w:rPr>
              <w:t>rules</w:t>
            </w:r>
            <w:proofErr w:type="spellEnd"/>
            <w:r w:rsidRPr="007B1158">
              <w:rPr>
                <w:color w:val="A6A6A6" w:themeColor="background1" w:themeShade="A6"/>
              </w:rPr>
              <w:t>=“</w:t>
            </w:r>
            <w:proofErr w:type="spellStart"/>
            <w:r w:rsidRPr="007B1158">
              <w:rPr>
                <w:color w:val="A6A6A6" w:themeColor="background1" w:themeShade="A6"/>
              </w:rPr>
              <w:t>groups</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A7D8AB6" w14:textId="15159E9D" w:rsidR="00BC5D2D" w:rsidRPr="007B1158" w:rsidRDefault="00BC5D2D" w:rsidP="00BC5D2D">
            <w:pPr>
              <w:pStyle w:val="TabelleText"/>
              <w:rPr>
                <w:color w:val="A6A6A6" w:themeColor="background1" w:themeShade="A6"/>
              </w:rPr>
            </w:pPr>
            <w:r w:rsidRPr="007B1158">
              <w:rPr>
                <w:color w:val="A6A6A6" w:themeColor="background1" w:themeShade="A6"/>
              </w:rPr>
              <w:t>Linien erscheinen nur zwischen Zeilengruppen und Spaltengruppen</w:t>
            </w:r>
          </w:p>
        </w:tc>
      </w:tr>
      <w:tr w:rsidR="005C4670" w:rsidRPr="007B1158" w14:paraId="664A3B1A" w14:textId="77777777" w:rsidTr="005C4670">
        <w:trPr>
          <w:cantSplit/>
        </w:trPr>
        <w:tc>
          <w:tcPr>
            <w:tcW w:w="1851" w:type="dxa"/>
            <w:tcBorders>
              <w:top w:val="single" w:sz="2" w:space="0" w:color="auto"/>
              <w:bottom w:val="single" w:sz="2" w:space="0" w:color="auto"/>
            </w:tcBorders>
          </w:tcPr>
          <w:p w14:paraId="7A66B03A" w14:textId="7E2A7C52" w:rsidR="005C4670" w:rsidRPr="007B1158" w:rsidRDefault="005C4670" w:rsidP="005C4670">
            <w:pPr>
              <w:pStyle w:val="TabelleText"/>
              <w:rPr>
                <w:color w:val="A6A6A6" w:themeColor="background1" w:themeShade="A6"/>
              </w:rPr>
            </w:pPr>
            <w:proofErr w:type="spellStart"/>
            <w:r w:rsidRPr="007B1158">
              <w:rPr>
                <w:color w:val="A6A6A6" w:themeColor="background1" w:themeShade="A6"/>
              </w:rPr>
              <w:t>cellspacing</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5083AB2A" w14:textId="3EF0529F" w:rsidR="005C4670" w:rsidRPr="007B1158" w:rsidRDefault="005C4670" w:rsidP="005C4670">
            <w:pPr>
              <w:pStyle w:val="TabelleText"/>
              <w:rPr>
                <w:color w:val="A6A6A6" w:themeColor="background1" w:themeShade="A6"/>
              </w:rPr>
            </w:pPr>
            <w:r w:rsidRPr="007B1158">
              <w:rPr>
                <w:color w:val="A6A6A6" w:themeColor="background1" w:themeShade="A6"/>
              </w:rPr>
              <w:t>Abstand zwischen den Zellen</w:t>
            </w:r>
          </w:p>
        </w:tc>
      </w:tr>
      <w:tr w:rsidR="005C4670" w:rsidRPr="007B1158" w14:paraId="71607F68" w14:textId="77777777" w:rsidTr="00735B22">
        <w:trPr>
          <w:cantSplit/>
        </w:trPr>
        <w:tc>
          <w:tcPr>
            <w:tcW w:w="1851" w:type="dxa"/>
            <w:tcBorders>
              <w:top w:val="single" w:sz="2" w:space="0" w:color="auto"/>
              <w:bottom w:val="single" w:sz="4" w:space="0" w:color="auto"/>
            </w:tcBorders>
          </w:tcPr>
          <w:p w14:paraId="54099796" w14:textId="68A34A3E" w:rsidR="005C4670" w:rsidRPr="007B1158" w:rsidRDefault="005C4670" w:rsidP="005C4670">
            <w:pPr>
              <w:pStyle w:val="TabelleText"/>
              <w:rPr>
                <w:color w:val="A6A6A6" w:themeColor="background1" w:themeShade="A6"/>
              </w:rPr>
            </w:pPr>
            <w:proofErr w:type="spellStart"/>
            <w:r w:rsidRPr="007B1158">
              <w:rPr>
                <w:color w:val="A6A6A6" w:themeColor="background1" w:themeShade="A6"/>
              </w:rPr>
              <w:t>cellpadding</w:t>
            </w:r>
            <w:proofErr w:type="spellEnd"/>
            <w:r w:rsidRPr="007B1158">
              <w:rPr>
                <w:color w:val="A6A6A6" w:themeColor="background1" w:themeShade="A6"/>
              </w:rPr>
              <w:t>=“…“</w:t>
            </w:r>
          </w:p>
        </w:tc>
        <w:tc>
          <w:tcPr>
            <w:tcW w:w="6620" w:type="dxa"/>
            <w:gridSpan w:val="2"/>
            <w:tcBorders>
              <w:top w:val="single" w:sz="2" w:space="0" w:color="auto"/>
              <w:bottom w:val="single" w:sz="4" w:space="0" w:color="auto"/>
            </w:tcBorders>
          </w:tcPr>
          <w:p w14:paraId="0F09431E" w14:textId="5B642C33" w:rsidR="005C4670" w:rsidRPr="007B1158" w:rsidRDefault="005C4670" w:rsidP="005C4670">
            <w:pPr>
              <w:pStyle w:val="TabelleText"/>
              <w:rPr>
                <w:color w:val="A6A6A6" w:themeColor="background1" w:themeShade="A6"/>
              </w:rPr>
            </w:pPr>
            <w:r w:rsidRPr="007B1158">
              <w:rPr>
                <w:color w:val="A6A6A6" w:themeColor="background1" w:themeShade="A6"/>
              </w:rPr>
              <w:t>Abstand zwischen Inhalt und Zellenrand</w:t>
            </w:r>
          </w:p>
        </w:tc>
      </w:tr>
    </w:tbl>
    <w:p w14:paraId="7DE886DA" w14:textId="77777777" w:rsidR="00BC5D2D" w:rsidRPr="007B1158" w:rsidRDefault="00BC5D2D" w:rsidP="00254B0C">
      <w:pPr>
        <w:pStyle w:val="Textkrper"/>
      </w:pPr>
    </w:p>
    <w:p w14:paraId="4E289DD1" w14:textId="6F97415A" w:rsidR="00D50BD2" w:rsidRPr="007B1158" w:rsidRDefault="00942563" w:rsidP="00254B0C">
      <w:pPr>
        <w:pStyle w:val="Textkrper"/>
      </w:pPr>
      <w:r w:rsidRPr="007B1158">
        <w:t xml:space="preserve">Alle </w:t>
      </w:r>
      <w:r w:rsidR="003E6755" w:rsidRPr="007B1158">
        <w:t xml:space="preserve">ausgegrauten </w:t>
      </w:r>
      <w:r w:rsidRPr="007B1158">
        <w:t>Attribute zu &lt;</w:t>
      </w:r>
      <w:proofErr w:type="spellStart"/>
      <w:r w:rsidRPr="007B1158">
        <w:t>table</w:t>
      </w:r>
      <w:proofErr w:type="spellEnd"/>
      <w:r w:rsidRPr="007B1158">
        <w:t>&gt; sind optional</w:t>
      </w:r>
      <w:r w:rsidR="003E6755" w:rsidRPr="007B1158">
        <w:t>,</w:t>
      </w:r>
      <w:r w:rsidR="004F1EBA" w:rsidRPr="007B1158">
        <w:t xml:space="preserve"> </w:t>
      </w:r>
      <w:r w:rsidR="00D50BD2" w:rsidRPr="007B1158">
        <w:t>werden generell nicht ausgelesen</w:t>
      </w:r>
      <w:r w:rsidR="003E6755" w:rsidRPr="007B1158">
        <w:t xml:space="preserve"> und sollen nicht (mehr) verwendet werden</w:t>
      </w:r>
      <w:r w:rsidRPr="007B1158">
        <w:t>.</w:t>
      </w:r>
      <w:r w:rsidR="00D50BD2" w:rsidRPr="007B1158">
        <w:t xml:space="preserve"> Die Attribute werden mit der nächsten </w:t>
      </w:r>
      <w:r w:rsidR="003E6755" w:rsidRPr="007B1158">
        <w:t>Schema-Anpassung entfallen.</w:t>
      </w:r>
    </w:p>
    <w:p w14:paraId="538D87E8" w14:textId="040AFB81" w:rsidR="008B0EC0" w:rsidRPr="007B1158" w:rsidRDefault="00942563" w:rsidP="00254B0C">
      <w:pPr>
        <w:pStyle w:val="Textkrper"/>
      </w:pPr>
      <w:r w:rsidRPr="007B1158">
        <w:lastRenderedPageBreak/>
        <w:t>Die weitere Definition der Tabelle erfolgt in den Unterelementen von &lt;</w:t>
      </w:r>
      <w:proofErr w:type="spellStart"/>
      <w:r w:rsidRPr="007B1158">
        <w:t>table</w:t>
      </w:r>
      <w:proofErr w:type="spellEnd"/>
      <w:r w:rsidRPr="007B1158">
        <w:t>&gt; und deren Attributen:</w:t>
      </w:r>
    </w:p>
    <w:p w14:paraId="03AFB6AF" w14:textId="6D2559EA" w:rsidR="008B0EC0" w:rsidRPr="007B1158" w:rsidRDefault="008B0EC0"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8B0EC0" w:rsidRPr="007B1158" w14:paraId="6C4D5C50" w14:textId="77777777" w:rsidTr="00735B22">
        <w:tc>
          <w:tcPr>
            <w:tcW w:w="1851" w:type="dxa"/>
            <w:tcBorders>
              <w:bottom w:val="single" w:sz="2" w:space="0" w:color="auto"/>
            </w:tcBorders>
            <w:shd w:val="clear" w:color="auto" w:fill="D9D9D9"/>
          </w:tcPr>
          <w:p w14:paraId="284CCBCD" w14:textId="099F5D2F" w:rsidR="008B0EC0" w:rsidRPr="007B1158" w:rsidRDefault="008B0EC0" w:rsidP="008B0EC0">
            <w:pPr>
              <w:pStyle w:val="TabelleKopf"/>
            </w:pPr>
            <w:r w:rsidRPr="007B1158">
              <w:t xml:space="preserve">Attribute zu </w:t>
            </w:r>
            <w:r w:rsidR="00A43F2B" w:rsidRPr="007B1158">
              <w:br/>
            </w:r>
            <w:r w:rsidRPr="007B1158">
              <w:t>&lt;</w:t>
            </w:r>
            <w:proofErr w:type="spellStart"/>
            <w:r w:rsidRPr="007B1158">
              <w:t>col</w:t>
            </w:r>
            <w:proofErr w:type="spellEnd"/>
            <w:r w:rsidRPr="007B1158">
              <w:t>&gt;</w:t>
            </w:r>
          </w:p>
        </w:tc>
        <w:tc>
          <w:tcPr>
            <w:tcW w:w="2509" w:type="dxa"/>
            <w:tcBorders>
              <w:bottom w:val="single" w:sz="2" w:space="0" w:color="auto"/>
            </w:tcBorders>
            <w:shd w:val="clear" w:color="auto" w:fill="D9D9D9"/>
          </w:tcPr>
          <w:p w14:paraId="25333D02" w14:textId="77777777" w:rsidR="008B0EC0" w:rsidRPr="007B1158" w:rsidRDefault="008B0EC0" w:rsidP="008B0EC0">
            <w:pPr>
              <w:pStyle w:val="TabelleKopf"/>
            </w:pPr>
            <w:r w:rsidRPr="007B1158">
              <w:t>Erklärung</w:t>
            </w:r>
          </w:p>
        </w:tc>
        <w:tc>
          <w:tcPr>
            <w:tcW w:w="4111" w:type="dxa"/>
            <w:tcBorders>
              <w:bottom w:val="single" w:sz="2" w:space="0" w:color="auto"/>
            </w:tcBorders>
            <w:shd w:val="clear" w:color="auto" w:fill="D9D9D9"/>
          </w:tcPr>
          <w:p w14:paraId="39B83EC8" w14:textId="77777777" w:rsidR="008B0EC0" w:rsidRPr="007B1158" w:rsidRDefault="008B0EC0" w:rsidP="008B0EC0">
            <w:pPr>
              <w:pStyle w:val="TabelleKopf"/>
            </w:pPr>
          </w:p>
        </w:tc>
      </w:tr>
      <w:tr w:rsidR="008B0EC0" w:rsidRPr="007B1158" w14:paraId="6DB7085D" w14:textId="77777777" w:rsidTr="008B0EC0">
        <w:trPr>
          <w:cantSplit/>
        </w:trPr>
        <w:tc>
          <w:tcPr>
            <w:tcW w:w="1851" w:type="dxa"/>
            <w:tcBorders>
              <w:top w:val="single" w:sz="2" w:space="0" w:color="auto"/>
              <w:bottom w:val="single" w:sz="2" w:space="0" w:color="auto"/>
            </w:tcBorders>
          </w:tcPr>
          <w:p w14:paraId="6EDB6B36" w14:textId="4E416077" w:rsidR="008B0EC0" w:rsidRPr="007B1158" w:rsidRDefault="008B0EC0" w:rsidP="008B0EC0">
            <w:pPr>
              <w:pStyle w:val="TabelleText"/>
            </w:pPr>
            <w:r w:rsidRPr="007B1158">
              <w:t>span=“…“</w:t>
            </w:r>
          </w:p>
        </w:tc>
        <w:tc>
          <w:tcPr>
            <w:tcW w:w="6620" w:type="dxa"/>
            <w:gridSpan w:val="2"/>
            <w:tcBorders>
              <w:top w:val="single" w:sz="2" w:space="0" w:color="auto"/>
              <w:bottom w:val="single" w:sz="2" w:space="0" w:color="auto"/>
            </w:tcBorders>
          </w:tcPr>
          <w:p w14:paraId="72ACE416" w14:textId="42F129FC" w:rsidR="008B0EC0" w:rsidRPr="007B1158" w:rsidRDefault="008B0EC0" w:rsidP="008B0EC0">
            <w:pPr>
              <w:pStyle w:val="TabelleText"/>
            </w:pPr>
            <w:r w:rsidRPr="007B1158">
              <w:t>Anzahl der Spalten</w:t>
            </w:r>
          </w:p>
        </w:tc>
      </w:tr>
      <w:tr w:rsidR="008B0EC0" w:rsidRPr="007B1158" w14:paraId="30EC5C14" w14:textId="77777777" w:rsidTr="008B0EC0">
        <w:trPr>
          <w:cantSplit/>
        </w:trPr>
        <w:tc>
          <w:tcPr>
            <w:tcW w:w="1851" w:type="dxa"/>
            <w:tcBorders>
              <w:top w:val="single" w:sz="2" w:space="0" w:color="auto"/>
              <w:bottom w:val="single" w:sz="2" w:space="0" w:color="auto"/>
            </w:tcBorders>
          </w:tcPr>
          <w:p w14:paraId="0B620073" w14:textId="37E38B1B"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width</w:t>
            </w:r>
            <w:proofErr w:type="spellEnd"/>
            <w:r w:rsidRPr="007B1158">
              <w:rPr>
                <w:color w:val="A6A6A6" w:themeColor="background1" w:themeShade="A6"/>
              </w:rPr>
              <w:t xml:space="preserve">=“…“ </w:t>
            </w:r>
          </w:p>
        </w:tc>
        <w:tc>
          <w:tcPr>
            <w:tcW w:w="6620" w:type="dxa"/>
            <w:gridSpan w:val="2"/>
            <w:tcBorders>
              <w:top w:val="single" w:sz="2" w:space="0" w:color="auto"/>
              <w:bottom w:val="single" w:sz="2" w:space="0" w:color="auto"/>
            </w:tcBorders>
          </w:tcPr>
          <w:p w14:paraId="49B7F2D9" w14:textId="2F5C658C" w:rsidR="008B0EC0" w:rsidRPr="007B1158" w:rsidRDefault="008B0EC0" w:rsidP="008B0EC0">
            <w:pPr>
              <w:pStyle w:val="TabelleText"/>
              <w:rPr>
                <w:color w:val="A6A6A6" w:themeColor="background1" w:themeShade="A6"/>
              </w:rPr>
            </w:pPr>
            <w:r w:rsidRPr="007B1158">
              <w:rPr>
                <w:color w:val="A6A6A6" w:themeColor="background1" w:themeShade="A6"/>
              </w:rPr>
              <w:t>Spaltenbreite</w:t>
            </w:r>
          </w:p>
        </w:tc>
      </w:tr>
      <w:tr w:rsidR="008B0EC0" w:rsidRPr="007B1158" w14:paraId="4B55FD69" w14:textId="77777777" w:rsidTr="008B0EC0">
        <w:trPr>
          <w:cantSplit/>
        </w:trPr>
        <w:tc>
          <w:tcPr>
            <w:tcW w:w="1851" w:type="dxa"/>
            <w:tcBorders>
              <w:top w:val="single" w:sz="2" w:space="0" w:color="auto"/>
              <w:bottom w:val="single" w:sz="2" w:space="0" w:color="auto"/>
            </w:tcBorders>
          </w:tcPr>
          <w:p w14:paraId="530E9488" w14:textId="299B8562"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16503F7" w14:textId="20A23560" w:rsidR="008B0EC0" w:rsidRPr="007B1158" w:rsidRDefault="008B0EC0" w:rsidP="008B0EC0">
            <w:pPr>
              <w:pStyle w:val="TabelleText"/>
              <w:rPr>
                <w:color w:val="A6A6A6" w:themeColor="background1" w:themeShade="A6"/>
              </w:rPr>
            </w:pPr>
            <w:r w:rsidRPr="007B1158">
              <w:rPr>
                <w:color w:val="A6A6A6" w:themeColor="background1" w:themeShade="A6"/>
              </w:rPr>
              <w:t>bestimmt die Ausrichtung der Daten und die Anordnung von Text in einer Zelle</w:t>
            </w:r>
          </w:p>
        </w:tc>
      </w:tr>
      <w:tr w:rsidR="008B0EC0" w:rsidRPr="007B1158" w14:paraId="236F5717" w14:textId="77777777" w:rsidTr="008B0EC0">
        <w:trPr>
          <w:cantSplit/>
        </w:trPr>
        <w:tc>
          <w:tcPr>
            <w:tcW w:w="1851" w:type="dxa"/>
            <w:tcBorders>
              <w:top w:val="single" w:sz="2" w:space="0" w:color="auto"/>
              <w:bottom w:val="single" w:sz="2" w:space="0" w:color="auto"/>
            </w:tcBorders>
          </w:tcPr>
          <w:p w14:paraId="4A9BB258" w14:textId="2BBBD8DC"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roofErr w:type="spellStart"/>
            <w:r w:rsidRPr="007B1158">
              <w:rPr>
                <w:color w:val="A6A6A6" w:themeColor="background1" w:themeShade="A6"/>
              </w:rPr>
              <w:t>left</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5215A532" w14:textId="607B3F0B" w:rsidR="008B0EC0" w:rsidRPr="007B1158" w:rsidRDefault="008B0EC0" w:rsidP="008B0EC0">
            <w:pPr>
              <w:pStyle w:val="TabelleText"/>
              <w:rPr>
                <w:color w:val="A6A6A6" w:themeColor="background1" w:themeShade="A6"/>
              </w:rPr>
            </w:pPr>
            <w:r w:rsidRPr="007B1158">
              <w:rPr>
                <w:color w:val="A6A6A6" w:themeColor="background1" w:themeShade="A6"/>
              </w:rPr>
              <w:t>Ausrichtung nach links</w:t>
            </w:r>
          </w:p>
        </w:tc>
      </w:tr>
      <w:tr w:rsidR="008B0EC0" w:rsidRPr="007B1158" w14:paraId="21675444" w14:textId="77777777" w:rsidTr="008B0EC0">
        <w:trPr>
          <w:cantSplit/>
        </w:trPr>
        <w:tc>
          <w:tcPr>
            <w:tcW w:w="1851" w:type="dxa"/>
            <w:tcBorders>
              <w:top w:val="single" w:sz="2" w:space="0" w:color="auto"/>
              <w:bottom w:val="single" w:sz="2" w:space="0" w:color="auto"/>
            </w:tcBorders>
          </w:tcPr>
          <w:p w14:paraId="35C9F3FC" w14:textId="14A16271"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roofErr w:type="spellStart"/>
            <w:r w:rsidRPr="007B1158">
              <w:rPr>
                <w:color w:val="A6A6A6" w:themeColor="background1" w:themeShade="A6"/>
              </w:rPr>
              <w:t>right</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1FA1E8A9" w14:textId="0E4A5329" w:rsidR="008B0EC0" w:rsidRPr="007B1158" w:rsidRDefault="008B0EC0" w:rsidP="008B0EC0">
            <w:pPr>
              <w:pStyle w:val="TabelleText"/>
              <w:rPr>
                <w:color w:val="A6A6A6" w:themeColor="background1" w:themeShade="A6"/>
              </w:rPr>
            </w:pPr>
            <w:r w:rsidRPr="007B1158">
              <w:rPr>
                <w:color w:val="A6A6A6" w:themeColor="background1" w:themeShade="A6"/>
              </w:rPr>
              <w:t>Ausrichtung nach rechts</w:t>
            </w:r>
          </w:p>
        </w:tc>
      </w:tr>
      <w:tr w:rsidR="008B0EC0" w:rsidRPr="007B1158" w14:paraId="313D428E" w14:textId="77777777" w:rsidTr="008B0EC0">
        <w:trPr>
          <w:cantSplit/>
        </w:trPr>
        <w:tc>
          <w:tcPr>
            <w:tcW w:w="1851" w:type="dxa"/>
            <w:tcBorders>
              <w:top w:val="single" w:sz="2" w:space="0" w:color="auto"/>
              <w:bottom w:val="single" w:sz="2" w:space="0" w:color="auto"/>
            </w:tcBorders>
          </w:tcPr>
          <w:p w14:paraId="3AD0EFA1" w14:textId="5464F1A8"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roofErr w:type="spellStart"/>
            <w:r w:rsidRPr="007B1158">
              <w:rPr>
                <w:color w:val="A6A6A6" w:themeColor="background1" w:themeShade="A6"/>
              </w:rPr>
              <w:t>center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C85B9FE" w14:textId="3F97A8DA" w:rsidR="008B0EC0" w:rsidRPr="007B1158" w:rsidRDefault="008B0EC0" w:rsidP="008B0EC0">
            <w:pPr>
              <w:pStyle w:val="TabelleText"/>
              <w:rPr>
                <w:color w:val="A6A6A6" w:themeColor="background1" w:themeShade="A6"/>
              </w:rPr>
            </w:pPr>
            <w:r w:rsidRPr="007B1158">
              <w:rPr>
                <w:color w:val="A6A6A6" w:themeColor="background1" w:themeShade="A6"/>
              </w:rPr>
              <w:t>Ausrichtung zentriert</w:t>
            </w:r>
          </w:p>
        </w:tc>
      </w:tr>
      <w:tr w:rsidR="008B0EC0" w:rsidRPr="007B1158" w14:paraId="717CD751" w14:textId="77777777" w:rsidTr="008B0EC0">
        <w:trPr>
          <w:cantSplit/>
        </w:trPr>
        <w:tc>
          <w:tcPr>
            <w:tcW w:w="1851" w:type="dxa"/>
            <w:tcBorders>
              <w:top w:val="single" w:sz="2" w:space="0" w:color="auto"/>
              <w:bottom w:val="single" w:sz="2" w:space="0" w:color="auto"/>
            </w:tcBorders>
          </w:tcPr>
          <w:p w14:paraId="6E4FB5E3" w14:textId="28777105"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roofErr w:type="spellStart"/>
            <w:r w:rsidRPr="007B1158">
              <w:rPr>
                <w:color w:val="A6A6A6" w:themeColor="background1" w:themeShade="A6"/>
              </w:rPr>
              <w:t>char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301A753" w14:textId="0937A682" w:rsidR="008B0EC0" w:rsidRPr="007B1158" w:rsidRDefault="008B0EC0" w:rsidP="008B0EC0">
            <w:pPr>
              <w:pStyle w:val="TabelleText"/>
              <w:rPr>
                <w:color w:val="A6A6A6" w:themeColor="background1" w:themeShade="A6"/>
              </w:rPr>
            </w:pPr>
            <w:r w:rsidRPr="007B1158">
              <w:rPr>
                <w:color w:val="A6A6A6" w:themeColor="background1" w:themeShade="A6"/>
              </w:rPr>
              <w:t>richtet Text an einem bestimmten Zeichen aus</w:t>
            </w:r>
          </w:p>
        </w:tc>
      </w:tr>
      <w:tr w:rsidR="008B0EC0" w:rsidRPr="007B1158" w14:paraId="552F490B" w14:textId="77777777" w:rsidTr="008B0EC0">
        <w:trPr>
          <w:cantSplit/>
        </w:trPr>
        <w:tc>
          <w:tcPr>
            <w:tcW w:w="1851" w:type="dxa"/>
            <w:tcBorders>
              <w:top w:val="single" w:sz="2" w:space="0" w:color="auto"/>
              <w:bottom w:val="single" w:sz="2" w:space="0" w:color="auto"/>
            </w:tcBorders>
          </w:tcPr>
          <w:p w14:paraId="62CF2F27" w14:textId="36FB8CF6"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align</w:t>
            </w:r>
            <w:proofErr w:type="spellEnd"/>
            <w:r w:rsidRPr="007B1158">
              <w:rPr>
                <w:color w:val="A6A6A6" w:themeColor="background1" w:themeShade="A6"/>
              </w:rPr>
              <w:t>=“</w:t>
            </w:r>
            <w:proofErr w:type="spellStart"/>
            <w:r w:rsidRPr="007B1158">
              <w:rPr>
                <w:color w:val="A6A6A6" w:themeColor="background1" w:themeShade="A6"/>
              </w:rPr>
              <w:t>justify</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4150D605" w14:textId="6B5B9AFF" w:rsidR="008B0EC0" w:rsidRPr="007B1158" w:rsidRDefault="008B0EC0" w:rsidP="008B0EC0">
            <w:pPr>
              <w:pStyle w:val="TabelleText"/>
              <w:rPr>
                <w:color w:val="A6A6A6" w:themeColor="background1" w:themeShade="A6"/>
              </w:rPr>
            </w:pPr>
            <w:r w:rsidRPr="007B1158">
              <w:rPr>
                <w:color w:val="A6A6A6" w:themeColor="background1" w:themeShade="A6"/>
              </w:rPr>
              <w:t>richtet Text an beiden Rändern aus</w:t>
            </w:r>
          </w:p>
        </w:tc>
      </w:tr>
      <w:tr w:rsidR="008B0EC0" w:rsidRPr="007B1158" w14:paraId="6BE86344" w14:textId="77777777" w:rsidTr="008B0EC0">
        <w:trPr>
          <w:cantSplit/>
        </w:trPr>
        <w:tc>
          <w:tcPr>
            <w:tcW w:w="1851" w:type="dxa"/>
            <w:tcBorders>
              <w:top w:val="single" w:sz="2" w:space="0" w:color="auto"/>
              <w:bottom w:val="single" w:sz="2" w:space="0" w:color="auto"/>
            </w:tcBorders>
          </w:tcPr>
          <w:p w14:paraId="06D63E24" w14:textId="34561C7A"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char</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641A9C3B" w14:textId="668F4744" w:rsidR="008B0EC0" w:rsidRPr="007B1158" w:rsidRDefault="008B0EC0" w:rsidP="008B0EC0">
            <w:pPr>
              <w:pStyle w:val="TabelleText"/>
              <w:rPr>
                <w:color w:val="A6A6A6" w:themeColor="background1" w:themeShade="A6"/>
              </w:rPr>
            </w:pPr>
            <w:r w:rsidRPr="007B1158">
              <w:rPr>
                <w:color w:val="A6A6A6" w:themeColor="background1" w:themeShade="A6"/>
              </w:rPr>
              <w:t>gibt ein einzelnes Zeichen an, das für die Ausrichtung fungiert</w:t>
            </w:r>
          </w:p>
        </w:tc>
      </w:tr>
      <w:tr w:rsidR="008B0EC0" w:rsidRPr="007B1158" w14:paraId="3619ACF9" w14:textId="77777777" w:rsidTr="008B0EC0">
        <w:trPr>
          <w:cantSplit/>
        </w:trPr>
        <w:tc>
          <w:tcPr>
            <w:tcW w:w="1851" w:type="dxa"/>
            <w:tcBorders>
              <w:top w:val="single" w:sz="2" w:space="0" w:color="auto"/>
              <w:bottom w:val="single" w:sz="2" w:space="0" w:color="auto"/>
            </w:tcBorders>
          </w:tcPr>
          <w:p w14:paraId="52E9DA41" w14:textId="21ADD877"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charoff</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066E2DA" w14:textId="25562220" w:rsidR="008B0EC0" w:rsidRPr="007B1158" w:rsidRDefault="008B0EC0" w:rsidP="008B0EC0">
            <w:pPr>
              <w:pStyle w:val="TabelleText"/>
              <w:rPr>
                <w:color w:val="A6A6A6" w:themeColor="background1" w:themeShade="A6"/>
              </w:rPr>
            </w:pPr>
            <w:r w:rsidRPr="007B1158">
              <w:rPr>
                <w:color w:val="A6A6A6" w:themeColor="background1" w:themeShade="A6"/>
              </w:rPr>
              <w:t>gibt den Randabstand zum ersten Ausrichtungszeichen in jeder Zeile an</w:t>
            </w:r>
          </w:p>
        </w:tc>
      </w:tr>
      <w:tr w:rsidR="008B0EC0" w:rsidRPr="007B1158" w14:paraId="783792F0" w14:textId="77777777" w:rsidTr="008B0EC0">
        <w:trPr>
          <w:cantSplit/>
        </w:trPr>
        <w:tc>
          <w:tcPr>
            <w:tcW w:w="1851" w:type="dxa"/>
            <w:tcBorders>
              <w:top w:val="single" w:sz="2" w:space="0" w:color="auto"/>
              <w:bottom w:val="single" w:sz="2" w:space="0" w:color="auto"/>
            </w:tcBorders>
          </w:tcPr>
          <w:p w14:paraId="1BADE8F2" w14:textId="74111ABF"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valign</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79CE3E43" w14:textId="4F3BF604" w:rsidR="008B0EC0" w:rsidRPr="007B1158" w:rsidRDefault="008B0EC0" w:rsidP="008B0EC0">
            <w:pPr>
              <w:pStyle w:val="TabelleText"/>
              <w:rPr>
                <w:color w:val="A6A6A6" w:themeColor="background1" w:themeShade="A6"/>
              </w:rPr>
            </w:pPr>
            <w:r w:rsidRPr="007B1158">
              <w:rPr>
                <w:color w:val="A6A6A6" w:themeColor="background1" w:themeShade="A6"/>
              </w:rPr>
              <w:t>bestimmt die vertikale Position von Daten innerhalb einer Zelle</w:t>
            </w:r>
          </w:p>
        </w:tc>
      </w:tr>
      <w:tr w:rsidR="008B0EC0" w:rsidRPr="007B1158" w14:paraId="5D195AD0" w14:textId="77777777" w:rsidTr="008B0EC0">
        <w:trPr>
          <w:cantSplit/>
        </w:trPr>
        <w:tc>
          <w:tcPr>
            <w:tcW w:w="1851" w:type="dxa"/>
            <w:tcBorders>
              <w:top w:val="single" w:sz="2" w:space="0" w:color="auto"/>
              <w:bottom w:val="single" w:sz="2" w:space="0" w:color="auto"/>
            </w:tcBorders>
          </w:tcPr>
          <w:p w14:paraId="0A0521A8" w14:textId="4A59CF32"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valign</w:t>
            </w:r>
            <w:proofErr w:type="spellEnd"/>
            <w:r w:rsidRPr="007B1158">
              <w:rPr>
                <w:color w:val="A6A6A6" w:themeColor="background1" w:themeShade="A6"/>
              </w:rPr>
              <w:t>=“</w:t>
            </w:r>
            <w:proofErr w:type="spellStart"/>
            <w:r w:rsidRPr="007B1158">
              <w:rPr>
                <w:color w:val="A6A6A6" w:themeColor="background1" w:themeShade="A6"/>
              </w:rPr>
              <w:t>baseline</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01E8DAAA" w14:textId="726E7F89" w:rsidR="008B0EC0" w:rsidRPr="007B1158" w:rsidRDefault="008B0EC0" w:rsidP="008B0EC0">
            <w:pPr>
              <w:pStyle w:val="TabelleText"/>
              <w:rPr>
                <w:color w:val="A6A6A6" w:themeColor="background1" w:themeShade="A6"/>
              </w:rPr>
            </w:pPr>
            <w:r w:rsidRPr="007B1158">
              <w:rPr>
                <w:color w:val="A6A6A6" w:themeColor="background1" w:themeShade="A6"/>
              </w:rPr>
              <w:t>Daten innerhalb einer Zelle erscheinen auf einer gemeinsamen Grundlinie</w:t>
            </w:r>
          </w:p>
        </w:tc>
      </w:tr>
      <w:tr w:rsidR="008B0EC0" w:rsidRPr="007B1158" w14:paraId="02577C0D" w14:textId="77777777" w:rsidTr="008B0EC0">
        <w:trPr>
          <w:cantSplit/>
        </w:trPr>
        <w:tc>
          <w:tcPr>
            <w:tcW w:w="1851" w:type="dxa"/>
            <w:tcBorders>
              <w:top w:val="single" w:sz="2" w:space="0" w:color="auto"/>
              <w:bottom w:val="single" w:sz="2" w:space="0" w:color="auto"/>
            </w:tcBorders>
          </w:tcPr>
          <w:p w14:paraId="391DD4E5" w14:textId="141FAAD3"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valign</w:t>
            </w:r>
            <w:proofErr w:type="spellEnd"/>
            <w:r w:rsidRPr="007B1158">
              <w:rPr>
                <w:color w:val="A6A6A6" w:themeColor="background1" w:themeShade="A6"/>
              </w:rPr>
              <w:t>=“top“</w:t>
            </w:r>
          </w:p>
        </w:tc>
        <w:tc>
          <w:tcPr>
            <w:tcW w:w="6620" w:type="dxa"/>
            <w:gridSpan w:val="2"/>
            <w:tcBorders>
              <w:top w:val="single" w:sz="2" w:space="0" w:color="auto"/>
              <w:bottom w:val="single" w:sz="2" w:space="0" w:color="auto"/>
            </w:tcBorders>
          </w:tcPr>
          <w:p w14:paraId="487D19E7" w14:textId="1DE92477" w:rsidR="008B0EC0" w:rsidRPr="007B1158" w:rsidRDefault="008B0EC0" w:rsidP="008B0EC0">
            <w:pPr>
              <w:pStyle w:val="TabelleText"/>
              <w:rPr>
                <w:color w:val="A6A6A6" w:themeColor="background1" w:themeShade="A6"/>
              </w:rPr>
            </w:pPr>
            <w:r w:rsidRPr="007B1158">
              <w:rPr>
                <w:color w:val="A6A6A6" w:themeColor="background1" w:themeShade="A6"/>
              </w:rPr>
              <w:t>Ausrichtung am oberen Rand der Zelle</w:t>
            </w:r>
          </w:p>
        </w:tc>
      </w:tr>
      <w:tr w:rsidR="008B0EC0" w:rsidRPr="007B1158" w14:paraId="50F095F3" w14:textId="77777777" w:rsidTr="008B0EC0">
        <w:trPr>
          <w:cantSplit/>
        </w:trPr>
        <w:tc>
          <w:tcPr>
            <w:tcW w:w="1851" w:type="dxa"/>
            <w:tcBorders>
              <w:top w:val="single" w:sz="2" w:space="0" w:color="auto"/>
              <w:bottom w:val="single" w:sz="2" w:space="0" w:color="auto"/>
            </w:tcBorders>
          </w:tcPr>
          <w:p w14:paraId="730C1118" w14:textId="1428AB78"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valign</w:t>
            </w:r>
            <w:proofErr w:type="spellEnd"/>
            <w:r w:rsidRPr="007B1158">
              <w:rPr>
                <w:color w:val="A6A6A6" w:themeColor="background1" w:themeShade="A6"/>
              </w:rPr>
              <w:t>=“</w:t>
            </w:r>
            <w:proofErr w:type="spellStart"/>
            <w:r w:rsidRPr="007B1158">
              <w:rPr>
                <w:color w:val="A6A6A6" w:themeColor="background1" w:themeShade="A6"/>
              </w:rPr>
              <w:t>middle</w:t>
            </w:r>
            <w:proofErr w:type="spellEnd"/>
            <w:r w:rsidRPr="007B1158">
              <w:rPr>
                <w:color w:val="A6A6A6" w:themeColor="background1" w:themeShade="A6"/>
              </w:rPr>
              <w:t>“</w:t>
            </w:r>
          </w:p>
        </w:tc>
        <w:tc>
          <w:tcPr>
            <w:tcW w:w="6620" w:type="dxa"/>
            <w:gridSpan w:val="2"/>
            <w:tcBorders>
              <w:top w:val="single" w:sz="2" w:space="0" w:color="auto"/>
              <w:bottom w:val="single" w:sz="2" w:space="0" w:color="auto"/>
            </w:tcBorders>
          </w:tcPr>
          <w:p w14:paraId="30F8B97C" w14:textId="7746E3F2" w:rsidR="008B0EC0" w:rsidRPr="007B1158" w:rsidRDefault="008B0EC0" w:rsidP="008B0EC0">
            <w:pPr>
              <w:pStyle w:val="TabelleText"/>
              <w:rPr>
                <w:color w:val="A6A6A6" w:themeColor="background1" w:themeShade="A6"/>
              </w:rPr>
            </w:pPr>
            <w:r w:rsidRPr="007B1158">
              <w:rPr>
                <w:color w:val="A6A6A6" w:themeColor="background1" w:themeShade="A6"/>
              </w:rPr>
              <w:t>Ausrichtung in der Mitte der Zelle</w:t>
            </w:r>
          </w:p>
        </w:tc>
      </w:tr>
      <w:tr w:rsidR="008B0EC0" w:rsidRPr="007B1158" w14:paraId="54AFB73D" w14:textId="77777777" w:rsidTr="00735B22">
        <w:trPr>
          <w:cantSplit/>
        </w:trPr>
        <w:tc>
          <w:tcPr>
            <w:tcW w:w="1851" w:type="dxa"/>
            <w:tcBorders>
              <w:top w:val="single" w:sz="2" w:space="0" w:color="auto"/>
              <w:bottom w:val="single" w:sz="4" w:space="0" w:color="auto"/>
            </w:tcBorders>
          </w:tcPr>
          <w:p w14:paraId="010869E6" w14:textId="75A3B472" w:rsidR="008B0EC0" w:rsidRPr="007B1158" w:rsidRDefault="008B0EC0" w:rsidP="008B0EC0">
            <w:pPr>
              <w:pStyle w:val="TabelleText"/>
              <w:rPr>
                <w:color w:val="A6A6A6" w:themeColor="background1" w:themeShade="A6"/>
              </w:rPr>
            </w:pPr>
            <w:proofErr w:type="spellStart"/>
            <w:r w:rsidRPr="007B1158">
              <w:rPr>
                <w:color w:val="A6A6A6" w:themeColor="background1" w:themeShade="A6"/>
              </w:rPr>
              <w:t>valign</w:t>
            </w:r>
            <w:proofErr w:type="spellEnd"/>
            <w:r w:rsidRPr="007B1158">
              <w:rPr>
                <w:color w:val="A6A6A6" w:themeColor="background1" w:themeShade="A6"/>
              </w:rPr>
              <w:t>=“</w:t>
            </w:r>
            <w:proofErr w:type="spellStart"/>
            <w:r w:rsidRPr="007B1158">
              <w:rPr>
                <w:color w:val="A6A6A6" w:themeColor="background1" w:themeShade="A6"/>
              </w:rPr>
              <w:t>bottom</w:t>
            </w:r>
            <w:proofErr w:type="spellEnd"/>
            <w:r w:rsidRPr="007B1158">
              <w:rPr>
                <w:color w:val="A6A6A6" w:themeColor="background1" w:themeShade="A6"/>
              </w:rPr>
              <w:t>“</w:t>
            </w:r>
          </w:p>
        </w:tc>
        <w:tc>
          <w:tcPr>
            <w:tcW w:w="6620" w:type="dxa"/>
            <w:gridSpan w:val="2"/>
            <w:tcBorders>
              <w:top w:val="single" w:sz="2" w:space="0" w:color="auto"/>
              <w:bottom w:val="single" w:sz="4" w:space="0" w:color="auto"/>
            </w:tcBorders>
          </w:tcPr>
          <w:p w14:paraId="3AD33BF3" w14:textId="244E6B3B" w:rsidR="008B0EC0" w:rsidRPr="007B1158" w:rsidRDefault="008B0EC0" w:rsidP="008B0EC0">
            <w:pPr>
              <w:pStyle w:val="TabelleText"/>
              <w:rPr>
                <w:color w:val="A6A6A6" w:themeColor="background1" w:themeShade="A6"/>
              </w:rPr>
            </w:pPr>
            <w:r w:rsidRPr="007B1158">
              <w:rPr>
                <w:color w:val="A6A6A6" w:themeColor="background1" w:themeShade="A6"/>
              </w:rPr>
              <w:t>Ausrichtung am unteren Rand der Zelle</w:t>
            </w:r>
          </w:p>
        </w:tc>
      </w:tr>
    </w:tbl>
    <w:p w14:paraId="0A16DF4A" w14:textId="30FE47A2" w:rsidR="00735B22" w:rsidRPr="007B1158" w:rsidRDefault="00735B22"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1E7BC310" w14:textId="77777777" w:rsidTr="00735B22">
        <w:tc>
          <w:tcPr>
            <w:tcW w:w="1851" w:type="dxa"/>
            <w:tcBorders>
              <w:bottom w:val="single" w:sz="2" w:space="0" w:color="auto"/>
            </w:tcBorders>
            <w:shd w:val="clear" w:color="auto" w:fill="D9D9D9"/>
          </w:tcPr>
          <w:p w14:paraId="21202C47" w14:textId="30B04B66" w:rsidR="00A2765B" w:rsidRPr="007B1158" w:rsidRDefault="00A2765B" w:rsidP="00A2765B">
            <w:pPr>
              <w:pStyle w:val="TabelleKopf"/>
            </w:pPr>
            <w:r w:rsidRPr="007B1158">
              <w:t xml:space="preserve">Attribute </w:t>
            </w:r>
            <w:r w:rsidR="00A43F2B" w:rsidRPr="007B1158">
              <w:t>zu</w:t>
            </w:r>
            <w:r w:rsidRPr="007B1158">
              <w:t xml:space="preserve"> &lt;</w:t>
            </w:r>
            <w:proofErr w:type="spellStart"/>
            <w:r w:rsidRPr="007B1158">
              <w:t>colgroup</w:t>
            </w:r>
            <w:proofErr w:type="spellEnd"/>
            <w:r w:rsidRPr="007B1158">
              <w:t>&gt;</w:t>
            </w:r>
          </w:p>
        </w:tc>
        <w:tc>
          <w:tcPr>
            <w:tcW w:w="2509" w:type="dxa"/>
            <w:tcBorders>
              <w:bottom w:val="single" w:sz="2" w:space="0" w:color="auto"/>
            </w:tcBorders>
            <w:shd w:val="clear" w:color="auto" w:fill="D9D9D9"/>
          </w:tcPr>
          <w:p w14:paraId="6A4F6673" w14:textId="77777777" w:rsidR="00A2765B" w:rsidRPr="007B1158" w:rsidRDefault="00A2765B" w:rsidP="00A2765B">
            <w:pPr>
              <w:pStyle w:val="TabelleKopf"/>
            </w:pPr>
            <w:r w:rsidRPr="007B1158">
              <w:t>Erklärung</w:t>
            </w:r>
          </w:p>
        </w:tc>
        <w:tc>
          <w:tcPr>
            <w:tcW w:w="4111" w:type="dxa"/>
            <w:tcBorders>
              <w:bottom w:val="single" w:sz="2" w:space="0" w:color="auto"/>
            </w:tcBorders>
            <w:shd w:val="clear" w:color="auto" w:fill="D9D9D9"/>
          </w:tcPr>
          <w:p w14:paraId="031A2EA3" w14:textId="77777777" w:rsidR="00A2765B" w:rsidRPr="007B1158" w:rsidRDefault="00A2765B" w:rsidP="00A2765B">
            <w:pPr>
              <w:pStyle w:val="TabelleKopf"/>
            </w:pPr>
          </w:p>
        </w:tc>
      </w:tr>
      <w:tr w:rsidR="00A2765B" w:rsidRPr="007B1158" w14:paraId="118E183C" w14:textId="77777777" w:rsidTr="00A43F2B">
        <w:trPr>
          <w:cantSplit/>
        </w:trPr>
        <w:tc>
          <w:tcPr>
            <w:tcW w:w="1851" w:type="dxa"/>
            <w:tcBorders>
              <w:top w:val="single" w:sz="2" w:space="0" w:color="auto"/>
              <w:bottom w:val="single" w:sz="2" w:space="0" w:color="auto"/>
            </w:tcBorders>
          </w:tcPr>
          <w:p w14:paraId="0CF6F7DD" w14:textId="07770D4D" w:rsidR="00A2765B" w:rsidRPr="007B1158" w:rsidRDefault="00A2765B" w:rsidP="00A2765B">
            <w:pPr>
              <w:pStyle w:val="TabelleText"/>
              <w:rPr>
                <w:lang w:val="en-US"/>
              </w:rPr>
            </w:pPr>
            <w:bookmarkStart w:id="239" w:name="_Hlk533171285"/>
            <w:r w:rsidRPr="007B1158">
              <w:rPr>
                <w:lang w:val="en-GB"/>
              </w:rPr>
              <w:t>span</w:t>
            </w:r>
            <w:bookmarkEnd w:id="239"/>
          </w:p>
        </w:tc>
        <w:tc>
          <w:tcPr>
            <w:tcW w:w="6620" w:type="dxa"/>
            <w:gridSpan w:val="2"/>
            <w:tcBorders>
              <w:top w:val="single" w:sz="2" w:space="0" w:color="auto"/>
              <w:bottom w:val="single" w:sz="2" w:space="0" w:color="auto"/>
            </w:tcBorders>
          </w:tcPr>
          <w:p w14:paraId="798F827E" w14:textId="3E953ACD" w:rsidR="00A2765B" w:rsidRPr="007B1158" w:rsidRDefault="00A2765B" w:rsidP="00A2765B">
            <w:pPr>
              <w:pStyle w:val="TabelleText"/>
            </w:pPr>
            <w:r w:rsidRPr="007B1158">
              <w:t>s. Attribute von &lt;</w:t>
            </w:r>
            <w:proofErr w:type="spellStart"/>
            <w:r w:rsidRPr="007B1158">
              <w:t>col</w:t>
            </w:r>
            <w:proofErr w:type="spellEnd"/>
            <w:r w:rsidRPr="007B1158">
              <w:t>&gt;</w:t>
            </w:r>
          </w:p>
        </w:tc>
      </w:tr>
      <w:tr w:rsidR="00A43F2B" w:rsidRPr="007B1158" w14:paraId="4A417ED5" w14:textId="77777777" w:rsidTr="00A43F2B">
        <w:trPr>
          <w:cantSplit/>
        </w:trPr>
        <w:tc>
          <w:tcPr>
            <w:tcW w:w="1851" w:type="dxa"/>
            <w:tcBorders>
              <w:top w:val="single" w:sz="2" w:space="0" w:color="auto"/>
              <w:bottom w:val="single" w:sz="2" w:space="0" w:color="auto"/>
            </w:tcBorders>
          </w:tcPr>
          <w:p w14:paraId="45EE1695" w14:textId="24367A28" w:rsidR="00A43F2B" w:rsidRPr="007B1158" w:rsidRDefault="00B3458F" w:rsidP="00A2765B">
            <w:pPr>
              <w:pStyle w:val="TabelleText"/>
              <w:rPr>
                <w:lang w:val="en-GB"/>
              </w:rPr>
            </w:pPr>
            <w:r w:rsidRPr="007B1158">
              <w:rPr>
                <w:lang w:val="en-GB"/>
              </w:rPr>
              <w:t>w</w:t>
            </w:r>
            <w:r w:rsidR="00A43F2B" w:rsidRPr="007B1158">
              <w:rPr>
                <w:lang w:val="en-GB"/>
              </w:rPr>
              <w:t>idth</w:t>
            </w:r>
          </w:p>
        </w:tc>
        <w:tc>
          <w:tcPr>
            <w:tcW w:w="6620" w:type="dxa"/>
            <w:gridSpan w:val="2"/>
            <w:tcBorders>
              <w:top w:val="single" w:sz="2" w:space="0" w:color="auto"/>
              <w:bottom w:val="single" w:sz="2" w:space="0" w:color="auto"/>
            </w:tcBorders>
          </w:tcPr>
          <w:p w14:paraId="59E53C27" w14:textId="77777777" w:rsidR="00A43F2B" w:rsidRPr="007B1158" w:rsidRDefault="00A43F2B" w:rsidP="00A2765B">
            <w:pPr>
              <w:pStyle w:val="TabelleText"/>
            </w:pPr>
          </w:p>
        </w:tc>
      </w:tr>
      <w:tr w:rsidR="00A43F2B" w:rsidRPr="007B1158" w14:paraId="7847F4D3" w14:textId="77777777" w:rsidTr="00A43F2B">
        <w:trPr>
          <w:cantSplit/>
        </w:trPr>
        <w:tc>
          <w:tcPr>
            <w:tcW w:w="1851" w:type="dxa"/>
            <w:tcBorders>
              <w:top w:val="single" w:sz="2" w:space="0" w:color="auto"/>
              <w:bottom w:val="single" w:sz="2" w:space="0" w:color="auto"/>
            </w:tcBorders>
          </w:tcPr>
          <w:p w14:paraId="0BD3B3E0" w14:textId="48E37623" w:rsidR="00A43F2B" w:rsidRPr="007B1158" w:rsidRDefault="00A43F2B" w:rsidP="00A2765B">
            <w:pPr>
              <w:pStyle w:val="TabelleText"/>
              <w:rPr>
                <w:lang w:val="en-GB"/>
              </w:rPr>
            </w:pPr>
            <w:r w:rsidRPr="007B1158">
              <w:rPr>
                <w:lang w:val="en-GB"/>
              </w:rPr>
              <w:t>align</w:t>
            </w:r>
          </w:p>
        </w:tc>
        <w:tc>
          <w:tcPr>
            <w:tcW w:w="6620" w:type="dxa"/>
            <w:gridSpan w:val="2"/>
            <w:tcBorders>
              <w:top w:val="single" w:sz="2" w:space="0" w:color="auto"/>
              <w:bottom w:val="single" w:sz="2" w:space="0" w:color="auto"/>
            </w:tcBorders>
          </w:tcPr>
          <w:p w14:paraId="53A83D64" w14:textId="77777777" w:rsidR="00A43F2B" w:rsidRPr="007B1158" w:rsidRDefault="00A43F2B" w:rsidP="00A2765B">
            <w:pPr>
              <w:pStyle w:val="TabelleText"/>
            </w:pPr>
          </w:p>
        </w:tc>
      </w:tr>
      <w:tr w:rsidR="00A43F2B" w:rsidRPr="007B1158" w14:paraId="58C71CC4" w14:textId="77777777" w:rsidTr="00A43F2B">
        <w:trPr>
          <w:cantSplit/>
        </w:trPr>
        <w:tc>
          <w:tcPr>
            <w:tcW w:w="1851" w:type="dxa"/>
            <w:tcBorders>
              <w:top w:val="single" w:sz="2" w:space="0" w:color="auto"/>
              <w:bottom w:val="single" w:sz="2" w:space="0" w:color="auto"/>
            </w:tcBorders>
          </w:tcPr>
          <w:p w14:paraId="7C3C9388" w14:textId="0C603BC1" w:rsidR="00A43F2B" w:rsidRPr="007B1158" w:rsidRDefault="00A43F2B" w:rsidP="00A2765B">
            <w:pPr>
              <w:pStyle w:val="TabelleText"/>
              <w:rPr>
                <w:lang w:val="en-GB"/>
              </w:rPr>
            </w:pPr>
            <w:r w:rsidRPr="007B1158">
              <w:rPr>
                <w:lang w:val="en-GB"/>
              </w:rPr>
              <w:t>char</w:t>
            </w:r>
          </w:p>
        </w:tc>
        <w:tc>
          <w:tcPr>
            <w:tcW w:w="6620" w:type="dxa"/>
            <w:gridSpan w:val="2"/>
            <w:tcBorders>
              <w:top w:val="single" w:sz="2" w:space="0" w:color="auto"/>
              <w:bottom w:val="single" w:sz="2" w:space="0" w:color="auto"/>
            </w:tcBorders>
          </w:tcPr>
          <w:p w14:paraId="3AF4B4C1" w14:textId="77777777" w:rsidR="00A43F2B" w:rsidRPr="007B1158" w:rsidRDefault="00A43F2B" w:rsidP="00A2765B">
            <w:pPr>
              <w:pStyle w:val="TabelleText"/>
            </w:pPr>
          </w:p>
        </w:tc>
      </w:tr>
      <w:tr w:rsidR="00A43F2B" w:rsidRPr="007B1158" w14:paraId="0216FC5E" w14:textId="77777777" w:rsidTr="00A43F2B">
        <w:trPr>
          <w:cantSplit/>
        </w:trPr>
        <w:tc>
          <w:tcPr>
            <w:tcW w:w="1851" w:type="dxa"/>
            <w:tcBorders>
              <w:top w:val="single" w:sz="2" w:space="0" w:color="auto"/>
              <w:bottom w:val="single" w:sz="2" w:space="0" w:color="auto"/>
            </w:tcBorders>
          </w:tcPr>
          <w:p w14:paraId="6A7C89AD" w14:textId="02C40C28" w:rsidR="00A43F2B" w:rsidRPr="007B1158" w:rsidRDefault="00A43F2B" w:rsidP="00A2765B">
            <w:pPr>
              <w:pStyle w:val="TabelleText"/>
              <w:rPr>
                <w:lang w:val="en-GB"/>
              </w:rPr>
            </w:pPr>
            <w:proofErr w:type="spellStart"/>
            <w:r w:rsidRPr="007B1158">
              <w:rPr>
                <w:lang w:val="en-GB"/>
              </w:rPr>
              <w:t>charoff</w:t>
            </w:r>
            <w:proofErr w:type="spellEnd"/>
          </w:p>
        </w:tc>
        <w:tc>
          <w:tcPr>
            <w:tcW w:w="6620" w:type="dxa"/>
            <w:gridSpan w:val="2"/>
            <w:tcBorders>
              <w:top w:val="single" w:sz="2" w:space="0" w:color="auto"/>
              <w:bottom w:val="single" w:sz="2" w:space="0" w:color="auto"/>
            </w:tcBorders>
          </w:tcPr>
          <w:p w14:paraId="46BAA9F5" w14:textId="77777777" w:rsidR="00A43F2B" w:rsidRPr="007B1158" w:rsidRDefault="00A43F2B" w:rsidP="00A2765B">
            <w:pPr>
              <w:pStyle w:val="TabelleText"/>
            </w:pPr>
          </w:p>
        </w:tc>
      </w:tr>
      <w:tr w:rsidR="00A43F2B" w:rsidRPr="007B1158" w14:paraId="7329E744" w14:textId="77777777" w:rsidTr="00735B22">
        <w:trPr>
          <w:cantSplit/>
        </w:trPr>
        <w:tc>
          <w:tcPr>
            <w:tcW w:w="1851" w:type="dxa"/>
            <w:tcBorders>
              <w:top w:val="single" w:sz="2" w:space="0" w:color="auto"/>
              <w:bottom w:val="single" w:sz="4" w:space="0" w:color="auto"/>
            </w:tcBorders>
          </w:tcPr>
          <w:p w14:paraId="30A82177" w14:textId="5838D5D3" w:rsidR="00A43F2B" w:rsidRPr="007B1158" w:rsidRDefault="00A43F2B" w:rsidP="00A2765B">
            <w:pPr>
              <w:pStyle w:val="TabelleText"/>
              <w:rPr>
                <w:lang w:val="en-GB"/>
              </w:rPr>
            </w:pPr>
            <w:proofErr w:type="spellStart"/>
            <w:r w:rsidRPr="007B1158">
              <w:rPr>
                <w:lang w:val="en-GB"/>
              </w:rPr>
              <w:t>valign</w:t>
            </w:r>
            <w:proofErr w:type="spellEnd"/>
          </w:p>
        </w:tc>
        <w:tc>
          <w:tcPr>
            <w:tcW w:w="6620" w:type="dxa"/>
            <w:gridSpan w:val="2"/>
            <w:tcBorders>
              <w:top w:val="single" w:sz="2" w:space="0" w:color="auto"/>
              <w:bottom w:val="single" w:sz="4" w:space="0" w:color="auto"/>
            </w:tcBorders>
          </w:tcPr>
          <w:p w14:paraId="3D189571" w14:textId="77777777" w:rsidR="00A43F2B" w:rsidRPr="007B1158" w:rsidRDefault="00A43F2B" w:rsidP="00A2765B">
            <w:pPr>
              <w:pStyle w:val="TabelleText"/>
            </w:pPr>
          </w:p>
        </w:tc>
      </w:tr>
    </w:tbl>
    <w:p w14:paraId="797558C4" w14:textId="6285DDB2" w:rsidR="00735B22" w:rsidRPr="007B1158" w:rsidRDefault="00735B22" w:rsidP="008B0EC0">
      <w:pPr>
        <w:ind w:firstLine="708"/>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4C137C96" w14:textId="77777777" w:rsidTr="000A2097">
        <w:tc>
          <w:tcPr>
            <w:tcW w:w="1851" w:type="dxa"/>
            <w:tcBorders>
              <w:bottom w:val="single" w:sz="2" w:space="0" w:color="auto"/>
            </w:tcBorders>
            <w:shd w:val="clear" w:color="auto" w:fill="D9D9D9"/>
          </w:tcPr>
          <w:p w14:paraId="282059A4" w14:textId="15D38E11" w:rsidR="00A2765B" w:rsidRPr="007B1158" w:rsidRDefault="00A2765B" w:rsidP="000A2097">
            <w:pPr>
              <w:pStyle w:val="TabelleKopf"/>
            </w:pPr>
            <w:r w:rsidRPr="007B1158">
              <w:t>Unterelement von &lt;</w:t>
            </w:r>
            <w:proofErr w:type="spellStart"/>
            <w:r w:rsidRPr="007B1158">
              <w:t>colgroup</w:t>
            </w:r>
            <w:proofErr w:type="spellEnd"/>
            <w:r w:rsidRPr="007B1158">
              <w:t>&gt;</w:t>
            </w:r>
          </w:p>
        </w:tc>
        <w:tc>
          <w:tcPr>
            <w:tcW w:w="2509" w:type="dxa"/>
            <w:tcBorders>
              <w:bottom w:val="single" w:sz="2" w:space="0" w:color="auto"/>
            </w:tcBorders>
            <w:shd w:val="clear" w:color="auto" w:fill="D9D9D9"/>
          </w:tcPr>
          <w:p w14:paraId="7C1BAABD" w14:textId="77777777" w:rsidR="00A2765B" w:rsidRPr="007B1158" w:rsidRDefault="00A2765B"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4C71FD69" w14:textId="7D7FFDA7" w:rsidR="00A2765B" w:rsidRPr="007B1158" w:rsidRDefault="00DD6AAF" w:rsidP="000A2097">
            <w:pPr>
              <w:pStyle w:val="TabelleKopf"/>
            </w:pPr>
            <w:r w:rsidRPr="007B1158">
              <w:t>Erklärung</w:t>
            </w:r>
          </w:p>
        </w:tc>
      </w:tr>
      <w:tr w:rsidR="00A2765B" w:rsidRPr="007B1158" w14:paraId="3DBB72A0" w14:textId="77777777" w:rsidTr="000A2097">
        <w:trPr>
          <w:cantSplit/>
        </w:trPr>
        <w:tc>
          <w:tcPr>
            <w:tcW w:w="1851" w:type="dxa"/>
            <w:tcBorders>
              <w:top w:val="single" w:sz="2" w:space="0" w:color="auto"/>
              <w:bottom w:val="single" w:sz="4" w:space="0" w:color="auto"/>
            </w:tcBorders>
          </w:tcPr>
          <w:p w14:paraId="229F5F5C" w14:textId="6AAA0E2D" w:rsidR="00A2765B" w:rsidRPr="007B1158" w:rsidRDefault="00A2765B" w:rsidP="00A2765B">
            <w:pPr>
              <w:pStyle w:val="TabelleText"/>
            </w:pPr>
            <w:r w:rsidRPr="007B1158">
              <w:t>&lt;</w:t>
            </w:r>
            <w:proofErr w:type="spellStart"/>
            <w:r w:rsidRPr="007B1158">
              <w:t>col</w:t>
            </w:r>
            <w:proofErr w:type="spellEnd"/>
            <w:r w:rsidRPr="007B1158">
              <w:t>&gt;</w:t>
            </w:r>
          </w:p>
        </w:tc>
        <w:tc>
          <w:tcPr>
            <w:tcW w:w="2509" w:type="dxa"/>
            <w:tcBorders>
              <w:top w:val="single" w:sz="2" w:space="0" w:color="auto"/>
              <w:bottom w:val="single" w:sz="4" w:space="0" w:color="auto"/>
            </w:tcBorders>
          </w:tcPr>
          <w:p w14:paraId="571A103B" w14:textId="1675D1E0" w:rsidR="00A2765B" w:rsidRPr="007B1158" w:rsidRDefault="00A2765B" w:rsidP="00A2765B">
            <w:pPr>
              <w:pStyle w:val="TabelleText"/>
            </w:pPr>
            <w:r w:rsidRPr="007B1158">
              <w:t>//</w:t>
            </w:r>
            <w:proofErr w:type="spellStart"/>
            <w:r w:rsidRPr="007B1158">
              <w:t>table</w:t>
            </w:r>
            <w:proofErr w:type="spellEnd"/>
            <w:r w:rsidRPr="007B1158">
              <w:t>/</w:t>
            </w:r>
            <w:proofErr w:type="spellStart"/>
            <w:r w:rsidRPr="007B1158">
              <w:t>colgroup</w:t>
            </w:r>
            <w:proofErr w:type="spellEnd"/>
            <w:r w:rsidRPr="007B1158">
              <w:t>/</w:t>
            </w:r>
            <w:proofErr w:type="spellStart"/>
            <w:r w:rsidRPr="007B1158">
              <w:t>col</w:t>
            </w:r>
            <w:proofErr w:type="spellEnd"/>
          </w:p>
        </w:tc>
        <w:tc>
          <w:tcPr>
            <w:tcW w:w="4111" w:type="dxa"/>
            <w:tcBorders>
              <w:top w:val="single" w:sz="2" w:space="0" w:color="auto"/>
              <w:bottom w:val="single" w:sz="4" w:space="0" w:color="auto"/>
            </w:tcBorders>
          </w:tcPr>
          <w:p w14:paraId="1DED9009" w14:textId="0D8B8DA8" w:rsidR="00A2765B" w:rsidRPr="007B1158" w:rsidRDefault="00A2765B" w:rsidP="00A2765B">
            <w:pPr>
              <w:pStyle w:val="TabelleText"/>
            </w:pPr>
            <w:r w:rsidRPr="007B1158">
              <w:t>s. oben</w:t>
            </w:r>
          </w:p>
        </w:tc>
      </w:tr>
    </w:tbl>
    <w:p w14:paraId="4496D127" w14:textId="77777777" w:rsidR="00A2765B" w:rsidRPr="007B1158" w:rsidRDefault="00A2765B" w:rsidP="008B0EC0">
      <w:pPr>
        <w:ind w:firstLine="708"/>
      </w:pPr>
    </w:p>
    <w:p w14:paraId="1E3A2BD5" w14:textId="622A8D25" w:rsidR="00942563" w:rsidRPr="007B1158" w:rsidRDefault="00942563" w:rsidP="00254B0C">
      <w:pPr>
        <w:pStyle w:val="Textkrper"/>
      </w:pPr>
      <w:r w:rsidRPr="007B1158">
        <w:t>Die Elemente &lt;</w:t>
      </w:r>
      <w:proofErr w:type="spellStart"/>
      <w:r w:rsidRPr="007B1158">
        <w:t>thead</w:t>
      </w:r>
      <w:proofErr w:type="spellEnd"/>
      <w:r w:rsidRPr="007B1158">
        <w:t>&gt;, &lt;</w:t>
      </w:r>
      <w:proofErr w:type="spellStart"/>
      <w:r w:rsidRPr="007B1158">
        <w:t>tbody</w:t>
      </w:r>
      <w:proofErr w:type="spellEnd"/>
      <w:r w:rsidRPr="007B1158">
        <w:t>&gt; und &lt;</w:t>
      </w:r>
      <w:proofErr w:type="spellStart"/>
      <w:r w:rsidRPr="007B1158">
        <w:t>tfoot</w:t>
      </w:r>
      <w:proofErr w:type="spellEnd"/>
      <w:r w:rsidRPr="007B1158">
        <w:t>&gt; haben jeweils die Attribute</w:t>
      </w:r>
      <w:r w:rsidR="00B3458F" w:rsidRPr="007B1158">
        <w:t xml:space="preserve"> </w:t>
      </w:r>
      <w:r w:rsidR="00B3458F" w:rsidRPr="007B1158">
        <w:rPr>
          <w:rStyle w:val="NurTextZchn"/>
          <w:rFonts w:ascii="Times New Roman" w:hAnsi="Times New Roman" w:cs="Times New Roman"/>
        </w:rPr>
        <w:t>@</w:t>
      </w:r>
      <w:r w:rsidRPr="007B1158">
        <w:rPr>
          <w:rStyle w:val="NurTextZchn"/>
          <w:rFonts w:ascii="Times New Roman" w:hAnsi="Times New Roman" w:cs="Times New Roman"/>
        </w:rPr>
        <w:t xml:space="preserve">align, </w:t>
      </w:r>
      <w:r w:rsidR="00B3458F" w:rsidRPr="007B1158">
        <w:rPr>
          <w:rStyle w:val="NurTextZchn"/>
          <w:rFonts w:ascii="Times New Roman" w:hAnsi="Times New Roman" w:cs="Times New Roman"/>
        </w:rPr>
        <w:t>@</w:t>
      </w:r>
      <w:r w:rsidRPr="007B1158">
        <w:rPr>
          <w:rStyle w:val="NurTextZchn"/>
          <w:rFonts w:ascii="Times New Roman" w:hAnsi="Times New Roman" w:cs="Times New Roman"/>
        </w:rPr>
        <w:t xml:space="preserve">char, </w:t>
      </w:r>
      <w:r w:rsidR="00B3458F" w:rsidRPr="007B1158">
        <w:rPr>
          <w:rStyle w:val="NurTextZchn"/>
          <w:rFonts w:ascii="Times New Roman" w:hAnsi="Times New Roman" w:cs="Times New Roman"/>
        </w:rPr>
        <w:t>@</w:t>
      </w:r>
      <w:r w:rsidRPr="007B1158">
        <w:rPr>
          <w:rStyle w:val="NurTextZchn"/>
          <w:rFonts w:ascii="Times New Roman" w:hAnsi="Times New Roman" w:cs="Times New Roman"/>
        </w:rPr>
        <w:t xml:space="preserve">charoff </w:t>
      </w:r>
      <w:r w:rsidRPr="007B1158">
        <w:t xml:space="preserve">und </w:t>
      </w:r>
      <w:r w:rsidR="00B3458F" w:rsidRPr="007B1158">
        <w:t>@</w:t>
      </w:r>
      <w:r w:rsidRPr="007B1158">
        <w:rPr>
          <w:rStyle w:val="NurTextZchn"/>
          <w:rFonts w:ascii="Times New Roman" w:hAnsi="Times New Roman" w:cs="Times New Roman"/>
        </w:rPr>
        <w:t>valign</w:t>
      </w:r>
      <w:r w:rsidRPr="007B1158">
        <w:t xml:space="preserve"> sowie das Unterelement &lt;</w:t>
      </w:r>
      <w:proofErr w:type="spellStart"/>
      <w:r w:rsidRPr="007B1158">
        <w:t>tr</w:t>
      </w:r>
      <w:proofErr w:type="spellEnd"/>
      <w:r w:rsidRPr="007B1158">
        <w:t>&gt;: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43713098" w14:textId="77777777" w:rsidTr="000A2097">
        <w:tc>
          <w:tcPr>
            <w:tcW w:w="1851" w:type="dxa"/>
            <w:tcBorders>
              <w:bottom w:val="single" w:sz="2" w:space="0" w:color="auto"/>
            </w:tcBorders>
            <w:shd w:val="clear" w:color="auto" w:fill="D9D9D9"/>
          </w:tcPr>
          <w:p w14:paraId="69CD2BEA" w14:textId="77777777" w:rsidR="00A2765B" w:rsidRPr="007B1158" w:rsidRDefault="00A2765B" w:rsidP="000A2097">
            <w:pPr>
              <w:pStyle w:val="TabelleKopf"/>
            </w:pPr>
            <w:r w:rsidRPr="007B1158">
              <w:lastRenderedPageBreak/>
              <w:t>Element</w:t>
            </w:r>
          </w:p>
        </w:tc>
        <w:tc>
          <w:tcPr>
            <w:tcW w:w="2509" w:type="dxa"/>
            <w:tcBorders>
              <w:bottom w:val="single" w:sz="2" w:space="0" w:color="auto"/>
            </w:tcBorders>
            <w:shd w:val="clear" w:color="auto" w:fill="D9D9D9"/>
          </w:tcPr>
          <w:p w14:paraId="7F1A8D24" w14:textId="77777777" w:rsidR="00A2765B" w:rsidRPr="007B1158" w:rsidRDefault="00A2765B"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38A595D0" w14:textId="77777777" w:rsidR="00A2765B" w:rsidRPr="007B1158" w:rsidRDefault="00A2765B" w:rsidP="000A2097">
            <w:pPr>
              <w:pStyle w:val="TabelleKopf"/>
            </w:pPr>
            <w:r w:rsidRPr="007B1158">
              <w:t>Unterelemente</w:t>
            </w:r>
          </w:p>
        </w:tc>
      </w:tr>
      <w:tr w:rsidR="00A2765B" w:rsidRPr="007B1158" w14:paraId="63FA83F8" w14:textId="77777777" w:rsidTr="000A2097">
        <w:trPr>
          <w:cantSplit/>
        </w:trPr>
        <w:tc>
          <w:tcPr>
            <w:tcW w:w="1851" w:type="dxa"/>
            <w:tcBorders>
              <w:top w:val="single" w:sz="2" w:space="0" w:color="auto"/>
              <w:bottom w:val="single" w:sz="4" w:space="0" w:color="auto"/>
            </w:tcBorders>
          </w:tcPr>
          <w:p w14:paraId="6861FD80" w14:textId="5273CF7C" w:rsidR="00A2765B" w:rsidRPr="007B1158" w:rsidRDefault="00A2765B" w:rsidP="00A2765B">
            <w:pPr>
              <w:pStyle w:val="TabelleText"/>
            </w:pPr>
            <w:r w:rsidRPr="007B1158">
              <w:t>&lt;</w:t>
            </w:r>
            <w:proofErr w:type="spellStart"/>
            <w:r w:rsidRPr="007B1158">
              <w:t>tr</w:t>
            </w:r>
            <w:proofErr w:type="spellEnd"/>
            <w:r w:rsidRPr="007B1158">
              <w:t>&gt;</w:t>
            </w:r>
          </w:p>
        </w:tc>
        <w:tc>
          <w:tcPr>
            <w:tcW w:w="2509" w:type="dxa"/>
            <w:tcBorders>
              <w:top w:val="single" w:sz="2" w:space="0" w:color="auto"/>
              <w:bottom w:val="single" w:sz="4" w:space="0" w:color="auto"/>
            </w:tcBorders>
          </w:tcPr>
          <w:p w14:paraId="79A2D7EC" w14:textId="77777777" w:rsidR="00A2765B" w:rsidRPr="007B1158" w:rsidRDefault="00A2765B" w:rsidP="00A2765B">
            <w:pPr>
              <w:pStyle w:val="TabelleText"/>
              <w:rPr>
                <w:lang w:val="en-US"/>
              </w:rPr>
            </w:pPr>
            <w:r w:rsidRPr="007B1158">
              <w:rPr>
                <w:lang w:val="en-US"/>
              </w:rPr>
              <w:t>//table/</w:t>
            </w:r>
            <w:proofErr w:type="spellStart"/>
            <w:r w:rsidRPr="007B1158">
              <w:rPr>
                <w:lang w:val="en-US"/>
              </w:rPr>
              <w:t>thead</w:t>
            </w:r>
            <w:proofErr w:type="spellEnd"/>
            <w:r w:rsidRPr="007B1158">
              <w:rPr>
                <w:lang w:val="en-US"/>
              </w:rPr>
              <w:t>//tr</w:t>
            </w:r>
          </w:p>
          <w:p w14:paraId="77426514" w14:textId="77777777" w:rsidR="00A2765B" w:rsidRPr="007B1158" w:rsidRDefault="00A2765B" w:rsidP="00A2765B">
            <w:pPr>
              <w:pStyle w:val="TabelleText"/>
              <w:rPr>
                <w:lang w:val="en-US"/>
              </w:rPr>
            </w:pPr>
            <w:r w:rsidRPr="007B1158">
              <w:rPr>
                <w:lang w:val="en-US"/>
              </w:rPr>
              <w:t>//table/</w:t>
            </w:r>
            <w:proofErr w:type="spellStart"/>
            <w:r w:rsidRPr="007B1158">
              <w:rPr>
                <w:lang w:val="en-US"/>
              </w:rPr>
              <w:t>tbody</w:t>
            </w:r>
            <w:proofErr w:type="spellEnd"/>
            <w:r w:rsidRPr="007B1158">
              <w:rPr>
                <w:lang w:val="en-US"/>
              </w:rPr>
              <w:t>//tr</w:t>
            </w:r>
          </w:p>
          <w:p w14:paraId="1246FFE1" w14:textId="492CA348" w:rsidR="00A2765B" w:rsidRPr="007B1158" w:rsidRDefault="00A2765B" w:rsidP="00A2765B">
            <w:pPr>
              <w:pStyle w:val="TabelleText"/>
            </w:pPr>
            <w:r w:rsidRPr="007B1158">
              <w:t>//</w:t>
            </w:r>
            <w:proofErr w:type="spellStart"/>
            <w:r w:rsidRPr="007B1158">
              <w:t>table</w:t>
            </w:r>
            <w:proofErr w:type="spellEnd"/>
            <w:r w:rsidRPr="007B1158">
              <w:t>/</w:t>
            </w:r>
            <w:proofErr w:type="spellStart"/>
            <w:r w:rsidRPr="007B1158">
              <w:t>tfoot</w:t>
            </w:r>
            <w:proofErr w:type="spellEnd"/>
            <w:r w:rsidRPr="007B1158">
              <w:t>//</w:t>
            </w:r>
            <w:proofErr w:type="spellStart"/>
            <w:r w:rsidRPr="007B1158">
              <w:t>tr</w:t>
            </w:r>
            <w:proofErr w:type="spellEnd"/>
          </w:p>
        </w:tc>
        <w:tc>
          <w:tcPr>
            <w:tcW w:w="4111" w:type="dxa"/>
            <w:tcBorders>
              <w:top w:val="single" w:sz="2" w:space="0" w:color="auto"/>
              <w:bottom w:val="single" w:sz="4" w:space="0" w:color="auto"/>
            </w:tcBorders>
          </w:tcPr>
          <w:p w14:paraId="48D30F30" w14:textId="4A429D8B" w:rsidR="00A2765B" w:rsidRPr="007B1158" w:rsidRDefault="00A2765B" w:rsidP="00A2765B">
            <w:pPr>
              <w:pStyle w:val="TabelleText"/>
            </w:pPr>
            <w:r w:rsidRPr="007B1158">
              <w:t>&lt;</w:t>
            </w:r>
            <w:proofErr w:type="spellStart"/>
            <w:r w:rsidRPr="007B1158">
              <w:t>th</w:t>
            </w:r>
            <w:proofErr w:type="spellEnd"/>
            <w:r w:rsidRPr="007B1158">
              <w:t>&gt;  &lt;</w:t>
            </w:r>
            <w:proofErr w:type="spellStart"/>
            <w:r w:rsidRPr="007B1158">
              <w:t>td</w:t>
            </w:r>
            <w:proofErr w:type="spellEnd"/>
            <w:r w:rsidRPr="007B1158">
              <w:t>&gt;</w:t>
            </w:r>
          </w:p>
        </w:tc>
      </w:tr>
    </w:tbl>
    <w:p w14:paraId="2A53C061" w14:textId="77777777" w:rsidR="00A2765B" w:rsidRPr="007B1158" w:rsidRDefault="00A2765B" w:rsidP="00254B0C">
      <w:pPr>
        <w:pStyle w:val="Textkrper"/>
      </w:pPr>
    </w:p>
    <w:p w14:paraId="589B5C6D" w14:textId="7F75DCE5" w:rsidR="00942563" w:rsidRPr="007B1158" w:rsidRDefault="00942563" w:rsidP="00254B0C">
      <w:pPr>
        <w:pStyle w:val="Textkrper"/>
      </w:pPr>
      <w:r w:rsidRPr="007B1158">
        <w:t>&lt;</w:t>
      </w:r>
      <w:proofErr w:type="spellStart"/>
      <w:r w:rsidRPr="007B1158">
        <w:t>tr</w:t>
      </w:r>
      <w:proofErr w:type="spellEnd"/>
      <w:r w:rsidRPr="007B1158">
        <w:t>&gt; hat die Attribute</w:t>
      </w:r>
      <w:r w:rsidRPr="007B1158">
        <w:rPr>
          <w:rStyle w:val="NurTextZchn"/>
          <w:rFonts w:ascii="Times New Roman" w:hAnsi="Times New Roman" w:cs="Times New Roman"/>
        </w:rPr>
        <w:t xml:space="preserve"> </w:t>
      </w:r>
      <w:r w:rsidR="00C86BED" w:rsidRPr="007B1158">
        <w:rPr>
          <w:rStyle w:val="NurTextZchn"/>
          <w:rFonts w:ascii="Times New Roman" w:hAnsi="Times New Roman" w:cs="Times New Roman"/>
        </w:rPr>
        <w:t>@</w:t>
      </w:r>
      <w:r w:rsidRPr="007B1158">
        <w:rPr>
          <w:rStyle w:val="NurTextZchn"/>
          <w:rFonts w:ascii="Times New Roman" w:hAnsi="Times New Roman" w:cs="Times New Roman"/>
        </w:rPr>
        <w:t xml:space="preserve">align, </w:t>
      </w:r>
      <w:r w:rsidR="00C86BED" w:rsidRPr="007B1158">
        <w:rPr>
          <w:rStyle w:val="NurTextZchn"/>
          <w:rFonts w:ascii="Times New Roman" w:hAnsi="Times New Roman" w:cs="Times New Roman"/>
        </w:rPr>
        <w:t>@</w:t>
      </w:r>
      <w:r w:rsidRPr="007B1158">
        <w:rPr>
          <w:rStyle w:val="NurTextZchn"/>
          <w:rFonts w:ascii="Times New Roman" w:hAnsi="Times New Roman" w:cs="Times New Roman"/>
        </w:rPr>
        <w:t xml:space="preserve">char, </w:t>
      </w:r>
      <w:r w:rsidR="00C86BED" w:rsidRPr="007B1158">
        <w:rPr>
          <w:rStyle w:val="NurTextZchn"/>
          <w:rFonts w:ascii="Times New Roman" w:hAnsi="Times New Roman" w:cs="Times New Roman"/>
        </w:rPr>
        <w:t>@</w:t>
      </w:r>
      <w:r w:rsidRPr="007B1158">
        <w:rPr>
          <w:rStyle w:val="NurTextZchn"/>
          <w:rFonts w:ascii="Times New Roman" w:hAnsi="Times New Roman" w:cs="Times New Roman"/>
        </w:rPr>
        <w:t>charoff</w:t>
      </w:r>
      <w:r w:rsidRPr="007B1158">
        <w:t xml:space="preserve"> und </w:t>
      </w:r>
      <w:r w:rsidR="00C86BED" w:rsidRPr="007B1158">
        <w:t>@</w:t>
      </w:r>
      <w:r w:rsidRPr="007B1158">
        <w:rPr>
          <w:rStyle w:val="NurTextZchn"/>
          <w:rFonts w:ascii="Times New Roman" w:hAnsi="Times New Roman" w:cs="Times New Roman"/>
        </w:rPr>
        <w:t>valign</w:t>
      </w:r>
      <w:r w:rsidRPr="007B1158">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5A32002F" w14:textId="77777777" w:rsidTr="000A2097">
        <w:tc>
          <w:tcPr>
            <w:tcW w:w="1851" w:type="dxa"/>
            <w:tcBorders>
              <w:bottom w:val="single" w:sz="2" w:space="0" w:color="auto"/>
            </w:tcBorders>
            <w:shd w:val="clear" w:color="auto" w:fill="D9D9D9"/>
          </w:tcPr>
          <w:p w14:paraId="74020C8D" w14:textId="77777777" w:rsidR="00A2765B" w:rsidRPr="007B1158" w:rsidRDefault="00A2765B" w:rsidP="000A2097">
            <w:pPr>
              <w:pStyle w:val="TabelleKopf"/>
            </w:pPr>
            <w:r w:rsidRPr="007B1158">
              <w:t>Element</w:t>
            </w:r>
          </w:p>
        </w:tc>
        <w:tc>
          <w:tcPr>
            <w:tcW w:w="2509" w:type="dxa"/>
            <w:tcBorders>
              <w:bottom w:val="single" w:sz="2" w:space="0" w:color="auto"/>
            </w:tcBorders>
            <w:shd w:val="clear" w:color="auto" w:fill="D9D9D9"/>
          </w:tcPr>
          <w:p w14:paraId="0DA8818D" w14:textId="77777777" w:rsidR="00A2765B" w:rsidRPr="007B1158" w:rsidRDefault="00A2765B"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147EA94F" w14:textId="1439CA42" w:rsidR="00A2765B" w:rsidRPr="007B1158" w:rsidRDefault="00A2765B" w:rsidP="000A2097">
            <w:pPr>
              <w:pStyle w:val="TabelleKopf"/>
            </w:pPr>
            <w:r w:rsidRPr="007B1158">
              <w:t>Erklärung</w:t>
            </w:r>
          </w:p>
        </w:tc>
      </w:tr>
      <w:tr w:rsidR="00A2765B" w:rsidRPr="007B1158" w14:paraId="6F12A632" w14:textId="77777777" w:rsidTr="00A2765B">
        <w:trPr>
          <w:cantSplit/>
        </w:trPr>
        <w:tc>
          <w:tcPr>
            <w:tcW w:w="1851" w:type="dxa"/>
            <w:tcBorders>
              <w:top w:val="single" w:sz="2" w:space="0" w:color="auto"/>
              <w:bottom w:val="single" w:sz="2" w:space="0" w:color="auto"/>
            </w:tcBorders>
          </w:tcPr>
          <w:p w14:paraId="4B3DE5AA" w14:textId="5CCF780D" w:rsidR="00A2765B" w:rsidRPr="007B1158" w:rsidRDefault="00A2765B" w:rsidP="00A2765B">
            <w:pPr>
              <w:pStyle w:val="TabelleText"/>
            </w:pPr>
            <w:r w:rsidRPr="007B1158">
              <w:rPr>
                <w:lang w:val="en-GB"/>
              </w:rPr>
              <w:t>&lt;</w:t>
            </w:r>
            <w:proofErr w:type="spellStart"/>
            <w:r w:rsidRPr="007B1158">
              <w:rPr>
                <w:lang w:val="en-GB"/>
              </w:rPr>
              <w:t>th</w:t>
            </w:r>
            <w:proofErr w:type="spellEnd"/>
            <w:r w:rsidRPr="007B1158">
              <w:rPr>
                <w:lang w:val="en-GB"/>
              </w:rPr>
              <w:t>&gt;</w:t>
            </w:r>
          </w:p>
        </w:tc>
        <w:tc>
          <w:tcPr>
            <w:tcW w:w="2509" w:type="dxa"/>
            <w:tcBorders>
              <w:top w:val="single" w:sz="2" w:space="0" w:color="auto"/>
              <w:bottom w:val="single" w:sz="2" w:space="0" w:color="auto"/>
            </w:tcBorders>
          </w:tcPr>
          <w:p w14:paraId="20A07563" w14:textId="5E5DB2B1" w:rsidR="00A2765B" w:rsidRPr="007B1158" w:rsidRDefault="00A2765B" w:rsidP="00A2765B">
            <w:pPr>
              <w:pStyle w:val="TabelleText"/>
            </w:pPr>
            <w:r w:rsidRPr="007B1158">
              <w:rPr>
                <w:lang w:val="en-GB"/>
              </w:rPr>
              <w:t>//tr/</w:t>
            </w:r>
            <w:proofErr w:type="spellStart"/>
            <w:r w:rsidRPr="007B1158">
              <w:rPr>
                <w:lang w:val="en-GB"/>
              </w:rPr>
              <w:t>th</w:t>
            </w:r>
            <w:proofErr w:type="spellEnd"/>
          </w:p>
        </w:tc>
        <w:tc>
          <w:tcPr>
            <w:tcW w:w="4111" w:type="dxa"/>
            <w:tcBorders>
              <w:top w:val="single" w:sz="2" w:space="0" w:color="auto"/>
              <w:bottom w:val="single" w:sz="2" w:space="0" w:color="auto"/>
            </w:tcBorders>
          </w:tcPr>
          <w:p w14:paraId="46C42D82" w14:textId="2D2789BF" w:rsidR="00A2765B" w:rsidRPr="007B1158" w:rsidRDefault="00A2765B" w:rsidP="00A2765B">
            <w:pPr>
              <w:pStyle w:val="TabelleText"/>
            </w:pPr>
            <w:proofErr w:type="spellStart"/>
            <w:r w:rsidRPr="007B1158">
              <w:rPr>
                <w:lang w:val="en-GB"/>
              </w:rPr>
              <w:t>Zelle</w:t>
            </w:r>
            <w:proofErr w:type="spellEnd"/>
            <w:r w:rsidRPr="007B1158">
              <w:rPr>
                <w:lang w:val="en-GB"/>
              </w:rPr>
              <w:t xml:space="preserve">, die </w:t>
            </w:r>
            <w:proofErr w:type="spellStart"/>
            <w:r w:rsidRPr="007B1158">
              <w:rPr>
                <w:lang w:val="en-GB"/>
              </w:rPr>
              <w:t>Kopfinformationen</w:t>
            </w:r>
            <w:proofErr w:type="spellEnd"/>
            <w:r w:rsidRPr="007B1158">
              <w:rPr>
                <w:lang w:val="en-GB"/>
              </w:rPr>
              <w:t xml:space="preserve"> </w:t>
            </w:r>
            <w:proofErr w:type="spellStart"/>
            <w:r w:rsidRPr="007B1158">
              <w:rPr>
                <w:lang w:val="en-GB"/>
              </w:rPr>
              <w:t>enthält</w:t>
            </w:r>
            <w:proofErr w:type="spellEnd"/>
          </w:p>
        </w:tc>
      </w:tr>
      <w:tr w:rsidR="00A2765B" w:rsidRPr="007B1158" w14:paraId="6762392F" w14:textId="77777777" w:rsidTr="000A2097">
        <w:trPr>
          <w:cantSplit/>
        </w:trPr>
        <w:tc>
          <w:tcPr>
            <w:tcW w:w="1851" w:type="dxa"/>
            <w:tcBorders>
              <w:top w:val="single" w:sz="2" w:space="0" w:color="auto"/>
              <w:bottom w:val="single" w:sz="4" w:space="0" w:color="auto"/>
            </w:tcBorders>
          </w:tcPr>
          <w:p w14:paraId="2D9B77EB" w14:textId="17315D00" w:rsidR="00A2765B" w:rsidRPr="007B1158" w:rsidRDefault="00A2765B" w:rsidP="00A2765B">
            <w:pPr>
              <w:pStyle w:val="TabelleText"/>
              <w:rPr>
                <w:lang w:val="en-GB"/>
              </w:rPr>
            </w:pPr>
            <w:r w:rsidRPr="007B1158">
              <w:rPr>
                <w:lang w:val="en-GB"/>
              </w:rPr>
              <w:t>&lt;td&gt;</w:t>
            </w:r>
          </w:p>
        </w:tc>
        <w:tc>
          <w:tcPr>
            <w:tcW w:w="2509" w:type="dxa"/>
            <w:tcBorders>
              <w:top w:val="single" w:sz="2" w:space="0" w:color="auto"/>
              <w:bottom w:val="single" w:sz="4" w:space="0" w:color="auto"/>
            </w:tcBorders>
          </w:tcPr>
          <w:p w14:paraId="40543A74" w14:textId="14DC93C1" w:rsidR="00A2765B" w:rsidRPr="007B1158" w:rsidRDefault="00A2765B" w:rsidP="00A2765B">
            <w:pPr>
              <w:pStyle w:val="TabelleText"/>
              <w:rPr>
                <w:lang w:val="en-GB"/>
              </w:rPr>
            </w:pPr>
            <w:r w:rsidRPr="007B1158">
              <w:rPr>
                <w:lang w:val="en-GB"/>
              </w:rPr>
              <w:t>//tr/td</w:t>
            </w:r>
          </w:p>
        </w:tc>
        <w:tc>
          <w:tcPr>
            <w:tcW w:w="4111" w:type="dxa"/>
            <w:tcBorders>
              <w:top w:val="single" w:sz="2" w:space="0" w:color="auto"/>
              <w:bottom w:val="single" w:sz="4" w:space="0" w:color="auto"/>
            </w:tcBorders>
          </w:tcPr>
          <w:p w14:paraId="7A5343F0" w14:textId="573C5237" w:rsidR="00A2765B" w:rsidRPr="007B1158" w:rsidRDefault="00A2765B" w:rsidP="00A2765B">
            <w:pPr>
              <w:pStyle w:val="TabelleText"/>
              <w:rPr>
                <w:lang w:val="en-GB"/>
              </w:rPr>
            </w:pPr>
            <w:proofErr w:type="spellStart"/>
            <w:r w:rsidRPr="007B1158">
              <w:rPr>
                <w:lang w:val="en-GB"/>
              </w:rPr>
              <w:t>Datenzelle</w:t>
            </w:r>
            <w:proofErr w:type="spellEnd"/>
          </w:p>
        </w:tc>
      </w:tr>
    </w:tbl>
    <w:p w14:paraId="45AD3A21" w14:textId="40D3FFDA" w:rsidR="00A2765B" w:rsidRPr="007B1158" w:rsidRDefault="00A2765B" w:rsidP="00254B0C">
      <w:pPr>
        <w:pStyle w:val="Textkrper"/>
        <w:rPr>
          <w:lang w:val="en-GB"/>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5D1B8277" w14:textId="77777777" w:rsidTr="000A2097">
        <w:tc>
          <w:tcPr>
            <w:tcW w:w="1851" w:type="dxa"/>
            <w:tcBorders>
              <w:bottom w:val="single" w:sz="2" w:space="0" w:color="auto"/>
            </w:tcBorders>
            <w:shd w:val="clear" w:color="auto" w:fill="D9D9D9"/>
          </w:tcPr>
          <w:p w14:paraId="4004EAFF" w14:textId="072ECC0F" w:rsidR="00A2765B" w:rsidRPr="007B1158" w:rsidRDefault="00A2765B" w:rsidP="000A2097">
            <w:pPr>
              <w:pStyle w:val="TabelleKopf"/>
            </w:pPr>
            <w:r w:rsidRPr="007B1158">
              <w:t>Unterelemente zu &lt;</w:t>
            </w:r>
            <w:proofErr w:type="spellStart"/>
            <w:r w:rsidRPr="007B1158">
              <w:t>th</w:t>
            </w:r>
            <w:proofErr w:type="spellEnd"/>
            <w:r w:rsidRPr="007B1158">
              <w:t>&gt; und &lt;</w:t>
            </w:r>
            <w:proofErr w:type="spellStart"/>
            <w:r w:rsidRPr="007B1158">
              <w:t>td</w:t>
            </w:r>
            <w:proofErr w:type="spellEnd"/>
            <w:r w:rsidRPr="007B1158">
              <w:t>&gt;</w:t>
            </w:r>
          </w:p>
        </w:tc>
        <w:tc>
          <w:tcPr>
            <w:tcW w:w="2509" w:type="dxa"/>
            <w:tcBorders>
              <w:bottom w:val="single" w:sz="2" w:space="0" w:color="auto"/>
            </w:tcBorders>
            <w:shd w:val="clear" w:color="auto" w:fill="D9D9D9"/>
          </w:tcPr>
          <w:p w14:paraId="17B800CC" w14:textId="77777777" w:rsidR="00A2765B" w:rsidRPr="007B1158" w:rsidRDefault="00A2765B"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09034284" w14:textId="76C74850" w:rsidR="00A2765B" w:rsidRPr="007B1158" w:rsidRDefault="00A2765B" w:rsidP="000A2097">
            <w:pPr>
              <w:pStyle w:val="TabelleKopf"/>
            </w:pPr>
            <w:r w:rsidRPr="007B1158">
              <w:t>Erklärung</w:t>
            </w:r>
          </w:p>
        </w:tc>
      </w:tr>
      <w:tr w:rsidR="00A2765B" w:rsidRPr="007B1158" w14:paraId="6610D1DB" w14:textId="77777777" w:rsidTr="00A2765B">
        <w:trPr>
          <w:cantSplit/>
        </w:trPr>
        <w:tc>
          <w:tcPr>
            <w:tcW w:w="1851" w:type="dxa"/>
            <w:tcBorders>
              <w:top w:val="single" w:sz="2" w:space="0" w:color="auto"/>
              <w:bottom w:val="single" w:sz="2" w:space="0" w:color="auto"/>
            </w:tcBorders>
          </w:tcPr>
          <w:p w14:paraId="0368F822" w14:textId="47805FA5" w:rsidR="00A2765B" w:rsidRPr="007B1158" w:rsidRDefault="00A2765B" w:rsidP="00A2765B">
            <w:pPr>
              <w:pStyle w:val="TabelleText"/>
            </w:pPr>
            <w:r w:rsidRPr="007B1158">
              <w:t>&lt;p&gt;</w:t>
            </w:r>
          </w:p>
        </w:tc>
        <w:tc>
          <w:tcPr>
            <w:tcW w:w="2509" w:type="dxa"/>
            <w:tcBorders>
              <w:top w:val="single" w:sz="2" w:space="0" w:color="auto"/>
              <w:bottom w:val="single" w:sz="2" w:space="0" w:color="auto"/>
            </w:tcBorders>
          </w:tcPr>
          <w:p w14:paraId="7E2FB3A3" w14:textId="77777777" w:rsidR="00A2765B" w:rsidRPr="007B1158" w:rsidRDefault="00A2765B" w:rsidP="00A2765B">
            <w:pPr>
              <w:pStyle w:val="TabelleText"/>
              <w:rPr>
                <w:lang w:val="en-US"/>
              </w:rPr>
            </w:pPr>
            <w:r w:rsidRPr="007B1158">
              <w:rPr>
                <w:lang w:val="en-US"/>
              </w:rPr>
              <w:t>//tr/</w:t>
            </w:r>
            <w:proofErr w:type="spellStart"/>
            <w:r w:rsidRPr="007B1158">
              <w:rPr>
                <w:lang w:val="en-US"/>
              </w:rPr>
              <w:t>th</w:t>
            </w:r>
            <w:proofErr w:type="spellEnd"/>
            <w:r w:rsidRPr="007B1158">
              <w:rPr>
                <w:lang w:val="en-US"/>
              </w:rPr>
              <w:t>/p</w:t>
            </w:r>
          </w:p>
          <w:p w14:paraId="6D03EF37" w14:textId="070B655C" w:rsidR="00A2765B" w:rsidRPr="007B1158" w:rsidRDefault="00A2765B" w:rsidP="00A2765B">
            <w:pPr>
              <w:pStyle w:val="TabelleText"/>
              <w:rPr>
                <w:lang w:val="en-US"/>
              </w:rPr>
            </w:pPr>
            <w:r w:rsidRPr="007B1158">
              <w:rPr>
                <w:lang w:val="en-US"/>
              </w:rPr>
              <w:t>//tr/td/p</w:t>
            </w:r>
          </w:p>
        </w:tc>
        <w:tc>
          <w:tcPr>
            <w:tcW w:w="4111" w:type="dxa"/>
            <w:tcBorders>
              <w:top w:val="single" w:sz="2" w:space="0" w:color="auto"/>
              <w:bottom w:val="single" w:sz="2" w:space="0" w:color="auto"/>
            </w:tcBorders>
          </w:tcPr>
          <w:p w14:paraId="4AFCFA08" w14:textId="5BCB2DB9" w:rsidR="00A2765B" w:rsidRPr="007B1158" w:rsidRDefault="00A2765B" w:rsidP="00A2765B">
            <w:pPr>
              <w:pStyle w:val="TabelleText"/>
            </w:pPr>
            <w:r w:rsidRPr="007B1158">
              <w:t>Absatz</w:t>
            </w:r>
          </w:p>
        </w:tc>
      </w:tr>
      <w:tr w:rsidR="00A2765B" w:rsidRPr="007B1158" w14:paraId="5BA04716" w14:textId="77777777" w:rsidTr="00A2765B">
        <w:trPr>
          <w:cantSplit/>
        </w:trPr>
        <w:tc>
          <w:tcPr>
            <w:tcW w:w="1851" w:type="dxa"/>
            <w:tcBorders>
              <w:top w:val="single" w:sz="2" w:space="0" w:color="auto"/>
              <w:bottom w:val="single" w:sz="2" w:space="0" w:color="auto"/>
            </w:tcBorders>
          </w:tcPr>
          <w:p w14:paraId="585FD9ED" w14:textId="65EA2323" w:rsidR="00A2765B" w:rsidRPr="007B1158" w:rsidRDefault="00A2765B" w:rsidP="00A2765B">
            <w:pPr>
              <w:pStyle w:val="TabelleText"/>
            </w:pPr>
            <w:r w:rsidRPr="007B1158">
              <w:t>&lt;</w:t>
            </w:r>
            <w:proofErr w:type="spellStart"/>
            <w:r w:rsidRPr="007B1158">
              <w:t>fig</w:t>
            </w:r>
            <w:proofErr w:type="spellEnd"/>
            <w:r w:rsidRPr="007B1158">
              <w:t>-group&gt;</w:t>
            </w:r>
          </w:p>
        </w:tc>
        <w:tc>
          <w:tcPr>
            <w:tcW w:w="2509" w:type="dxa"/>
            <w:tcBorders>
              <w:top w:val="single" w:sz="2" w:space="0" w:color="auto"/>
              <w:bottom w:val="single" w:sz="2" w:space="0" w:color="auto"/>
            </w:tcBorders>
          </w:tcPr>
          <w:p w14:paraId="740B2D76" w14:textId="37692BA7" w:rsidR="00A2765B" w:rsidRPr="007B1158" w:rsidRDefault="00A2765B" w:rsidP="00A2765B">
            <w:pPr>
              <w:pStyle w:val="TabelleText"/>
              <w:rPr>
                <w:lang w:val="en-US"/>
              </w:rPr>
            </w:pPr>
            <w:r w:rsidRPr="007B1158">
              <w:rPr>
                <w:lang w:val="en-US"/>
              </w:rPr>
              <w:t>//tr/</w:t>
            </w:r>
            <w:proofErr w:type="spellStart"/>
            <w:r w:rsidRPr="007B1158">
              <w:rPr>
                <w:lang w:val="en-US"/>
              </w:rPr>
              <w:t>th</w:t>
            </w:r>
            <w:proofErr w:type="spellEnd"/>
            <w:r w:rsidRPr="007B1158">
              <w:rPr>
                <w:lang w:val="en-US"/>
              </w:rPr>
              <w:t>/fig</w:t>
            </w:r>
            <w:r w:rsidR="00C86BED" w:rsidRPr="007B1158">
              <w:rPr>
                <w:lang w:val="en-US"/>
              </w:rPr>
              <w:t>-group</w:t>
            </w:r>
          </w:p>
          <w:p w14:paraId="703835EE" w14:textId="10CD5908" w:rsidR="00A2765B" w:rsidRPr="007B1158" w:rsidRDefault="00A2765B" w:rsidP="00A2765B">
            <w:pPr>
              <w:pStyle w:val="TabelleText"/>
              <w:rPr>
                <w:lang w:val="en-US"/>
              </w:rPr>
            </w:pPr>
            <w:r w:rsidRPr="007B1158">
              <w:rPr>
                <w:lang w:val="en-US"/>
              </w:rPr>
              <w:t>//tr/td/fig</w:t>
            </w:r>
            <w:r w:rsidR="00C86BED" w:rsidRPr="007B1158">
              <w:rPr>
                <w:lang w:val="en-US"/>
              </w:rPr>
              <w:t>-group</w:t>
            </w:r>
          </w:p>
        </w:tc>
        <w:tc>
          <w:tcPr>
            <w:tcW w:w="4111" w:type="dxa"/>
            <w:tcBorders>
              <w:top w:val="single" w:sz="2" w:space="0" w:color="auto"/>
              <w:bottom w:val="single" w:sz="2" w:space="0" w:color="auto"/>
            </w:tcBorders>
          </w:tcPr>
          <w:p w14:paraId="3779EDB0" w14:textId="7813CEAF" w:rsidR="00A2765B" w:rsidRPr="007B1158" w:rsidRDefault="00A2765B" w:rsidP="00A2765B">
            <w:pPr>
              <w:pStyle w:val="TabelleText"/>
            </w:pPr>
            <w:r w:rsidRPr="007B1158">
              <w:t xml:space="preserve">Abbildung (vgl. </w:t>
            </w:r>
            <w:r w:rsidRPr="007B1158">
              <w:fldChar w:fldCharType="begin"/>
            </w:r>
            <w:r w:rsidRPr="007B1158">
              <w:instrText xml:space="preserve"> REF _Ref257637552 \r \h  \* MERGEFORMAT </w:instrText>
            </w:r>
            <w:r w:rsidRPr="007B1158">
              <w:fldChar w:fldCharType="separate"/>
            </w:r>
            <w:r w:rsidR="002236E1" w:rsidRPr="007B1158">
              <w:t>4.4</w:t>
            </w:r>
            <w:r w:rsidRPr="007B1158">
              <w:fldChar w:fldCharType="end"/>
            </w:r>
            <w:r w:rsidRPr="007B1158">
              <w:t>)</w:t>
            </w:r>
          </w:p>
        </w:tc>
      </w:tr>
      <w:tr w:rsidR="00A2765B" w:rsidRPr="007B1158" w14:paraId="6B12F832" w14:textId="77777777" w:rsidTr="000A2097">
        <w:trPr>
          <w:cantSplit/>
        </w:trPr>
        <w:tc>
          <w:tcPr>
            <w:tcW w:w="1851" w:type="dxa"/>
            <w:tcBorders>
              <w:top w:val="single" w:sz="2" w:space="0" w:color="auto"/>
              <w:bottom w:val="single" w:sz="4" w:space="0" w:color="auto"/>
            </w:tcBorders>
          </w:tcPr>
          <w:p w14:paraId="1394D882" w14:textId="34FE7CF3" w:rsidR="00A2765B" w:rsidRPr="007B1158" w:rsidRDefault="00A2765B" w:rsidP="00A2765B">
            <w:pPr>
              <w:pStyle w:val="TabelleText"/>
            </w:pPr>
            <w:r w:rsidRPr="007B1158">
              <w:t>&lt;</w:t>
            </w:r>
            <w:proofErr w:type="spellStart"/>
            <w:r w:rsidRPr="007B1158">
              <w:t>list</w:t>
            </w:r>
            <w:proofErr w:type="spellEnd"/>
            <w:r w:rsidRPr="007B1158">
              <w:t>&gt;</w:t>
            </w:r>
          </w:p>
        </w:tc>
        <w:tc>
          <w:tcPr>
            <w:tcW w:w="2509" w:type="dxa"/>
            <w:tcBorders>
              <w:top w:val="single" w:sz="2" w:space="0" w:color="auto"/>
              <w:bottom w:val="single" w:sz="4" w:space="0" w:color="auto"/>
            </w:tcBorders>
          </w:tcPr>
          <w:p w14:paraId="7894380A" w14:textId="77777777" w:rsidR="00A2765B" w:rsidRPr="007B1158" w:rsidRDefault="00A2765B" w:rsidP="00A2765B">
            <w:pPr>
              <w:pStyle w:val="TabelleText"/>
              <w:rPr>
                <w:lang w:val="en-US"/>
              </w:rPr>
            </w:pPr>
            <w:r w:rsidRPr="007B1158">
              <w:rPr>
                <w:lang w:val="en-US"/>
              </w:rPr>
              <w:t>//tr/</w:t>
            </w:r>
            <w:proofErr w:type="spellStart"/>
            <w:r w:rsidRPr="007B1158">
              <w:rPr>
                <w:lang w:val="en-US"/>
              </w:rPr>
              <w:t>th</w:t>
            </w:r>
            <w:proofErr w:type="spellEnd"/>
            <w:r w:rsidRPr="007B1158">
              <w:rPr>
                <w:lang w:val="en-US"/>
              </w:rPr>
              <w:t>/list</w:t>
            </w:r>
          </w:p>
          <w:p w14:paraId="5042BE01" w14:textId="6936C866" w:rsidR="00A2765B" w:rsidRPr="007B1158" w:rsidRDefault="00A2765B" w:rsidP="00A2765B">
            <w:pPr>
              <w:pStyle w:val="TabelleText"/>
              <w:rPr>
                <w:lang w:val="en-US"/>
              </w:rPr>
            </w:pPr>
            <w:r w:rsidRPr="007B1158">
              <w:rPr>
                <w:lang w:val="en-US"/>
              </w:rPr>
              <w:t>//tr/td/list</w:t>
            </w:r>
          </w:p>
        </w:tc>
        <w:tc>
          <w:tcPr>
            <w:tcW w:w="4111" w:type="dxa"/>
            <w:tcBorders>
              <w:top w:val="single" w:sz="2" w:space="0" w:color="auto"/>
              <w:bottom w:val="single" w:sz="4" w:space="0" w:color="auto"/>
            </w:tcBorders>
          </w:tcPr>
          <w:p w14:paraId="2B8010D8" w14:textId="633E1A24" w:rsidR="00A2765B" w:rsidRPr="007B1158" w:rsidRDefault="00A2765B" w:rsidP="00A2765B">
            <w:pPr>
              <w:pStyle w:val="TabelleText"/>
            </w:pPr>
            <w:r w:rsidRPr="007B1158">
              <w:t xml:space="preserve">Liste (vgl. </w:t>
            </w:r>
            <w:r w:rsidRPr="007B1158">
              <w:fldChar w:fldCharType="begin"/>
            </w:r>
            <w:r w:rsidRPr="007B1158">
              <w:instrText xml:space="preserve"> REF _Ref257637565 \r \h  \* MERGEFORMAT </w:instrText>
            </w:r>
            <w:r w:rsidRPr="007B1158">
              <w:fldChar w:fldCharType="separate"/>
            </w:r>
            <w:r w:rsidR="002236E1" w:rsidRPr="007B1158">
              <w:t>4.7</w:t>
            </w:r>
            <w:r w:rsidRPr="007B1158">
              <w:fldChar w:fldCharType="end"/>
            </w:r>
            <w:r w:rsidRPr="007B1158">
              <w:t>)</w:t>
            </w:r>
          </w:p>
        </w:tc>
      </w:tr>
    </w:tbl>
    <w:p w14:paraId="200B19CD" w14:textId="157B2B7E" w:rsidR="00A2765B" w:rsidRPr="007B1158" w:rsidRDefault="00A2765B" w:rsidP="00254B0C">
      <w:pPr>
        <w:pStyle w:val="Textkrper"/>
        <w:rPr>
          <w:lang w:val="en-GB"/>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2765B" w:rsidRPr="007B1158" w14:paraId="31D765BC" w14:textId="77777777" w:rsidTr="000A2097">
        <w:tc>
          <w:tcPr>
            <w:tcW w:w="1851" w:type="dxa"/>
            <w:tcBorders>
              <w:bottom w:val="single" w:sz="2" w:space="0" w:color="auto"/>
            </w:tcBorders>
            <w:shd w:val="clear" w:color="auto" w:fill="D9D9D9"/>
          </w:tcPr>
          <w:p w14:paraId="532010F5" w14:textId="58318C8B" w:rsidR="00A2765B" w:rsidRPr="007B1158" w:rsidRDefault="00A2765B" w:rsidP="000A2097">
            <w:pPr>
              <w:pStyle w:val="TabelleKopf"/>
            </w:pPr>
            <w:r w:rsidRPr="007B1158">
              <w:t>Attribute zu &lt;</w:t>
            </w:r>
            <w:proofErr w:type="spellStart"/>
            <w:r w:rsidRPr="007B1158">
              <w:t>th</w:t>
            </w:r>
            <w:proofErr w:type="spellEnd"/>
            <w:r w:rsidRPr="007B1158">
              <w:t>&gt; und &lt;</w:t>
            </w:r>
            <w:proofErr w:type="spellStart"/>
            <w:r w:rsidRPr="007B1158">
              <w:t>td</w:t>
            </w:r>
            <w:proofErr w:type="spellEnd"/>
            <w:r w:rsidRPr="007B1158">
              <w:t>&gt;</w:t>
            </w:r>
          </w:p>
        </w:tc>
        <w:tc>
          <w:tcPr>
            <w:tcW w:w="2509" w:type="dxa"/>
            <w:tcBorders>
              <w:bottom w:val="single" w:sz="2" w:space="0" w:color="auto"/>
            </w:tcBorders>
            <w:shd w:val="clear" w:color="auto" w:fill="D9D9D9"/>
          </w:tcPr>
          <w:p w14:paraId="103762B8" w14:textId="77777777" w:rsidR="00A2765B" w:rsidRPr="007B1158" w:rsidRDefault="00A2765B" w:rsidP="000A2097">
            <w:pPr>
              <w:pStyle w:val="TabelleKopf"/>
            </w:pPr>
            <w:r w:rsidRPr="007B1158">
              <w:t>Erklärung</w:t>
            </w:r>
          </w:p>
        </w:tc>
        <w:tc>
          <w:tcPr>
            <w:tcW w:w="4111" w:type="dxa"/>
            <w:tcBorders>
              <w:bottom w:val="single" w:sz="2" w:space="0" w:color="auto"/>
            </w:tcBorders>
            <w:shd w:val="clear" w:color="auto" w:fill="D9D9D9"/>
          </w:tcPr>
          <w:p w14:paraId="37D2ECE9" w14:textId="77777777" w:rsidR="00A2765B" w:rsidRPr="007B1158" w:rsidRDefault="00A2765B" w:rsidP="000A2097">
            <w:pPr>
              <w:pStyle w:val="TabelleKopf"/>
            </w:pPr>
          </w:p>
        </w:tc>
      </w:tr>
      <w:tr w:rsidR="00A2765B" w:rsidRPr="007B1158" w14:paraId="488BC5A2" w14:textId="77777777" w:rsidTr="00A2765B">
        <w:trPr>
          <w:cantSplit/>
        </w:trPr>
        <w:tc>
          <w:tcPr>
            <w:tcW w:w="1851" w:type="dxa"/>
            <w:tcBorders>
              <w:top w:val="single" w:sz="2" w:space="0" w:color="auto"/>
              <w:bottom w:val="single" w:sz="2" w:space="0" w:color="auto"/>
            </w:tcBorders>
          </w:tcPr>
          <w:p w14:paraId="2F66B4E4" w14:textId="0A1C4E9B" w:rsidR="00A2765B" w:rsidRPr="007B1158" w:rsidRDefault="00A2765B" w:rsidP="00A2765B">
            <w:pPr>
              <w:pStyle w:val="TabelleText"/>
            </w:pPr>
            <w:r w:rsidRPr="007B1158">
              <w:rPr>
                <w:lang w:val="en-GB"/>
              </w:rPr>
              <w:t>align</w:t>
            </w:r>
          </w:p>
        </w:tc>
        <w:tc>
          <w:tcPr>
            <w:tcW w:w="6620" w:type="dxa"/>
            <w:gridSpan w:val="2"/>
            <w:tcBorders>
              <w:top w:val="single" w:sz="2" w:space="0" w:color="auto"/>
              <w:bottom w:val="single" w:sz="2" w:space="0" w:color="auto"/>
            </w:tcBorders>
          </w:tcPr>
          <w:p w14:paraId="12364F45" w14:textId="098F5885" w:rsidR="00A2765B" w:rsidRPr="007B1158" w:rsidRDefault="00A2765B" w:rsidP="00A2765B">
            <w:pPr>
              <w:pStyle w:val="TabelleText"/>
            </w:pPr>
            <w:r w:rsidRPr="007B1158">
              <w:t>s. oben: Attribute zu &lt;</w:t>
            </w:r>
            <w:proofErr w:type="spellStart"/>
            <w:r w:rsidRPr="007B1158">
              <w:t>col</w:t>
            </w:r>
            <w:proofErr w:type="spellEnd"/>
            <w:r w:rsidRPr="007B1158">
              <w:t>&gt;</w:t>
            </w:r>
          </w:p>
        </w:tc>
      </w:tr>
      <w:tr w:rsidR="00396539" w:rsidRPr="007B1158" w14:paraId="579A5EAA" w14:textId="77777777" w:rsidTr="00A2765B">
        <w:trPr>
          <w:cantSplit/>
        </w:trPr>
        <w:tc>
          <w:tcPr>
            <w:tcW w:w="1851" w:type="dxa"/>
            <w:tcBorders>
              <w:top w:val="single" w:sz="2" w:space="0" w:color="auto"/>
              <w:bottom w:val="single" w:sz="2" w:space="0" w:color="auto"/>
            </w:tcBorders>
          </w:tcPr>
          <w:p w14:paraId="4293CE12" w14:textId="56C4AA34" w:rsidR="00396539" w:rsidRPr="007B1158" w:rsidRDefault="00396539" w:rsidP="00A2765B">
            <w:pPr>
              <w:pStyle w:val="TabelleText"/>
            </w:pPr>
            <w:r w:rsidRPr="007B1158">
              <w:rPr>
                <w:lang w:val="en-GB"/>
              </w:rPr>
              <w:t>char</w:t>
            </w:r>
          </w:p>
        </w:tc>
        <w:tc>
          <w:tcPr>
            <w:tcW w:w="6620" w:type="dxa"/>
            <w:gridSpan w:val="2"/>
            <w:tcBorders>
              <w:top w:val="single" w:sz="2" w:space="0" w:color="auto"/>
              <w:bottom w:val="single" w:sz="2" w:space="0" w:color="auto"/>
            </w:tcBorders>
          </w:tcPr>
          <w:p w14:paraId="3B556F44" w14:textId="77777777" w:rsidR="00396539" w:rsidRPr="007B1158" w:rsidRDefault="00396539" w:rsidP="00A2765B">
            <w:pPr>
              <w:pStyle w:val="TabelleText"/>
            </w:pPr>
          </w:p>
        </w:tc>
      </w:tr>
      <w:tr w:rsidR="00396539" w:rsidRPr="007B1158" w14:paraId="7B6D44D4" w14:textId="77777777" w:rsidTr="00A2765B">
        <w:trPr>
          <w:cantSplit/>
        </w:trPr>
        <w:tc>
          <w:tcPr>
            <w:tcW w:w="1851" w:type="dxa"/>
            <w:tcBorders>
              <w:top w:val="single" w:sz="2" w:space="0" w:color="auto"/>
              <w:bottom w:val="single" w:sz="2" w:space="0" w:color="auto"/>
            </w:tcBorders>
          </w:tcPr>
          <w:p w14:paraId="3EC28892" w14:textId="136FB7F6" w:rsidR="00396539" w:rsidRPr="007B1158" w:rsidRDefault="00396539" w:rsidP="00A2765B">
            <w:pPr>
              <w:pStyle w:val="TabelleText"/>
            </w:pPr>
            <w:proofErr w:type="spellStart"/>
            <w:r w:rsidRPr="007B1158">
              <w:rPr>
                <w:lang w:val="en-GB"/>
              </w:rPr>
              <w:t>charoff</w:t>
            </w:r>
            <w:proofErr w:type="spellEnd"/>
          </w:p>
        </w:tc>
        <w:tc>
          <w:tcPr>
            <w:tcW w:w="6620" w:type="dxa"/>
            <w:gridSpan w:val="2"/>
            <w:tcBorders>
              <w:top w:val="single" w:sz="2" w:space="0" w:color="auto"/>
              <w:bottom w:val="single" w:sz="2" w:space="0" w:color="auto"/>
            </w:tcBorders>
          </w:tcPr>
          <w:p w14:paraId="47FE220E" w14:textId="77777777" w:rsidR="00396539" w:rsidRPr="007B1158" w:rsidRDefault="00396539" w:rsidP="00A2765B">
            <w:pPr>
              <w:pStyle w:val="TabelleText"/>
            </w:pPr>
          </w:p>
        </w:tc>
      </w:tr>
      <w:tr w:rsidR="00396539" w:rsidRPr="007B1158" w14:paraId="4B193F21" w14:textId="77777777" w:rsidTr="00A2765B">
        <w:trPr>
          <w:cantSplit/>
        </w:trPr>
        <w:tc>
          <w:tcPr>
            <w:tcW w:w="1851" w:type="dxa"/>
            <w:tcBorders>
              <w:top w:val="single" w:sz="2" w:space="0" w:color="auto"/>
              <w:bottom w:val="single" w:sz="2" w:space="0" w:color="auto"/>
            </w:tcBorders>
          </w:tcPr>
          <w:p w14:paraId="633B9205" w14:textId="234A38B7" w:rsidR="00396539" w:rsidRPr="007B1158" w:rsidRDefault="00396539" w:rsidP="00A2765B">
            <w:pPr>
              <w:pStyle w:val="TabelleText"/>
            </w:pPr>
            <w:proofErr w:type="spellStart"/>
            <w:r w:rsidRPr="007B1158">
              <w:rPr>
                <w:lang w:val="en-GB"/>
              </w:rPr>
              <w:t>valign</w:t>
            </w:r>
            <w:proofErr w:type="spellEnd"/>
          </w:p>
        </w:tc>
        <w:tc>
          <w:tcPr>
            <w:tcW w:w="6620" w:type="dxa"/>
            <w:gridSpan w:val="2"/>
            <w:tcBorders>
              <w:top w:val="single" w:sz="2" w:space="0" w:color="auto"/>
              <w:bottom w:val="single" w:sz="2" w:space="0" w:color="auto"/>
            </w:tcBorders>
          </w:tcPr>
          <w:p w14:paraId="7F5DC346" w14:textId="77777777" w:rsidR="00396539" w:rsidRPr="007B1158" w:rsidRDefault="00396539" w:rsidP="00A2765B">
            <w:pPr>
              <w:pStyle w:val="TabelleText"/>
            </w:pPr>
          </w:p>
        </w:tc>
      </w:tr>
      <w:tr w:rsidR="00A2765B" w:rsidRPr="007B1158" w14:paraId="6C9C9E0F" w14:textId="77777777" w:rsidTr="00A2765B">
        <w:trPr>
          <w:cantSplit/>
        </w:trPr>
        <w:tc>
          <w:tcPr>
            <w:tcW w:w="1851" w:type="dxa"/>
            <w:tcBorders>
              <w:top w:val="single" w:sz="2" w:space="0" w:color="auto"/>
              <w:bottom w:val="single" w:sz="2" w:space="0" w:color="auto"/>
            </w:tcBorders>
          </w:tcPr>
          <w:p w14:paraId="4DFCC338" w14:textId="29D02D7A" w:rsidR="00A2765B" w:rsidRPr="007B1158" w:rsidRDefault="00A2765B" w:rsidP="00A2765B">
            <w:pPr>
              <w:pStyle w:val="TabelleText"/>
              <w:rPr>
                <w:lang w:val="en-GB"/>
              </w:rPr>
            </w:pPr>
            <w:proofErr w:type="spellStart"/>
            <w:r w:rsidRPr="007B1158">
              <w:t>rowspan</w:t>
            </w:r>
            <w:proofErr w:type="spellEnd"/>
            <w:r w:rsidRPr="007B1158">
              <w:t>=“…“</w:t>
            </w:r>
          </w:p>
        </w:tc>
        <w:tc>
          <w:tcPr>
            <w:tcW w:w="6620" w:type="dxa"/>
            <w:gridSpan w:val="2"/>
            <w:tcBorders>
              <w:top w:val="single" w:sz="2" w:space="0" w:color="auto"/>
              <w:bottom w:val="single" w:sz="2" w:space="0" w:color="auto"/>
            </w:tcBorders>
          </w:tcPr>
          <w:p w14:paraId="74DA0FCA" w14:textId="326D6309" w:rsidR="00A2765B" w:rsidRPr="007B1158" w:rsidRDefault="00A2765B" w:rsidP="00A2765B">
            <w:pPr>
              <w:pStyle w:val="TabelleText"/>
            </w:pPr>
            <w:r w:rsidRPr="007B1158">
              <w:t>Anzahl der Zeilen, über die sich die Zelle erstreckt</w:t>
            </w:r>
          </w:p>
        </w:tc>
      </w:tr>
      <w:tr w:rsidR="00A2765B" w:rsidRPr="007B1158" w14:paraId="01F16F35" w14:textId="77777777" w:rsidTr="000A2097">
        <w:trPr>
          <w:cantSplit/>
        </w:trPr>
        <w:tc>
          <w:tcPr>
            <w:tcW w:w="1851" w:type="dxa"/>
            <w:tcBorders>
              <w:top w:val="single" w:sz="2" w:space="0" w:color="auto"/>
              <w:bottom w:val="single" w:sz="4" w:space="0" w:color="auto"/>
            </w:tcBorders>
          </w:tcPr>
          <w:p w14:paraId="641A79BD" w14:textId="297D0F36" w:rsidR="00A2765B" w:rsidRPr="007B1158" w:rsidRDefault="00A2765B" w:rsidP="00A2765B">
            <w:pPr>
              <w:pStyle w:val="TabelleText"/>
              <w:rPr>
                <w:lang w:val="en-GB"/>
              </w:rPr>
            </w:pPr>
            <w:proofErr w:type="spellStart"/>
            <w:r w:rsidRPr="007B1158">
              <w:t>colspan</w:t>
            </w:r>
            <w:proofErr w:type="spellEnd"/>
            <w:r w:rsidRPr="007B1158">
              <w:t>=“…“</w:t>
            </w:r>
          </w:p>
        </w:tc>
        <w:tc>
          <w:tcPr>
            <w:tcW w:w="6620" w:type="dxa"/>
            <w:gridSpan w:val="2"/>
            <w:tcBorders>
              <w:top w:val="single" w:sz="2" w:space="0" w:color="auto"/>
              <w:bottom w:val="single" w:sz="4" w:space="0" w:color="auto"/>
            </w:tcBorders>
          </w:tcPr>
          <w:p w14:paraId="66BD2997" w14:textId="3DBD5446" w:rsidR="00A2765B" w:rsidRPr="007B1158" w:rsidRDefault="00A2765B" w:rsidP="00A2765B">
            <w:pPr>
              <w:pStyle w:val="TabelleText"/>
            </w:pPr>
            <w:r w:rsidRPr="007B1158">
              <w:t>Anzahl der Spalten, über die sich die Zelle erstreckt</w:t>
            </w:r>
          </w:p>
        </w:tc>
      </w:tr>
    </w:tbl>
    <w:p w14:paraId="31404CFA" w14:textId="3AF09E64" w:rsidR="00A2765B" w:rsidRPr="007B1158" w:rsidRDefault="00A2765B" w:rsidP="00254B0C">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A44504" w:rsidRPr="007B1158" w14:paraId="4BEB0DFC" w14:textId="77777777" w:rsidTr="009C0C13">
        <w:tc>
          <w:tcPr>
            <w:tcW w:w="9210" w:type="dxa"/>
          </w:tcPr>
          <w:p w14:paraId="7C00F605" w14:textId="78FF6927" w:rsidR="00A44504" w:rsidRPr="007B1158" w:rsidRDefault="00A44504" w:rsidP="009C0C13">
            <w:pPr>
              <w:pStyle w:val="TabelleKopf"/>
            </w:pPr>
            <w:r w:rsidRPr="007B1158">
              <w:lastRenderedPageBreak/>
              <w:t>Beispiel: Tabelle</w:t>
            </w:r>
            <w:r w:rsidR="0066184B" w:rsidRPr="007B1158">
              <w:t xml:space="preserve"> mit Fußnote</w:t>
            </w:r>
          </w:p>
        </w:tc>
      </w:tr>
      <w:tr w:rsidR="00A44504" w:rsidRPr="007B1158" w14:paraId="68541B04" w14:textId="77777777" w:rsidTr="009C0C13">
        <w:trPr>
          <w:cantSplit/>
        </w:trPr>
        <w:tc>
          <w:tcPr>
            <w:tcW w:w="9210" w:type="dxa"/>
          </w:tcPr>
          <w:p w14:paraId="59BA1536" w14:textId="77777777" w:rsidR="0066184B" w:rsidRPr="007B1158" w:rsidRDefault="0066184B" w:rsidP="0066184B">
            <w:pPr>
              <w:pStyle w:val="TabelleText"/>
              <w:rPr>
                <w:lang w:val="en-GB"/>
              </w:rPr>
            </w:pPr>
            <w:r w:rsidRPr="007B1158">
              <w:rPr>
                <w:lang w:val="en-GB"/>
              </w:rPr>
              <w:t>&lt;table-wrap-group&gt;</w:t>
            </w:r>
          </w:p>
          <w:p w14:paraId="52CCB153" w14:textId="3900F840" w:rsidR="0066184B" w:rsidRPr="007B1158" w:rsidRDefault="0066184B" w:rsidP="0066184B">
            <w:pPr>
              <w:pStyle w:val="TabelleText"/>
              <w:ind w:left="284"/>
              <w:rPr>
                <w:lang w:val="en-GB"/>
              </w:rPr>
            </w:pPr>
            <w:r w:rsidRPr="007B1158">
              <w:rPr>
                <w:lang w:val="en-GB"/>
              </w:rPr>
              <w:t>&lt;table id="TB02555-1</w:t>
            </w:r>
            <w:r w:rsidR="00D50BD2" w:rsidRPr="007B1158">
              <w:rPr>
                <w:lang w:val="en-GB"/>
              </w:rPr>
              <w:t>"</w:t>
            </w:r>
            <w:r w:rsidRPr="007B1158">
              <w:rPr>
                <w:lang w:val="en-GB"/>
              </w:rPr>
              <w:t>&gt;</w:t>
            </w:r>
          </w:p>
          <w:p w14:paraId="11BBAEE6" w14:textId="77777777" w:rsidR="0066184B" w:rsidRPr="007B1158" w:rsidRDefault="0066184B" w:rsidP="0097264F">
            <w:pPr>
              <w:pStyle w:val="TabelleText"/>
              <w:ind w:left="567"/>
              <w:rPr>
                <w:lang w:val="en-GB"/>
              </w:rPr>
            </w:pPr>
            <w:r w:rsidRPr="007B1158">
              <w:rPr>
                <w:lang w:val="en-GB"/>
              </w:rPr>
              <w:t>&lt;label&gt;Table 1&lt;/label&gt;</w:t>
            </w:r>
          </w:p>
          <w:p w14:paraId="683156B0" w14:textId="77777777" w:rsidR="0066184B" w:rsidRPr="007B1158" w:rsidRDefault="0066184B" w:rsidP="0097264F">
            <w:pPr>
              <w:pStyle w:val="TabelleText"/>
              <w:ind w:left="567"/>
              <w:rPr>
                <w:lang w:val="en-GB"/>
              </w:rPr>
            </w:pPr>
            <w:r w:rsidRPr="007B1158">
              <w:rPr>
                <w:lang w:val="en-GB"/>
              </w:rPr>
              <w:t>&lt;caption&gt;</w:t>
            </w:r>
          </w:p>
          <w:p w14:paraId="47D7936D" w14:textId="77777777" w:rsidR="0066184B" w:rsidRPr="007B1158" w:rsidRDefault="0066184B" w:rsidP="00150623">
            <w:pPr>
              <w:pStyle w:val="TabelleText"/>
              <w:ind w:left="850"/>
              <w:rPr>
                <w:lang w:val="en-GB"/>
              </w:rPr>
            </w:pPr>
            <w:r w:rsidRPr="007B1158">
              <w:rPr>
                <w:lang w:val="en-GB"/>
              </w:rPr>
              <w:t>&lt;title&gt;</w:t>
            </w:r>
          </w:p>
          <w:p w14:paraId="343F8F3F" w14:textId="77777777" w:rsidR="0066184B" w:rsidRPr="007B1158" w:rsidRDefault="0066184B" w:rsidP="00150623">
            <w:pPr>
              <w:pStyle w:val="TabelleText"/>
              <w:ind w:left="850"/>
              <w:rPr>
                <w:lang w:val="en-GB"/>
              </w:rPr>
            </w:pPr>
            <w:r w:rsidRPr="007B1158">
              <w:rPr>
                <w:lang w:val="en-GB"/>
              </w:rPr>
              <w:t>Definitions of terminologies (used in this review) with regard to pregnancy-related complications</w:t>
            </w:r>
          </w:p>
          <w:p w14:paraId="056724C7" w14:textId="77777777" w:rsidR="0066184B" w:rsidRPr="007B1158" w:rsidRDefault="0066184B" w:rsidP="00150623">
            <w:pPr>
              <w:pStyle w:val="TabelleText"/>
              <w:ind w:left="850"/>
              <w:rPr>
                <w:lang w:val="en-GB"/>
              </w:rPr>
            </w:pPr>
            <w:r w:rsidRPr="007B1158">
              <w:rPr>
                <w:lang w:val="en-GB"/>
              </w:rPr>
              <w:t>&lt;/title&gt;</w:t>
            </w:r>
          </w:p>
          <w:p w14:paraId="60FAA54E" w14:textId="77777777" w:rsidR="0066184B" w:rsidRPr="007B1158" w:rsidRDefault="0066184B" w:rsidP="0097264F">
            <w:pPr>
              <w:pStyle w:val="TabelleText"/>
              <w:ind w:left="567"/>
              <w:rPr>
                <w:lang w:val="en-GB"/>
              </w:rPr>
            </w:pPr>
            <w:r w:rsidRPr="007B1158">
              <w:rPr>
                <w:lang w:val="en-GB"/>
              </w:rPr>
              <w:t>&lt;/caption&gt;</w:t>
            </w:r>
          </w:p>
          <w:p w14:paraId="0AA49853" w14:textId="75408839" w:rsidR="0066184B" w:rsidRPr="007B1158" w:rsidRDefault="0066184B" w:rsidP="0097264F">
            <w:pPr>
              <w:pStyle w:val="TabelleText"/>
              <w:ind w:left="567"/>
              <w:rPr>
                <w:lang w:val="en-GB"/>
              </w:rPr>
            </w:pPr>
            <w:r w:rsidRPr="007B1158">
              <w:rPr>
                <w:lang w:val="en-GB"/>
              </w:rPr>
              <w:t>&lt;</w:t>
            </w:r>
            <w:proofErr w:type="spellStart"/>
            <w:r w:rsidRPr="007B1158">
              <w:rPr>
                <w:lang w:val="en-GB"/>
              </w:rPr>
              <w:t>colgroup</w:t>
            </w:r>
            <w:proofErr w:type="spellEnd"/>
            <w:r w:rsidRPr="007B1158">
              <w:rPr>
                <w:lang w:val="en-GB"/>
              </w:rPr>
              <w:t xml:space="preserve"> span="2"&gt;</w:t>
            </w:r>
          </w:p>
          <w:p w14:paraId="67746CB6" w14:textId="51B3F941" w:rsidR="0066184B" w:rsidRPr="007B1158" w:rsidRDefault="0066184B" w:rsidP="00150623">
            <w:pPr>
              <w:pStyle w:val="TabelleText"/>
              <w:ind w:left="850"/>
              <w:rPr>
                <w:lang w:val="en-GB"/>
              </w:rPr>
            </w:pPr>
            <w:r w:rsidRPr="007B1158">
              <w:rPr>
                <w:lang w:val="en-GB"/>
              </w:rPr>
              <w:t>&lt;col width="25%"/&gt;</w:t>
            </w:r>
          </w:p>
          <w:p w14:paraId="787B63AC" w14:textId="0F815632" w:rsidR="0066184B" w:rsidRPr="007B1158" w:rsidRDefault="0066184B" w:rsidP="00150623">
            <w:pPr>
              <w:pStyle w:val="TabelleText"/>
              <w:ind w:left="850"/>
              <w:rPr>
                <w:lang w:val="en-GB"/>
              </w:rPr>
            </w:pPr>
            <w:r w:rsidRPr="007B1158">
              <w:rPr>
                <w:lang w:val="en-GB"/>
              </w:rPr>
              <w:t>&lt;col width="7</w:t>
            </w:r>
            <w:r w:rsidR="00D50BD2" w:rsidRPr="007B1158">
              <w:rPr>
                <w:lang w:val="en-GB"/>
              </w:rPr>
              <w:t>5</w:t>
            </w:r>
            <w:r w:rsidRPr="007B1158">
              <w:rPr>
                <w:lang w:val="en-GB"/>
              </w:rPr>
              <w:t>%"/&gt;</w:t>
            </w:r>
          </w:p>
          <w:p w14:paraId="30ABAA5B" w14:textId="77777777" w:rsidR="0066184B" w:rsidRPr="007B1158" w:rsidRDefault="0066184B" w:rsidP="0097264F">
            <w:pPr>
              <w:pStyle w:val="TabelleText"/>
              <w:ind w:left="567"/>
              <w:rPr>
                <w:lang w:val="en-GB"/>
              </w:rPr>
            </w:pPr>
            <w:r w:rsidRPr="007B1158">
              <w:rPr>
                <w:lang w:val="en-GB"/>
              </w:rPr>
              <w:t>&lt;/</w:t>
            </w:r>
            <w:proofErr w:type="spellStart"/>
            <w:r w:rsidRPr="007B1158">
              <w:rPr>
                <w:lang w:val="en-GB"/>
              </w:rPr>
              <w:t>colgroup</w:t>
            </w:r>
            <w:proofErr w:type="spellEnd"/>
            <w:r w:rsidRPr="007B1158">
              <w:rPr>
                <w:lang w:val="en-GB"/>
              </w:rPr>
              <w:t>&gt;</w:t>
            </w:r>
          </w:p>
          <w:p w14:paraId="2B139424" w14:textId="70271D9B" w:rsidR="0066184B" w:rsidRPr="007B1158" w:rsidRDefault="0097264F" w:rsidP="0097264F">
            <w:pPr>
              <w:pStyle w:val="TabelleText"/>
              <w:ind w:left="567"/>
              <w:rPr>
                <w:lang w:val="en-GB"/>
              </w:rPr>
            </w:pPr>
            <w:r w:rsidRPr="007B1158">
              <w:rPr>
                <w:lang w:val="en-GB"/>
              </w:rPr>
              <w:t>…</w:t>
            </w:r>
          </w:p>
          <w:p w14:paraId="74BC23E9" w14:textId="465E23C0" w:rsidR="00E5734C" w:rsidRPr="007B1158" w:rsidRDefault="00E5734C" w:rsidP="00E5734C">
            <w:pPr>
              <w:pStyle w:val="TabelleText"/>
              <w:ind w:left="567"/>
              <w:rPr>
                <w:lang w:val="en-GB"/>
              </w:rPr>
            </w:pPr>
            <w:r w:rsidRPr="007B1158">
              <w:rPr>
                <w:lang w:val="en-GB"/>
              </w:rPr>
              <w:t>&lt;td </w:t>
            </w:r>
            <w:proofErr w:type="spellStart"/>
            <w:r w:rsidRPr="007B1158">
              <w:rPr>
                <w:lang w:val="en-GB"/>
              </w:rPr>
              <w:t>valign</w:t>
            </w:r>
            <w:proofErr w:type="spellEnd"/>
            <w:r w:rsidRPr="007B1158">
              <w:rPr>
                <w:lang w:val="en-GB"/>
              </w:rPr>
              <w:t>="top" align="left"&gt;</w:t>
            </w:r>
          </w:p>
          <w:p w14:paraId="70BAA61D" w14:textId="77777777" w:rsidR="00E5734C" w:rsidRPr="007B1158" w:rsidRDefault="00E5734C" w:rsidP="00150623">
            <w:pPr>
              <w:pStyle w:val="TabelleText"/>
              <w:ind w:left="850"/>
              <w:rPr>
                <w:lang w:val="en-GB"/>
              </w:rPr>
            </w:pPr>
            <w:r w:rsidRPr="007B1158">
              <w:rPr>
                <w:lang w:val="en-GB"/>
              </w:rPr>
              <w:t>&lt;p&gt;</w:t>
            </w:r>
          </w:p>
          <w:p w14:paraId="4383AC22" w14:textId="77777777" w:rsidR="00E5734C" w:rsidRPr="007B1158" w:rsidRDefault="00E5734C" w:rsidP="00150623">
            <w:pPr>
              <w:pStyle w:val="TabelleText"/>
              <w:ind w:left="1134"/>
              <w:rPr>
                <w:lang w:val="en-GB"/>
              </w:rPr>
            </w:pPr>
            <w:r w:rsidRPr="007B1158">
              <w:rPr>
                <w:lang w:val="en-GB"/>
              </w:rPr>
              <w:t>Inherited thrombophilia testing is NOT required</w:t>
            </w:r>
          </w:p>
          <w:p w14:paraId="2D6F6919" w14:textId="77777777" w:rsidR="00E5734C" w:rsidRPr="007B1158" w:rsidRDefault="00E5734C" w:rsidP="00150623">
            <w:pPr>
              <w:pStyle w:val="TabelleText"/>
              <w:ind w:left="1134"/>
              <w:rPr>
                <w:lang w:val="en-GB"/>
              </w:rPr>
            </w:pPr>
            <w:r w:rsidRPr="007B1158">
              <w:rPr>
                <w:lang w:val="en-GB"/>
              </w:rPr>
              <w:t>&lt;</w:t>
            </w:r>
            <w:proofErr w:type="spellStart"/>
            <w:r w:rsidRPr="007B1158">
              <w:rPr>
                <w:lang w:val="en-GB"/>
              </w:rPr>
              <w:t>xref</w:t>
            </w:r>
            <w:proofErr w:type="spellEnd"/>
            <w:r w:rsidRPr="007B1158">
              <w:rPr>
                <w:lang w:val="en-GB"/>
              </w:rPr>
              <w:t> </w:t>
            </w:r>
            <w:proofErr w:type="spellStart"/>
            <w:r w:rsidRPr="007B1158">
              <w:rPr>
                <w:lang w:val="en-GB"/>
              </w:rPr>
              <w:t>idref</w:t>
            </w:r>
            <w:proofErr w:type="spellEnd"/>
            <w:r w:rsidRPr="007B1158">
              <w:rPr>
                <w:lang w:val="en-GB"/>
              </w:rPr>
              <w:t>="FN02555-13"&gt;a&lt;/</w:t>
            </w:r>
            <w:proofErr w:type="spellStart"/>
            <w:r w:rsidRPr="007B1158">
              <w:rPr>
                <w:lang w:val="en-GB"/>
              </w:rPr>
              <w:t>xref</w:t>
            </w:r>
            <w:proofErr w:type="spellEnd"/>
            <w:r w:rsidRPr="007B1158">
              <w:rPr>
                <w:lang w:val="en-GB"/>
              </w:rPr>
              <w:t>&gt;</w:t>
            </w:r>
          </w:p>
          <w:p w14:paraId="261FA845" w14:textId="77777777" w:rsidR="00E5734C" w:rsidRPr="007B1158" w:rsidRDefault="00E5734C" w:rsidP="00150623">
            <w:pPr>
              <w:pStyle w:val="TabelleText"/>
              <w:ind w:left="850"/>
              <w:rPr>
                <w:lang w:val="en-GB"/>
              </w:rPr>
            </w:pPr>
            <w:r w:rsidRPr="007B1158">
              <w:rPr>
                <w:lang w:val="en-GB"/>
              </w:rPr>
              <w:t>&lt;/p&gt;</w:t>
            </w:r>
          </w:p>
          <w:p w14:paraId="27871DC9" w14:textId="77777777" w:rsidR="00E5734C" w:rsidRPr="007B1158" w:rsidRDefault="00E5734C" w:rsidP="00150623">
            <w:pPr>
              <w:pStyle w:val="TabelleText"/>
              <w:ind w:left="850"/>
              <w:rPr>
                <w:lang w:val="en-GB"/>
              </w:rPr>
            </w:pPr>
            <w:r w:rsidRPr="007B1158">
              <w:rPr>
                <w:lang w:val="en-GB"/>
              </w:rPr>
              <w:t>&lt;p&gt;</w:t>
            </w:r>
          </w:p>
          <w:p w14:paraId="058E5CC6" w14:textId="77777777" w:rsidR="00E5734C" w:rsidRPr="007B1158" w:rsidRDefault="00E5734C" w:rsidP="00150623">
            <w:pPr>
              <w:pStyle w:val="TabelleText"/>
              <w:ind w:left="1134"/>
              <w:rPr>
                <w:lang w:val="en-GB"/>
              </w:rPr>
            </w:pPr>
            <w:r w:rsidRPr="007B1158">
              <w:rPr>
                <w:lang w:val="en-GB"/>
              </w:rPr>
              <w:t xml:space="preserve">Antithrombotic prophylaxis is NOT recommended during pregnancy even if a </w:t>
            </w:r>
            <w:proofErr w:type="spellStart"/>
            <w:r w:rsidRPr="007B1158">
              <w:rPr>
                <w:lang w:val="en-GB"/>
              </w:rPr>
              <w:t>thrombophilic</w:t>
            </w:r>
            <w:proofErr w:type="spellEnd"/>
            <w:r w:rsidRPr="007B1158">
              <w:rPr>
                <w:lang w:val="en-GB"/>
              </w:rPr>
              <w:t xml:space="preserve"> defect is found</w:t>
            </w:r>
          </w:p>
          <w:p w14:paraId="4189C69C" w14:textId="77777777" w:rsidR="00E5734C" w:rsidRPr="007B1158" w:rsidRDefault="00E5734C" w:rsidP="00150623">
            <w:pPr>
              <w:pStyle w:val="TabelleText"/>
              <w:ind w:left="1134"/>
              <w:rPr>
                <w:lang w:val="en-GB"/>
              </w:rPr>
            </w:pPr>
            <w:r w:rsidRPr="007B1158">
              <w:rPr>
                <w:lang w:val="en-GB"/>
              </w:rPr>
              <w:t>&lt;</w:t>
            </w:r>
            <w:proofErr w:type="spellStart"/>
            <w:r w:rsidRPr="007B1158">
              <w:rPr>
                <w:lang w:val="en-GB"/>
              </w:rPr>
              <w:t>xref</w:t>
            </w:r>
            <w:proofErr w:type="spellEnd"/>
            <w:r w:rsidRPr="007B1158">
              <w:rPr>
                <w:lang w:val="en-GB"/>
              </w:rPr>
              <w:t> </w:t>
            </w:r>
            <w:proofErr w:type="spellStart"/>
            <w:r w:rsidRPr="007B1158">
              <w:rPr>
                <w:lang w:val="en-GB"/>
              </w:rPr>
              <w:t>idref</w:t>
            </w:r>
            <w:proofErr w:type="spellEnd"/>
            <w:r w:rsidRPr="007B1158">
              <w:rPr>
                <w:lang w:val="en-GB"/>
              </w:rPr>
              <w:t>="FN02555-13"&gt;a&lt;/</w:t>
            </w:r>
            <w:proofErr w:type="spellStart"/>
            <w:r w:rsidRPr="007B1158">
              <w:rPr>
                <w:lang w:val="en-GB"/>
              </w:rPr>
              <w:t>xref</w:t>
            </w:r>
            <w:proofErr w:type="spellEnd"/>
            <w:r w:rsidRPr="007B1158">
              <w:rPr>
                <w:lang w:val="en-GB"/>
              </w:rPr>
              <w:t>&gt;</w:t>
            </w:r>
          </w:p>
          <w:p w14:paraId="5D952EBA" w14:textId="77777777" w:rsidR="00E5734C" w:rsidRPr="007B1158" w:rsidRDefault="00E5734C" w:rsidP="00150623">
            <w:pPr>
              <w:pStyle w:val="TabelleText"/>
              <w:ind w:left="850"/>
              <w:rPr>
                <w:lang w:val="en-GB"/>
              </w:rPr>
            </w:pPr>
            <w:r w:rsidRPr="007B1158">
              <w:rPr>
                <w:lang w:val="en-GB"/>
              </w:rPr>
              <w:t>&lt;/p&gt;</w:t>
            </w:r>
          </w:p>
          <w:p w14:paraId="3F2E9087" w14:textId="77777777" w:rsidR="00E5734C" w:rsidRPr="007B1158" w:rsidRDefault="00E5734C" w:rsidP="00E5734C">
            <w:pPr>
              <w:pStyle w:val="TabelleText"/>
              <w:ind w:left="567"/>
              <w:rPr>
                <w:lang w:val="en-GB"/>
              </w:rPr>
            </w:pPr>
            <w:r w:rsidRPr="007B1158">
              <w:rPr>
                <w:lang w:val="en-GB"/>
              </w:rPr>
              <w:t>&lt;/td&gt;</w:t>
            </w:r>
          </w:p>
          <w:p w14:paraId="4B745EFD" w14:textId="77777777" w:rsidR="00E5734C" w:rsidRPr="007B1158" w:rsidRDefault="00E5734C" w:rsidP="00E5734C">
            <w:pPr>
              <w:pStyle w:val="TabelleText"/>
              <w:ind w:left="567"/>
              <w:rPr>
                <w:lang w:val="en-GB"/>
              </w:rPr>
            </w:pPr>
            <w:r w:rsidRPr="007B1158">
              <w:rPr>
                <w:lang w:val="en-GB"/>
              </w:rPr>
              <w:t>…</w:t>
            </w:r>
          </w:p>
          <w:p w14:paraId="07A91BEF" w14:textId="00A5E666" w:rsidR="0066184B" w:rsidRPr="007B1158" w:rsidRDefault="0066184B" w:rsidP="0066184B">
            <w:pPr>
              <w:pStyle w:val="TabelleText"/>
              <w:ind w:left="284"/>
              <w:rPr>
                <w:lang w:val="en-GB"/>
              </w:rPr>
            </w:pPr>
            <w:r w:rsidRPr="007B1158">
              <w:rPr>
                <w:lang w:val="en-GB"/>
              </w:rPr>
              <w:t>&lt;/table&gt;</w:t>
            </w:r>
          </w:p>
          <w:p w14:paraId="7DA14B0E" w14:textId="77777777" w:rsidR="0066184B" w:rsidRPr="007B1158" w:rsidRDefault="0066184B" w:rsidP="0066184B">
            <w:pPr>
              <w:pStyle w:val="TabelleText"/>
              <w:ind w:left="284"/>
              <w:rPr>
                <w:lang w:val="en-GB"/>
              </w:rPr>
            </w:pPr>
            <w:r w:rsidRPr="007B1158">
              <w:rPr>
                <w:lang w:val="en-GB"/>
              </w:rPr>
              <w:t>&lt;table-wrap-foot&gt;</w:t>
            </w:r>
          </w:p>
          <w:p w14:paraId="2FC950DF" w14:textId="77777777" w:rsidR="0066184B" w:rsidRPr="007B1158" w:rsidRDefault="0066184B" w:rsidP="0097264F">
            <w:pPr>
              <w:pStyle w:val="TabelleText"/>
              <w:ind w:left="567"/>
              <w:rPr>
                <w:lang w:val="en-GB"/>
              </w:rPr>
            </w:pPr>
            <w:r w:rsidRPr="007B1158">
              <w:rPr>
                <w:lang w:val="en-GB"/>
              </w:rPr>
              <w:t>&lt;</w:t>
            </w:r>
            <w:proofErr w:type="spellStart"/>
            <w:r w:rsidRPr="007B1158">
              <w:rPr>
                <w:lang w:val="en-GB"/>
              </w:rPr>
              <w:t>fn</w:t>
            </w:r>
            <w:proofErr w:type="spellEnd"/>
            <w:r w:rsidRPr="007B1158">
              <w:rPr>
                <w:lang w:val="en-GB"/>
              </w:rPr>
              <w:t>-group&gt;</w:t>
            </w:r>
          </w:p>
          <w:p w14:paraId="4FAE354E" w14:textId="77777777" w:rsidR="00E5734C" w:rsidRPr="007B1158" w:rsidRDefault="00E5734C" w:rsidP="00150623">
            <w:pPr>
              <w:pStyle w:val="TabelleText"/>
              <w:ind w:left="850"/>
              <w:rPr>
                <w:lang w:val="en-GB"/>
              </w:rPr>
            </w:pPr>
            <w:r w:rsidRPr="007B1158">
              <w:rPr>
                <w:lang w:val="en-GB"/>
              </w:rPr>
              <w:t>&lt;</w:t>
            </w:r>
            <w:proofErr w:type="spellStart"/>
            <w:r w:rsidRPr="007B1158">
              <w:rPr>
                <w:lang w:val="en-GB"/>
              </w:rPr>
              <w:t>fn</w:t>
            </w:r>
            <w:proofErr w:type="spellEnd"/>
            <w:r w:rsidRPr="007B1158">
              <w:rPr>
                <w:lang w:val="en-GB"/>
              </w:rPr>
              <w:t> id="FN02555-13" display="a"&gt;</w:t>
            </w:r>
          </w:p>
          <w:p w14:paraId="2D148DCD" w14:textId="77777777" w:rsidR="0066184B" w:rsidRPr="007B1158" w:rsidRDefault="0066184B" w:rsidP="00150623">
            <w:pPr>
              <w:pStyle w:val="TabelleText"/>
              <w:ind w:left="1134"/>
              <w:rPr>
                <w:lang w:val="en-GB"/>
              </w:rPr>
            </w:pPr>
            <w:r w:rsidRPr="007B1158">
              <w:rPr>
                <w:lang w:val="en-GB"/>
              </w:rPr>
              <w:t>&lt;p&gt;</w:t>
            </w:r>
          </w:p>
          <w:p w14:paraId="4F2E9159" w14:textId="6CC8FBCD" w:rsidR="00E5734C" w:rsidRPr="007B1158" w:rsidRDefault="00E5734C" w:rsidP="00150623">
            <w:pPr>
              <w:pStyle w:val="TabelleText"/>
              <w:ind w:left="1134"/>
              <w:rPr>
                <w:rFonts w:ascii="Courier New" w:hAnsi="Courier New" w:cs="Courier New"/>
                <w:color w:val="000000"/>
                <w:lang w:val="en-US"/>
              </w:rPr>
            </w:pPr>
            <w:r w:rsidRPr="007B1158">
              <w:rPr>
                <w:lang w:val="en-GB"/>
              </w:rPr>
              <w:t xml:space="preserve">RCOG guidelines recommend antithrombotic (heparin) therapy for women with second-trimester miscarriage associated with inherited </w:t>
            </w:r>
            <w:proofErr w:type="spellStart"/>
            <w:r w:rsidRPr="007B1158">
              <w:rPr>
                <w:lang w:val="en-GB"/>
              </w:rPr>
              <w:t>thrombophilias</w:t>
            </w:r>
            <w:proofErr w:type="spellEnd"/>
            <w:r w:rsidR="00150623" w:rsidRPr="007B1158">
              <w:rPr>
                <w:lang w:val="en-GB"/>
              </w:rPr>
              <w:t>.</w:t>
            </w:r>
          </w:p>
          <w:p w14:paraId="3447DF95" w14:textId="77777777" w:rsidR="0066184B" w:rsidRPr="007B1158" w:rsidRDefault="0066184B" w:rsidP="00150623">
            <w:pPr>
              <w:pStyle w:val="TabelleText"/>
              <w:ind w:left="1134"/>
              <w:rPr>
                <w:lang w:val="en-GB"/>
              </w:rPr>
            </w:pPr>
            <w:r w:rsidRPr="007B1158">
              <w:rPr>
                <w:lang w:val="en-GB"/>
              </w:rPr>
              <w:t>&lt;/p&gt;</w:t>
            </w:r>
          </w:p>
          <w:p w14:paraId="37C7DD3C" w14:textId="21C5152F" w:rsidR="00E5734C" w:rsidRPr="007B1158" w:rsidRDefault="0066184B" w:rsidP="00150623">
            <w:pPr>
              <w:pStyle w:val="TabelleText"/>
              <w:ind w:left="850"/>
              <w:rPr>
                <w:lang w:val="en-GB"/>
              </w:rPr>
            </w:pPr>
            <w:r w:rsidRPr="007B1158">
              <w:rPr>
                <w:lang w:val="en-GB"/>
              </w:rPr>
              <w:t>&lt;/</w:t>
            </w:r>
            <w:proofErr w:type="spellStart"/>
            <w:r w:rsidRPr="007B1158">
              <w:rPr>
                <w:lang w:val="en-GB"/>
              </w:rPr>
              <w:t>fn</w:t>
            </w:r>
            <w:proofErr w:type="spellEnd"/>
            <w:r w:rsidRPr="007B1158">
              <w:rPr>
                <w:lang w:val="en-GB"/>
              </w:rPr>
              <w:t>&gt;</w:t>
            </w:r>
          </w:p>
          <w:p w14:paraId="2BA4782F" w14:textId="77777777" w:rsidR="0066184B" w:rsidRPr="007B1158" w:rsidRDefault="0066184B" w:rsidP="0097264F">
            <w:pPr>
              <w:pStyle w:val="TabelleText"/>
              <w:ind w:left="567"/>
              <w:rPr>
                <w:lang w:val="en-GB"/>
              </w:rPr>
            </w:pPr>
            <w:r w:rsidRPr="007B1158">
              <w:rPr>
                <w:lang w:val="en-GB"/>
              </w:rPr>
              <w:t>&lt;/</w:t>
            </w:r>
            <w:proofErr w:type="spellStart"/>
            <w:r w:rsidRPr="007B1158">
              <w:rPr>
                <w:lang w:val="en-GB"/>
              </w:rPr>
              <w:t>fn</w:t>
            </w:r>
            <w:proofErr w:type="spellEnd"/>
            <w:r w:rsidRPr="007B1158">
              <w:rPr>
                <w:lang w:val="en-GB"/>
              </w:rPr>
              <w:t>-group&gt;</w:t>
            </w:r>
          </w:p>
          <w:p w14:paraId="5FA36216" w14:textId="77777777" w:rsidR="0066184B" w:rsidRPr="007B1158" w:rsidRDefault="0066184B" w:rsidP="0066184B">
            <w:pPr>
              <w:pStyle w:val="TabelleText"/>
              <w:ind w:left="284"/>
              <w:rPr>
                <w:lang w:val="en-GB"/>
              </w:rPr>
            </w:pPr>
            <w:r w:rsidRPr="007B1158">
              <w:rPr>
                <w:lang w:val="en-GB"/>
              </w:rPr>
              <w:t>&lt;/table-wrap-foot&gt;</w:t>
            </w:r>
          </w:p>
          <w:p w14:paraId="27D31833" w14:textId="6D4778D6" w:rsidR="00A44504" w:rsidRPr="007B1158" w:rsidRDefault="0066184B" w:rsidP="0066184B">
            <w:pPr>
              <w:pStyle w:val="TabelleText"/>
              <w:rPr>
                <w:szCs w:val="18"/>
                <w:lang w:val="en-GB"/>
              </w:rPr>
            </w:pPr>
            <w:r w:rsidRPr="007B1158">
              <w:rPr>
                <w:lang w:val="en-GB"/>
              </w:rPr>
              <w:t>&lt;/table-wrap-group&gt;</w:t>
            </w:r>
          </w:p>
        </w:tc>
      </w:tr>
    </w:tbl>
    <w:p w14:paraId="3BF94443" w14:textId="21FB7659" w:rsidR="00A44504" w:rsidRPr="007B1158" w:rsidRDefault="00A44504" w:rsidP="00254B0C">
      <w:pPr>
        <w:pStyle w:val="Textkrper"/>
      </w:pPr>
    </w:p>
    <w:p w14:paraId="325081AC" w14:textId="7BD62F5A" w:rsidR="0097264F" w:rsidRPr="007B1158" w:rsidRDefault="0097264F" w:rsidP="0097264F">
      <w:pPr>
        <w:pStyle w:val="Textkrper"/>
      </w:pPr>
      <w:r w:rsidRPr="007B1158">
        <w:t xml:space="preserve">Bitte beachten: wenn in Tabellen Fußnoten verwendet werden, </w:t>
      </w:r>
      <w:r w:rsidRPr="007B1158">
        <w:rPr>
          <w:b/>
        </w:rPr>
        <w:t>müssen</w:t>
      </w:r>
      <w:r w:rsidRPr="007B1158">
        <w:t xml:space="preserve"> diese im Tabellenfuß </w:t>
      </w:r>
      <w:r w:rsidR="00D50BD2" w:rsidRPr="007B1158">
        <w:t>&lt;</w:t>
      </w:r>
      <w:proofErr w:type="spellStart"/>
      <w:r w:rsidR="00D50BD2" w:rsidRPr="007B1158">
        <w:t>table-wrap-foot</w:t>
      </w:r>
      <w:proofErr w:type="spellEnd"/>
      <w:r w:rsidR="00D50BD2" w:rsidRPr="007B1158">
        <w:t xml:space="preserve">&gt; </w:t>
      </w:r>
      <w:r w:rsidRPr="007B1158">
        <w:t xml:space="preserve">aufgelöst werden. Die Fußnoten </w:t>
      </w:r>
      <w:r w:rsidR="00D50BD2" w:rsidRPr="007B1158">
        <w:t>dürfen</w:t>
      </w:r>
      <w:r w:rsidRPr="007B1158">
        <w:t xml:space="preserve"> nicht im &lt;back&gt;-Bereich aufgelöst werden. </w:t>
      </w:r>
    </w:p>
    <w:p w14:paraId="46F7FA77" w14:textId="77777777" w:rsidR="0097264F" w:rsidRPr="007B1158" w:rsidRDefault="0097264F" w:rsidP="00254B0C">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A44504" w:rsidRPr="007B1158" w14:paraId="7B24E91F" w14:textId="77777777" w:rsidTr="009C0C13">
        <w:tc>
          <w:tcPr>
            <w:tcW w:w="1851" w:type="dxa"/>
            <w:tcBorders>
              <w:bottom w:val="single" w:sz="2" w:space="0" w:color="auto"/>
            </w:tcBorders>
            <w:shd w:val="clear" w:color="auto" w:fill="D9D9D9"/>
          </w:tcPr>
          <w:p w14:paraId="38AFD657" w14:textId="77777777" w:rsidR="00A44504" w:rsidRPr="007B1158" w:rsidRDefault="00A44504" w:rsidP="009C0C13">
            <w:pPr>
              <w:pStyle w:val="TabelleKopf"/>
            </w:pPr>
            <w:r w:rsidRPr="007B1158">
              <w:lastRenderedPageBreak/>
              <w:t>Unterelemente zu &lt;</w:t>
            </w:r>
            <w:proofErr w:type="spellStart"/>
            <w:r w:rsidRPr="007B1158">
              <w:t>table-wrap-foot</w:t>
            </w:r>
            <w:proofErr w:type="spellEnd"/>
            <w:r w:rsidRPr="007B1158">
              <w:t>&gt;</w:t>
            </w:r>
          </w:p>
        </w:tc>
        <w:tc>
          <w:tcPr>
            <w:tcW w:w="2509" w:type="dxa"/>
            <w:tcBorders>
              <w:bottom w:val="single" w:sz="2" w:space="0" w:color="auto"/>
            </w:tcBorders>
            <w:shd w:val="clear" w:color="auto" w:fill="D9D9D9"/>
          </w:tcPr>
          <w:p w14:paraId="4CBE96A8" w14:textId="77777777" w:rsidR="00A44504" w:rsidRPr="007B1158" w:rsidRDefault="00A44504" w:rsidP="009C0C13">
            <w:pPr>
              <w:pStyle w:val="TabelleKopf"/>
            </w:pPr>
            <w:proofErr w:type="spellStart"/>
            <w:r w:rsidRPr="007B1158">
              <w:t>xPath</w:t>
            </w:r>
            <w:proofErr w:type="spellEnd"/>
          </w:p>
        </w:tc>
        <w:tc>
          <w:tcPr>
            <w:tcW w:w="4111" w:type="dxa"/>
            <w:tcBorders>
              <w:bottom w:val="single" w:sz="2" w:space="0" w:color="auto"/>
            </w:tcBorders>
            <w:shd w:val="clear" w:color="auto" w:fill="D9D9D9"/>
          </w:tcPr>
          <w:p w14:paraId="46A676B5" w14:textId="77777777" w:rsidR="00A44504" w:rsidRPr="007B1158" w:rsidRDefault="00A44504" w:rsidP="009C0C13">
            <w:pPr>
              <w:pStyle w:val="TabelleKopf"/>
            </w:pPr>
            <w:r w:rsidRPr="007B1158">
              <w:t>Erklärung</w:t>
            </w:r>
          </w:p>
        </w:tc>
      </w:tr>
      <w:tr w:rsidR="00A44504" w:rsidRPr="007B1158" w14:paraId="0A2B5624" w14:textId="77777777" w:rsidTr="009C0C13">
        <w:trPr>
          <w:cantSplit/>
        </w:trPr>
        <w:tc>
          <w:tcPr>
            <w:tcW w:w="1851" w:type="dxa"/>
            <w:tcBorders>
              <w:top w:val="single" w:sz="2" w:space="0" w:color="auto"/>
              <w:bottom w:val="single" w:sz="2" w:space="0" w:color="auto"/>
            </w:tcBorders>
          </w:tcPr>
          <w:p w14:paraId="521055A1" w14:textId="77777777" w:rsidR="00A44504" w:rsidRPr="007B1158" w:rsidRDefault="00A44504" w:rsidP="009C0C13">
            <w:pPr>
              <w:pStyle w:val="TabelleText"/>
            </w:pPr>
            <w:r w:rsidRPr="007B1158">
              <w:t>&lt;title&gt;</w:t>
            </w:r>
          </w:p>
        </w:tc>
        <w:tc>
          <w:tcPr>
            <w:tcW w:w="2509" w:type="dxa"/>
            <w:tcBorders>
              <w:top w:val="single" w:sz="2" w:space="0" w:color="auto"/>
              <w:bottom w:val="single" w:sz="2" w:space="0" w:color="auto"/>
            </w:tcBorders>
          </w:tcPr>
          <w:p w14:paraId="57B1D5A2" w14:textId="77777777" w:rsidR="00A44504" w:rsidRPr="007B1158" w:rsidRDefault="00A44504" w:rsidP="009C0C13">
            <w:pPr>
              <w:pStyle w:val="TabelleText"/>
              <w:rPr>
                <w:lang w:val="en-US"/>
              </w:rPr>
            </w:pPr>
            <w:r w:rsidRPr="007B1158">
              <w:rPr>
                <w:lang w:val="en-US"/>
              </w:rPr>
              <w:t>//table-wrap-group/table-wrap-foot/title</w:t>
            </w:r>
          </w:p>
        </w:tc>
        <w:tc>
          <w:tcPr>
            <w:tcW w:w="4111" w:type="dxa"/>
            <w:tcBorders>
              <w:top w:val="single" w:sz="2" w:space="0" w:color="auto"/>
              <w:bottom w:val="single" w:sz="2" w:space="0" w:color="auto"/>
            </w:tcBorders>
          </w:tcPr>
          <w:p w14:paraId="5C5D8104" w14:textId="77777777" w:rsidR="00A44504" w:rsidRPr="007B1158" w:rsidRDefault="00A44504" w:rsidP="009C0C13">
            <w:pPr>
              <w:pStyle w:val="TabelleText"/>
            </w:pPr>
            <w:r w:rsidRPr="007B1158">
              <w:t>Überschrift</w:t>
            </w:r>
          </w:p>
        </w:tc>
      </w:tr>
      <w:tr w:rsidR="00A44504" w:rsidRPr="007B1158" w14:paraId="16E0A7B6" w14:textId="77777777" w:rsidTr="009C0C13">
        <w:trPr>
          <w:cantSplit/>
        </w:trPr>
        <w:tc>
          <w:tcPr>
            <w:tcW w:w="1851" w:type="dxa"/>
            <w:tcBorders>
              <w:top w:val="single" w:sz="2" w:space="0" w:color="auto"/>
              <w:bottom w:val="single" w:sz="2" w:space="0" w:color="auto"/>
            </w:tcBorders>
          </w:tcPr>
          <w:p w14:paraId="3B9454D5" w14:textId="77777777" w:rsidR="00A44504" w:rsidRPr="007B1158" w:rsidRDefault="00A44504" w:rsidP="009C0C13">
            <w:pPr>
              <w:pStyle w:val="TabelleText"/>
            </w:pPr>
            <w:r w:rsidRPr="007B1158">
              <w:t>&lt;p&gt;</w:t>
            </w:r>
          </w:p>
        </w:tc>
        <w:tc>
          <w:tcPr>
            <w:tcW w:w="2509" w:type="dxa"/>
            <w:tcBorders>
              <w:top w:val="single" w:sz="2" w:space="0" w:color="auto"/>
              <w:bottom w:val="single" w:sz="2" w:space="0" w:color="auto"/>
            </w:tcBorders>
          </w:tcPr>
          <w:p w14:paraId="44873A3B" w14:textId="77777777" w:rsidR="00A44504" w:rsidRPr="007B1158" w:rsidRDefault="00A44504" w:rsidP="009C0C13">
            <w:pPr>
              <w:pStyle w:val="TabelleText"/>
              <w:rPr>
                <w:lang w:val="en-US"/>
              </w:rPr>
            </w:pPr>
            <w:r w:rsidRPr="007B1158">
              <w:rPr>
                <w:lang w:val="en-US"/>
              </w:rPr>
              <w:t>//table-wrap-group/table-wrap-foot/p</w:t>
            </w:r>
          </w:p>
        </w:tc>
        <w:tc>
          <w:tcPr>
            <w:tcW w:w="4111" w:type="dxa"/>
            <w:tcBorders>
              <w:top w:val="single" w:sz="2" w:space="0" w:color="auto"/>
              <w:bottom w:val="single" w:sz="2" w:space="0" w:color="auto"/>
            </w:tcBorders>
          </w:tcPr>
          <w:p w14:paraId="12D1D4E2" w14:textId="77777777" w:rsidR="00A44504" w:rsidRPr="007B1158" w:rsidRDefault="00A44504" w:rsidP="009C0C13">
            <w:pPr>
              <w:pStyle w:val="TabelleText"/>
            </w:pPr>
            <w:r w:rsidRPr="007B1158">
              <w:t>Absatz</w:t>
            </w:r>
          </w:p>
        </w:tc>
      </w:tr>
      <w:tr w:rsidR="00A44504" w:rsidRPr="007B1158" w14:paraId="4A688FD3" w14:textId="77777777" w:rsidTr="009C0C13">
        <w:trPr>
          <w:cantSplit/>
        </w:trPr>
        <w:tc>
          <w:tcPr>
            <w:tcW w:w="1851" w:type="dxa"/>
            <w:tcBorders>
              <w:top w:val="single" w:sz="2" w:space="0" w:color="auto"/>
              <w:bottom w:val="single" w:sz="2" w:space="0" w:color="auto"/>
            </w:tcBorders>
          </w:tcPr>
          <w:p w14:paraId="438EC124" w14:textId="77777777" w:rsidR="00A44504" w:rsidRPr="007B1158" w:rsidRDefault="00A44504" w:rsidP="009C0C13">
            <w:pPr>
              <w:pStyle w:val="TabelleText"/>
            </w:pPr>
            <w:r w:rsidRPr="007B1158">
              <w:t>&lt;</w:t>
            </w:r>
            <w:proofErr w:type="spellStart"/>
            <w:r w:rsidRPr="007B1158">
              <w:t>fn</w:t>
            </w:r>
            <w:proofErr w:type="spellEnd"/>
            <w:r w:rsidRPr="007B1158">
              <w:t>-group&gt;</w:t>
            </w:r>
          </w:p>
        </w:tc>
        <w:tc>
          <w:tcPr>
            <w:tcW w:w="2509" w:type="dxa"/>
            <w:tcBorders>
              <w:top w:val="single" w:sz="2" w:space="0" w:color="auto"/>
              <w:bottom w:val="single" w:sz="2" w:space="0" w:color="auto"/>
            </w:tcBorders>
          </w:tcPr>
          <w:p w14:paraId="56945B9E" w14:textId="77777777" w:rsidR="00A44504" w:rsidRPr="007B1158" w:rsidRDefault="00A44504" w:rsidP="009C0C13">
            <w:pPr>
              <w:pStyle w:val="TabelleText"/>
              <w:rPr>
                <w:lang w:val="en-US"/>
              </w:rPr>
            </w:pPr>
            <w:r w:rsidRPr="007B1158">
              <w:rPr>
                <w:lang w:val="en-US"/>
              </w:rPr>
              <w:t>//table-wrap-group/table-wrap-foot/</w:t>
            </w:r>
            <w:proofErr w:type="spellStart"/>
            <w:r w:rsidRPr="007B1158">
              <w:rPr>
                <w:lang w:val="en-US"/>
              </w:rPr>
              <w:t>fn</w:t>
            </w:r>
            <w:proofErr w:type="spellEnd"/>
            <w:r w:rsidRPr="007B1158">
              <w:rPr>
                <w:lang w:val="en-US"/>
              </w:rPr>
              <w:t>-group</w:t>
            </w:r>
          </w:p>
        </w:tc>
        <w:tc>
          <w:tcPr>
            <w:tcW w:w="4111" w:type="dxa"/>
            <w:tcBorders>
              <w:top w:val="single" w:sz="2" w:space="0" w:color="auto"/>
              <w:bottom w:val="single" w:sz="2" w:space="0" w:color="auto"/>
            </w:tcBorders>
          </w:tcPr>
          <w:p w14:paraId="148B9890" w14:textId="5545E783" w:rsidR="00A44504" w:rsidRPr="007B1158" w:rsidRDefault="00A44504" w:rsidP="009C0C13">
            <w:pPr>
              <w:pStyle w:val="TabelleText"/>
            </w:pPr>
            <w:r w:rsidRPr="007B1158">
              <w:t xml:space="preserve">Fußnoten-Gruppe (vgl. </w:t>
            </w:r>
            <w:r w:rsidRPr="007B1158">
              <w:fldChar w:fldCharType="begin"/>
            </w:r>
            <w:r w:rsidRPr="007B1158">
              <w:instrText xml:space="preserve"> REF _Ref257637342 \r \h  \* MERGEFORMAT </w:instrText>
            </w:r>
            <w:r w:rsidRPr="007B1158">
              <w:fldChar w:fldCharType="separate"/>
            </w:r>
            <w:r w:rsidR="002236E1" w:rsidRPr="007B1158">
              <w:t>5.2</w:t>
            </w:r>
            <w:r w:rsidRPr="007B1158">
              <w:fldChar w:fldCharType="end"/>
            </w:r>
            <w:r w:rsidRPr="007B1158">
              <w:t>)</w:t>
            </w:r>
          </w:p>
        </w:tc>
      </w:tr>
      <w:tr w:rsidR="00A44504" w:rsidRPr="007B1158" w14:paraId="43C2F194" w14:textId="77777777" w:rsidTr="009C0C13">
        <w:trPr>
          <w:cantSplit/>
        </w:trPr>
        <w:tc>
          <w:tcPr>
            <w:tcW w:w="1851" w:type="dxa"/>
            <w:tcBorders>
              <w:top w:val="single" w:sz="2" w:space="0" w:color="auto"/>
              <w:bottom w:val="single" w:sz="2" w:space="0" w:color="auto"/>
            </w:tcBorders>
          </w:tcPr>
          <w:p w14:paraId="28625E61" w14:textId="77777777" w:rsidR="00A44504" w:rsidRPr="007B1158" w:rsidRDefault="00A44504" w:rsidP="009C0C13">
            <w:pPr>
              <w:pStyle w:val="TabelleText"/>
            </w:pPr>
            <w:r w:rsidRPr="007B1158">
              <w:t>&lt;</w:t>
            </w:r>
            <w:proofErr w:type="spellStart"/>
            <w:r w:rsidRPr="007B1158">
              <w:t>fn</w:t>
            </w:r>
            <w:proofErr w:type="spellEnd"/>
            <w:r w:rsidRPr="007B1158">
              <w:t>&gt;</w:t>
            </w:r>
          </w:p>
        </w:tc>
        <w:tc>
          <w:tcPr>
            <w:tcW w:w="2509" w:type="dxa"/>
            <w:tcBorders>
              <w:top w:val="single" w:sz="2" w:space="0" w:color="auto"/>
              <w:bottom w:val="single" w:sz="2" w:space="0" w:color="auto"/>
            </w:tcBorders>
          </w:tcPr>
          <w:p w14:paraId="60CB8913" w14:textId="77777777" w:rsidR="00A44504" w:rsidRPr="007B1158" w:rsidRDefault="00A44504" w:rsidP="009C0C13">
            <w:pPr>
              <w:pStyle w:val="TabelleText"/>
              <w:rPr>
                <w:lang w:val="en-US"/>
              </w:rPr>
            </w:pPr>
            <w:r w:rsidRPr="007B1158">
              <w:rPr>
                <w:lang w:val="en-US"/>
              </w:rPr>
              <w:t>//table-wrap-group/table-wrap-foot/</w:t>
            </w:r>
            <w:proofErr w:type="spellStart"/>
            <w:r w:rsidRPr="007B1158">
              <w:rPr>
                <w:lang w:val="en-US"/>
              </w:rPr>
              <w:t>fn</w:t>
            </w:r>
            <w:proofErr w:type="spellEnd"/>
          </w:p>
        </w:tc>
        <w:tc>
          <w:tcPr>
            <w:tcW w:w="4111" w:type="dxa"/>
            <w:tcBorders>
              <w:top w:val="single" w:sz="2" w:space="0" w:color="auto"/>
              <w:bottom w:val="single" w:sz="2" w:space="0" w:color="auto"/>
            </w:tcBorders>
          </w:tcPr>
          <w:p w14:paraId="7B5695EF" w14:textId="2FB645DA" w:rsidR="00A44504" w:rsidRPr="007B1158" w:rsidRDefault="00A44504" w:rsidP="009C0C13">
            <w:pPr>
              <w:pStyle w:val="TabelleText"/>
            </w:pPr>
            <w:r w:rsidRPr="007B1158">
              <w:t xml:space="preserve">Fußnote (vgl. </w:t>
            </w:r>
            <w:r w:rsidRPr="007B1158">
              <w:fldChar w:fldCharType="begin"/>
            </w:r>
            <w:r w:rsidRPr="007B1158">
              <w:instrText xml:space="preserve"> REF _Ref257637358 \r \h  \* MERGEFORMAT </w:instrText>
            </w:r>
            <w:r w:rsidRPr="007B1158">
              <w:fldChar w:fldCharType="separate"/>
            </w:r>
            <w:r w:rsidR="002236E1" w:rsidRPr="007B1158">
              <w:t>5.2</w:t>
            </w:r>
            <w:r w:rsidRPr="007B1158">
              <w:fldChar w:fldCharType="end"/>
            </w:r>
            <w:r w:rsidRPr="007B1158">
              <w:t>)</w:t>
            </w:r>
          </w:p>
        </w:tc>
      </w:tr>
      <w:tr w:rsidR="00A44504" w:rsidRPr="007B1158" w14:paraId="29C3FB67" w14:textId="77777777" w:rsidTr="009C0C13">
        <w:trPr>
          <w:cantSplit/>
        </w:trPr>
        <w:tc>
          <w:tcPr>
            <w:tcW w:w="1851" w:type="dxa"/>
            <w:tcBorders>
              <w:top w:val="single" w:sz="2" w:space="0" w:color="auto"/>
              <w:bottom w:val="single" w:sz="4" w:space="0" w:color="auto"/>
            </w:tcBorders>
          </w:tcPr>
          <w:p w14:paraId="28BA8911" w14:textId="77777777" w:rsidR="00A44504" w:rsidRPr="007B1158" w:rsidRDefault="00A44504" w:rsidP="009C0C13">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4" w:space="0" w:color="auto"/>
            </w:tcBorders>
          </w:tcPr>
          <w:p w14:paraId="172923E6" w14:textId="77777777" w:rsidR="00A44504" w:rsidRPr="007B1158" w:rsidRDefault="00A44504" w:rsidP="009C0C13">
            <w:pPr>
              <w:pStyle w:val="TabelleText"/>
              <w:rPr>
                <w:lang w:val="en-US"/>
              </w:rPr>
            </w:pPr>
            <w:r w:rsidRPr="007B1158">
              <w:rPr>
                <w:lang w:val="en-US"/>
              </w:rPr>
              <w:t>//table-wrap-group/table-wrap-foot/permissions</w:t>
            </w:r>
          </w:p>
        </w:tc>
        <w:tc>
          <w:tcPr>
            <w:tcW w:w="4111" w:type="dxa"/>
            <w:tcBorders>
              <w:top w:val="single" w:sz="2" w:space="0" w:color="auto"/>
              <w:bottom w:val="single" w:sz="4" w:space="0" w:color="auto"/>
            </w:tcBorders>
          </w:tcPr>
          <w:p w14:paraId="2052F66A" w14:textId="3B604B9A" w:rsidR="00A44504" w:rsidRPr="007B1158" w:rsidRDefault="00A44504" w:rsidP="009C0C13">
            <w:pPr>
              <w:pStyle w:val="TabelleText"/>
            </w:pPr>
            <w:r w:rsidRPr="007B1158">
              <w:t>Copyright-Nachweis fremder Materialien (vgl.</w:t>
            </w:r>
            <w:r w:rsidR="003A5B5B" w:rsidRPr="007B1158">
              <w:t xml:space="preserve"> </w:t>
            </w:r>
            <w:r w:rsidR="003A5B5B" w:rsidRPr="007B1158">
              <w:fldChar w:fldCharType="begin"/>
            </w:r>
            <w:r w:rsidR="003A5B5B" w:rsidRPr="007B1158">
              <w:instrText xml:space="preserve"> REF _Ref4604139 \r \h </w:instrText>
            </w:r>
            <w:r w:rsidR="0097543B" w:rsidRPr="007B1158">
              <w:instrText xml:space="preserve"> \* MERGEFORMAT </w:instrText>
            </w:r>
            <w:r w:rsidR="003A5B5B" w:rsidRPr="007B1158">
              <w:fldChar w:fldCharType="separate"/>
            </w:r>
            <w:r w:rsidR="002236E1" w:rsidRPr="007B1158">
              <w:t>0</w:t>
            </w:r>
            <w:r w:rsidR="003A5B5B" w:rsidRPr="007B1158">
              <w:fldChar w:fldCharType="end"/>
            </w:r>
            <w:r w:rsidRPr="007B1158">
              <w:t>)</w:t>
            </w:r>
          </w:p>
        </w:tc>
      </w:tr>
    </w:tbl>
    <w:p w14:paraId="5E906F6A" w14:textId="77777777" w:rsidR="00A44504" w:rsidRPr="007B1158" w:rsidRDefault="00A44504" w:rsidP="00A44504">
      <w:pPr>
        <w:pStyle w:val="Textkrper"/>
      </w:pPr>
    </w:p>
    <w:p w14:paraId="58ACB43D" w14:textId="77777777" w:rsidR="00942563" w:rsidRPr="007B1158" w:rsidRDefault="00942563" w:rsidP="00B951F0">
      <w:pPr>
        <w:pStyle w:val="berschrift2"/>
        <w:numPr>
          <w:ilvl w:val="1"/>
          <w:numId w:val="5"/>
        </w:numPr>
        <w:rPr>
          <w:bCs/>
          <w:kern w:val="0"/>
        </w:rPr>
      </w:pPr>
      <w:bookmarkStart w:id="240" w:name="_Toc257631147"/>
      <w:bookmarkStart w:id="241" w:name="_Ref257636728"/>
      <w:bookmarkStart w:id="242" w:name="_Ref257637565"/>
      <w:bookmarkStart w:id="243" w:name="_Toc436234042"/>
      <w:bookmarkStart w:id="244" w:name="_Ref2942387"/>
      <w:bookmarkStart w:id="245" w:name="_Toc20292006"/>
      <w:r w:rsidRPr="007B1158">
        <w:rPr>
          <w:bCs/>
          <w:kern w:val="0"/>
        </w:rPr>
        <w:t>Listen</w:t>
      </w:r>
      <w:bookmarkEnd w:id="240"/>
      <w:bookmarkEnd w:id="241"/>
      <w:bookmarkEnd w:id="242"/>
      <w:bookmarkEnd w:id="243"/>
      <w:bookmarkEnd w:id="244"/>
      <w:bookmarkEnd w:id="245"/>
    </w:p>
    <w:p w14:paraId="748B7447" w14:textId="373EE370" w:rsidR="00942563" w:rsidRPr="007B1158" w:rsidRDefault="00942563" w:rsidP="00EB5018">
      <w:pPr>
        <w:pStyle w:val="Textkrper"/>
      </w:pPr>
      <w:r w:rsidRPr="007B1158">
        <w:t>Listen werden über das Element &lt;</w:t>
      </w:r>
      <w:proofErr w:type="spellStart"/>
      <w:r w:rsidRPr="007B1158">
        <w:t>list</w:t>
      </w:r>
      <w:proofErr w:type="spellEnd"/>
      <w:r w:rsidRPr="007B1158">
        <w:t>&gt; definiert: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7B1158" w14:paraId="3EAB28DA" w14:textId="77777777" w:rsidTr="008652FB">
        <w:tc>
          <w:tcPr>
            <w:tcW w:w="1851" w:type="dxa"/>
            <w:tcBorders>
              <w:bottom w:val="single" w:sz="2" w:space="0" w:color="auto"/>
            </w:tcBorders>
            <w:shd w:val="clear" w:color="auto" w:fill="D9D9D9"/>
          </w:tcPr>
          <w:p w14:paraId="407311DF" w14:textId="77777777" w:rsidR="00DD6AAF" w:rsidRPr="007B1158" w:rsidRDefault="00DD6AAF" w:rsidP="008652FB">
            <w:pPr>
              <w:pStyle w:val="TabelleKopf"/>
            </w:pPr>
            <w:r w:rsidRPr="007B1158">
              <w:t>Element</w:t>
            </w:r>
          </w:p>
        </w:tc>
        <w:tc>
          <w:tcPr>
            <w:tcW w:w="2509" w:type="dxa"/>
            <w:tcBorders>
              <w:bottom w:val="single" w:sz="2" w:space="0" w:color="auto"/>
            </w:tcBorders>
            <w:shd w:val="clear" w:color="auto" w:fill="D9D9D9"/>
          </w:tcPr>
          <w:p w14:paraId="1981735A" w14:textId="77777777" w:rsidR="00DD6AAF" w:rsidRPr="007B1158" w:rsidRDefault="00DD6AAF" w:rsidP="008652FB">
            <w:pPr>
              <w:pStyle w:val="TabelleKopf"/>
            </w:pPr>
            <w:proofErr w:type="spellStart"/>
            <w:r w:rsidRPr="007B1158">
              <w:t>xPath</w:t>
            </w:r>
            <w:proofErr w:type="spellEnd"/>
          </w:p>
        </w:tc>
        <w:tc>
          <w:tcPr>
            <w:tcW w:w="4111" w:type="dxa"/>
            <w:tcBorders>
              <w:bottom w:val="single" w:sz="2" w:space="0" w:color="auto"/>
            </w:tcBorders>
            <w:shd w:val="clear" w:color="auto" w:fill="D9D9D9"/>
          </w:tcPr>
          <w:p w14:paraId="16330749" w14:textId="3E6886AB" w:rsidR="00DD6AAF" w:rsidRPr="007B1158" w:rsidRDefault="00DD6AAF" w:rsidP="008652FB">
            <w:pPr>
              <w:pStyle w:val="TabelleKopf"/>
            </w:pPr>
            <w:r w:rsidRPr="007B1158">
              <w:t>Erklärung</w:t>
            </w:r>
          </w:p>
        </w:tc>
      </w:tr>
      <w:tr w:rsidR="00DD6AAF" w:rsidRPr="007B1158" w14:paraId="51D9499F" w14:textId="77777777" w:rsidTr="008652FB">
        <w:trPr>
          <w:cantSplit/>
        </w:trPr>
        <w:tc>
          <w:tcPr>
            <w:tcW w:w="1851" w:type="dxa"/>
            <w:tcBorders>
              <w:top w:val="single" w:sz="2" w:space="0" w:color="auto"/>
              <w:bottom w:val="single" w:sz="4" w:space="0" w:color="auto"/>
            </w:tcBorders>
          </w:tcPr>
          <w:p w14:paraId="474B08EA" w14:textId="7D7DBC82" w:rsidR="00DD6AAF" w:rsidRPr="007B1158" w:rsidRDefault="00DD6AAF" w:rsidP="00DD6AAF">
            <w:pPr>
              <w:pStyle w:val="TabelleText"/>
            </w:pPr>
            <w:r w:rsidRPr="007B1158">
              <w:t>&lt;</w:t>
            </w:r>
            <w:proofErr w:type="spellStart"/>
            <w:r w:rsidRPr="007B1158">
              <w:t>list</w:t>
            </w:r>
            <w:proofErr w:type="spellEnd"/>
            <w:r w:rsidRPr="007B1158">
              <w:t>&gt;</w:t>
            </w:r>
          </w:p>
        </w:tc>
        <w:tc>
          <w:tcPr>
            <w:tcW w:w="2509" w:type="dxa"/>
            <w:tcBorders>
              <w:top w:val="single" w:sz="2" w:space="0" w:color="auto"/>
              <w:bottom w:val="single" w:sz="4" w:space="0" w:color="auto"/>
            </w:tcBorders>
          </w:tcPr>
          <w:p w14:paraId="24A1CB0E" w14:textId="0B935065" w:rsidR="00DD6AAF" w:rsidRPr="007B1158" w:rsidRDefault="00DD6AAF" w:rsidP="00DD6AAF">
            <w:pPr>
              <w:pStyle w:val="TabelleText"/>
            </w:pPr>
            <w:r w:rsidRPr="007B1158">
              <w:rPr>
                <w:lang w:val="en-GB"/>
              </w:rPr>
              <w:t>/article/body//list</w:t>
            </w:r>
          </w:p>
        </w:tc>
        <w:tc>
          <w:tcPr>
            <w:tcW w:w="4111" w:type="dxa"/>
            <w:tcBorders>
              <w:top w:val="single" w:sz="2" w:space="0" w:color="auto"/>
              <w:bottom w:val="single" w:sz="4" w:space="0" w:color="auto"/>
            </w:tcBorders>
          </w:tcPr>
          <w:p w14:paraId="6DF7ADF4" w14:textId="5E5B55CA" w:rsidR="00DD6AAF" w:rsidRPr="007B1158" w:rsidRDefault="00DD6AAF" w:rsidP="00DD6AAF">
            <w:pPr>
              <w:pStyle w:val="TabelleText"/>
            </w:pPr>
            <w:r w:rsidRPr="007B1158">
              <w:t>Liste</w:t>
            </w:r>
          </w:p>
        </w:tc>
      </w:tr>
    </w:tbl>
    <w:p w14:paraId="02A7FE8E" w14:textId="3C53D589" w:rsidR="0016611E" w:rsidRPr="007B1158" w:rsidRDefault="0016611E"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7B1158" w14:paraId="181D8142" w14:textId="77777777" w:rsidTr="008652FB">
        <w:tc>
          <w:tcPr>
            <w:tcW w:w="1851" w:type="dxa"/>
            <w:tcBorders>
              <w:bottom w:val="single" w:sz="2" w:space="0" w:color="auto"/>
            </w:tcBorders>
            <w:shd w:val="clear" w:color="auto" w:fill="D9D9D9"/>
          </w:tcPr>
          <w:p w14:paraId="07090147" w14:textId="6B9B09CA" w:rsidR="00DD6AAF" w:rsidRPr="007B1158" w:rsidRDefault="00DD6AAF" w:rsidP="00DD6AAF">
            <w:pPr>
              <w:pStyle w:val="TabelleKopf"/>
            </w:pPr>
            <w:r w:rsidRPr="007B1158">
              <w:t xml:space="preserve">Attribut zu </w:t>
            </w:r>
            <w:r w:rsidR="005F30D0" w:rsidRPr="007B1158">
              <w:br/>
            </w:r>
            <w:r w:rsidRPr="007B1158">
              <w:t>&lt;</w:t>
            </w:r>
            <w:proofErr w:type="spellStart"/>
            <w:r w:rsidRPr="007B1158">
              <w:t>list</w:t>
            </w:r>
            <w:proofErr w:type="spellEnd"/>
            <w:r w:rsidRPr="007B1158">
              <w:t>&gt;</w:t>
            </w:r>
          </w:p>
        </w:tc>
        <w:tc>
          <w:tcPr>
            <w:tcW w:w="2509" w:type="dxa"/>
            <w:tcBorders>
              <w:bottom w:val="single" w:sz="2" w:space="0" w:color="auto"/>
            </w:tcBorders>
            <w:shd w:val="clear" w:color="auto" w:fill="D9D9D9"/>
          </w:tcPr>
          <w:p w14:paraId="7F82A894" w14:textId="77777777" w:rsidR="00DD6AAF" w:rsidRPr="007B1158" w:rsidRDefault="00DD6AAF" w:rsidP="00DD6AAF">
            <w:pPr>
              <w:pStyle w:val="TabelleKopf"/>
            </w:pPr>
            <w:r w:rsidRPr="007B1158">
              <w:t>Erklärung</w:t>
            </w:r>
          </w:p>
        </w:tc>
        <w:tc>
          <w:tcPr>
            <w:tcW w:w="4111" w:type="dxa"/>
            <w:tcBorders>
              <w:bottom w:val="single" w:sz="2" w:space="0" w:color="auto"/>
            </w:tcBorders>
            <w:shd w:val="clear" w:color="auto" w:fill="D9D9D9"/>
          </w:tcPr>
          <w:p w14:paraId="528A20EA" w14:textId="77777777" w:rsidR="00DD6AAF" w:rsidRPr="007B1158" w:rsidRDefault="00DD6AAF" w:rsidP="00DD6AAF">
            <w:pPr>
              <w:pStyle w:val="TabelleKopf"/>
            </w:pPr>
          </w:p>
        </w:tc>
      </w:tr>
      <w:tr w:rsidR="00DD6AAF" w:rsidRPr="007B1158" w14:paraId="59ED5FE2" w14:textId="77777777" w:rsidTr="002B5BFD">
        <w:trPr>
          <w:cantSplit/>
        </w:trPr>
        <w:tc>
          <w:tcPr>
            <w:tcW w:w="1851" w:type="dxa"/>
            <w:tcBorders>
              <w:top w:val="single" w:sz="2" w:space="0" w:color="auto"/>
              <w:bottom w:val="single" w:sz="2" w:space="0" w:color="auto"/>
            </w:tcBorders>
          </w:tcPr>
          <w:p w14:paraId="3EF4890F" w14:textId="4ECA46DE" w:rsidR="00DD6AAF" w:rsidRPr="007B1158" w:rsidRDefault="00DD6AAF" w:rsidP="00DD6AAF">
            <w:pPr>
              <w:pStyle w:val="TabelleText"/>
              <w:rPr>
                <w:lang w:val="en-US"/>
              </w:rPr>
            </w:pPr>
            <w:bookmarkStart w:id="246" w:name="_Hlk533170657"/>
            <w:proofErr w:type="spellStart"/>
            <w:r w:rsidRPr="007B1158">
              <w:rPr>
                <w:lang w:val="en-GB"/>
              </w:rPr>
              <w:t>lsttype</w:t>
            </w:r>
            <w:proofErr w:type="spellEnd"/>
            <w:r w:rsidRPr="007B1158">
              <w:rPr>
                <w:lang w:val="en-GB"/>
              </w:rPr>
              <w:t>=“</w:t>
            </w:r>
            <w:bookmarkEnd w:id="246"/>
            <w:r w:rsidR="002B5BFD" w:rsidRPr="007B1158">
              <w:rPr>
                <w:lang w:val="en-GB"/>
              </w:rPr>
              <w:t>…”</w:t>
            </w:r>
          </w:p>
        </w:tc>
        <w:tc>
          <w:tcPr>
            <w:tcW w:w="6620" w:type="dxa"/>
            <w:gridSpan w:val="2"/>
            <w:tcBorders>
              <w:top w:val="single" w:sz="2" w:space="0" w:color="auto"/>
              <w:bottom w:val="single" w:sz="2" w:space="0" w:color="auto"/>
            </w:tcBorders>
          </w:tcPr>
          <w:p w14:paraId="463AD43F" w14:textId="44325782" w:rsidR="00DD6AAF" w:rsidRPr="007B1158" w:rsidRDefault="00DD6AAF" w:rsidP="00DD6AAF">
            <w:pPr>
              <w:pStyle w:val="TabelleText"/>
            </w:pPr>
            <w:r w:rsidRPr="007B1158">
              <w:t>legt den Listentyp fest</w:t>
            </w:r>
            <w:bookmarkStart w:id="247" w:name="_Hlk533170622"/>
            <w:r w:rsidRPr="007B1158">
              <w:t xml:space="preserve"> </w:t>
            </w:r>
            <w:bookmarkEnd w:id="247"/>
          </w:p>
        </w:tc>
      </w:tr>
      <w:tr w:rsidR="002B5BFD" w:rsidRPr="007B1158" w14:paraId="29178D72" w14:textId="77777777" w:rsidTr="002B5BFD">
        <w:trPr>
          <w:cantSplit/>
        </w:trPr>
        <w:tc>
          <w:tcPr>
            <w:tcW w:w="1851" w:type="dxa"/>
            <w:tcBorders>
              <w:top w:val="single" w:sz="2" w:space="0" w:color="auto"/>
              <w:bottom w:val="single" w:sz="2" w:space="0" w:color="auto"/>
            </w:tcBorders>
          </w:tcPr>
          <w:p w14:paraId="07B070DE" w14:textId="12B37094"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=“dash”</w:t>
            </w:r>
          </w:p>
        </w:tc>
        <w:tc>
          <w:tcPr>
            <w:tcW w:w="6620" w:type="dxa"/>
            <w:gridSpan w:val="2"/>
            <w:tcBorders>
              <w:top w:val="single" w:sz="2" w:space="0" w:color="auto"/>
              <w:bottom w:val="single" w:sz="2" w:space="0" w:color="auto"/>
            </w:tcBorders>
          </w:tcPr>
          <w:p w14:paraId="16E6A368" w14:textId="071854D3" w:rsidR="002B5BFD" w:rsidRPr="007B1158" w:rsidRDefault="002B5BFD" w:rsidP="00DD6AAF">
            <w:pPr>
              <w:pStyle w:val="TabelleText"/>
            </w:pPr>
            <w:r w:rsidRPr="007B1158">
              <w:t>Kästchen</w:t>
            </w:r>
          </w:p>
        </w:tc>
      </w:tr>
      <w:tr w:rsidR="002B5BFD" w:rsidRPr="007B1158" w14:paraId="1840AB65" w14:textId="77777777" w:rsidTr="008652FB">
        <w:trPr>
          <w:cantSplit/>
        </w:trPr>
        <w:tc>
          <w:tcPr>
            <w:tcW w:w="1851" w:type="dxa"/>
            <w:tcBorders>
              <w:top w:val="single" w:sz="2" w:space="0" w:color="auto"/>
              <w:bottom w:val="single" w:sz="4" w:space="0" w:color="auto"/>
            </w:tcBorders>
          </w:tcPr>
          <w:p w14:paraId="3877E719" w14:textId="79525FD1"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=“asterisk”</w:t>
            </w:r>
          </w:p>
        </w:tc>
        <w:tc>
          <w:tcPr>
            <w:tcW w:w="6620" w:type="dxa"/>
            <w:gridSpan w:val="2"/>
            <w:tcBorders>
              <w:top w:val="single" w:sz="2" w:space="0" w:color="auto"/>
              <w:bottom w:val="single" w:sz="4" w:space="0" w:color="auto"/>
            </w:tcBorders>
          </w:tcPr>
          <w:p w14:paraId="6AE96E7D" w14:textId="317E48D9" w:rsidR="002B5BFD" w:rsidRPr="007B1158" w:rsidRDefault="002B5BFD" w:rsidP="00DD6AAF">
            <w:pPr>
              <w:pStyle w:val="TabelleText"/>
            </w:pPr>
            <w:r w:rsidRPr="007B1158">
              <w:t>leerer Kreis</w:t>
            </w:r>
          </w:p>
        </w:tc>
      </w:tr>
      <w:tr w:rsidR="002B5BFD" w:rsidRPr="007B1158" w14:paraId="5B2EFA07" w14:textId="77777777" w:rsidTr="008652FB">
        <w:trPr>
          <w:cantSplit/>
        </w:trPr>
        <w:tc>
          <w:tcPr>
            <w:tcW w:w="1851" w:type="dxa"/>
            <w:tcBorders>
              <w:top w:val="single" w:sz="2" w:space="0" w:color="auto"/>
              <w:bottom w:val="single" w:sz="4" w:space="0" w:color="auto"/>
            </w:tcBorders>
          </w:tcPr>
          <w:p w14:paraId="54E078CE" w14:textId="567798E9"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=“roman”</w:t>
            </w:r>
          </w:p>
        </w:tc>
        <w:tc>
          <w:tcPr>
            <w:tcW w:w="6620" w:type="dxa"/>
            <w:gridSpan w:val="2"/>
            <w:tcBorders>
              <w:top w:val="single" w:sz="2" w:space="0" w:color="auto"/>
              <w:bottom w:val="single" w:sz="4" w:space="0" w:color="auto"/>
            </w:tcBorders>
          </w:tcPr>
          <w:p w14:paraId="42874A02" w14:textId="20E71D59" w:rsidR="002B5BFD" w:rsidRPr="007B1158" w:rsidRDefault="002B5BFD" w:rsidP="00DD6AAF">
            <w:pPr>
              <w:pStyle w:val="TabelleText"/>
            </w:pPr>
            <w:r w:rsidRPr="007B1158">
              <w:t>römische Zahlen</w:t>
            </w:r>
          </w:p>
        </w:tc>
      </w:tr>
      <w:tr w:rsidR="002B5BFD" w:rsidRPr="007B1158" w14:paraId="1DAE8A32" w14:textId="77777777" w:rsidTr="008652FB">
        <w:trPr>
          <w:cantSplit/>
        </w:trPr>
        <w:tc>
          <w:tcPr>
            <w:tcW w:w="1851" w:type="dxa"/>
            <w:tcBorders>
              <w:top w:val="single" w:sz="2" w:space="0" w:color="auto"/>
              <w:bottom w:val="single" w:sz="4" w:space="0" w:color="auto"/>
            </w:tcBorders>
          </w:tcPr>
          <w:p w14:paraId="25D6848F" w14:textId="54006D7C"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=“number”</w:t>
            </w:r>
          </w:p>
        </w:tc>
        <w:tc>
          <w:tcPr>
            <w:tcW w:w="6620" w:type="dxa"/>
            <w:gridSpan w:val="2"/>
            <w:tcBorders>
              <w:top w:val="single" w:sz="2" w:space="0" w:color="auto"/>
              <w:bottom w:val="single" w:sz="4" w:space="0" w:color="auto"/>
            </w:tcBorders>
          </w:tcPr>
          <w:p w14:paraId="31A83964" w14:textId="5A50E60B" w:rsidR="002B5BFD" w:rsidRPr="007B1158" w:rsidRDefault="002B5BFD" w:rsidP="00DD6AAF">
            <w:pPr>
              <w:pStyle w:val="TabelleText"/>
            </w:pPr>
            <w:r w:rsidRPr="007B1158">
              <w:t>nummerierte Liste</w:t>
            </w:r>
          </w:p>
        </w:tc>
      </w:tr>
      <w:tr w:rsidR="002B5BFD" w:rsidRPr="007B1158" w14:paraId="39DFC863" w14:textId="77777777" w:rsidTr="008652FB">
        <w:trPr>
          <w:cantSplit/>
        </w:trPr>
        <w:tc>
          <w:tcPr>
            <w:tcW w:w="1851" w:type="dxa"/>
            <w:tcBorders>
              <w:top w:val="single" w:sz="2" w:space="0" w:color="auto"/>
              <w:bottom w:val="single" w:sz="4" w:space="0" w:color="auto"/>
            </w:tcBorders>
          </w:tcPr>
          <w:p w14:paraId="52B329CC" w14:textId="5A4AAC51"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=“letter”</w:t>
            </w:r>
          </w:p>
        </w:tc>
        <w:tc>
          <w:tcPr>
            <w:tcW w:w="6620" w:type="dxa"/>
            <w:gridSpan w:val="2"/>
            <w:tcBorders>
              <w:top w:val="single" w:sz="2" w:space="0" w:color="auto"/>
              <w:bottom w:val="single" w:sz="4" w:space="0" w:color="auto"/>
            </w:tcBorders>
          </w:tcPr>
          <w:p w14:paraId="3E57658E" w14:textId="67C69B92" w:rsidR="002B5BFD" w:rsidRPr="007B1158" w:rsidRDefault="002B5BFD" w:rsidP="00DD6AAF">
            <w:pPr>
              <w:pStyle w:val="TabelleText"/>
            </w:pPr>
            <w:r w:rsidRPr="007B1158">
              <w:t>Buchstaben</w:t>
            </w:r>
          </w:p>
        </w:tc>
      </w:tr>
      <w:tr w:rsidR="002B5BFD" w:rsidRPr="007B1158" w14:paraId="5D99F20B" w14:textId="77777777" w:rsidTr="008652FB">
        <w:trPr>
          <w:cantSplit/>
        </w:trPr>
        <w:tc>
          <w:tcPr>
            <w:tcW w:w="1851" w:type="dxa"/>
            <w:tcBorders>
              <w:top w:val="single" w:sz="2" w:space="0" w:color="auto"/>
              <w:bottom w:val="single" w:sz="4" w:space="0" w:color="auto"/>
            </w:tcBorders>
          </w:tcPr>
          <w:p w14:paraId="4798C4BF" w14:textId="07A6FE3D" w:rsidR="002B5BFD" w:rsidRPr="007B1158" w:rsidRDefault="002B5BFD" w:rsidP="00DD6AAF">
            <w:pPr>
              <w:pStyle w:val="TabelleText"/>
              <w:rPr>
                <w:lang w:val="en-GB"/>
              </w:rPr>
            </w:pPr>
            <w:proofErr w:type="spellStart"/>
            <w:r w:rsidRPr="007B1158">
              <w:rPr>
                <w:lang w:val="en-GB"/>
              </w:rPr>
              <w:t>lsttype</w:t>
            </w:r>
            <w:proofErr w:type="spellEnd"/>
            <w:r w:rsidRPr="007B1158">
              <w:rPr>
                <w:lang w:val="en-GB"/>
              </w:rPr>
              <w:t>=“bullet”</w:t>
            </w:r>
          </w:p>
        </w:tc>
        <w:tc>
          <w:tcPr>
            <w:tcW w:w="6620" w:type="dxa"/>
            <w:gridSpan w:val="2"/>
            <w:tcBorders>
              <w:top w:val="single" w:sz="2" w:space="0" w:color="auto"/>
              <w:bottom w:val="single" w:sz="4" w:space="0" w:color="auto"/>
            </w:tcBorders>
          </w:tcPr>
          <w:p w14:paraId="4AC0B2D8" w14:textId="4E7420C9" w:rsidR="002B5BFD" w:rsidRPr="007B1158" w:rsidRDefault="002B5BFD" w:rsidP="00DD6AAF">
            <w:pPr>
              <w:pStyle w:val="TabelleText"/>
            </w:pPr>
            <w:r w:rsidRPr="007B1158">
              <w:t>Kreis</w:t>
            </w:r>
          </w:p>
        </w:tc>
      </w:tr>
      <w:tr w:rsidR="002B5BFD" w:rsidRPr="007B1158" w14:paraId="0DC261C3" w14:textId="77777777" w:rsidTr="008652FB">
        <w:trPr>
          <w:cantSplit/>
        </w:trPr>
        <w:tc>
          <w:tcPr>
            <w:tcW w:w="1851" w:type="dxa"/>
            <w:tcBorders>
              <w:top w:val="single" w:sz="2" w:space="0" w:color="auto"/>
              <w:bottom w:val="single" w:sz="4" w:space="0" w:color="auto"/>
            </w:tcBorders>
          </w:tcPr>
          <w:p w14:paraId="78903AD5" w14:textId="541E9A18" w:rsidR="002B5BFD" w:rsidRPr="007B1158" w:rsidRDefault="005F30D0" w:rsidP="00DD6AAF">
            <w:pPr>
              <w:pStyle w:val="TabelleText"/>
              <w:rPr>
                <w:lang w:val="en-GB"/>
              </w:rPr>
            </w:pPr>
            <w:proofErr w:type="spellStart"/>
            <w:r w:rsidRPr="007B1158">
              <w:rPr>
                <w:lang w:val="en-GB"/>
              </w:rPr>
              <w:t>l</w:t>
            </w:r>
            <w:r w:rsidR="002B5BFD" w:rsidRPr="007B1158">
              <w:rPr>
                <w:lang w:val="en-GB"/>
              </w:rPr>
              <w:t>sttype</w:t>
            </w:r>
            <w:proofErr w:type="spellEnd"/>
            <w:r w:rsidRPr="007B1158">
              <w:rPr>
                <w:lang w:val="en-GB"/>
              </w:rPr>
              <w:br/>
            </w:r>
            <w:r w:rsidR="002B5BFD" w:rsidRPr="007B1158">
              <w:rPr>
                <w:lang w:val="en-GB"/>
              </w:rPr>
              <w:t>=“</w:t>
            </w:r>
            <w:bookmarkStart w:id="248" w:name="_Hlk533170721"/>
            <w:r w:rsidR="002B5BFD" w:rsidRPr="007B1158">
              <w:rPr>
                <w:lang w:val="en-GB"/>
              </w:rPr>
              <w:t>unnumbered</w:t>
            </w:r>
            <w:bookmarkEnd w:id="248"/>
            <w:r w:rsidR="002B5BFD" w:rsidRPr="007B1158">
              <w:rPr>
                <w:lang w:val="en-GB"/>
              </w:rPr>
              <w:t>“</w:t>
            </w:r>
          </w:p>
        </w:tc>
        <w:tc>
          <w:tcPr>
            <w:tcW w:w="6620" w:type="dxa"/>
            <w:gridSpan w:val="2"/>
            <w:tcBorders>
              <w:top w:val="single" w:sz="2" w:space="0" w:color="auto"/>
              <w:bottom w:val="single" w:sz="4" w:space="0" w:color="auto"/>
            </w:tcBorders>
          </w:tcPr>
          <w:p w14:paraId="502DF2A4" w14:textId="0619FCF2" w:rsidR="002B5BFD" w:rsidRPr="007B1158" w:rsidRDefault="002B5BFD" w:rsidP="00DD6AAF">
            <w:pPr>
              <w:pStyle w:val="TabelleText"/>
            </w:pPr>
            <w:r w:rsidRPr="007B1158">
              <w:t>ohne Nummerierung</w:t>
            </w:r>
          </w:p>
        </w:tc>
      </w:tr>
    </w:tbl>
    <w:p w14:paraId="7733BB90" w14:textId="7A784CB0" w:rsidR="00DD6AAF" w:rsidRPr="007B1158"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7B1158" w14:paraId="0E82C8D1" w14:textId="77777777" w:rsidTr="008652FB">
        <w:tc>
          <w:tcPr>
            <w:tcW w:w="1851" w:type="dxa"/>
            <w:tcBorders>
              <w:bottom w:val="single" w:sz="2" w:space="0" w:color="auto"/>
            </w:tcBorders>
            <w:shd w:val="clear" w:color="auto" w:fill="D9D9D9"/>
          </w:tcPr>
          <w:p w14:paraId="1D520F68" w14:textId="28CB992A" w:rsidR="00DD6AAF" w:rsidRPr="007B1158" w:rsidRDefault="00DD6AAF" w:rsidP="008652FB">
            <w:pPr>
              <w:pStyle w:val="TabelleKopf"/>
            </w:pPr>
            <w:r w:rsidRPr="007B1158">
              <w:t>Unterelemente zu &lt;</w:t>
            </w:r>
            <w:proofErr w:type="spellStart"/>
            <w:r w:rsidRPr="007B1158">
              <w:t>list</w:t>
            </w:r>
            <w:proofErr w:type="spellEnd"/>
            <w:r w:rsidRPr="007B1158">
              <w:t>&gt;</w:t>
            </w:r>
          </w:p>
        </w:tc>
        <w:tc>
          <w:tcPr>
            <w:tcW w:w="2509" w:type="dxa"/>
            <w:tcBorders>
              <w:bottom w:val="single" w:sz="2" w:space="0" w:color="auto"/>
            </w:tcBorders>
            <w:shd w:val="clear" w:color="auto" w:fill="D9D9D9"/>
          </w:tcPr>
          <w:p w14:paraId="7025B97B" w14:textId="77777777" w:rsidR="00DD6AAF" w:rsidRPr="007B1158" w:rsidRDefault="00DD6AAF" w:rsidP="008652FB">
            <w:pPr>
              <w:pStyle w:val="TabelleKopf"/>
            </w:pPr>
            <w:proofErr w:type="spellStart"/>
            <w:r w:rsidRPr="007B1158">
              <w:t>xPath</w:t>
            </w:r>
            <w:proofErr w:type="spellEnd"/>
          </w:p>
        </w:tc>
        <w:tc>
          <w:tcPr>
            <w:tcW w:w="4111" w:type="dxa"/>
            <w:tcBorders>
              <w:bottom w:val="single" w:sz="2" w:space="0" w:color="auto"/>
            </w:tcBorders>
            <w:shd w:val="clear" w:color="auto" w:fill="D9D9D9"/>
          </w:tcPr>
          <w:p w14:paraId="7249A66E" w14:textId="0C4AA2CB" w:rsidR="00DD6AAF" w:rsidRPr="007B1158" w:rsidRDefault="00DD6AAF" w:rsidP="008652FB">
            <w:pPr>
              <w:pStyle w:val="TabelleKopf"/>
            </w:pPr>
            <w:r w:rsidRPr="007B1158">
              <w:t>Erklärung</w:t>
            </w:r>
          </w:p>
        </w:tc>
      </w:tr>
      <w:tr w:rsidR="00DD6AAF" w:rsidRPr="007B1158" w14:paraId="6EAF6C8C" w14:textId="77777777" w:rsidTr="00DD6AAF">
        <w:trPr>
          <w:cantSplit/>
        </w:trPr>
        <w:tc>
          <w:tcPr>
            <w:tcW w:w="1851" w:type="dxa"/>
            <w:tcBorders>
              <w:top w:val="single" w:sz="2" w:space="0" w:color="auto"/>
              <w:bottom w:val="single" w:sz="2" w:space="0" w:color="auto"/>
            </w:tcBorders>
          </w:tcPr>
          <w:p w14:paraId="4A5EC155" w14:textId="4207D185" w:rsidR="00DD6AAF" w:rsidRPr="007B1158" w:rsidRDefault="00DD6AAF" w:rsidP="00DD6AAF">
            <w:pPr>
              <w:pStyle w:val="TabelleText"/>
            </w:pPr>
            <w:r w:rsidRPr="007B1158">
              <w:t>&lt;</w:t>
            </w:r>
            <w:proofErr w:type="spellStart"/>
            <w:r w:rsidRPr="007B1158">
              <w:t>label</w:t>
            </w:r>
            <w:proofErr w:type="spellEnd"/>
            <w:r w:rsidRPr="007B1158">
              <w:t xml:space="preserve">&gt;  </w:t>
            </w:r>
          </w:p>
        </w:tc>
        <w:tc>
          <w:tcPr>
            <w:tcW w:w="2509" w:type="dxa"/>
            <w:tcBorders>
              <w:top w:val="single" w:sz="2" w:space="0" w:color="auto"/>
              <w:bottom w:val="single" w:sz="2" w:space="0" w:color="auto"/>
            </w:tcBorders>
          </w:tcPr>
          <w:p w14:paraId="302BB7B1" w14:textId="2EEFD695" w:rsidR="00DD6AAF" w:rsidRPr="007B1158" w:rsidRDefault="00DD6AAF" w:rsidP="00DD6AAF">
            <w:pPr>
              <w:pStyle w:val="TabelleText"/>
            </w:pPr>
            <w:r w:rsidRPr="007B1158">
              <w:t>//</w:t>
            </w:r>
            <w:proofErr w:type="spellStart"/>
            <w:r w:rsidRPr="007B1158">
              <w:t>list</w:t>
            </w:r>
            <w:proofErr w:type="spellEnd"/>
            <w:r w:rsidRPr="007B1158">
              <w:t>/</w:t>
            </w:r>
            <w:proofErr w:type="spellStart"/>
            <w:r w:rsidRPr="007B1158">
              <w:t>label</w:t>
            </w:r>
            <w:proofErr w:type="spellEnd"/>
          </w:p>
        </w:tc>
        <w:tc>
          <w:tcPr>
            <w:tcW w:w="4111" w:type="dxa"/>
            <w:tcBorders>
              <w:top w:val="single" w:sz="2" w:space="0" w:color="auto"/>
              <w:bottom w:val="single" w:sz="2" w:space="0" w:color="auto"/>
            </w:tcBorders>
          </w:tcPr>
          <w:p w14:paraId="1832C4AA" w14:textId="761DFB2C" w:rsidR="00DD6AAF" w:rsidRPr="007B1158" w:rsidRDefault="00DD6AAF" w:rsidP="00DD6AAF">
            <w:pPr>
              <w:pStyle w:val="TabelleText"/>
            </w:pPr>
            <w:r w:rsidRPr="007B1158">
              <w:t xml:space="preserve">Überschrift innerhalb der Liste (vgl. </w:t>
            </w:r>
            <w:r w:rsidRPr="007B1158">
              <w:fldChar w:fldCharType="begin"/>
            </w:r>
            <w:r w:rsidRPr="007B1158">
              <w:instrText xml:space="preserve"> REF _Ref257637615 \r \h  \* MERGEFORMAT </w:instrText>
            </w:r>
            <w:r w:rsidRPr="007B1158">
              <w:fldChar w:fldCharType="separate"/>
            </w:r>
            <w:r w:rsidR="002236E1" w:rsidRPr="007B1158">
              <w:t>2.2</w:t>
            </w:r>
            <w:r w:rsidRPr="007B1158">
              <w:fldChar w:fldCharType="end"/>
            </w:r>
            <w:r w:rsidRPr="007B1158">
              <w:t>)</w:t>
            </w:r>
          </w:p>
        </w:tc>
      </w:tr>
      <w:tr w:rsidR="00DF49C6" w:rsidRPr="007B1158" w14:paraId="374D197F" w14:textId="77777777" w:rsidTr="00DD6AAF">
        <w:trPr>
          <w:cantSplit/>
        </w:trPr>
        <w:tc>
          <w:tcPr>
            <w:tcW w:w="1851" w:type="dxa"/>
            <w:tcBorders>
              <w:top w:val="single" w:sz="2" w:space="0" w:color="auto"/>
              <w:bottom w:val="single" w:sz="2" w:space="0" w:color="auto"/>
            </w:tcBorders>
          </w:tcPr>
          <w:p w14:paraId="39708072" w14:textId="29AC1174" w:rsidR="00DF49C6" w:rsidRPr="007B1158" w:rsidRDefault="00DF49C6" w:rsidP="00DD6AAF">
            <w:pPr>
              <w:pStyle w:val="TabelleText"/>
            </w:pPr>
            <w:r w:rsidRPr="007B1158">
              <w:t>&lt;</w:t>
            </w:r>
            <w:proofErr w:type="spellStart"/>
            <w:r w:rsidRPr="007B1158">
              <w:t>caption</w:t>
            </w:r>
            <w:proofErr w:type="spellEnd"/>
            <w:r w:rsidRPr="007B1158">
              <w:t>&gt;</w:t>
            </w:r>
          </w:p>
        </w:tc>
        <w:tc>
          <w:tcPr>
            <w:tcW w:w="2509" w:type="dxa"/>
            <w:tcBorders>
              <w:top w:val="single" w:sz="2" w:space="0" w:color="auto"/>
              <w:bottom w:val="single" w:sz="2" w:space="0" w:color="auto"/>
            </w:tcBorders>
          </w:tcPr>
          <w:p w14:paraId="2BFC5DB9" w14:textId="3570440F" w:rsidR="00DF49C6" w:rsidRPr="007B1158" w:rsidRDefault="00DF49C6" w:rsidP="00DD6AAF">
            <w:pPr>
              <w:pStyle w:val="TabelleText"/>
            </w:pPr>
            <w:r w:rsidRPr="007B1158">
              <w:t>//</w:t>
            </w:r>
            <w:proofErr w:type="spellStart"/>
            <w:r w:rsidRPr="007B1158">
              <w:t>list</w:t>
            </w:r>
            <w:proofErr w:type="spellEnd"/>
            <w:r w:rsidRPr="007B1158">
              <w:t>/</w:t>
            </w:r>
            <w:proofErr w:type="spellStart"/>
            <w:r w:rsidRPr="007B1158">
              <w:t>caption</w:t>
            </w:r>
            <w:proofErr w:type="spellEnd"/>
          </w:p>
        </w:tc>
        <w:tc>
          <w:tcPr>
            <w:tcW w:w="4111" w:type="dxa"/>
            <w:tcBorders>
              <w:top w:val="single" w:sz="2" w:space="0" w:color="auto"/>
              <w:bottom w:val="single" w:sz="2" w:space="0" w:color="auto"/>
            </w:tcBorders>
          </w:tcPr>
          <w:p w14:paraId="0BA4408D" w14:textId="7EBDCCA1" w:rsidR="00DF49C6" w:rsidRPr="007B1158" w:rsidRDefault="00DF49C6" w:rsidP="00DD6AAF">
            <w:pPr>
              <w:pStyle w:val="TabelleText"/>
            </w:pPr>
            <w:r w:rsidRPr="007B1158">
              <w:t xml:space="preserve">Überschrift innerhalb der Liste (vgl. </w:t>
            </w:r>
            <w:r w:rsidRPr="007B1158">
              <w:fldChar w:fldCharType="begin"/>
            </w:r>
            <w:r w:rsidRPr="007B1158">
              <w:instrText xml:space="preserve"> REF _Ref257637615 \r \h  \* MERGEFORMAT </w:instrText>
            </w:r>
            <w:r w:rsidRPr="007B1158">
              <w:fldChar w:fldCharType="separate"/>
            </w:r>
            <w:r w:rsidR="002236E1" w:rsidRPr="007B1158">
              <w:t>2.2</w:t>
            </w:r>
            <w:r w:rsidRPr="007B1158">
              <w:fldChar w:fldCharType="end"/>
            </w:r>
            <w:r w:rsidRPr="007B1158">
              <w:t>)</w:t>
            </w:r>
          </w:p>
        </w:tc>
      </w:tr>
      <w:tr w:rsidR="00DD6AAF" w:rsidRPr="007B1158" w14:paraId="68E9DF93" w14:textId="77777777" w:rsidTr="008652FB">
        <w:trPr>
          <w:cantSplit/>
        </w:trPr>
        <w:tc>
          <w:tcPr>
            <w:tcW w:w="1851" w:type="dxa"/>
            <w:tcBorders>
              <w:top w:val="single" w:sz="2" w:space="0" w:color="auto"/>
              <w:bottom w:val="single" w:sz="4" w:space="0" w:color="auto"/>
            </w:tcBorders>
          </w:tcPr>
          <w:p w14:paraId="731FE9A2" w14:textId="14054D82" w:rsidR="00DD6AAF" w:rsidRPr="007B1158" w:rsidRDefault="00DD6AAF" w:rsidP="00DD6AAF">
            <w:pPr>
              <w:pStyle w:val="TabelleText"/>
            </w:pPr>
            <w:r w:rsidRPr="007B1158">
              <w:t>&lt;</w:t>
            </w:r>
            <w:proofErr w:type="spellStart"/>
            <w:r w:rsidRPr="007B1158">
              <w:t>listitem</w:t>
            </w:r>
            <w:proofErr w:type="spellEnd"/>
            <w:r w:rsidRPr="007B1158">
              <w:t>&gt;</w:t>
            </w:r>
          </w:p>
        </w:tc>
        <w:tc>
          <w:tcPr>
            <w:tcW w:w="2509" w:type="dxa"/>
            <w:tcBorders>
              <w:top w:val="single" w:sz="2" w:space="0" w:color="auto"/>
              <w:bottom w:val="single" w:sz="4" w:space="0" w:color="auto"/>
            </w:tcBorders>
          </w:tcPr>
          <w:p w14:paraId="2A52E550" w14:textId="3A77ED7E" w:rsidR="00DD6AAF" w:rsidRPr="007B1158" w:rsidRDefault="00DD6AAF" w:rsidP="00DD6AAF">
            <w:pPr>
              <w:pStyle w:val="TabelleText"/>
            </w:pPr>
            <w:r w:rsidRPr="007B1158">
              <w:t>//</w:t>
            </w:r>
            <w:proofErr w:type="spellStart"/>
            <w:r w:rsidRPr="007B1158">
              <w:t>list</w:t>
            </w:r>
            <w:proofErr w:type="spellEnd"/>
            <w:r w:rsidRPr="007B1158">
              <w:t>/</w:t>
            </w:r>
            <w:proofErr w:type="spellStart"/>
            <w:r w:rsidRPr="007B1158">
              <w:t>listitem</w:t>
            </w:r>
            <w:proofErr w:type="spellEnd"/>
          </w:p>
        </w:tc>
        <w:tc>
          <w:tcPr>
            <w:tcW w:w="4111" w:type="dxa"/>
            <w:tcBorders>
              <w:top w:val="single" w:sz="2" w:space="0" w:color="auto"/>
              <w:bottom w:val="single" w:sz="4" w:space="0" w:color="auto"/>
            </w:tcBorders>
          </w:tcPr>
          <w:p w14:paraId="4933F279" w14:textId="783A5D57" w:rsidR="00DD6AAF" w:rsidRPr="007B1158" w:rsidRDefault="00DD6AAF" w:rsidP="00DD6AAF">
            <w:pPr>
              <w:pStyle w:val="TabelleText"/>
            </w:pPr>
            <w:r w:rsidRPr="007B1158">
              <w:t>Listenpunkt</w:t>
            </w:r>
          </w:p>
        </w:tc>
      </w:tr>
    </w:tbl>
    <w:p w14:paraId="7422EBE1" w14:textId="7DE30C0C" w:rsidR="00DD6AAF" w:rsidRPr="007B1158"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7B1158" w14:paraId="08F2764F" w14:textId="77777777" w:rsidTr="008652FB">
        <w:tc>
          <w:tcPr>
            <w:tcW w:w="1851" w:type="dxa"/>
            <w:tcBorders>
              <w:bottom w:val="single" w:sz="2" w:space="0" w:color="auto"/>
            </w:tcBorders>
            <w:shd w:val="clear" w:color="auto" w:fill="D9D9D9"/>
          </w:tcPr>
          <w:p w14:paraId="6403609E" w14:textId="10AE0B90" w:rsidR="00DD6AAF" w:rsidRPr="007B1158" w:rsidRDefault="00DD6AAF" w:rsidP="00DD6AAF">
            <w:pPr>
              <w:pStyle w:val="TabelleKopf"/>
            </w:pPr>
            <w:r w:rsidRPr="007B1158">
              <w:t>Attribut zu &lt;</w:t>
            </w:r>
            <w:proofErr w:type="spellStart"/>
            <w:r w:rsidRPr="007B1158">
              <w:t>listitem</w:t>
            </w:r>
            <w:proofErr w:type="spellEnd"/>
            <w:r w:rsidRPr="007B1158">
              <w:t>&gt;</w:t>
            </w:r>
          </w:p>
        </w:tc>
        <w:tc>
          <w:tcPr>
            <w:tcW w:w="2509" w:type="dxa"/>
            <w:tcBorders>
              <w:bottom w:val="single" w:sz="2" w:space="0" w:color="auto"/>
            </w:tcBorders>
            <w:shd w:val="clear" w:color="auto" w:fill="D9D9D9"/>
          </w:tcPr>
          <w:p w14:paraId="709E7C37" w14:textId="77777777" w:rsidR="00DD6AAF" w:rsidRPr="007B1158" w:rsidRDefault="00DD6AAF" w:rsidP="00DD6AAF">
            <w:pPr>
              <w:pStyle w:val="TabelleKopf"/>
            </w:pPr>
            <w:r w:rsidRPr="007B1158">
              <w:t>Erklärung</w:t>
            </w:r>
          </w:p>
        </w:tc>
        <w:tc>
          <w:tcPr>
            <w:tcW w:w="4111" w:type="dxa"/>
            <w:tcBorders>
              <w:bottom w:val="single" w:sz="2" w:space="0" w:color="auto"/>
            </w:tcBorders>
            <w:shd w:val="clear" w:color="auto" w:fill="D9D9D9"/>
          </w:tcPr>
          <w:p w14:paraId="0B103CA0" w14:textId="77777777" w:rsidR="00DD6AAF" w:rsidRPr="007B1158" w:rsidRDefault="00DD6AAF" w:rsidP="00DD6AAF">
            <w:pPr>
              <w:pStyle w:val="TabelleKopf"/>
            </w:pPr>
          </w:p>
        </w:tc>
      </w:tr>
      <w:tr w:rsidR="00DD6AAF" w:rsidRPr="007B1158" w14:paraId="52BA22AF" w14:textId="77777777" w:rsidTr="008652FB">
        <w:trPr>
          <w:cantSplit/>
        </w:trPr>
        <w:tc>
          <w:tcPr>
            <w:tcW w:w="1851" w:type="dxa"/>
            <w:tcBorders>
              <w:top w:val="single" w:sz="2" w:space="0" w:color="auto"/>
              <w:bottom w:val="single" w:sz="4" w:space="0" w:color="auto"/>
            </w:tcBorders>
          </w:tcPr>
          <w:p w14:paraId="58B1604E" w14:textId="350A6A41" w:rsidR="00DD6AAF" w:rsidRPr="007B1158" w:rsidRDefault="00DD6AAF" w:rsidP="00DD6AAF">
            <w:pPr>
              <w:pStyle w:val="TabelleText"/>
            </w:pPr>
            <w:proofErr w:type="spellStart"/>
            <w:r w:rsidRPr="007B1158">
              <w:t>startvalue</w:t>
            </w:r>
            <w:proofErr w:type="spellEnd"/>
            <w:r w:rsidRPr="007B1158">
              <w:t>=“…“</w:t>
            </w:r>
          </w:p>
        </w:tc>
        <w:tc>
          <w:tcPr>
            <w:tcW w:w="6620" w:type="dxa"/>
            <w:gridSpan w:val="2"/>
            <w:tcBorders>
              <w:top w:val="single" w:sz="2" w:space="0" w:color="auto"/>
              <w:bottom w:val="single" w:sz="4" w:space="0" w:color="auto"/>
            </w:tcBorders>
          </w:tcPr>
          <w:p w14:paraId="27C8859A" w14:textId="5BAA09F8" w:rsidR="00DD6AAF" w:rsidRPr="007B1158" w:rsidRDefault="00DD6AAF" w:rsidP="00DD6AAF">
            <w:pPr>
              <w:pStyle w:val="TabelleText"/>
            </w:pPr>
            <w:r w:rsidRPr="007B1158">
              <w:t>Möglichkeit, Listenzählung nach einer Unterbrechung fortzusetzen</w:t>
            </w:r>
          </w:p>
        </w:tc>
      </w:tr>
    </w:tbl>
    <w:p w14:paraId="0A521648" w14:textId="6960DDA5" w:rsidR="00DD6AAF" w:rsidRPr="007B1158" w:rsidRDefault="00DD6AAF" w:rsidP="00EB5018">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DD6AAF" w:rsidRPr="007B1158" w14:paraId="78E8B441" w14:textId="77777777" w:rsidTr="008652FB">
        <w:tc>
          <w:tcPr>
            <w:tcW w:w="1851" w:type="dxa"/>
            <w:tcBorders>
              <w:bottom w:val="single" w:sz="2" w:space="0" w:color="auto"/>
            </w:tcBorders>
            <w:shd w:val="clear" w:color="auto" w:fill="D9D9D9"/>
          </w:tcPr>
          <w:p w14:paraId="5AD4355C" w14:textId="756D3FF5" w:rsidR="00DD6AAF" w:rsidRPr="007B1158" w:rsidRDefault="00DD6AAF" w:rsidP="008652FB">
            <w:pPr>
              <w:pStyle w:val="TabelleKopf"/>
            </w:pPr>
            <w:r w:rsidRPr="007B1158">
              <w:lastRenderedPageBreak/>
              <w:t>Unterelemente zu &lt;</w:t>
            </w:r>
            <w:proofErr w:type="spellStart"/>
            <w:r w:rsidRPr="007B1158">
              <w:t>listitem</w:t>
            </w:r>
            <w:proofErr w:type="spellEnd"/>
            <w:r w:rsidRPr="007B1158">
              <w:t>&gt;</w:t>
            </w:r>
          </w:p>
        </w:tc>
        <w:tc>
          <w:tcPr>
            <w:tcW w:w="2509" w:type="dxa"/>
            <w:tcBorders>
              <w:bottom w:val="single" w:sz="2" w:space="0" w:color="auto"/>
            </w:tcBorders>
            <w:shd w:val="clear" w:color="auto" w:fill="D9D9D9"/>
          </w:tcPr>
          <w:p w14:paraId="1A0FFBB7" w14:textId="77777777" w:rsidR="00DD6AAF" w:rsidRPr="007B1158" w:rsidRDefault="00DD6AAF" w:rsidP="008652FB">
            <w:pPr>
              <w:pStyle w:val="TabelleKopf"/>
            </w:pPr>
            <w:proofErr w:type="spellStart"/>
            <w:r w:rsidRPr="007B1158">
              <w:t>xPath</w:t>
            </w:r>
            <w:proofErr w:type="spellEnd"/>
          </w:p>
        </w:tc>
        <w:tc>
          <w:tcPr>
            <w:tcW w:w="4111" w:type="dxa"/>
            <w:tcBorders>
              <w:bottom w:val="single" w:sz="2" w:space="0" w:color="auto"/>
            </w:tcBorders>
            <w:shd w:val="clear" w:color="auto" w:fill="D9D9D9"/>
          </w:tcPr>
          <w:p w14:paraId="72386788" w14:textId="4DB34089" w:rsidR="00DD6AAF" w:rsidRPr="007B1158" w:rsidRDefault="00DD6AAF" w:rsidP="008652FB">
            <w:pPr>
              <w:pStyle w:val="TabelleKopf"/>
            </w:pPr>
            <w:r w:rsidRPr="007B1158">
              <w:t>Erklärung</w:t>
            </w:r>
          </w:p>
        </w:tc>
      </w:tr>
      <w:tr w:rsidR="00DD6AAF" w:rsidRPr="007B1158" w14:paraId="0CE3BD6F" w14:textId="77777777" w:rsidTr="00DD6AAF">
        <w:trPr>
          <w:cantSplit/>
        </w:trPr>
        <w:tc>
          <w:tcPr>
            <w:tcW w:w="1851" w:type="dxa"/>
            <w:tcBorders>
              <w:top w:val="single" w:sz="2" w:space="0" w:color="auto"/>
              <w:bottom w:val="single" w:sz="2" w:space="0" w:color="auto"/>
            </w:tcBorders>
          </w:tcPr>
          <w:p w14:paraId="12581887" w14:textId="5C9E7655" w:rsidR="00DD6AAF" w:rsidRPr="007B1158" w:rsidRDefault="00DD6AAF" w:rsidP="00DD6AAF">
            <w:pPr>
              <w:pStyle w:val="TabelleText"/>
            </w:pPr>
            <w:r w:rsidRPr="007B1158">
              <w:t>&lt;p&gt;</w:t>
            </w:r>
          </w:p>
        </w:tc>
        <w:tc>
          <w:tcPr>
            <w:tcW w:w="2509" w:type="dxa"/>
            <w:tcBorders>
              <w:top w:val="single" w:sz="2" w:space="0" w:color="auto"/>
              <w:bottom w:val="single" w:sz="2" w:space="0" w:color="auto"/>
            </w:tcBorders>
          </w:tcPr>
          <w:p w14:paraId="58B1B0B5" w14:textId="43DB4569" w:rsidR="00DD6AAF" w:rsidRPr="007B1158" w:rsidRDefault="00DD6AAF" w:rsidP="00DD6AAF">
            <w:pPr>
              <w:pStyle w:val="TabelleText"/>
            </w:pPr>
            <w:r w:rsidRPr="007B1158">
              <w:t>//</w:t>
            </w:r>
            <w:proofErr w:type="spellStart"/>
            <w:r w:rsidRPr="007B1158">
              <w:t>list</w:t>
            </w:r>
            <w:proofErr w:type="spellEnd"/>
            <w:r w:rsidRPr="007B1158">
              <w:t>/</w:t>
            </w:r>
            <w:proofErr w:type="spellStart"/>
            <w:r w:rsidRPr="007B1158">
              <w:t>listitem</w:t>
            </w:r>
            <w:proofErr w:type="spellEnd"/>
            <w:r w:rsidRPr="007B1158">
              <w:t>/p</w:t>
            </w:r>
          </w:p>
        </w:tc>
        <w:tc>
          <w:tcPr>
            <w:tcW w:w="4111" w:type="dxa"/>
            <w:tcBorders>
              <w:top w:val="single" w:sz="2" w:space="0" w:color="auto"/>
              <w:bottom w:val="single" w:sz="2" w:space="0" w:color="auto"/>
            </w:tcBorders>
          </w:tcPr>
          <w:p w14:paraId="33D4FC67" w14:textId="3A2CD648" w:rsidR="00DD6AAF" w:rsidRPr="007B1158" w:rsidRDefault="00DD6AAF" w:rsidP="00DD6AAF">
            <w:pPr>
              <w:pStyle w:val="TabelleText"/>
            </w:pPr>
            <w:r w:rsidRPr="007B1158">
              <w:t>Absatz</w:t>
            </w:r>
          </w:p>
        </w:tc>
      </w:tr>
      <w:tr w:rsidR="00DD6AAF" w:rsidRPr="007B1158" w14:paraId="7250F448" w14:textId="77777777" w:rsidTr="00DD6AAF">
        <w:trPr>
          <w:cantSplit/>
        </w:trPr>
        <w:tc>
          <w:tcPr>
            <w:tcW w:w="1851" w:type="dxa"/>
            <w:tcBorders>
              <w:top w:val="single" w:sz="2" w:space="0" w:color="auto"/>
              <w:bottom w:val="single" w:sz="2" w:space="0" w:color="auto"/>
            </w:tcBorders>
          </w:tcPr>
          <w:p w14:paraId="243A42CB" w14:textId="3AB78E47" w:rsidR="00DD6AAF" w:rsidRPr="007B1158" w:rsidRDefault="00DD6AAF" w:rsidP="00DD6AAF">
            <w:pPr>
              <w:pStyle w:val="TabelleText"/>
            </w:pPr>
            <w:r w:rsidRPr="007B1158">
              <w:t>&lt;</w:t>
            </w:r>
            <w:proofErr w:type="spellStart"/>
            <w:r w:rsidRPr="007B1158">
              <w:t>list</w:t>
            </w:r>
            <w:proofErr w:type="spellEnd"/>
            <w:r w:rsidRPr="007B1158">
              <w:t>&gt;</w:t>
            </w:r>
          </w:p>
        </w:tc>
        <w:tc>
          <w:tcPr>
            <w:tcW w:w="2509" w:type="dxa"/>
            <w:tcBorders>
              <w:top w:val="single" w:sz="2" w:space="0" w:color="auto"/>
              <w:bottom w:val="single" w:sz="2" w:space="0" w:color="auto"/>
            </w:tcBorders>
          </w:tcPr>
          <w:p w14:paraId="6A2118C5" w14:textId="685552D1" w:rsidR="00DD6AAF" w:rsidRPr="007B1158" w:rsidRDefault="00DD6AAF" w:rsidP="00DD6AAF">
            <w:pPr>
              <w:pStyle w:val="TabelleText"/>
            </w:pPr>
            <w:r w:rsidRPr="007B1158">
              <w:t>//</w:t>
            </w:r>
            <w:proofErr w:type="spellStart"/>
            <w:r w:rsidRPr="007B1158">
              <w:t>list</w:t>
            </w:r>
            <w:proofErr w:type="spellEnd"/>
            <w:r w:rsidRPr="007B1158">
              <w:t>/</w:t>
            </w:r>
            <w:proofErr w:type="spellStart"/>
            <w:r w:rsidRPr="007B1158">
              <w:t>listitem</w:t>
            </w:r>
            <w:proofErr w:type="spellEnd"/>
            <w:r w:rsidRPr="007B1158">
              <w:t>/</w:t>
            </w:r>
            <w:proofErr w:type="spellStart"/>
            <w:r w:rsidRPr="007B1158">
              <w:t>list</w:t>
            </w:r>
            <w:proofErr w:type="spellEnd"/>
          </w:p>
        </w:tc>
        <w:tc>
          <w:tcPr>
            <w:tcW w:w="4111" w:type="dxa"/>
            <w:tcBorders>
              <w:top w:val="single" w:sz="2" w:space="0" w:color="auto"/>
              <w:bottom w:val="single" w:sz="2" w:space="0" w:color="auto"/>
            </w:tcBorders>
          </w:tcPr>
          <w:p w14:paraId="12C03228" w14:textId="4824922A" w:rsidR="00DD6AAF" w:rsidRPr="007B1158" w:rsidRDefault="00DD6AAF" w:rsidP="00DD6AAF">
            <w:pPr>
              <w:pStyle w:val="TabelleText"/>
            </w:pPr>
            <w:r w:rsidRPr="007B1158">
              <w:t>weitere Liste, Möglichkeit der Schachtelung</w:t>
            </w:r>
          </w:p>
        </w:tc>
      </w:tr>
      <w:tr w:rsidR="00DD6AAF" w:rsidRPr="007B1158" w14:paraId="08120BBF" w14:textId="77777777" w:rsidTr="008652FB">
        <w:trPr>
          <w:cantSplit/>
        </w:trPr>
        <w:tc>
          <w:tcPr>
            <w:tcW w:w="1851" w:type="dxa"/>
            <w:tcBorders>
              <w:top w:val="single" w:sz="2" w:space="0" w:color="auto"/>
              <w:bottom w:val="single" w:sz="4" w:space="0" w:color="auto"/>
            </w:tcBorders>
          </w:tcPr>
          <w:p w14:paraId="281870D8" w14:textId="553D0749" w:rsidR="00DD6AAF" w:rsidRPr="007B1158" w:rsidRDefault="00DD6AAF" w:rsidP="00DD6AAF">
            <w:pPr>
              <w:pStyle w:val="TabelleText"/>
            </w:pPr>
            <w:r w:rsidRPr="007B1158">
              <w:t>&lt;</w:t>
            </w:r>
            <w:proofErr w:type="spellStart"/>
            <w:r w:rsidRPr="007B1158">
              <w:t>def</w:t>
            </w:r>
            <w:proofErr w:type="spellEnd"/>
            <w:r w:rsidRPr="007B1158">
              <w:t>-list&gt;</w:t>
            </w:r>
          </w:p>
        </w:tc>
        <w:tc>
          <w:tcPr>
            <w:tcW w:w="2509" w:type="dxa"/>
            <w:tcBorders>
              <w:top w:val="single" w:sz="2" w:space="0" w:color="auto"/>
              <w:bottom w:val="single" w:sz="4" w:space="0" w:color="auto"/>
            </w:tcBorders>
          </w:tcPr>
          <w:p w14:paraId="4CADE190" w14:textId="594FB9FB" w:rsidR="00DD6AAF" w:rsidRPr="007B1158" w:rsidRDefault="00DD6AAF" w:rsidP="00DD6AAF">
            <w:pPr>
              <w:pStyle w:val="TabelleText"/>
            </w:pPr>
            <w:r w:rsidRPr="007B1158">
              <w:t>//</w:t>
            </w:r>
            <w:proofErr w:type="spellStart"/>
            <w:r w:rsidRPr="007B1158">
              <w:t>list</w:t>
            </w:r>
            <w:proofErr w:type="spellEnd"/>
            <w:r w:rsidRPr="007B1158">
              <w:t>/</w:t>
            </w:r>
            <w:proofErr w:type="spellStart"/>
            <w:r w:rsidRPr="007B1158">
              <w:t>listitem</w:t>
            </w:r>
            <w:proofErr w:type="spellEnd"/>
            <w:r w:rsidRPr="007B1158">
              <w:t>/</w:t>
            </w:r>
            <w:proofErr w:type="spellStart"/>
            <w:r w:rsidRPr="007B1158">
              <w:t>def</w:t>
            </w:r>
            <w:proofErr w:type="spellEnd"/>
            <w:r w:rsidRPr="007B1158">
              <w:t>-list</w:t>
            </w:r>
          </w:p>
        </w:tc>
        <w:tc>
          <w:tcPr>
            <w:tcW w:w="4111" w:type="dxa"/>
            <w:tcBorders>
              <w:top w:val="single" w:sz="2" w:space="0" w:color="auto"/>
              <w:bottom w:val="single" w:sz="4" w:space="0" w:color="auto"/>
            </w:tcBorders>
          </w:tcPr>
          <w:p w14:paraId="45B33C03" w14:textId="5058ABCE" w:rsidR="00DD6AAF" w:rsidRPr="007B1158" w:rsidRDefault="00DD6AAF" w:rsidP="00DD6AAF">
            <w:pPr>
              <w:pStyle w:val="TabelleText"/>
            </w:pPr>
            <w:r w:rsidRPr="007B1158">
              <w:t xml:space="preserve">Abkürzungsverzeichnis (s. </w:t>
            </w:r>
            <w:r w:rsidRPr="007B1158">
              <w:fldChar w:fldCharType="begin"/>
            </w:r>
            <w:r w:rsidRPr="007B1158">
              <w:instrText xml:space="preserve"> REF _Ref257637627 \r \h  \* MERGEFORMAT </w:instrText>
            </w:r>
            <w:r w:rsidRPr="007B1158">
              <w:fldChar w:fldCharType="separate"/>
            </w:r>
            <w:r w:rsidR="002236E1" w:rsidRPr="007B1158">
              <w:t>4.8</w:t>
            </w:r>
            <w:r w:rsidRPr="007B1158">
              <w:fldChar w:fldCharType="end"/>
            </w:r>
            <w:r w:rsidRPr="007B1158">
              <w:t>)</w:t>
            </w:r>
          </w:p>
        </w:tc>
      </w:tr>
    </w:tbl>
    <w:p w14:paraId="4423FF8C" w14:textId="77777777" w:rsidR="00DD6AAF" w:rsidRPr="007B1158" w:rsidRDefault="00DD6AAF" w:rsidP="00EB5018">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447B4EE2" w14:textId="77777777" w:rsidTr="00DD6AAF">
        <w:tc>
          <w:tcPr>
            <w:tcW w:w="8213" w:type="dxa"/>
          </w:tcPr>
          <w:p w14:paraId="1B5C7182" w14:textId="77777777" w:rsidR="00942563" w:rsidRPr="007B1158" w:rsidRDefault="00942563" w:rsidP="00482225">
            <w:pPr>
              <w:pStyle w:val="TabelleKopf"/>
            </w:pPr>
            <w:r w:rsidRPr="007B1158">
              <w:t>Beispiel: Liste</w:t>
            </w:r>
          </w:p>
        </w:tc>
      </w:tr>
      <w:tr w:rsidR="00942563" w:rsidRPr="007B1158" w14:paraId="6B603536" w14:textId="77777777" w:rsidTr="00DD6AAF">
        <w:trPr>
          <w:cantSplit/>
        </w:trPr>
        <w:tc>
          <w:tcPr>
            <w:tcW w:w="8213" w:type="dxa"/>
          </w:tcPr>
          <w:p w14:paraId="0EC3F90D" w14:textId="77777777" w:rsidR="00C0670F" w:rsidRPr="007B1158" w:rsidRDefault="00942563" w:rsidP="00482225">
            <w:pPr>
              <w:pStyle w:val="TabelleText"/>
              <w:rPr>
                <w:szCs w:val="18"/>
              </w:rPr>
            </w:pPr>
            <w:r w:rsidRPr="007B1158">
              <w:rPr>
                <w:szCs w:val="18"/>
              </w:rPr>
              <w:t>&lt;</w:t>
            </w:r>
            <w:proofErr w:type="spellStart"/>
            <w:r w:rsidRPr="007B1158">
              <w:rPr>
                <w:szCs w:val="18"/>
              </w:rPr>
              <w:t>list</w:t>
            </w:r>
            <w:proofErr w:type="spellEnd"/>
            <w:r w:rsidRPr="007B1158">
              <w:rPr>
                <w:szCs w:val="18"/>
              </w:rPr>
              <w:t xml:space="preserve"> </w:t>
            </w:r>
            <w:proofErr w:type="spellStart"/>
            <w:r w:rsidRPr="007B1158">
              <w:rPr>
                <w:szCs w:val="18"/>
              </w:rPr>
              <w:t>lsttype</w:t>
            </w:r>
            <w:proofErr w:type="spellEnd"/>
            <w:r w:rsidRPr="007B1158">
              <w:rPr>
                <w:szCs w:val="18"/>
              </w:rPr>
              <w:t>="</w:t>
            </w:r>
            <w:proofErr w:type="spellStart"/>
            <w:r w:rsidRPr="007B1158">
              <w:rPr>
                <w:szCs w:val="18"/>
              </w:rPr>
              <w:t>dash</w:t>
            </w:r>
            <w:proofErr w:type="spellEnd"/>
            <w:r w:rsidRPr="007B1158">
              <w:rPr>
                <w:szCs w:val="18"/>
              </w:rPr>
              <w:t>"&gt;</w:t>
            </w:r>
          </w:p>
          <w:p w14:paraId="4BA88509" w14:textId="11C2D6DD" w:rsidR="00C0670F" w:rsidRPr="007B1158" w:rsidRDefault="00942563" w:rsidP="00C0670F">
            <w:pPr>
              <w:pStyle w:val="TabelleText"/>
              <w:ind w:left="284"/>
              <w:rPr>
                <w:szCs w:val="18"/>
              </w:rPr>
            </w:pPr>
            <w:r w:rsidRPr="007B1158">
              <w:rPr>
                <w:szCs w:val="18"/>
              </w:rPr>
              <w:t>&lt;</w:t>
            </w:r>
            <w:proofErr w:type="spellStart"/>
            <w:r w:rsidRPr="007B1158">
              <w:rPr>
                <w:szCs w:val="18"/>
              </w:rPr>
              <w:t>listitem</w:t>
            </w:r>
            <w:proofErr w:type="spellEnd"/>
            <w:r w:rsidRPr="007B1158">
              <w:rPr>
                <w:szCs w:val="18"/>
              </w:rPr>
              <w:t>&gt;</w:t>
            </w:r>
          </w:p>
          <w:p w14:paraId="2A1D49DD" w14:textId="1D67C97B" w:rsidR="00C0670F" w:rsidRPr="007B1158" w:rsidRDefault="00942563" w:rsidP="00C0670F">
            <w:pPr>
              <w:pStyle w:val="TabelleText"/>
              <w:ind w:left="567"/>
              <w:rPr>
                <w:szCs w:val="18"/>
              </w:rPr>
            </w:pPr>
            <w:r w:rsidRPr="007B1158">
              <w:rPr>
                <w:szCs w:val="18"/>
              </w:rPr>
              <w:t>&lt;p&gt;großer Magen mit „weißem Abdomen“&lt;/p&gt;</w:t>
            </w:r>
          </w:p>
          <w:p w14:paraId="28CB6006" w14:textId="64E0113E" w:rsidR="00C0670F" w:rsidRPr="007B1158" w:rsidRDefault="00942563" w:rsidP="00C0670F">
            <w:pPr>
              <w:pStyle w:val="TabelleText"/>
              <w:ind w:left="284"/>
              <w:rPr>
                <w:szCs w:val="18"/>
                <w:lang w:val="en-US"/>
              </w:rPr>
            </w:pPr>
            <w:r w:rsidRPr="007B1158">
              <w:rPr>
                <w:szCs w:val="18"/>
                <w:lang w:val="en-US"/>
              </w:rPr>
              <w:t>&lt;/</w:t>
            </w:r>
            <w:proofErr w:type="spellStart"/>
            <w:r w:rsidRPr="007B1158">
              <w:rPr>
                <w:szCs w:val="18"/>
                <w:lang w:val="en-US"/>
              </w:rPr>
              <w:t>listitem</w:t>
            </w:r>
            <w:proofErr w:type="spellEnd"/>
            <w:r w:rsidRPr="007B1158">
              <w:rPr>
                <w:szCs w:val="18"/>
                <w:lang w:val="en-US"/>
              </w:rPr>
              <w:t>&gt;</w:t>
            </w:r>
          </w:p>
          <w:p w14:paraId="4130173E" w14:textId="4003C2F4" w:rsidR="00C0670F" w:rsidRPr="007B1158" w:rsidRDefault="00C0670F" w:rsidP="00C0670F">
            <w:pPr>
              <w:pStyle w:val="TabelleText"/>
              <w:ind w:left="284"/>
              <w:rPr>
                <w:szCs w:val="18"/>
                <w:lang w:val="en-US"/>
              </w:rPr>
            </w:pPr>
            <w:r w:rsidRPr="007B1158">
              <w:rPr>
                <w:szCs w:val="18"/>
                <w:lang w:val="en-US"/>
              </w:rPr>
              <w:t>&lt;</w:t>
            </w:r>
            <w:proofErr w:type="spellStart"/>
            <w:r w:rsidRPr="007B1158">
              <w:rPr>
                <w:szCs w:val="18"/>
                <w:lang w:val="en-US"/>
              </w:rPr>
              <w:t>l</w:t>
            </w:r>
            <w:r w:rsidR="00942563" w:rsidRPr="007B1158">
              <w:rPr>
                <w:szCs w:val="18"/>
                <w:lang w:val="en-US"/>
              </w:rPr>
              <w:t>istitem</w:t>
            </w:r>
            <w:proofErr w:type="spellEnd"/>
            <w:r w:rsidR="00942563" w:rsidRPr="007B1158">
              <w:rPr>
                <w:szCs w:val="18"/>
                <w:lang w:val="en-US"/>
              </w:rPr>
              <w:t>&gt;</w:t>
            </w:r>
          </w:p>
          <w:p w14:paraId="6983B6DB" w14:textId="0EC41071" w:rsidR="00C0670F" w:rsidRPr="007B1158" w:rsidRDefault="00942563" w:rsidP="00C0670F">
            <w:pPr>
              <w:pStyle w:val="TabelleText"/>
              <w:ind w:left="567"/>
              <w:rPr>
                <w:szCs w:val="18"/>
                <w:lang w:val="en-US"/>
              </w:rPr>
            </w:pPr>
            <w:r w:rsidRPr="007B1158">
              <w:rPr>
                <w:szCs w:val="18"/>
                <w:lang w:val="en-US"/>
              </w:rPr>
              <w:t>&lt;p&gt;„double-bubble“&lt;/p&gt;</w:t>
            </w:r>
          </w:p>
          <w:p w14:paraId="34A64901" w14:textId="26B5D98E" w:rsidR="00C0670F" w:rsidRPr="007B1158" w:rsidRDefault="00942563" w:rsidP="00C0670F">
            <w:pPr>
              <w:pStyle w:val="TabelleText"/>
              <w:ind w:left="284"/>
              <w:rPr>
                <w:szCs w:val="18"/>
              </w:rPr>
            </w:pPr>
            <w:r w:rsidRPr="007B1158">
              <w:rPr>
                <w:szCs w:val="18"/>
              </w:rPr>
              <w:t>&lt;/</w:t>
            </w:r>
            <w:proofErr w:type="spellStart"/>
            <w:r w:rsidRPr="007B1158">
              <w:rPr>
                <w:szCs w:val="18"/>
              </w:rPr>
              <w:t>listitem</w:t>
            </w:r>
            <w:proofErr w:type="spellEnd"/>
            <w:r w:rsidRPr="007B1158">
              <w:rPr>
                <w:szCs w:val="18"/>
              </w:rPr>
              <w:t>&gt;</w:t>
            </w:r>
          </w:p>
          <w:p w14:paraId="0073BA8F" w14:textId="625D6B10" w:rsidR="00C0670F" w:rsidRPr="007B1158" w:rsidRDefault="00942563" w:rsidP="00C0670F">
            <w:pPr>
              <w:pStyle w:val="TabelleText"/>
              <w:ind w:left="284"/>
              <w:rPr>
                <w:szCs w:val="18"/>
              </w:rPr>
            </w:pPr>
            <w:r w:rsidRPr="007B1158">
              <w:rPr>
                <w:szCs w:val="18"/>
              </w:rPr>
              <w:t>&lt;</w:t>
            </w:r>
            <w:proofErr w:type="spellStart"/>
            <w:r w:rsidRPr="007B1158">
              <w:rPr>
                <w:szCs w:val="18"/>
              </w:rPr>
              <w:t>listitem</w:t>
            </w:r>
            <w:proofErr w:type="spellEnd"/>
            <w:r w:rsidRPr="007B1158">
              <w:rPr>
                <w:szCs w:val="18"/>
              </w:rPr>
              <w:t>&gt;</w:t>
            </w:r>
          </w:p>
          <w:p w14:paraId="4C606322" w14:textId="5DFAA3A9" w:rsidR="00C0670F" w:rsidRPr="007B1158" w:rsidRDefault="00942563" w:rsidP="00C0670F">
            <w:pPr>
              <w:pStyle w:val="TabelleText"/>
              <w:ind w:left="567"/>
              <w:rPr>
                <w:szCs w:val="18"/>
              </w:rPr>
            </w:pPr>
            <w:r w:rsidRPr="007B1158">
              <w:rPr>
                <w:szCs w:val="18"/>
              </w:rPr>
              <w:t xml:space="preserve">&lt;p&gt;das Bild eines hochsitzenden </w:t>
            </w:r>
            <w:proofErr w:type="spellStart"/>
            <w:r w:rsidRPr="007B1158">
              <w:rPr>
                <w:szCs w:val="18"/>
              </w:rPr>
              <w:t>Dünndarmileus</w:t>
            </w:r>
            <w:proofErr w:type="spellEnd"/>
            <w:r w:rsidRPr="007B1158">
              <w:rPr>
                <w:szCs w:val="18"/>
              </w:rPr>
              <w:t>&lt;/p&gt;</w:t>
            </w:r>
          </w:p>
          <w:p w14:paraId="2D30E5FC" w14:textId="28F947C0" w:rsidR="00C0670F" w:rsidRPr="007B1158" w:rsidRDefault="00942563" w:rsidP="00C0670F">
            <w:pPr>
              <w:pStyle w:val="TabelleText"/>
              <w:ind w:left="284"/>
              <w:rPr>
                <w:szCs w:val="18"/>
              </w:rPr>
            </w:pPr>
            <w:r w:rsidRPr="007B1158">
              <w:rPr>
                <w:szCs w:val="18"/>
              </w:rPr>
              <w:t>&lt;/</w:t>
            </w:r>
            <w:proofErr w:type="spellStart"/>
            <w:r w:rsidRPr="007B1158">
              <w:rPr>
                <w:szCs w:val="18"/>
              </w:rPr>
              <w:t>listitem</w:t>
            </w:r>
            <w:proofErr w:type="spellEnd"/>
            <w:r w:rsidRPr="007B1158">
              <w:rPr>
                <w:szCs w:val="18"/>
              </w:rPr>
              <w:t>&gt;</w:t>
            </w:r>
          </w:p>
          <w:p w14:paraId="498E18F4" w14:textId="7553DC21" w:rsidR="00942563" w:rsidRPr="007B1158" w:rsidRDefault="00942563" w:rsidP="00482225">
            <w:pPr>
              <w:pStyle w:val="TabelleText"/>
              <w:rPr>
                <w:szCs w:val="18"/>
              </w:rPr>
            </w:pPr>
            <w:r w:rsidRPr="007B1158">
              <w:rPr>
                <w:szCs w:val="18"/>
              </w:rPr>
              <w:t>&lt;/</w:t>
            </w:r>
            <w:proofErr w:type="spellStart"/>
            <w:r w:rsidRPr="007B1158">
              <w:rPr>
                <w:szCs w:val="18"/>
              </w:rPr>
              <w:t>list</w:t>
            </w:r>
            <w:proofErr w:type="spellEnd"/>
            <w:r w:rsidRPr="007B1158">
              <w:rPr>
                <w:szCs w:val="18"/>
              </w:rPr>
              <w:t>&gt;</w:t>
            </w:r>
          </w:p>
        </w:tc>
      </w:tr>
    </w:tbl>
    <w:p w14:paraId="64E63A06" w14:textId="77777777" w:rsidR="00942563" w:rsidRPr="007B1158" w:rsidRDefault="00942563" w:rsidP="00EB5018">
      <w:pPr>
        <w:pStyle w:val="Textkrper"/>
      </w:pPr>
    </w:p>
    <w:p w14:paraId="6F4CD71C" w14:textId="77777777" w:rsidR="00942563" w:rsidRPr="007B1158" w:rsidRDefault="00942563" w:rsidP="00A535B0">
      <w:pPr>
        <w:pStyle w:val="berschrift2"/>
        <w:numPr>
          <w:ilvl w:val="1"/>
          <w:numId w:val="5"/>
        </w:numPr>
      </w:pPr>
      <w:bookmarkStart w:id="249" w:name="_Toc257631148"/>
      <w:bookmarkStart w:id="250" w:name="_Ref257636715"/>
      <w:bookmarkStart w:id="251" w:name="_Ref257637627"/>
      <w:bookmarkStart w:id="252" w:name="_Toc436234043"/>
      <w:bookmarkStart w:id="253" w:name="_Toc20292007"/>
      <w:r w:rsidRPr="007B1158">
        <w:t>Abkürzungsverzeichnis und Glossar</w:t>
      </w:r>
      <w:bookmarkEnd w:id="249"/>
      <w:bookmarkEnd w:id="250"/>
      <w:bookmarkEnd w:id="251"/>
      <w:bookmarkEnd w:id="252"/>
      <w:bookmarkEnd w:id="253"/>
    </w:p>
    <w:p w14:paraId="71E552B1" w14:textId="478247D9" w:rsidR="00942563" w:rsidRPr="007B1158" w:rsidRDefault="00942563" w:rsidP="00D03F41">
      <w:pPr>
        <w:pStyle w:val="Textkrper"/>
      </w:pPr>
      <w:r w:rsidRPr="007B1158">
        <w:t xml:space="preserve">Abkürzungsverzeichnisse und Glossare werden </w:t>
      </w:r>
      <w:r w:rsidR="00A535B0" w:rsidRPr="007B1158">
        <w:t>innerhalb von Listen &lt;</w:t>
      </w:r>
      <w:proofErr w:type="spellStart"/>
      <w:r w:rsidR="00A535B0" w:rsidRPr="007B1158">
        <w:t>list</w:t>
      </w:r>
      <w:proofErr w:type="spellEnd"/>
      <w:r w:rsidR="00A535B0" w:rsidRPr="007B1158">
        <w:t>&gt; d</w:t>
      </w:r>
      <w:r w:rsidRPr="007B1158">
        <w:t>urch das Element &lt;</w:t>
      </w:r>
      <w:proofErr w:type="spellStart"/>
      <w:r w:rsidRPr="007B1158">
        <w:t>def</w:t>
      </w:r>
      <w:proofErr w:type="spellEnd"/>
      <w:r w:rsidRPr="007B1158">
        <w:t>-list&gt; erfasst: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7B1158" w14:paraId="3EC74DDA" w14:textId="77777777" w:rsidTr="000A2097">
        <w:tc>
          <w:tcPr>
            <w:tcW w:w="1851" w:type="dxa"/>
            <w:tcBorders>
              <w:bottom w:val="single" w:sz="2" w:space="0" w:color="auto"/>
            </w:tcBorders>
            <w:shd w:val="clear" w:color="auto" w:fill="D9D9D9"/>
          </w:tcPr>
          <w:p w14:paraId="41EB21C4" w14:textId="77777777" w:rsidR="000A2097" w:rsidRPr="007B1158" w:rsidRDefault="000A2097" w:rsidP="000A2097">
            <w:pPr>
              <w:pStyle w:val="TabelleKopf"/>
            </w:pPr>
            <w:r w:rsidRPr="007B1158">
              <w:t>Element</w:t>
            </w:r>
          </w:p>
        </w:tc>
        <w:tc>
          <w:tcPr>
            <w:tcW w:w="2509" w:type="dxa"/>
            <w:tcBorders>
              <w:bottom w:val="single" w:sz="2" w:space="0" w:color="auto"/>
            </w:tcBorders>
            <w:shd w:val="clear" w:color="auto" w:fill="D9D9D9"/>
          </w:tcPr>
          <w:p w14:paraId="747B3956" w14:textId="77777777" w:rsidR="000A2097" w:rsidRPr="007B1158" w:rsidRDefault="000A2097"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36538FFB" w14:textId="63AAD3CD" w:rsidR="000A2097" w:rsidRPr="007B1158" w:rsidRDefault="000A2097" w:rsidP="000A2097">
            <w:pPr>
              <w:pStyle w:val="TabelleKopf"/>
            </w:pPr>
            <w:r w:rsidRPr="007B1158">
              <w:t>Erklärung</w:t>
            </w:r>
          </w:p>
        </w:tc>
      </w:tr>
      <w:tr w:rsidR="000A2097" w:rsidRPr="007B1158" w14:paraId="3450D4BA" w14:textId="77777777" w:rsidTr="000A2097">
        <w:trPr>
          <w:cantSplit/>
        </w:trPr>
        <w:tc>
          <w:tcPr>
            <w:tcW w:w="1851" w:type="dxa"/>
            <w:tcBorders>
              <w:top w:val="single" w:sz="2" w:space="0" w:color="auto"/>
              <w:bottom w:val="single" w:sz="4" w:space="0" w:color="auto"/>
            </w:tcBorders>
          </w:tcPr>
          <w:p w14:paraId="7F026A79" w14:textId="0F121B73" w:rsidR="000A2097" w:rsidRPr="007B1158" w:rsidRDefault="000A2097" w:rsidP="000A2097">
            <w:pPr>
              <w:pStyle w:val="TabelleText"/>
            </w:pPr>
            <w:r w:rsidRPr="007B1158">
              <w:t>&lt;</w:t>
            </w:r>
            <w:proofErr w:type="spellStart"/>
            <w:r w:rsidRPr="007B1158">
              <w:t>def</w:t>
            </w:r>
            <w:proofErr w:type="spellEnd"/>
            <w:r w:rsidRPr="007B1158">
              <w:t>-list&gt;</w:t>
            </w:r>
          </w:p>
        </w:tc>
        <w:tc>
          <w:tcPr>
            <w:tcW w:w="2509" w:type="dxa"/>
            <w:tcBorders>
              <w:top w:val="single" w:sz="2" w:space="0" w:color="auto"/>
              <w:bottom w:val="single" w:sz="4" w:space="0" w:color="auto"/>
            </w:tcBorders>
          </w:tcPr>
          <w:p w14:paraId="1ABBB2B3" w14:textId="4C51C063" w:rsidR="000A2097" w:rsidRPr="007B1158" w:rsidRDefault="000A2097" w:rsidP="000A2097">
            <w:pPr>
              <w:pStyle w:val="TabelleText"/>
            </w:pPr>
            <w:r w:rsidRPr="007B1158">
              <w:t>//</w:t>
            </w:r>
            <w:proofErr w:type="spellStart"/>
            <w:r w:rsidRPr="007B1158">
              <w:t>list</w:t>
            </w:r>
            <w:proofErr w:type="spellEnd"/>
            <w:r w:rsidRPr="007B1158">
              <w:t>/</w:t>
            </w:r>
            <w:proofErr w:type="spellStart"/>
            <w:r w:rsidRPr="007B1158">
              <w:t>listitem</w:t>
            </w:r>
            <w:proofErr w:type="spellEnd"/>
            <w:r w:rsidRPr="007B1158">
              <w:t>/</w:t>
            </w:r>
            <w:proofErr w:type="spellStart"/>
            <w:r w:rsidRPr="007B1158">
              <w:t>def</w:t>
            </w:r>
            <w:proofErr w:type="spellEnd"/>
            <w:r w:rsidRPr="007B1158">
              <w:t>-list</w:t>
            </w:r>
          </w:p>
        </w:tc>
        <w:tc>
          <w:tcPr>
            <w:tcW w:w="4111" w:type="dxa"/>
            <w:tcBorders>
              <w:top w:val="single" w:sz="2" w:space="0" w:color="auto"/>
              <w:bottom w:val="single" w:sz="4" w:space="0" w:color="auto"/>
            </w:tcBorders>
          </w:tcPr>
          <w:p w14:paraId="2DC3318E" w14:textId="136E6A16" w:rsidR="000A2097" w:rsidRPr="007B1158" w:rsidRDefault="000A2097" w:rsidP="000A2097">
            <w:pPr>
              <w:pStyle w:val="TabelleText"/>
            </w:pPr>
            <w:r w:rsidRPr="007B1158">
              <w:t>Abkürzungsverzeichnis/Glossar</w:t>
            </w:r>
          </w:p>
        </w:tc>
      </w:tr>
    </w:tbl>
    <w:p w14:paraId="5861B267" w14:textId="65160F9B" w:rsidR="000A2097" w:rsidRPr="007B1158" w:rsidRDefault="000A2097" w:rsidP="00D03F4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7B1158" w14:paraId="3B248418" w14:textId="77777777" w:rsidTr="000A2097">
        <w:tc>
          <w:tcPr>
            <w:tcW w:w="1851" w:type="dxa"/>
            <w:tcBorders>
              <w:bottom w:val="single" w:sz="2" w:space="0" w:color="auto"/>
            </w:tcBorders>
            <w:shd w:val="clear" w:color="auto" w:fill="D9D9D9"/>
          </w:tcPr>
          <w:p w14:paraId="02DD7195" w14:textId="5C3B87FA" w:rsidR="000A2097" w:rsidRPr="007B1158" w:rsidRDefault="000A2097" w:rsidP="000A2097">
            <w:pPr>
              <w:pStyle w:val="TabelleKopf"/>
            </w:pPr>
            <w:r w:rsidRPr="007B1158">
              <w:t>Unterelemente zu &lt;</w:t>
            </w:r>
            <w:proofErr w:type="spellStart"/>
            <w:r w:rsidRPr="007B1158">
              <w:t>def</w:t>
            </w:r>
            <w:proofErr w:type="spellEnd"/>
            <w:r w:rsidRPr="007B1158">
              <w:t>-list&gt;</w:t>
            </w:r>
          </w:p>
        </w:tc>
        <w:tc>
          <w:tcPr>
            <w:tcW w:w="2509" w:type="dxa"/>
            <w:tcBorders>
              <w:bottom w:val="single" w:sz="2" w:space="0" w:color="auto"/>
            </w:tcBorders>
            <w:shd w:val="clear" w:color="auto" w:fill="D9D9D9"/>
          </w:tcPr>
          <w:p w14:paraId="045B09F8" w14:textId="77777777" w:rsidR="000A2097" w:rsidRPr="007B1158" w:rsidRDefault="000A2097"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339A2259" w14:textId="37A8A5A0" w:rsidR="000A2097" w:rsidRPr="007B1158" w:rsidRDefault="00DD6AAF" w:rsidP="000A2097">
            <w:pPr>
              <w:pStyle w:val="TabelleKopf"/>
            </w:pPr>
            <w:r w:rsidRPr="007B1158">
              <w:t>Erklärung</w:t>
            </w:r>
          </w:p>
        </w:tc>
      </w:tr>
      <w:tr w:rsidR="000A2097" w:rsidRPr="007B1158" w14:paraId="37CEFCE5" w14:textId="77777777" w:rsidTr="000A2097">
        <w:trPr>
          <w:cantSplit/>
        </w:trPr>
        <w:tc>
          <w:tcPr>
            <w:tcW w:w="1851" w:type="dxa"/>
            <w:tcBorders>
              <w:top w:val="single" w:sz="2" w:space="0" w:color="auto"/>
              <w:bottom w:val="single" w:sz="4" w:space="0" w:color="auto"/>
            </w:tcBorders>
          </w:tcPr>
          <w:p w14:paraId="02EC5A29" w14:textId="56B11572" w:rsidR="000A2097" w:rsidRPr="007B1158" w:rsidRDefault="000A2097" w:rsidP="000A2097">
            <w:pPr>
              <w:pStyle w:val="TabelleText"/>
            </w:pPr>
            <w:r w:rsidRPr="007B1158">
              <w:t>&lt;</w:t>
            </w:r>
            <w:proofErr w:type="spellStart"/>
            <w:r w:rsidRPr="007B1158">
              <w:t>label</w:t>
            </w:r>
            <w:proofErr w:type="spellEnd"/>
            <w:r w:rsidRPr="007B1158">
              <w:t xml:space="preserve">&gt;  </w:t>
            </w:r>
            <w:r w:rsidR="00C0670F" w:rsidRPr="007B1158">
              <w:br/>
            </w:r>
            <w:r w:rsidRPr="007B1158">
              <w:t>&lt;title&gt;</w:t>
            </w:r>
          </w:p>
        </w:tc>
        <w:tc>
          <w:tcPr>
            <w:tcW w:w="2509" w:type="dxa"/>
            <w:tcBorders>
              <w:top w:val="single" w:sz="2" w:space="0" w:color="auto"/>
              <w:bottom w:val="single" w:sz="4" w:space="0" w:color="auto"/>
            </w:tcBorders>
          </w:tcPr>
          <w:p w14:paraId="61D68D81" w14:textId="77777777" w:rsidR="000A2097" w:rsidRPr="007B1158" w:rsidRDefault="000A2097" w:rsidP="000A2097">
            <w:pPr>
              <w:pStyle w:val="TabelleText"/>
              <w:rPr>
                <w:lang w:val="en-US"/>
              </w:rPr>
            </w:pPr>
            <w:r w:rsidRPr="007B1158">
              <w:rPr>
                <w:lang w:val="en-US"/>
              </w:rPr>
              <w:t>//def-list/label</w:t>
            </w:r>
          </w:p>
          <w:p w14:paraId="404B92FD" w14:textId="7EFF7D81" w:rsidR="000A2097" w:rsidRPr="007B1158" w:rsidRDefault="000A2097" w:rsidP="000A2097">
            <w:pPr>
              <w:pStyle w:val="TabelleText"/>
              <w:rPr>
                <w:lang w:val="en-US"/>
              </w:rPr>
            </w:pPr>
            <w:r w:rsidRPr="007B1158">
              <w:rPr>
                <w:lang w:val="en-US"/>
              </w:rPr>
              <w:t>//def-list/title</w:t>
            </w:r>
          </w:p>
        </w:tc>
        <w:tc>
          <w:tcPr>
            <w:tcW w:w="4111" w:type="dxa"/>
            <w:tcBorders>
              <w:top w:val="single" w:sz="2" w:space="0" w:color="auto"/>
              <w:bottom w:val="single" w:sz="4" w:space="0" w:color="auto"/>
            </w:tcBorders>
          </w:tcPr>
          <w:p w14:paraId="2E52C151" w14:textId="78A67F38" w:rsidR="000A2097" w:rsidRPr="007B1158" w:rsidRDefault="000A2097" w:rsidP="000A2097">
            <w:pPr>
              <w:pStyle w:val="TabelleText"/>
            </w:pPr>
            <w:r w:rsidRPr="007B1158">
              <w:t>Überschrift (Nr. und Text) des Abkürzungsverzeichnisses/Glossars</w:t>
            </w:r>
          </w:p>
        </w:tc>
      </w:tr>
      <w:tr w:rsidR="000A2097" w:rsidRPr="007B1158" w14:paraId="0116A55B" w14:textId="77777777" w:rsidTr="000A2097">
        <w:trPr>
          <w:cantSplit/>
        </w:trPr>
        <w:tc>
          <w:tcPr>
            <w:tcW w:w="1851" w:type="dxa"/>
            <w:tcBorders>
              <w:top w:val="single" w:sz="2" w:space="0" w:color="auto"/>
              <w:bottom w:val="single" w:sz="4" w:space="0" w:color="auto"/>
            </w:tcBorders>
          </w:tcPr>
          <w:p w14:paraId="7FD0125B" w14:textId="4CC3D1DA" w:rsidR="000A2097" w:rsidRPr="007B1158" w:rsidRDefault="000A2097" w:rsidP="000A2097">
            <w:pPr>
              <w:pStyle w:val="TabelleText"/>
              <w:rPr>
                <w:color w:val="BFBFBF" w:themeColor="background1" w:themeShade="BF"/>
              </w:rPr>
            </w:pPr>
            <w:r w:rsidRPr="007B1158">
              <w:rPr>
                <w:color w:val="BFBFBF" w:themeColor="background1" w:themeShade="BF"/>
              </w:rPr>
              <w:t>&lt;</w:t>
            </w:r>
            <w:proofErr w:type="spellStart"/>
            <w:r w:rsidRPr="007B1158">
              <w:rPr>
                <w:color w:val="BFBFBF" w:themeColor="background1" w:themeShade="BF"/>
              </w:rPr>
              <w:t>term-head</w:t>
            </w:r>
            <w:proofErr w:type="spellEnd"/>
            <w:r w:rsidRPr="007B1158">
              <w:rPr>
                <w:color w:val="BFBFBF" w:themeColor="background1" w:themeShade="BF"/>
              </w:rPr>
              <w:t>&gt;</w:t>
            </w:r>
          </w:p>
        </w:tc>
        <w:tc>
          <w:tcPr>
            <w:tcW w:w="2509" w:type="dxa"/>
            <w:tcBorders>
              <w:top w:val="single" w:sz="2" w:space="0" w:color="auto"/>
              <w:bottom w:val="single" w:sz="4" w:space="0" w:color="auto"/>
            </w:tcBorders>
          </w:tcPr>
          <w:p w14:paraId="6C5D1761" w14:textId="4A42448D" w:rsidR="000A2097" w:rsidRPr="007B1158" w:rsidRDefault="000A2097" w:rsidP="000A2097">
            <w:pPr>
              <w:pStyle w:val="TabelleText"/>
              <w:rPr>
                <w:color w:val="BFBFBF" w:themeColor="background1" w:themeShade="BF"/>
                <w:lang w:val="en-US"/>
              </w:rPr>
            </w:pPr>
            <w:r w:rsidRPr="007B1158">
              <w:rPr>
                <w:color w:val="BFBFBF" w:themeColor="background1" w:themeShade="BF"/>
              </w:rPr>
              <w:t>//</w:t>
            </w:r>
            <w:proofErr w:type="spellStart"/>
            <w:r w:rsidRPr="007B1158">
              <w:rPr>
                <w:color w:val="BFBFBF" w:themeColor="background1" w:themeShade="BF"/>
              </w:rPr>
              <w:t>def</w:t>
            </w:r>
            <w:proofErr w:type="spellEnd"/>
            <w:r w:rsidRPr="007B1158">
              <w:rPr>
                <w:color w:val="BFBFBF" w:themeColor="background1" w:themeShade="BF"/>
              </w:rPr>
              <w:t>-list/</w:t>
            </w:r>
            <w:proofErr w:type="spellStart"/>
            <w:r w:rsidRPr="007B1158">
              <w:rPr>
                <w:color w:val="BFBFBF" w:themeColor="background1" w:themeShade="BF"/>
              </w:rPr>
              <w:t>term-head</w:t>
            </w:r>
            <w:proofErr w:type="spellEnd"/>
          </w:p>
        </w:tc>
        <w:tc>
          <w:tcPr>
            <w:tcW w:w="4111" w:type="dxa"/>
            <w:tcBorders>
              <w:top w:val="single" w:sz="2" w:space="0" w:color="auto"/>
              <w:bottom w:val="single" w:sz="4" w:space="0" w:color="auto"/>
            </w:tcBorders>
          </w:tcPr>
          <w:p w14:paraId="4489CB82" w14:textId="0DBF4B49" w:rsidR="000A2097" w:rsidRPr="007B1158" w:rsidRDefault="000A2097" w:rsidP="000A2097">
            <w:pPr>
              <w:pStyle w:val="TabelleText"/>
              <w:rPr>
                <w:color w:val="BFBFBF" w:themeColor="background1" w:themeShade="BF"/>
              </w:rPr>
            </w:pPr>
            <w:r w:rsidRPr="007B1158">
              <w:rPr>
                <w:color w:val="BFBFBF" w:themeColor="background1" w:themeShade="BF"/>
              </w:rPr>
              <w:t xml:space="preserve">Überschrift der zu definierenden Begriffe; alle Auszeichnungen gemäß der </w:t>
            </w:r>
            <w:proofErr w:type="spellStart"/>
            <w:r w:rsidRPr="007B1158">
              <w:rPr>
                <w:color w:val="BFBFBF" w:themeColor="background1" w:themeShade="BF"/>
              </w:rPr>
              <w:t>emphGroup</w:t>
            </w:r>
            <w:proofErr w:type="spellEnd"/>
            <w:r w:rsidRPr="007B1158">
              <w:rPr>
                <w:color w:val="BFBFBF" w:themeColor="background1" w:themeShade="BF"/>
              </w:rPr>
              <w:t xml:space="preserve"> (vgl.</w:t>
            </w:r>
            <w:r w:rsidR="003E03AA" w:rsidRPr="007B1158">
              <w:rPr>
                <w:color w:val="BFBFBF" w:themeColor="background1" w:themeShade="BF"/>
              </w:rPr>
              <w:t xml:space="preserve"> </w:t>
            </w:r>
            <w:r w:rsidR="003E03AA" w:rsidRPr="007B1158">
              <w:rPr>
                <w:color w:val="BFBFBF" w:themeColor="background1" w:themeShade="BF"/>
              </w:rPr>
              <w:fldChar w:fldCharType="begin"/>
            </w:r>
            <w:r w:rsidR="003E03AA" w:rsidRPr="007B1158">
              <w:rPr>
                <w:color w:val="BFBFBF" w:themeColor="background1" w:themeShade="BF"/>
              </w:rPr>
              <w:instrText xml:space="preserve"> REF _Ref2941248 \r \h </w:instrText>
            </w:r>
            <w:r w:rsidR="0097543B" w:rsidRPr="007B1158">
              <w:rPr>
                <w:color w:val="BFBFBF" w:themeColor="background1" w:themeShade="BF"/>
              </w:rPr>
              <w:instrText xml:space="preserve"> \* MERGEFORMAT </w:instrText>
            </w:r>
            <w:r w:rsidR="003E03AA" w:rsidRPr="007B1158">
              <w:rPr>
                <w:color w:val="BFBFBF" w:themeColor="background1" w:themeShade="BF"/>
              </w:rPr>
            </w:r>
            <w:r w:rsidR="003E03AA" w:rsidRPr="007B1158">
              <w:rPr>
                <w:color w:val="BFBFBF" w:themeColor="background1" w:themeShade="BF"/>
              </w:rPr>
              <w:fldChar w:fldCharType="separate"/>
            </w:r>
            <w:r w:rsidR="002236E1" w:rsidRPr="007B1158">
              <w:rPr>
                <w:b/>
                <w:bCs/>
                <w:color w:val="BFBFBF" w:themeColor="background1" w:themeShade="BF"/>
              </w:rPr>
              <w:t>Fehler! Verweisquelle konnte nicht gefunden werden.</w:t>
            </w:r>
            <w:r w:rsidR="003E03AA" w:rsidRPr="007B1158">
              <w:rPr>
                <w:color w:val="BFBFBF" w:themeColor="background1" w:themeShade="BF"/>
              </w:rPr>
              <w:fldChar w:fldCharType="end"/>
            </w:r>
            <w:r w:rsidRPr="007B1158">
              <w:rPr>
                <w:color w:val="BFBFBF" w:themeColor="background1" w:themeShade="BF"/>
              </w:rPr>
              <w:t xml:space="preserve">) sowie alle Elemente der </w:t>
            </w:r>
            <w:proofErr w:type="spellStart"/>
            <w:r w:rsidRPr="007B1158">
              <w:rPr>
                <w:color w:val="BFBFBF" w:themeColor="background1" w:themeShade="BF"/>
              </w:rPr>
              <w:t>inlineGroup</w:t>
            </w:r>
            <w:proofErr w:type="spellEnd"/>
            <w:r w:rsidRPr="007B1158">
              <w:rPr>
                <w:color w:val="BFBFBF" w:themeColor="background1" w:themeShade="BF"/>
              </w:rPr>
              <w:t xml:space="preserve"> (vgl. </w:t>
            </w:r>
            <w:r w:rsidR="003E03AA" w:rsidRPr="007B1158">
              <w:rPr>
                <w:color w:val="BFBFBF" w:themeColor="background1" w:themeShade="BF"/>
              </w:rPr>
              <w:t xml:space="preserve"> </w:t>
            </w:r>
            <w:r w:rsidR="003E03AA" w:rsidRPr="007B1158">
              <w:rPr>
                <w:color w:val="BFBFBF" w:themeColor="background1" w:themeShade="BF"/>
              </w:rPr>
              <w:fldChar w:fldCharType="begin"/>
            </w:r>
            <w:r w:rsidR="003E03AA" w:rsidRPr="007B1158">
              <w:rPr>
                <w:color w:val="BFBFBF" w:themeColor="background1" w:themeShade="BF"/>
              </w:rPr>
              <w:instrText xml:space="preserve"> REF _Ref4604958 \r \h </w:instrText>
            </w:r>
            <w:r w:rsidR="0097543B" w:rsidRPr="007B1158">
              <w:rPr>
                <w:color w:val="BFBFBF" w:themeColor="background1" w:themeShade="BF"/>
              </w:rPr>
              <w:instrText xml:space="preserve"> \* MERGEFORMAT </w:instrText>
            </w:r>
            <w:r w:rsidR="003E03AA" w:rsidRPr="007B1158">
              <w:rPr>
                <w:color w:val="BFBFBF" w:themeColor="background1" w:themeShade="BF"/>
              </w:rPr>
            </w:r>
            <w:r w:rsidR="003E03AA" w:rsidRPr="007B1158">
              <w:rPr>
                <w:color w:val="BFBFBF" w:themeColor="background1" w:themeShade="BF"/>
              </w:rPr>
              <w:fldChar w:fldCharType="separate"/>
            </w:r>
            <w:r w:rsidR="002236E1" w:rsidRPr="007B1158">
              <w:rPr>
                <w:b/>
                <w:bCs/>
                <w:color w:val="BFBFBF" w:themeColor="background1" w:themeShade="BF"/>
              </w:rPr>
              <w:t>Fehler! Verweisquelle konnte nicht gefunden werden.</w:t>
            </w:r>
            <w:r w:rsidR="003E03AA" w:rsidRPr="007B1158">
              <w:rPr>
                <w:color w:val="BFBFBF" w:themeColor="background1" w:themeShade="BF"/>
              </w:rPr>
              <w:fldChar w:fldCharType="end"/>
            </w:r>
            <w:r w:rsidRPr="007B1158">
              <w:rPr>
                <w:color w:val="BFBFBF" w:themeColor="background1" w:themeShade="BF"/>
              </w:rPr>
              <w:t>) sind zulässig</w:t>
            </w:r>
          </w:p>
          <w:p w14:paraId="4A56DAD9" w14:textId="45C3AF25" w:rsidR="00F02E69" w:rsidRPr="007B1158" w:rsidRDefault="00F02E69" w:rsidP="000A2097">
            <w:pPr>
              <w:pStyle w:val="TabelleText"/>
              <w:rPr>
                <w:color w:val="BFBFBF" w:themeColor="background1" w:themeShade="BF"/>
              </w:rPr>
            </w:pPr>
            <w:r w:rsidRPr="007B1158">
              <w:rPr>
                <w:color w:val="BFBFBF" w:themeColor="background1" w:themeShade="BF"/>
              </w:rPr>
              <w:t>Entfällt mit der nächsten Schema-</w:t>
            </w:r>
            <w:r w:rsidR="005671FE" w:rsidRPr="007B1158">
              <w:rPr>
                <w:color w:val="BFBFBF" w:themeColor="background1" w:themeShade="BF"/>
              </w:rPr>
              <w:t>Anpassung</w:t>
            </w:r>
            <w:r w:rsidRPr="007B1158">
              <w:rPr>
                <w:color w:val="BFBFBF" w:themeColor="background1" w:themeShade="BF"/>
              </w:rPr>
              <w:t>.</w:t>
            </w:r>
          </w:p>
        </w:tc>
      </w:tr>
      <w:tr w:rsidR="000A2097" w:rsidRPr="007B1158" w14:paraId="0CCA9E91" w14:textId="77777777" w:rsidTr="000A2097">
        <w:trPr>
          <w:cantSplit/>
        </w:trPr>
        <w:tc>
          <w:tcPr>
            <w:tcW w:w="1851" w:type="dxa"/>
            <w:tcBorders>
              <w:top w:val="single" w:sz="2" w:space="0" w:color="auto"/>
              <w:bottom w:val="single" w:sz="4" w:space="0" w:color="auto"/>
            </w:tcBorders>
          </w:tcPr>
          <w:p w14:paraId="0195B0F2" w14:textId="78F91AF5" w:rsidR="000A2097" w:rsidRPr="007B1158" w:rsidRDefault="000A2097" w:rsidP="000A2097">
            <w:pPr>
              <w:pStyle w:val="TabelleText"/>
              <w:rPr>
                <w:color w:val="BFBFBF" w:themeColor="background1" w:themeShade="BF"/>
              </w:rPr>
            </w:pPr>
            <w:r w:rsidRPr="007B1158">
              <w:rPr>
                <w:color w:val="BFBFBF" w:themeColor="background1" w:themeShade="BF"/>
              </w:rPr>
              <w:t>&lt;</w:t>
            </w:r>
            <w:proofErr w:type="spellStart"/>
            <w:r w:rsidRPr="007B1158">
              <w:rPr>
                <w:color w:val="BFBFBF" w:themeColor="background1" w:themeShade="BF"/>
              </w:rPr>
              <w:t>def-head</w:t>
            </w:r>
            <w:proofErr w:type="spellEnd"/>
            <w:r w:rsidRPr="007B1158">
              <w:rPr>
                <w:color w:val="BFBFBF" w:themeColor="background1" w:themeShade="BF"/>
              </w:rPr>
              <w:t>&gt;</w:t>
            </w:r>
          </w:p>
        </w:tc>
        <w:tc>
          <w:tcPr>
            <w:tcW w:w="2509" w:type="dxa"/>
            <w:tcBorders>
              <w:top w:val="single" w:sz="2" w:space="0" w:color="auto"/>
              <w:bottom w:val="single" w:sz="4" w:space="0" w:color="auto"/>
            </w:tcBorders>
          </w:tcPr>
          <w:p w14:paraId="66B1D674" w14:textId="4E696942" w:rsidR="000A2097" w:rsidRPr="007B1158" w:rsidRDefault="000A2097" w:rsidP="000A2097">
            <w:pPr>
              <w:pStyle w:val="TabelleText"/>
              <w:rPr>
                <w:color w:val="BFBFBF" w:themeColor="background1" w:themeShade="BF"/>
                <w:lang w:val="en-US"/>
              </w:rPr>
            </w:pPr>
            <w:r w:rsidRPr="007B1158">
              <w:rPr>
                <w:color w:val="BFBFBF" w:themeColor="background1" w:themeShade="BF"/>
              </w:rPr>
              <w:t>//</w:t>
            </w:r>
            <w:proofErr w:type="spellStart"/>
            <w:r w:rsidRPr="007B1158">
              <w:rPr>
                <w:color w:val="BFBFBF" w:themeColor="background1" w:themeShade="BF"/>
              </w:rPr>
              <w:t>def</w:t>
            </w:r>
            <w:proofErr w:type="spellEnd"/>
            <w:r w:rsidRPr="007B1158">
              <w:rPr>
                <w:color w:val="BFBFBF" w:themeColor="background1" w:themeShade="BF"/>
              </w:rPr>
              <w:t>-list/</w:t>
            </w:r>
            <w:proofErr w:type="spellStart"/>
            <w:r w:rsidRPr="007B1158">
              <w:rPr>
                <w:color w:val="BFBFBF" w:themeColor="background1" w:themeShade="BF"/>
              </w:rPr>
              <w:t>def-head</w:t>
            </w:r>
            <w:proofErr w:type="spellEnd"/>
          </w:p>
        </w:tc>
        <w:tc>
          <w:tcPr>
            <w:tcW w:w="4111" w:type="dxa"/>
            <w:tcBorders>
              <w:top w:val="single" w:sz="2" w:space="0" w:color="auto"/>
              <w:bottom w:val="single" w:sz="4" w:space="0" w:color="auto"/>
            </w:tcBorders>
          </w:tcPr>
          <w:p w14:paraId="1A769ED3" w14:textId="77777777" w:rsidR="000A2097" w:rsidRPr="007B1158" w:rsidRDefault="000A2097" w:rsidP="000A2097">
            <w:pPr>
              <w:pStyle w:val="TabelleText"/>
              <w:rPr>
                <w:color w:val="BFBFBF" w:themeColor="background1" w:themeShade="BF"/>
              </w:rPr>
            </w:pPr>
            <w:r w:rsidRPr="007B1158">
              <w:rPr>
                <w:color w:val="BFBFBF" w:themeColor="background1" w:themeShade="BF"/>
              </w:rPr>
              <w:t xml:space="preserve">Überschrift der Definitionen; alle Auszeichnungen gemäß der </w:t>
            </w:r>
            <w:proofErr w:type="spellStart"/>
            <w:r w:rsidRPr="007B1158">
              <w:rPr>
                <w:color w:val="BFBFBF" w:themeColor="background1" w:themeShade="BF"/>
              </w:rPr>
              <w:t>emphGroup</w:t>
            </w:r>
            <w:proofErr w:type="spellEnd"/>
            <w:r w:rsidRPr="007B1158">
              <w:rPr>
                <w:color w:val="BFBFBF" w:themeColor="background1" w:themeShade="BF"/>
              </w:rPr>
              <w:t xml:space="preserve"> sowie alle Elemente der </w:t>
            </w:r>
            <w:proofErr w:type="spellStart"/>
            <w:r w:rsidRPr="007B1158">
              <w:rPr>
                <w:color w:val="BFBFBF" w:themeColor="background1" w:themeShade="BF"/>
              </w:rPr>
              <w:t>inlineGroup</w:t>
            </w:r>
            <w:proofErr w:type="spellEnd"/>
            <w:r w:rsidRPr="007B1158">
              <w:rPr>
                <w:color w:val="BFBFBF" w:themeColor="background1" w:themeShade="BF"/>
              </w:rPr>
              <w:t xml:space="preserve"> sind zulässig</w:t>
            </w:r>
          </w:p>
          <w:p w14:paraId="4F7D163A" w14:textId="10311E9A" w:rsidR="00F02E69" w:rsidRPr="007B1158" w:rsidRDefault="00F02E69" w:rsidP="000A2097">
            <w:pPr>
              <w:pStyle w:val="TabelleText"/>
              <w:rPr>
                <w:color w:val="BFBFBF" w:themeColor="background1" w:themeShade="BF"/>
              </w:rPr>
            </w:pPr>
            <w:r w:rsidRPr="007B1158">
              <w:rPr>
                <w:color w:val="BFBFBF" w:themeColor="background1" w:themeShade="BF"/>
              </w:rPr>
              <w:t>Entfällt mit der nächsten Schema-</w:t>
            </w:r>
            <w:r w:rsidR="005671FE" w:rsidRPr="007B1158">
              <w:rPr>
                <w:color w:val="BFBFBF" w:themeColor="background1" w:themeShade="BF"/>
              </w:rPr>
              <w:t>Anpassung</w:t>
            </w:r>
            <w:r w:rsidRPr="007B1158">
              <w:rPr>
                <w:color w:val="BFBFBF" w:themeColor="background1" w:themeShade="BF"/>
              </w:rPr>
              <w:t>.</w:t>
            </w:r>
          </w:p>
        </w:tc>
      </w:tr>
      <w:tr w:rsidR="000A2097" w:rsidRPr="007B1158" w14:paraId="5F5A098C" w14:textId="77777777" w:rsidTr="000A2097">
        <w:trPr>
          <w:cantSplit/>
        </w:trPr>
        <w:tc>
          <w:tcPr>
            <w:tcW w:w="1851" w:type="dxa"/>
            <w:tcBorders>
              <w:top w:val="single" w:sz="2" w:space="0" w:color="auto"/>
              <w:bottom w:val="single" w:sz="4" w:space="0" w:color="auto"/>
            </w:tcBorders>
          </w:tcPr>
          <w:p w14:paraId="22BA38F6" w14:textId="6A9402E5" w:rsidR="000A2097" w:rsidRPr="007B1158" w:rsidRDefault="000A2097" w:rsidP="000A2097">
            <w:pPr>
              <w:pStyle w:val="TabelleText"/>
            </w:pPr>
            <w:r w:rsidRPr="007B1158">
              <w:t>&lt;</w:t>
            </w:r>
            <w:proofErr w:type="spellStart"/>
            <w:r w:rsidRPr="007B1158">
              <w:t>def</w:t>
            </w:r>
            <w:proofErr w:type="spellEnd"/>
            <w:r w:rsidRPr="007B1158">
              <w:t>-item&gt;</w:t>
            </w:r>
          </w:p>
        </w:tc>
        <w:tc>
          <w:tcPr>
            <w:tcW w:w="2509" w:type="dxa"/>
            <w:tcBorders>
              <w:top w:val="single" w:sz="2" w:space="0" w:color="auto"/>
              <w:bottom w:val="single" w:sz="4" w:space="0" w:color="auto"/>
            </w:tcBorders>
          </w:tcPr>
          <w:p w14:paraId="5D280D1B" w14:textId="4C9C6F41" w:rsidR="000A2097" w:rsidRPr="007B1158" w:rsidRDefault="000A2097" w:rsidP="000A2097">
            <w:pPr>
              <w:pStyle w:val="TabelleText"/>
            </w:pPr>
            <w:r w:rsidRPr="007B1158">
              <w:t>//</w:t>
            </w:r>
            <w:proofErr w:type="spellStart"/>
            <w:r w:rsidRPr="007B1158">
              <w:t>def</w:t>
            </w:r>
            <w:proofErr w:type="spellEnd"/>
            <w:r w:rsidRPr="007B1158">
              <w:t>-list/</w:t>
            </w:r>
            <w:proofErr w:type="spellStart"/>
            <w:r w:rsidRPr="007B1158">
              <w:t>def</w:t>
            </w:r>
            <w:proofErr w:type="spellEnd"/>
            <w:r w:rsidRPr="007B1158">
              <w:t>-item</w:t>
            </w:r>
          </w:p>
        </w:tc>
        <w:tc>
          <w:tcPr>
            <w:tcW w:w="4111" w:type="dxa"/>
            <w:tcBorders>
              <w:top w:val="single" w:sz="2" w:space="0" w:color="auto"/>
              <w:bottom w:val="single" w:sz="4" w:space="0" w:color="auto"/>
            </w:tcBorders>
          </w:tcPr>
          <w:p w14:paraId="648BB98C" w14:textId="12B68365" w:rsidR="000A2097" w:rsidRPr="007B1158" w:rsidRDefault="000A2097" w:rsidP="000A2097">
            <w:pPr>
              <w:pStyle w:val="TabelleText"/>
            </w:pPr>
            <w:r w:rsidRPr="007B1158">
              <w:t>umschließendes Element eines zu definierenden Begriffs &lt;</w:t>
            </w:r>
            <w:proofErr w:type="spellStart"/>
            <w:r w:rsidRPr="007B1158">
              <w:t>term</w:t>
            </w:r>
            <w:proofErr w:type="spellEnd"/>
            <w:r w:rsidRPr="007B1158">
              <w:t>&gt; und einer Definition &lt;</w:t>
            </w:r>
            <w:proofErr w:type="spellStart"/>
            <w:r w:rsidRPr="007B1158">
              <w:t>def</w:t>
            </w:r>
            <w:proofErr w:type="spellEnd"/>
            <w:r w:rsidRPr="007B1158">
              <w:t>&gt;</w:t>
            </w:r>
          </w:p>
        </w:tc>
      </w:tr>
    </w:tbl>
    <w:p w14:paraId="0988A79A" w14:textId="4248EBEB" w:rsidR="00942563" w:rsidRPr="007B1158" w:rsidRDefault="00942563" w:rsidP="00D03F4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A2097" w:rsidRPr="007B1158" w14:paraId="1E197A53" w14:textId="77777777" w:rsidTr="000A2097">
        <w:tc>
          <w:tcPr>
            <w:tcW w:w="1851" w:type="dxa"/>
            <w:tcBorders>
              <w:bottom w:val="single" w:sz="2" w:space="0" w:color="auto"/>
            </w:tcBorders>
            <w:shd w:val="clear" w:color="auto" w:fill="D9D9D9"/>
          </w:tcPr>
          <w:p w14:paraId="7DDEC8A8" w14:textId="6321A428" w:rsidR="000A2097" w:rsidRPr="007B1158" w:rsidRDefault="000A2097" w:rsidP="000A2097">
            <w:pPr>
              <w:pStyle w:val="TabelleKopf"/>
            </w:pPr>
            <w:r w:rsidRPr="007B1158">
              <w:lastRenderedPageBreak/>
              <w:t>Unterelemente zu &lt;</w:t>
            </w:r>
            <w:proofErr w:type="spellStart"/>
            <w:r w:rsidRPr="007B1158">
              <w:t>def</w:t>
            </w:r>
            <w:proofErr w:type="spellEnd"/>
            <w:r w:rsidRPr="007B1158">
              <w:t>-item&gt;</w:t>
            </w:r>
          </w:p>
        </w:tc>
        <w:tc>
          <w:tcPr>
            <w:tcW w:w="2509" w:type="dxa"/>
            <w:tcBorders>
              <w:bottom w:val="single" w:sz="2" w:space="0" w:color="auto"/>
            </w:tcBorders>
            <w:shd w:val="clear" w:color="auto" w:fill="D9D9D9"/>
          </w:tcPr>
          <w:p w14:paraId="66C4BF94" w14:textId="77777777" w:rsidR="000A2097" w:rsidRPr="007B1158" w:rsidRDefault="000A2097" w:rsidP="000A2097">
            <w:pPr>
              <w:pStyle w:val="TabelleKopf"/>
            </w:pPr>
            <w:proofErr w:type="spellStart"/>
            <w:r w:rsidRPr="007B1158">
              <w:t>xPath</w:t>
            </w:r>
            <w:proofErr w:type="spellEnd"/>
          </w:p>
        </w:tc>
        <w:tc>
          <w:tcPr>
            <w:tcW w:w="4111" w:type="dxa"/>
            <w:tcBorders>
              <w:bottom w:val="single" w:sz="2" w:space="0" w:color="auto"/>
            </w:tcBorders>
            <w:shd w:val="clear" w:color="auto" w:fill="D9D9D9"/>
          </w:tcPr>
          <w:p w14:paraId="24F675FF" w14:textId="38B5528E" w:rsidR="000A2097" w:rsidRPr="007B1158" w:rsidRDefault="00DD6AAF" w:rsidP="000A2097">
            <w:pPr>
              <w:pStyle w:val="TabelleKopf"/>
            </w:pPr>
            <w:r w:rsidRPr="007B1158">
              <w:t>Erklärung</w:t>
            </w:r>
          </w:p>
        </w:tc>
      </w:tr>
      <w:tr w:rsidR="000A2097" w:rsidRPr="007B1158" w14:paraId="58D83447" w14:textId="77777777" w:rsidTr="00031142">
        <w:trPr>
          <w:cantSplit/>
        </w:trPr>
        <w:tc>
          <w:tcPr>
            <w:tcW w:w="1851" w:type="dxa"/>
            <w:tcBorders>
              <w:top w:val="single" w:sz="2" w:space="0" w:color="auto"/>
              <w:bottom w:val="single" w:sz="2" w:space="0" w:color="auto"/>
            </w:tcBorders>
          </w:tcPr>
          <w:p w14:paraId="52768EF4" w14:textId="738B3272" w:rsidR="000A2097" w:rsidRPr="007B1158" w:rsidRDefault="000A2097" w:rsidP="000A2097">
            <w:pPr>
              <w:pStyle w:val="TabelleText"/>
            </w:pPr>
            <w:r w:rsidRPr="007B1158">
              <w:t>&lt;</w:t>
            </w:r>
            <w:proofErr w:type="spellStart"/>
            <w:r w:rsidRPr="007B1158">
              <w:t>term</w:t>
            </w:r>
            <w:proofErr w:type="spellEnd"/>
            <w:r w:rsidRPr="007B1158">
              <w:t>&gt;</w:t>
            </w:r>
          </w:p>
        </w:tc>
        <w:tc>
          <w:tcPr>
            <w:tcW w:w="2509" w:type="dxa"/>
            <w:tcBorders>
              <w:top w:val="single" w:sz="2" w:space="0" w:color="auto"/>
              <w:bottom w:val="single" w:sz="2" w:space="0" w:color="auto"/>
            </w:tcBorders>
          </w:tcPr>
          <w:p w14:paraId="29570773" w14:textId="0425A90A" w:rsidR="000A2097" w:rsidRPr="007B1158" w:rsidRDefault="00031142" w:rsidP="000A2097">
            <w:pPr>
              <w:pStyle w:val="TabelleText"/>
              <w:rPr>
                <w:lang w:val="en-US"/>
              </w:rPr>
            </w:pPr>
            <w:r w:rsidRPr="007B1158">
              <w:rPr>
                <w:lang w:val="en-US"/>
              </w:rPr>
              <w:t>//def-list/def-item/term</w:t>
            </w:r>
          </w:p>
        </w:tc>
        <w:tc>
          <w:tcPr>
            <w:tcW w:w="4111" w:type="dxa"/>
            <w:tcBorders>
              <w:top w:val="single" w:sz="2" w:space="0" w:color="auto"/>
              <w:bottom w:val="single" w:sz="2" w:space="0" w:color="auto"/>
            </w:tcBorders>
          </w:tcPr>
          <w:p w14:paraId="0AC59455" w14:textId="326C76A1" w:rsidR="000A2097" w:rsidRPr="007B1158" w:rsidRDefault="00031142" w:rsidP="000A2097">
            <w:pPr>
              <w:pStyle w:val="TabelleText"/>
            </w:pPr>
            <w:r w:rsidRPr="007B1158">
              <w:t xml:space="preserve">zu definierender Begriff; alle Auszeichnungen gemäß der </w:t>
            </w:r>
            <w:proofErr w:type="spellStart"/>
            <w:r w:rsidRPr="007B1158">
              <w:t>emphGroup</w:t>
            </w:r>
            <w:proofErr w:type="spellEnd"/>
            <w:r w:rsidRPr="007B1158">
              <w:t xml:space="preserve"> sowie alle Elemente der </w:t>
            </w:r>
            <w:proofErr w:type="spellStart"/>
            <w:r w:rsidRPr="007B1158">
              <w:t>inlineGroup</w:t>
            </w:r>
            <w:proofErr w:type="spellEnd"/>
            <w:r w:rsidRPr="007B1158">
              <w:t xml:space="preserve"> und &lt;</w:t>
            </w:r>
            <w:proofErr w:type="spellStart"/>
            <w:r w:rsidRPr="007B1158">
              <w:t>xref</w:t>
            </w:r>
            <w:proofErr w:type="spellEnd"/>
            <w:r w:rsidRPr="007B1158">
              <w:t>&gt; sind zulässig</w:t>
            </w:r>
          </w:p>
        </w:tc>
      </w:tr>
      <w:tr w:rsidR="00031142" w:rsidRPr="007B1158" w14:paraId="2D3DD5D1" w14:textId="77777777" w:rsidTr="000A2097">
        <w:trPr>
          <w:cantSplit/>
        </w:trPr>
        <w:tc>
          <w:tcPr>
            <w:tcW w:w="1851" w:type="dxa"/>
            <w:tcBorders>
              <w:top w:val="single" w:sz="2" w:space="0" w:color="auto"/>
              <w:bottom w:val="single" w:sz="4" w:space="0" w:color="auto"/>
            </w:tcBorders>
          </w:tcPr>
          <w:p w14:paraId="5F3A12B6" w14:textId="11D94F2B" w:rsidR="00031142" w:rsidRPr="007B1158" w:rsidRDefault="00031142" w:rsidP="00031142">
            <w:pPr>
              <w:pStyle w:val="TabelleText"/>
            </w:pPr>
            <w:r w:rsidRPr="007B1158">
              <w:t>&lt;</w:t>
            </w:r>
            <w:proofErr w:type="spellStart"/>
            <w:r w:rsidRPr="007B1158">
              <w:t>def</w:t>
            </w:r>
            <w:proofErr w:type="spellEnd"/>
            <w:r w:rsidRPr="007B1158">
              <w:t>&gt;</w:t>
            </w:r>
          </w:p>
        </w:tc>
        <w:tc>
          <w:tcPr>
            <w:tcW w:w="2509" w:type="dxa"/>
            <w:tcBorders>
              <w:top w:val="single" w:sz="2" w:space="0" w:color="auto"/>
              <w:bottom w:val="single" w:sz="4" w:space="0" w:color="auto"/>
            </w:tcBorders>
          </w:tcPr>
          <w:p w14:paraId="51ECCBD3" w14:textId="19C9C874" w:rsidR="00031142" w:rsidRPr="007B1158" w:rsidRDefault="00031142" w:rsidP="00031142">
            <w:pPr>
              <w:pStyle w:val="TabelleText"/>
              <w:rPr>
                <w:lang w:val="en-US"/>
              </w:rPr>
            </w:pPr>
            <w:r w:rsidRPr="007B1158">
              <w:rPr>
                <w:lang w:val="en-US"/>
              </w:rPr>
              <w:t>//def-list/def-item/def</w:t>
            </w:r>
          </w:p>
        </w:tc>
        <w:tc>
          <w:tcPr>
            <w:tcW w:w="4111" w:type="dxa"/>
            <w:tcBorders>
              <w:top w:val="single" w:sz="2" w:space="0" w:color="auto"/>
              <w:bottom w:val="single" w:sz="4" w:space="0" w:color="auto"/>
            </w:tcBorders>
          </w:tcPr>
          <w:p w14:paraId="04543339" w14:textId="7F9E8598" w:rsidR="00031142" w:rsidRPr="007B1158" w:rsidRDefault="00031142" w:rsidP="00031142">
            <w:pPr>
              <w:pStyle w:val="TabelleText"/>
            </w:pPr>
            <w:r w:rsidRPr="007B1158">
              <w:t xml:space="preserve">Definition; alle Auszeichnungen gemäß der </w:t>
            </w:r>
            <w:proofErr w:type="spellStart"/>
            <w:r w:rsidRPr="007B1158">
              <w:t>emphGroup</w:t>
            </w:r>
            <w:proofErr w:type="spellEnd"/>
            <w:r w:rsidRPr="007B1158">
              <w:t xml:space="preserve"> sowie alle Elemente der </w:t>
            </w:r>
            <w:proofErr w:type="spellStart"/>
            <w:r w:rsidRPr="007B1158">
              <w:t>inlineGroup</w:t>
            </w:r>
            <w:proofErr w:type="spellEnd"/>
            <w:r w:rsidRPr="007B1158">
              <w:t xml:space="preserve">  und &lt;</w:t>
            </w:r>
            <w:proofErr w:type="spellStart"/>
            <w:r w:rsidRPr="007B1158">
              <w:t>xref</w:t>
            </w:r>
            <w:proofErr w:type="spellEnd"/>
            <w:r w:rsidRPr="007B1158">
              <w:t>&gt; sind zulässig</w:t>
            </w:r>
          </w:p>
        </w:tc>
      </w:tr>
    </w:tbl>
    <w:p w14:paraId="028F6679" w14:textId="77777777" w:rsidR="000A2097" w:rsidRPr="007B1158" w:rsidRDefault="000A2097" w:rsidP="00D03F41">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FEBC305" w14:textId="77777777" w:rsidTr="00781DE8">
        <w:tc>
          <w:tcPr>
            <w:tcW w:w="9210" w:type="dxa"/>
          </w:tcPr>
          <w:p w14:paraId="5A9276FE" w14:textId="77777777" w:rsidR="00942563" w:rsidRPr="007B1158" w:rsidRDefault="00942563" w:rsidP="009A26B0">
            <w:pPr>
              <w:pStyle w:val="TabelleKopf"/>
            </w:pPr>
            <w:r w:rsidRPr="007B1158">
              <w:t>Beispiel: Abkürzungsverzeichnis</w:t>
            </w:r>
          </w:p>
        </w:tc>
      </w:tr>
      <w:tr w:rsidR="00942563" w:rsidRPr="007B1158" w14:paraId="35C07E61" w14:textId="77777777" w:rsidTr="00781DE8">
        <w:trPr>
          <w:cantSplit/>
        </w:trPr>
        <w:tc>
          <w:tcPr>
            <w:tcW w:w="9210" w:type="dxa"/>
          </w:tcPr>
          <w:p w14:paraId="06C6B0D2" w14:textId="77777777" w:rsidR="00820076" w:rsidRPr="007B1158" w:rsidRDefault="00820076" w:rsidP="00820076">
            <w:pPr>
              <w:tabs>
                <w:tab w:val="clear" w:pos="0"/>
                <w:tab w:val="clear" w:pos="357"/>
                <w:tab w:val="clear" w:pos="641"/>
              </w:tabs>
              <w:spacing w:after="0" w:line="240" w:lineRule="auto"/>
              <w:rPr>
                <w:rFonts w:ascii="Arial" w:hAnsi="Arial" w:cs="Arial"/>
                <w:color w:val="000000"/>
                <w:sz w:val="18"/>
                <w:szCs w:val="18"/>
                <w:lang w:val="en-US"/>
              </w:rPr>
            </w:pPr>
            <w:r w:rsidRPr="007B1158">
              <w:rPr>
                <w:rFonts w:ascii="Arial" w:hAnsi="Arial" w:cs="Arial"/>
                <w:color w:val="000000"/>
                <w:sz w:val="18"/>
                <w:szCs w:val="18"/>
                <w:lang w:val="en-US"/>
              </w:rPr>
              <w:t>&lt;def-list&gt;</w:t>
            </w:r>
          </w:p>
          <w:p w14:paraId="0F7A1D44" w14:textId="77777777" w:rsidR="00820076" w:rsidRPr="007B1158" w:rsidRDefault="00820076" w:rsidP="003E03AA">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&lt;title&gt;Abbreviations&lt;/title&gt;</w:t>
            </w:r>
          </w:p>
          <w:p w14:paraId="5AC17D4A" w14:textId="77777777" w:rsidR="00820076" w:rsidRPr="007B1158" w:rsidRDefault="00820076" w:rsidP="003E03AA">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&lt;def-item&gt;</w:t>
            </w:r>
          </w:p>
          <w:p w14:paraId="4BF05394"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&lt;term&gt;ALICE&lt;/term&gt;</w:t>
            </w:r>
          </w:p>
          <w:p w14:paraId="5DC32A7B"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&lt;def&gt;</w:t>
            </w:r>
          </w:p>
          <w:p w14:paraId="2341A918"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augmented live-body image color spectrum enhancement</w:t>
            </w:r>
          </w:p>
          <w:p w14:paraId="2900D397"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&lt;/def&gt;</w:t>
            </w:r>
          </w:p>
          <w:p w14:paraId="1FC2017A" w14:textId="77777777" w:rsidR="00820076" w:rsidRPr="007B1158" w:rsidRDefault="00820076" w:rsidP="003E03AA">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&lt;/def-item&gt;</w:t>
            </w:r>
          </w:p>
          <w:p w14:paraId="70BF72F2" w14:textId="77777777" w:rsidR="00820076" w:rsidRPr="007B1158" w:rsidRDefault="00820076" w:rsidP="003E03AA">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&lt;def-item&gt;</w:t>
            </w:r>
          </w:p>
          <w:p w14:paraId="7BA98EA5"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&lt;term&gt;APC&lt;/term&gt;</w:t>
            </w:r>
          </w:p>
          <w:p w14:paraId="32D23CF7" w14:textId="77777777" w:rsidR="00820076" w:rsidRPr="007B1158" w:rsidRDefault="00820076" w:rsidP="003E03AA">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&lt;def&gt;argon plasma coagulation&lt;/def&gt;</w:t>
            </w:r>
          </w:p>
          <w:p w14:paraId="46798E4C" w14:textId="77777777" w:rsidR="00820076" w:rsidRPr="007B1158" w:rsidRDefault="00820076" w:rsidP="003E03AA">
            <w:pPr>
              <w:tabs>
                <w:tab w:val="clear" w:pos="0"/>
                <w:tab w:val="clear" w:pos="357"/>
                <w:tab w:val="clear" w:pos="641"/>
              </w:tabs>
              <w:spacing w:after="0" w:line="240" w:lineRule="auto"/>
              <w:ind w:left="283"/>
              <w:rPr>
                <w:rFonts w:ascii="Arial" w:hAnsi="Arial" w:cs="Arial"/>
                <w:color w:val="000000"/>
                <w:sz w:val="18"/>
                <w:szCs w:val="18"/>
              </w:rPr>
            </w:pPr>
            <w:r w:rsidRPr="007B1158">
              <w:rPr>
                <w:rFonts w:ascii="Arial" w:hAnsi="Arial" w:cs="Arial"/>
                <w:color w:val="000000"/>
                <w:sz w:val="18"/>
                <w:szCs w:val="18"/>
              </w:rPr>
              <w:t>&lt;/</w:t>
            </w:r>
            <w:proofErr w:type="spellStart"/>
            <w:r w:rsidRPr="007B1158">
              <w:rPr>
                <w:rFonts w:ascii="Arial" w:hAnsi="Arial" w:cs="Arial"/>
                <w:color w:val="000000"/>
                <w:sz w:val="18"/>
                <w:szCs w:val="18"/>
              </w:rPr>
              <w:t>def</w:t>
            </w:r>
            <w:proofErr w:type="spellEnd"/>
            <w:r w:rsidRPr="007B1158">
              <w:rPr>
                <w:rFonts w:ascii="Arial" w:hAnsi="Arial" w:cs="Arial"/>
                <w:color w:val="000000"/>
                <w:sz w:val="18"/>
                <w:szCs w:val="18"/>
              </w:rPr>
              <w:t>-item&gt;</w:t>
            </w:r>
          </w:p>
          <w:p w14:paraId="2CA0F414" w14:textId="565A0739" w:rsidR="00942563" w:rsidRPr="007B1158" w:rsidRDefault="00820076" w:rsidP="00820076">
            <w:pPr>
              <w:tabs>
                <w:tab w:val="clear" w:pos="0"/>
                <w:tab w:val="clear" w:pos="357"/>
                <w:tab w:val="clear" w:pos="641"/>
              </w:tabs>
              <w:spacing w:after="0" w:line="240" w:lineRule="auto"/>
              <w:rPr>
                <w:rFonts w:ascii="Courier New" w:hAnsi="Courier New" w:cs="Courier New"/>
                <w:color w:val="000000"/>
                <w:lang w:val="en-US"/>
              </w:rPr>
            </w:pPr>
            <w:r w:rsidRPr="007B1158">
              <w:rPr>
                <w:rFonts w:ascii="Arial" w:hAnsi="Arial" w:cs="Arial"/>
                <w:color w:val="000000"/>
                <w:sz w:val="18"/>
                <w:szCs w:val="18"/>
                <w:lang w:val="en-US"/>
              </w:rPr>
              <w:t>&lt;/def-list&gt;</w:t>
            </w:r>
          </w:p>
        </w:tc>
      </w:tr>
    </w:tbl>
    <w:p w14:paraId="34BD2448" w14:textId="77777777" w:rsidR="00942563" w:rsidRPr="007B1158" w:rsidRDefault="00942563" w:rsidP="00D03F41">
      <w:pPr>
        <w:pStyle w:val="Textkrper"/>
        <w:rPr>
          <w:lang w:val="en-GB"/>
        </w:rPr>
      </w:pPr>
    </w:p>
    <w:p w14:paraId="5725BE37" w14:textId="3C1205D9" w:rsidR="00942563" w:rsidRPr="007B1158" w:rsidRDefault="00942563" w:rsidP="00B951F0">
      <w:pPr>
        <w:pStyle w:val="berschrift2"/>
        <w:numPr>
          <w:ilvl w:val="1"/>
          <w:numId w:val="5"/>
        </w:numPr>
        <w:rPr>
          <w:bCs/>
          <w:kern w:val="0"/>
        </w:rPr>
      </w:pPr>
      <w:bookmarkStart w:id="254" w:name="_Toc257631149"/>
      <w:bookmarkStart w:id="255" w:name="_Ref257636744"/>
      <w:bookmarkStart w:id="256" w:name="_Toc436234044"/>
      <w:bookmarkStart w:id="257" w:name="_Toc20292008"/>
      <w:r w:rsidRPr="007B1158">
        <w:rPr>
          <w:bCs/>
          <w:kern w:val="0"/>
        </w:rPr>
        <w:t>Interview</w:t>
      </w:r>
      <w:bookmarkEnd w:id="254"/>
      <w:bookmarkEnd w:id="255"/>
      <w:bookmarkEnd w:id="256"/>
      <w:bookmarkEnd w:id="257"/>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7B1158" w14:paraId="2F88C488" w14:textId="77777777" w:rsidTr="00E93231">
        <w:tc>
          <w:tcPr>
            <w:tcW w:w="1851" w:type="dxa"/>
            <w:tcBorders>
              <w:bottom w:val="single" w:sz="2" w:space="0" w:color="auto"/>
            </w:tcBorders>
            <w:shd w:val="clear" w:color="auto" w:fill="D9D9D9"/>
          </w:tcPr>
          <w:p w14:paraId="5B9FE1DE" w14:textId="77777777" w:rsidR="00031142" w:rsidRPr="007B1158" w:rsidRDefault="00031142" w:rsidP="00E93231">
            <w:pPr>
              <w:pStyle w:val="TabelleKopf"/>
            </w:pPr>
            <w:r w:rsidRPr="007B1158">
              <w:t>Element</w:t>
            </w:r>
          </w:p>
        </w:tc>
        <w:tc>
          <w:tcPr>
            <w:tcW w:w="2509" w:type="dxa"/>
            <w:tcBorders>
              <w:bottom w:val="single" w:sz="2" w:space="0" w:color="auto"/>
            </w:tcBorders>
            <w:shd w:val="clear" w:color="auto" w:fill="D9D9D9"/>
          </w:tcPr>
          <w:p w14:paraId="1FA8F5DD" w14:textId="77777777" w:rsidR="00031142" w:rsidRPr="007B1158" w:rsidRDefault="00031142"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2FECEE90" w14:textId="206181FF" w:rsidR="00031142" w:rsidRPr="007B1158" w:rsidRDefault="00031142" w:rsidP="00E93231">
            <w:pPr>
              <w:pStyle w:val="TabelleKopf"/>
            </w:pPr>
            <w:r w:rsidRPr="007B1158">
              <w:t>Unterelemente und Erklärung</w:t>
            </w:r>
          </w:p>
        </w:tc>
      </w:tr>
      <w:tr w:rsidR="00031142" w:rsidRPr="007B1158" w14:paraId="561F3DF8" w14:textId="77777777" w:rsidTr="00031142">
        <w:trPr>
          <w:cantSplit/>
        </w:trPr>
        <w:tc>
          <w:tcPr>
            <w:tcW w:w="1851" w:type="dxa"/>
            <w:tcBorders>
              <w:top w:val="single" w:sz="2" w:space="0" w:color="auto"/>
              <w:bottom w:val="single" w:sz="2" w:space="0" w:color="auto"/>
            </w:tcBorders>
          </w:tcPr>
          <w:p w14:paraId="2CE8746B" w14:textId="05577E4C" w:rsidR="00031142" w:rsidRPr="007B1158" w:rsidRDefault="00031142" w:rsidP="00E93231">
            <w:pPr>
              <w:pStyle w:val="TabelleText"/>
            </w:pPr>
            <w:r w:rsidRPr="007B1158">
              <w:t>&lt;interview&gt;</w:t>
            </w:r>
          </w:p>
        </w:tc>
        <w:tc>
          <w:tcPr>
            <w:tcW w:w="2509" w:type="dxa"/>
            <w:tcBorders>
              <w:top w:val="single" w:sz="2" w:space="0" w:color="auto"/>
              <w:bottom w:val="single" w:sz="2" w:space="0" w:color="auto"/>
            </w:tcBorders>
          </w:tcPr>
          <w:p w14:paraId="6CC6ECA2" w14:textId="55986673" w:rsidR="00031142" w:rsidRPr="007B1158" w:rsidRDefault="00031142" w:rsidP="00E93231">
            <w:pPr>
              <w:pStyle w:val="TabelleText"/>
            </w:pPr>
            <w:r w:rsidRPr="007B1158">
              <w:rPr>
                <w:lang w:val="en-GB"/>
              </w:rPr>
              <w:t>/article/body//interview</w:t>
            </w:r>
          </w:p>
        </w:tc>
        <w:tc>
          <w:tcPr>
            <w:tcW w:w="4111" w:type="dxa"/>
            <w:tcBorders>
              <w:top w:val="single" w:sz="2" w:space="0" w:color="auto"/>
              <w:bottom w:val="single" w:sz="2" w:space="0" w:color="auto"/>
            </w:tcBorders>
          </w:tcPr>
          <w:p w14:paraId="2670F2CC" w14:textId="2543AB30" w:rsidR="00031142" w:rsidRPr="007B1158" w:rsidRDefault="00031142" w:rsidP="00E93231">
            <w:pPr>
              <w:pStyle w:val="TabelleText"/>
            </w:pPr>
            <w:r w:rsidRPr="007B1158">
              <w:t>&lt;title&gt;  &lt;</w:t>
            </w:r>
            <w:proofErr w:type="spellStart"/>
            <w:r w:rsidRPr="007B1158">
              <w:t>intro</w:t>
            </w:r>
            <w:proofErr w:type="spellEnd"/>
            <w:r w:rsidRPr="007B1158">
              <w:t>&gt;  &lt;</w:t>
            </w:r>
            <w:proofErr w:type="spellStart"/>
            <w:r w:rsidRPr="007B1158">
              <w:t>dialog</w:t>
            </w:r>
            <w:proofErr w:type="spellEnd"/>
            <w:r w:rsidRPr="007B1158">
              <w:t>&gt;  &lt;</w:t>
            </w:r>
            <w:proofErr w:type="spellStart"/>
            <w:r w:rsidRPr="007B1158">
              <w:t>extro</w:t>
            </w:r>
            <w:proofErr w:type="spellEnd"/>
            <w:r w:rsidRPr="007B1158">
              <w:t>&gt;</w:t>
            </w:r>
          </w:p>
        </w:tc>
      </w:tr>
      <w:tr w:rsidR="00031142" w:rsidRPr="007B1158" w14:paraId="298DF825" w14:textId="77777777" w:rsidTr="00E93231">
        <w:trPr>
          <w:cantSplit/>
        </w:trPr>
        <w:tc>
          <w:tcPr>
            <w:tcW w:w="1851" w:type="dxa"/>
            <w:tcBorders>
              <w:top w:val="single" w:sz="2" w:space="0" w:color="auto"/>
              <w:bottom w:val="single" w:sz="4" w:space="0" w:color="auto"/>
            </w:tcBorders>
          </w:tcPr>
          <w:p w14:paraId="1D1AF965" w14:textId="42F16CC6" w:rsidR="00031142" w:rsidRPr="007B1158" w:rsidRDefault="00031142" w:rsidP="00031142">
            <w:pPr>
              <w:pStyle w:val="TabelleText"/>
              <w:rPr>
                <w:color w:val="BFBFBF" w:themeColor="background1" w:themeShade="BF"/>
              </w:rPr>
            </w:pPr>
            <w:r w:rsidRPr="007B1158">
              <w:rPr>
                <w:color w:val="BFBFBF" w:themeColor="background1" w:themeShade="BF"/>
              </w:rPr>
              <w:t>mit Attribut lang=“de | en | …“</w:t>
            </w:r>
          </w:p>
        </w:tc>
        <w:tc>
          <w:tcPr>
            <w:tcW w:w="2509" w:type="dxa"/>
            <w:tcBorders>
              <w:top w:val="single" w:sz="2" w:space="0" w:color="auto"/>
              <w:bottom w:val="single" w:sz="4" w:space="0" w:color="auto"/>
            </w:tcBorders>
          </w:tcPr>
          <w:p w14:paraId="2EDE5BF4" w14:textId="77777777" w:rsidR="00031142" w:rsidRPr="007B1158" w:rsidRDefault="00031142" w:rsidP="00031142">
            <w:pPr>
              <w:pStyle w:val="TabelleText"/>
              <w:rPr>
                <w:color w:val="BFBFBF" w:themeColor="background1" w:themeShade="BF"/>
              </w:rPr>
            </w:pPr>
          </w:p>
        </w:tc>
        <w:tc>
          <w:tcPr>
            <w:tcW w:w="4111" w:type="dxa"/>
            <w:tcBorders>
              <w:top w:val="single" w:sz="2" w:space="0" w:color="auto"/>
              <w:bottom w:val="single" w:sz="4" w:space="0" w:color="auto"/>
            </w:tcBorders>
          </w:tcPr>
          <w:p w14:paraId="2FB01B37" w14:textId="483DD47D" w:rsidR="00031142" w:rsidRPr="007B1158" w:rsidRDefault="00031142" w:rsidP="00031142">
            <w:pPr>
              <w:pStyle w:val="TabelleText"/>
              <w:rPr>
                <w:color w:val="BFBFBF" w:themeColor="background1" w:themeShade="BF"/>
              </w:rPr>
            </w:pPr>
            <w:r w:rsidRPr="007B1158">
              <w:rPr>
                <w:color w:val="BFBFBF" w:themeColor="background1" w:themeShade="BF"/>
              </w:rPr>
              <w:t>optionales Sprachattribut</w:t>
            </w:r>
            <w:r w:rsidR="00D31E61" w:rsidRPr="007B1158">
              <w:rPr>
                <w:color w:val="BFBFBF" w:themeColor="background1" w:themeShade="BF"/>
              </w:rPr>
              <w:t xml:space="preserve">, soll nicht mehr vergeben werden, da die Sprache auf sec-Ebene gepflegt wird. </w:t>
            </w:r>
          </w:p>
          <w:p w14:paraId="237A6553" w14:textId="567B45C0" w:rsidR="00D31E61" w:rsidRPr="007B1158" w:rsidRDefault="00D31E61" w:rsidP="00031142">
            <w:pPr>
              <w:pStyle w:val="TabelleText"/>
              <w:rPr>
                <w:color w:val="BFBFBF" w:themeColor="background1" w:themeShade="BF"/>
              </w:rPr>
            </w:pPr>
            <w:r w:rsidRPr="007B1158">
              <w:rPr>
                <w:color w:val="BFBFBF" w:themeColor="background1" w:themeShade="BF"/>
              </w:rPr>
              <w:t>Entfällt mit der nächsten Schema-Überarbeitung.</w:t>
            </w:r>
          </w:p>
        </w:tc>
      </w:tr>
    </w:tbl>
    <w:p w14:paraId="1A772D0D" w14:textId="36B5267E" w:rsidR="00031142" w:rsidRPr="007B1158" w:rsidRDefault="00031142" w:rsidP="00031142">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7B1158" w14:paraId="103FEA8E" w14:textId="77777777" w:rsidTr="00E93231">
        <w:tc>
          <w:tcPr>
            <w:tcW w:w="1851" w:type="dxa"/>
            <w:tcBorders>
              <w:bottom w:val="single" w:sz="2" w:space="0" w:color="auto"/>
            </w:tcBorders>
            <w:shd w:val="clear" w:color="auto" w:fill="D9D9D9"/>
          </w:tcPr>
          <w:p w14:paraId="7F40CE07" w14:textId="4FAA5858" w:rsidR="00031142" w:rsidRPr="007B1158" w:rsidRDefault="00031142" w:rsidP="00E93231">
            <w:pPr>
              <w:pStyle w:val="TabelleKopf"/>
            </w:pPr>
            <w:r w:rsidRPr="007B1158">
              <w:t>Unterelement</w:t>
            </w:r>
            <w:r w:rsidR="00F74395" w:rsidRPr="007B1158">
              <w:t>e zu &lt;interview&gt;</w:t>
            </w:r>
          </w:p>
        </w:tc>
        <w:tc>
          <w:tcPr>
            <w:tcW w:w="2509" w:type="dxa"/>
            <w:tcBorders>
              <w:bottom w:val="single" w:sz="2" w:space="0" w:color="auto"/>
            </w:tcBorders>
            <w:shd w:val="clear" w:color="auto" w:fill="D9D9D9"/>
          </w:tcPr>
          <w:p w14:paraId="742CDCD3" w14:textId="77777777" w:rsidR="00031142" w:rsidRPr="007B1158" w:rsidRDefault="00031142"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78207546" w14:textId="6BFD2842" w:rsidR="00031142" w:rsidRPr="007B1158" w:rsidRDefault="00031142" w:rsidP="00E93231">
            <w:pPr>
              <w:pStyle w:val="TabelleKopf"/>
            </w:pPr>
            <w:r w:rsidRPr="007B1158">
              <w:t>Erklärung</w:t>
            </w:r>
          </w:p>
        </w:tc>
      </w:tr>
      <w:tr w:rsidR="00031142" w:rsidRPr="007B1158" w14:paraId="0C36F803" w14:textId="77777777" w:rsidTr="00031142">
        <w:trPr>
          <w:cantSplit/>
        </w:trPr>
        <w:tc>
          <w:tcPr>
            <w:tcW w:w="1851" w:type="dxa"/>
            <w:tcBorders>
              <w:top w:val="single" w:sz="2" w:space="0" w:color="auto"/>
              <w:bottom w:val="single" w:sz="2" w:space="0" w:color="auto"/>
            </w:tcBorders>
          </w:tcPr>
          <w:p w14:paraId="7F160141" w14:textId="5C761F51" w:rsidR="00031142" w:rsidRPr="007B1158" w:rsidRDefault="00031142" w:rsidP="00031142">
            <w:pPr>
              <w:pStyle w:val="TabelleText"/>
            </w:pPr>
            <w:r w:rsidRPr="007B1158">
              <w:t>&lt;title&gt;</w:t>
            </w:r>
          </w:p>
        </w:tc>
        <w:tc>
          <w:tcPr>
            <w:tcW w:w="2509" w:type="dxa"/>
            <w:tcBorders>
              <w:top w:val="single" w:sz="2" w:space="0" w:color="auto"/>
              <w:bottom w:val="single" w:sz="2" w:space="0" w:color="auto"/>
            </w:tcBorders>
          </w:tcPr>
          <w:p w14:paraId="0A3B193F" w14:textId="3C001097" w:rsidR="00031142" w:rsidRPr="007B1158" w:rsidRDefault="00031142" w:rsidP="00031142">
            <w:pPr>
              <w:pStyle w:val="TabelleText"/>
            </w:pPr>
            <w:r w:rsidRPr="007B1158">
              <w:t>//interview/title</w:t>
            </w:r>
          </w:p>
        </w:tc>
        <w:tc>
          <w:tcPr>
            <w:tcW w:w="4111" w:type="dxa"/>
            <w:tcBorders>
              <w:top w:val="single" w:sz="2" w:space="0" w:color="auto"/>
              <w:bottom w:val="single" w:sz="2" w:space="0" w:color="auto"/>
            </w:tcBorders>
          </w:tcPr>
          <w:p w14:paraId="18443877" w14:textId="0B8FE036" w:rsidR="00031142" w:rsidRPr="007B1158" w:rsidRDefault="00031142" w:rsidP="00031142">
            <w:pPr>
              <w:pStyle w:val="TabelleText"/>
            </w:pPr>
            <w:r w:rsidRPr="007B1158">
              <w:t>Titel des Interviews; optionales Element</w:t>
            </w:r>
          </w:p>
        </w:tc>
      </w:tr>
      <w:tr w:rsidR="00031142" w:rsidRPr="007B1158" w14:paraId="69320386" w14:textId="77777777" w:rsidTr="00031142">
        <w:trPr>
          <w:cantSplit/>
        </w:trPr>
        <w:tc>
          <w:tcPr>
            <w:tcW w:w="1851" w:type="dxa"/>
            <w:tcBorders>
              <w:top w:val="single" w:sz="2" w:space="0" w:color="auto"/>
              <w:bottom w:val="single" w:sz="2" w:space="0" w:color="auto"/>
            </w:tcBorders>
          </w:tcPr>
          <w:p w14:paraId="6237B8EE" w14:textId="46673B8B" w:rsidR="00031142" w:rsidRPr="007B1158" w:rsidRDefault="00031142" w:rsidP="00031142">
            <w:pPr>
              <w:pStyle w:val="TabelleText"/>
            </w:pPr>
            <w:r w:rsidRPr="007B1158">
              <w:t>&lt;</w:t>
            </w:r>
            <w:proofErr w:type="spellStart"/>
            <w:r w:rsidRPr="007B1158">
              <w:t>intro</w:t>
            </w:r>
            <w:proofErr w:type="spellEnd"/>
            <w:r w:rsidRPr="007B1158">
              <w:t>&gt;</w:t>
            </w:r>
          </w:p>
        </w:tc>
        <w:tc>
          <w:tcPr>
            <w:tcW w:w="2509" w:type="dxa"/>
            <w:tcBorders>
              <w:top w:val="single" w:sz="2" w:space="0" w:color="auto"/>
              <w:bottom w:val="single" w:sz="2" w:space="0" w:color="auto"/>
            </w:tcBorders>
          </w:tcPr>
          <w:p w14:paraId="0EBE6931" w14:textId="4049DC32" w:rsidR="00031142" w:rsidRPr="007B1158" w:rsidRDefault="00031142" w:rsidP="00031142">
            <w:pPr>
              <w:pStyle w:val="TabelleText"/>
            </w:pPr>
            <w:r w:rsidRPr="007B1158">
              <w:t>//interview/</w:t>
            </w:r>
            <w:proofErr w:type="spellStart"/>
            <w:r w:rsidRPr="007B1158">
              <w:t>intro</w:t>
            </w:r>
            <w:proofErr w:type="spellEnd"/>
          </w:p>
        </w:tc>
        <w:tc>
          <w:tcPr>
            <w:tcW w:w="4111" w:type="dxa"/>
            <w:tcBorders>
              <w:top w:val="single" w:sz="2" w:space="0" w:color="auto"/>
              <w:bottom w:val="single" w:sz="2" w:space="0" w:color="auto"/>
            </w:tcBorders>
          </w:tcPr>
          <w:p w14:paraId="39D63167" w14:textId="1E17C489" w:rsidR="00031142" w:rsidRPr="007B1158" w:rsidRDefault="00031142" w:rsidP="00031142">
            <w:pPr>
              <w:pStyle w:val="TabelleText"/>
            </w:pPr>
            <w:r w:rsidRPr="007B1158">
              <w:t>Einleitung; optionales Element, enthält &lt;p&gt; und &lt;</w:t>
            </w:r>
            <w:proofErr w:type="spellStart"/>
            <w:r w:rsidRPr="007B1158">
              <w:t>fig</w:t>
            </w:r>
            <w:proofErr w:type="spellEnd"/>
            <w:r w:rsidRPr="007B1158">
              <w:t>-group&gt; als Unterelemente</w:t>
            </w:r>
          </w:p>
        </w:tc>
      </w:tr>
      <w:tr w:rsidR="00031142" w:rsidRPr="007B1158" w14:paraId="0457043A" w14:textId="77777777" w:rsidTr="00031142">
        <w:trPr>
          <w:cantSplit/>
        </w:trPr>
        <w:tc>
          <w:tcPr>
            <w:tcW w:w="1851" w:type="dxa"/>
            <w:tcBorders>
              <w:top w:val="single" w:sz="2" w:space="0" w:color="auto"/>
              <w:bottom w:val="single" w:sz="2" w:space="0" w:color="auto"/>
            </w:tcBorders>
          </w:tcPr>
          <w:p w14:paraId="6B644C20" w14:textId="297AADBF" w:rsidR="00031142" w:rsidRPr="007B1158" w:rsidRDefault="00031142" w:rsidP="00031142">
            <w:pPr>
              <w:pStyle w:val="TabelleText"/>
            </w:pPr>
            <w:r w:rsidRPr="007B1158">
              <w:t>&lt;</w:t>
            </w:r>
            <w:proofErr w:type="spellStart"/>
            <w:r w:rsidRPr="007B1158">
              <w:t>dialog</w:t>
            </w:r>
            <w:proofErr w:type="spellEnd"/>
            <w:r w:rsidRPr="007B1158">
              <w:t>&gt;</w:t>
            </w:r>
          </w:p>
        </w:tc>
        <w:tc>
          <w:tcPr>
            <w:tcW w:w="2509" w:type="dxa"/>
            <w:tcBorders>
              <w:top w:val="single" w:sz="2" w:space="0" w:color="auto"/>
              <w:bottom w:val="single" w:sz="2" w:space="0" w:color="auto"/>
            </w:tcBorders>
          </w:tcPr>
          <w:p w14:paraId="01C95600" w14:textId="3CCE9C87" w:rsidR="00031142" w:rsidRPr="007B1158" w:rsidRDefault="00031142" w:rsidP="00031142">
            <w:pPr>
              <w:pStyle w:val="TabelleText"/>
            </w:pPr>
            <w:r w:rsidRPr="007B1158">
              <w:t>//interview/</w:t>
            </w:r>
            <w:proofErr w:type="spellStart"/>
            <w:r w:rsidRPr="007B1158">
              <w:t>dialog</w:t>
            </w:r>
            <w:proofErr w:type="spellEnd"/>
          </w:p>
        </w:tc>
        <w:tc>
          <w:tcPr>
            <w:tcW w:w="4111" w:type="dxa"/>
            <w:tcBorders>
              <w:top w:val="single" w:sz="2" w:space="0" w:color="auto"/>
              <w:bottom w:val="single" w:sz="2" w:space="0" w:color="auto"/>
            </w:tcBorders>
          </w:tcPr>
          <w:p w14:paraId="23F4E08B" w14:textId="563F754E" w:rsidR="00031142" w:rsidRPr="007B1158" w:rsidRDefault="00031142" w:rsidP="00031142">
            <w:pPr>
              <w:pStyle w:val="TabelleText"/>
            </w:pPr>
            <w:r w:rsidRPr="007B1158">
              <w:t>eigentliches Interview mit Frage- und Antwort-Elementen</w:t>
            </w:r>
          </w:p>
        </w:tc>
      </w:tr>
      <w:tr w:rsidR="00031142" w:rsidRPr="007B1158" w14:paraId="3B12B270" w14:textId="77777777" w:rsidTr="00E93231">
        <w:trPr>
          <w:cantSplit/>
        </w:trPr>
        <w:tc>
          <w:tcPr>
            <w:tcW w:w="1851" w:type="dxa"/>
            <w:tcBorders>
              <w:top w:val="single" w:sz="2" w:space="0" w:color="auto"/>
              <w:bottom w:val="single" w:sz="4" w:space="0" w:color="auto"/>
            </w:tcBorders>
          </w:tcPr>
          <w:p w14:paraId="5FE4A6FA" w14:textId="03C6EAD0" w:rsidR="00031142" w:rsidRPr="007B1158" w:rsidRDefault="00031142" w:rsidP="00031142">
            <w:pPr>
              <w:pStyle w:val="TabelleText"/>
            </w:pPr>
            <w:r w:rsidRPr="007B1158">
              <w:t>&lt;</w:t>
            </w:r>
            <w:proofErr w:type="spellStart"/>
            <w:r w:rsidRPr="007B1158">
              <w:t>extro</w:t>
            </w:r>
            <w:proofErr w:type="spellEnd"/>
            <w:r w:rsidRPr="007B1158">
              <w:t>&gt;</w:t>
            </w:r>
          </w:p>
        </w:tc>
        <w:tc>
          <w:tcPr>
            <w:tcW w:w="2509" w:type="dxa"/>
            <w:tcBorders>
              <w:top w:val="single" w:sz="2" w:space="0" w:color="auto"/>
              <w:bottom w:val="single" w:sz="4" w:space="0" w:color="auto"/>
            </w:tcBorders>
          </w:tcPr>
          <w:p w14:paraId="61E6BA28" w14:textId="5292E5AA" w:rsidR="00031142" w:rsidRPr="007B1158" w:rsidRDefault="00031142" w:rsidP="00031142">
            <w:pPr>
              <w:pStyle w:val="TabelleText"/>
            </w:pPr>
            <w:r w:rsidRPr="007B1158">
              <w:t>//interview/</w:t>
            </w:r>
            <w:proofErr w:type="spellStart"/>
            <w:r w:rsidRPr="007B1158">
              <w:t>extro</w:t>
            </w:r>
            <w:proofErr w:type="spellEnd"/>
          </w:p>
        </w:tc>
        <w:tc>
          <w:tcPr>
            <w:tcW w:w="4111" w:type="dxa"/>
            <w:tcBorders>
              <w:top w:val="single" w:sz="2" w:space="0" w:color="auto"/>
              <w:bottom w:val="single" w:sz="4" w:space="0" w:color="auto"/>
            </w:tcBorders>
          </w:tcPr>
          <w:p w14:paraId="6B807B9A" w14:textId="2824FAC3" w:rsidR="00031142" w:rsidRPr="007B1158" w:rsidRDefault="00031142" w:rsidP="00031142">
            <w:pPr>
              <w:pStyle w:val="TabelleText"/>
            </w:pPr>
            <w:r w:rsidRPr="007B1158">
              <w:t>Schlussbemerkung; optionales Element, enthält &lt;p&gt; und &lt;</w:t>
            </w:r>
            <w:proofErr w:type="spellStart"/>
            <w:r w:rsidRPr="007B1158">
              <w:t>fig</w:t>
            </w:r>
            <w:proofErr w:type="spellEnd"/>
            <w:r w:rsidRPr="007B1158">
              <w:t>-group&gt; als Unterelemente</w:t>
            </w:r>
          </w:p>
        </w:tc>
      </w:tr>
    </w:tbl>
    <w:p w14:paraId="158722D6" w14:textId="3ACBF156" w:rsidR="00031142" w:rsidRPr="007B1158" w:rsidRDefault="00031142" w:rsidP="00BD2E61">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31142" w:rsidRPr="007B1158" w14:paraId="47EAE684" w14:textId="77777777" w:rsidTr="00713A87">
        <w:tc>
          <w:tcPr>
            <w:tcW w:w="1851" w:type="dxa"/>
            <w:tcBorders>
              <w:bottom w:val="single" w:sz="2" w:space="0" w:color="auto"/>
            </w:tcBorders>
            <w:shd w:val="clear" w:color="auto" w:fill="D9D9D9"/>
          </w:tcPr>
          <w:p w14:paraId="2A1AF2A6" w14:textId="17FFDEAF" w:rsidR="00031142" w:rsidRPr="007B1158" w:rsidRDefault="00031142" w:rsidP="00E93231">
            <w:pPr>
              <w:pStyle w:val="TabelleKopf"/>
            </w:pPr>
            <w:r w:rsidRPr="007B1158">
              <w:t>Unterelement</w:t>
            </w:r>
            <w:r w:rsidR="00C559EA" w:rsidRPr="007B1158">
              <w:t>e</w:t>
            </w:r>
            <w:r w:rsidR="00A535B0" w:rsidRPr="007B1158">
              <w:t xml:space="preserve"> zu &lt;</w:t>
            </w:r>
            <w:proofErr w:type="spellStart"/>
            <w:r w:rsidR="00A535B0" w:rsidRPr="007B1158">
              <w:t>dialog</w:t>
            </w:r>
            <w:proofErr w:type="spellEnd"/>
            <w:r w:rsidR="00A535B0" w:rsidRPr="007B1158">
              <w:t>&gt;</w:t>
            </w:r>
          </w:p>
        </w:tc>
        <w:tc>
          <w:tcPr>
            <w:tcW w:w="2509" w:type="dxa"/>
            <w:tcBorders>
              <w:bottom w:val="single" w:sz="2" w:space="0" w:color="auto"/>
            </w:tcBorders>
            <w:shd w:val="clear" w:color="auto" w:fill="D9D9D9"/>
          </w:tcPr>
          <w:p w14:paraId="66DB9C33" w14:textId="77777777" w:rsidR="00031142" w:rsidRPr="007B1158" w:rsidRDefault="00031142"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12043ED3" w14:textId="2F71C5BA" w:rsidR="00031142" w:rsidRPr="007B1158" w:rsidRDefault="00031142" w:rsidP="00E93231">
            <w:pPr>
              <w:pStyle w:val="TabelleKopf"/>
            </w:pPr>
            <w:r w:rsidRPr="007B1158">
              <w:t>Erklärung</w:t>
            </w:r>
          </w:p>
        </w:tc>
      </w:tr>
      <w:tr w:rsidR="00031142" w:rsidRPr="007B1158" w14:paraId="79458F7C" w14:textId="77777777" w:rsidTr="00713A87">
        <w:trPr>
          <w:cantSplit/>
        </w:trPr>
        <w:tc>
          <w:tcPr>
            <w:tcW w:w="1851" w:type="dxa"/>
            <w:tcBorders>
              <w:top w:val="single" w:sz="2" w:space="0" w:color="auto"/>
              <w:bottom w:val="single" w:sz="2" w:space="0" w:color="auto"/>
            </w:tcBorders>
          </w:tcPr>
          <w:p w14:paraId="199A22D5" w14:textId="6F780A5B" w:rsidR="00031142" w:rsidRPr="007B1158" w:rsidRDefault="00031142" w:rsidP="00031142">
            <w:pPr>
              <w:pStyle w:val="TabelleText"/>
            </w:pPr>
            <w:r w:rsidRPr="007B1158">
              <w:t>&lt;</w:t>
            </w:r>
            <w:proofErr w:type="spellStart"/>
            <w:r w:rsidRPr="007B1158">
              <w:t>iquestion</w:t>
            </w:r>
            <w:proofErr w:type="spellEnd"/>
            <w:r w:rsidRPr="007B1158">
              <w:t>&gt;</w:t>
            </w:r>
          </w:p>
        </w:tc>
        <w:tc>
          <w:tcPr>
            <w:tcW w:w="2509" w:type="dxa"/>
            <w:tcBorders>
              <w:top w:val="single" w:sz="2" w:space="0" w:color="auto"/>
              <w:bottom w:val="single" w:sz="2" w:space="0" w:color="auto"/>
            </w:tcBorders>
          </w:tcPr>
          <w:p w14:paraId="493706CB" w14:textId="5757445F" w:rsidR="00031142" w:rsidRPr="007B1158" w:rsidRDefault="00031142" w:rsidP="00031142">
            <w:pPr>
              <w:pStyle w:val="TabelleText"/>
            </w:pPr>
            <w:r w:rsidRPr="007B1158">
              <w:t>//interview/</w:t>
            </w:r>
            <w:proofErr w:type="spellStart"/>
            <w:r w:rsidRPr="007B1158">
              <w:t>dialog</w:t>
            </w:r>
            <w:proofErr w:type="spellEnd"/>
            <w:r w:rsidRPr="007B1158">
              <w:t>/</w:t>
            </w:r>
            <w:proofErr w:type="spellStart"/>
            <w:r w:rsidRPr="007B1158">
              <w:t>iquestion</w:t>
            </w:r>
            <w:proofErr w:type="spellEnd"/>
          </w:p>
        </w:tc>
        <w:tc>
          <w:tcPr>
            <w:tcW w:w="4111" w:type="dxa"/>
            <w:tcBorders>
              <w:top w:val="single" w:sz="2" w:space="0" w:color="auto"/>
              <w:bottom w:val="single" w:sz="2" w:space="0" w:color="auto"/>
            </w:tcBorders>
          </w:tcPr>
          <w:p w14:paraId="5F0C632D" w14:textId="1E52A7F1" w:rsidR="00031142" w:rsidRPr="007B1158" w:rsidRDefault="00031142" w:rsidP="00031142">
            <w:pPr>
              <w:pStyle w:val="TabelleText"/>
            </w:pPr>
            <w:r w:rsidRPr="007B1158">
              <w:t>Frage</w:t>
            </w:r>
          </w:p>
        </w:tc>
      </w:tr>
      <w:tr w:rsidR="00031142" w:rsidRPr="007B1158" w14:paraId="6A96110E" w14:textId="77777777" w:rsidTr="00713A87">
        <w:trPr>
          <w:cantSplit/>
        </w:trPr>
        <w:tc>
          <w:tcPr>
            <w:tcW w:w="1851" w:type="dxa"/>
            <w:tcBorders>
              <w:top w:val="single" w:sz="2" w:space="0" w:color="auto"/>
              <w:bottom w:val="single" w:sz="4" w:space="0" w:color="auto"/>
            </w:tcBorders>
          </w:tcPr>
          <w:p w14:paraId="09B08E5B" w14:textId="4A914F41" w:rsidR="00031142" w:rsidRPr="007B1158" w:rsidRDefault="00031142" w:rsidP="00031142">
            <w:pPr>
              <w:pStyle w:val="TabelleText"/>
            </w:pPr>
            <w:r w:rsidRPr="007B1158">
              <w:t>&lt;</w:t>
            </w:r>
            <w:proofErr w:type="spellStart"/>
            <w:r w:rsidRPr="007B1158">
              <w:t>ianswer</w:t>
            </w:r>
            <w:proofErr w:type="spellEnd"/>
            <w:r w:rsidRPr="007B1158">
              <w:t>&gt;</w:t>
            </w:r>
          </w:p>
        </w:tc>
        <w:tc>
          <w:tcPr>
            <w:tcW w:w="2509" w:type="dxa"/>
            <w:tcBorders>
              <w:top w:val="single" w:sz="2" w:space="0" w:color="auto"/>
              <w:bottom w:val="single" w:sz="4" w:space="0" w:color="auto"/>
            </w:tcBorders>
          </w:tcPr>
          <w:p w14:paraId="5551DC59" w14:textId="65B816A1" w:rsidR="00031142" w:rsidRPr="007B1158" w:rsidRDefault="00031142" w:rsidP="00031142">
            <w:pPr>
              <w:pStyle w:val="TabelleText"/>
            </w:pPr>
            <w:r w:rsidRPr="007B1158">
              <w:t>//interview/</w:t>
            </w:r>
            <w:proofErr w:type="spellStart"/>
            <w:r w:rsidRPr="007B1158">
              <w:t>dialog</w:t>
            </w:r>
            <w:proofErr w:type="spellEnd"/>
            <w:r w:rsidRPr="007B1158">
              <w:t>/</w:t>
            </w:r>
            <w:proofErr w:type="spellStart"/>
            <w:r w:rsidRPr="007B1158">
              <w:t>ianswer</w:t>
            </w:r>
            <w:proofErr w:type="spellEnd"/>
          </w:p>
        </w:tc>
        <w:tc>
          <w:tcPr>
            <w:tcW w:w="4111" w:type="dxa"/>
            <w:tcBorders>
              <w:top w:val="single" w:sz="2" w:space="0" w:color="auto"/>
              <w:bottom w:val="single" w:sz="4" w:space="0" w:color="auto"/>
            </w:tcBorders>
          </w:tcPr>
          <w:p w14:paraId="407F3160" w14:textId="74279C73" w:rsidR="00031142" w:rsidRPr="007B1158" w:rsidRDefault="00031142" w:rsidP="00031142">
            <w:pPr>
              <w:pStyle w:val="TabelleText"/>
            </w:pPr>
            <w:r w:rsidRPr="007B1158">
              <w:t>Antwort</w:t>
            </w:r>
          </w:p>
        </w:tc>
      </w:tr>
    </w:tbl>
    <w:p w14:paraId="5B0A7D3C" w14:textId="77777777" w:rsidR="00C559EA" w:rsidRPr="007B1158" w:rsidRDefault="00C559EA" w:rsidP="00BD2E61">
      <w:pPr>
        <w:pStyle w:val="Textkrper"/>
      </w:pPr>
    </w:p>
    <w:p w14:paraId="02A7393F" w14:textId="781D6195" w:rsidR="00942563" w:rsidRPr="007B1158" w:rsidRDefault="00942563" w:rsidP="00BD2E61">
      <w:pPr>
        <w:pStyle w:val="Textkrper"/>
      </w:pPr>
      <w:r w:rsidRPr="007B1158">
        <w:lastRenderedPageBreak/>
        <w:t>&lt;</w:t>
      </w:r>
      <w:proofErr w:type="spellStart"/>
      <w:r w:rsidRPr="007B1158">
        <w:t>iquestion</w:t>
      </w:r>
      <w:proofErr w:type="spellEnd"/>
      <w:r w:rsidRPr="007B1158">
        <w:t>&gt; und &lt;</w:t>
      </w:r>
      <w:proofErr w:type="spellStart"/>
      <w:r w:rsidRPr="007B1158">
        <w:t>ianswer</w:t>
      </w:r>
      <w:proofErr w:type="spellEnd"/>
      <w:r w:rsidRPr="007B1158">
        <w:t>&gt; haben jeweils die Unter</w:t>
      </w:r>
      <w:r w:rsidR="00522374" w:rsidRPr="007B1158">
        <w:t>e</w:t>
      </w:r>
      <w:r w:rsidRPr="007B1158">
        <w:t>lemente &lt;p&gt; und &lt;</w:t>
      </w:r>
      <w:proofErr w:type="spellStart"/>
      <w:r w:rsidRPr="007B1158">
        <w:t>interjection</w:t>
      </w:r>
      <w:proofErr w:type="spellEnd"/>
      <w:r w:rsidRPr="007B1158">
        <w:t>&gt;. &lt;</w:t>
      </w:r>
      <w:proofErr w:type="spellStart"/>
      <w:r w:rsidRPr="007B1158">
        <w:t>interjection</w:t>
      </w:r>
      <w:proofErr w:type="spellEnd"/>
      <w:r w:rsidRPr="007B1158">
        <w:t xml:space="preserve">&gt; bezeichnet einen Einwurf bzw. eine redaktionelle Anmerkung innerhalb eines Interviews. Dieses Element kann alle Auszeichnungen der </w:t>
      </w:r>
      <w:proofErr w:type="spellStart"/>
      <w:r w:rsidRPr="007B1158">
        <w:t>emphGroup</w:t>
      </w:r>
      <w:proofErr w:type="spellEnd"/>
      <w:r w:rsidRPr="007B1158">
        <w:t xml:space="preserve"> (vgl. </w:t>
      </w:r>
      <w:r w:rsidR="00FD4893" w:rsidRPr="007B1158">
        <w:t xml:space="preserve"> </w:t>
      </w:r>
      <w:r w:rsidR="00FD4893" w:rsidRPr="007B1158">
        <w:fldChar w:fldCharType="begin"/>
      </w:r>
      <w:r w:rsidR="00FD4893" w:rsidRPr="007B1158">
        <w:instrText xml:space="preserve"> REF _Ref2941248 \r \h </w:instrText>
      </w:r>
      <w:r w:rsidR="0097543B" w:rsidRPr="007B1158">
        <w:instrText xml:space="preserve"> \* MERGEFORMAT </w:instrText>
      </w:r>
      <w:r w:rsidR="00FD4893" w:rsidRPr="007B1158">
        <w:fldChar w:fldCharType="separate"/>
      </w:r>
      <w:r w:rsidR="002236E1" w:rsidRPr="007B1158">
        <w:rPr>
          <w:b/>
          <w:bCs/>
        </w:rPr>
        <w:t>Fehler! Verweisquelle konnte nicht gefunden werden.</w:t>
      </w:r>
      <w:r w:rsidR="00FD4893" w:rsidRPr="007B1158">
        <w:fldChar w:fldCharType="end"/>
      </w:r>
      <w:r w:rsidRPr="007B1158">
        <w:t>) enthalten.</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4E8AE330" w14:textId="77777777" w:rsidTr="005438B6">
        <w:tc>
          <w:tcPr>
            <w:tcW w:w="8213" w:type="dxa"/>
          </w:tcPr>
          <w:p w14:paraId="644BE486" w14:textId="77777777" w:rsidR="00942563" w:rsidRPr="007B1158" w:rsidRDefault="00942563" w:rsidP="009A26B0">
            <w:pPr>
              <w:pStyle w:val="TabelleKopf"/>
            </w:pPr>
            <w:r w:rsidRPr="007B1158">
              <w:t>Beispiel: Interview</w:t>
            </w:r>
          </w:p>
        </w:tc>
      </w:tr>
      <w:tr w:rsidR="00942563" w:rsidRPr="007B1158" w14:paraId="5D739B7C" w14:textId="77777777" w:rsidTr="005438B6">
        <w:trPr>
          <w:cantSplit/>
        </w:trPr>
        <w:tc>
          <w:tcPr>
            <w:tcW w:w="8213" w:type="dxa"/>
          </w:tcPr>
          <w:p w14:paraId="55693432" w14:textId="77777777" w:rsidR="0077792A" w:rsidRPr="007B1158" w:rsidRDefault="0077792A" w:rsidP="0077792A">
            <w:pPr>
              <w:pStyle w:val="TabelleText"/>
              <w:rPr>
                <w:szCs w:val="18"/>
                <w:lang w:val="en-US"/>
              </w:rPr>
            </w:pPr>
            <w:r w:rsidRPr="007B1158">
              <w:rPr>
                <w:szCs w:val="18"/>
                <w:lang w:val="en-US"/>
              </w:rPr>
              <w:t>&lt;body&gt;</w:t>
            </w:r>
          </w:p>
          <w:p w14:paraId="40043470" w14:textId="77777777" w:rsidR="0077792A" w:rsidRPr="007B1158" w:rsidRDefault="0077792A" w:rsidP="00FD4893">
            <w:pPr>
              <w:pStyle w:val="TabelleText"/>
              <w:ind w:left="283"/>
              <w:rPr>
                <w:szCs w:val="18"/>
                <w:lang w:val="en-US"/>
              </w:rPr>
            </w:pPr>
            <w:r w:rsidRPr="007B1158">
              <w:rPr>
                <w:szCs w:val="18"/>
                <w:lang w:val="en-US"/>
              </w:rPr>
              <w:t>&lt;sec1&gt;</w:t>
            </w:r>
          </w:p>
          <w:p w14:paraId="6A60A250" w14:textId="6CF73852" w:rsidR="0077792A" w:rsidRPr="007B1158" w:rsidRDefault="00942563" w:rsidP="00FD4893">
            <w:pPr>
              <w:pStyle w:val="TabelleText"/>
              <w:ind w:left="567"/>
              <w:rPr>
                <w:szCs w:val="18"/>
                <w:lang w:val="en-US"/>
              </w:rPr>
            </w:pPr>
            <w:r w:rsidRPr="007B1158">
              <w:rPr>
                <w:szCs w:val="18"/>
                <w:lang w:val="en-US"/>
              </w:rPr>
              <w:t>&lt;interview&gt;</w:t>
            </w:r>
          </w:p>
          <w:p w14:paraId="02988D3E" w14:textId="77777777" w:rsidR="0077792A" w:rsidRPr="007B1158" w:rsidRDefault="0077792A" w:rsidP="00FD4893">
            <w:pPr>
              <w:pStyle w:val="TabelleText"/>
              <w:ind w:left="850"/>
              <w:rPr>
                <w:szCs w:val="18"/>
                <w:lang w:val="en-US"/>
              </w:rPr>
            </w:pPr>
            <w:r w:rsidRPr="007B1158">
              <w:rPr>
                <w:szCs w:val="18"/>
                <w:lang w:val="en-US"/>
              </w:rPr>
              <w:t>&lt;dialog&gt;</w:t>
            </w:r>
          </w:p>
          <w:p w14:paraId="316F2D1C" w14:textId="77777777" w:rsidR="0077792A" w:rsidRPr="007B1158" w:rsidRDefault="0077792A" w:rsidP="00FD4893">
            <w:pPr>
              <w:pStyle w:val="TabelleText"/>
              <w:ind w:left="1134"/>
              <w:rPr>
                <w:szCs w:val="18"/>
                <w:lang w:val="en-US"/>
              </w:rPr>
            </w:pPr>
            <w:r w:rsidRPr="007B1158">
              <w:rPr>
                <w:szCs w:val="18"/>
                <w:lang w:val="en-US"/>
              </w:rPr>
              <w:t>&lt;</w:t>
            </w:r>
            <w:proofErr w:type="spellStart"/>
            <w:r w:rsidRPr="007B1158">
              <w:rPr>
                <w:szCs w:val="18"/>
                <w:lang w:val="en-US"/>
              </w:rPr>
              <w:t>iquestion</w:t>
            </w:r>
            <w:proofErr w:type="spellEnd"/>
            <w:r w:rsidRPr="007B1158">
              <w:rPr>
                <w:szCs w:val="18"/>
                <w:lang w:val="en-US"/>
              </w:rPr>
              <w:t>&gt;</w:t>
            </w:r>
          </w:p>
          <w:p w14:paraId="0C98B52D" w14:textId="77777777" w:rsidR="00FD4893" w:rsidRPr="007B1158" w:rsidRDefault="00522374" w:rsidP="00D70FD7">
            <w:pPr>
              <w:pStyle w:val="TabelleText"/>
              <w:ind w:left="1417"/>
              <w:rPr>
                <w:szCs w:val="18"/>
              </w:rPr>
            </w:pPr>
            <w:r w:rsidRPr="007B1158">
              <w:rPr>
                <w:szCs w:val="18"/>
              </w:rPr>
              <w:t>&lt;p&gt;</w:t>
            </w:r>
          </w:p>
          <w:p w14:paraId="6E73394F" w14:textId="5F279555" w:rsidR="0077792A" w:rsidRPr="007B1158" w:rsidRDefault="0077792A" w:rsidP="00D70FD7">
            <w:pPr>
              <w:pStyle w:val="TabelleText"/>
              <w:ind w:left="1417"/>
              <w:rPr>
                <w:szCs w:val="18"/>
              </w:rPr>
            </w:pPr>
            <w:r w:rsidRPr="007B1158">
              <w:rPr>
                <w:szCs w:val="18"/>
              </w:rPr>
              <w:t>Womit beschäftigt sich die Task Force Patientenautonomie der DGPPN hauptsächlich?</w:t>
            </w:r>
          </w:p>
          <w:p w14:paraId="556A6C22" w14:textId="77777777" w:rsidR="0077792A" w:rsidRPr="007B1158" w:rsidRDefault="0077792A" w:rsidP="00D70FD7">
            <w:pPr>
              <w:pStyle w:val="TabelleText"/>
              <w:ind w:left="1417"/>
              <w:rPr>
                <w:szCs w:val="18"/>
              </w:rPr>
            </w:pPr>
            <w:r w:rsidRPr="007B1158">
              <w:rPr>
                <w:szCs w:val="18"/>
              </w:rPr>
              <w:t>&lt;/p&gt;</w:t>
            </w:r>
          </w:p>
          <w:p w14:paraId="6EC3257F" w14:textId="77777777" w:rsidR="0077792A" w:rsidRPr="007B1158" w:rsidRDefault="0077792A" w:rsidP="00FD4893">
            <w:pPr>
              <w:pStyle w:val="TabelleText"/>
              <w:ind w:left="1134"/>
              <w:rPr>
                <w:szCs w:val="18"/>
              </w:rPr>
            </w:pPr>
            <w:r w:rsidRPr="007B1158">
              <w:rPr>
                <w:szCs w:val="18"/>
              </w:rPr>
              <w:t>&lt;/</w:t>
            </w:r>
            <w:proofErr w:type="spellStart"/>
            <w:r w:rsidRPr="007B1158">
              <w:rPr>
                <w:szCs w:val="18"/>
              </w:rPr>
              <w:t>iquestion</w:t>
            </w:r>
            <w:proofErr w:type="spellEnd"/>
            <w:r w:rsidRPr="007B1158">
              <w:rPr>
                <w:szCs w:val="18"/>
              </w:rPr>
              <w:t>&gt;</w:t>
            </w:r>
          </w:p>
          <w:p w14:paraId="4F826E79" w14:textId="77777777" w:rsidR="0077792A" w:rsidRPr="007B1158" w:rsidRDefault="0077792A" w:rsidP="00FD4893">
            <w:pPr>
              <w:pStyle w:val="TabelleText"/>
              <w:ind w:left="1134"/>
              <w:rPr>
                <w:szCs w:val="18"/>
              </w:rPr>
            </w:pPr>
            <w:r w:rsidRPr="007B1158">
              <w:rPr>
                <w:szCs w:val="18"/>
              </w:rPr>
              <w:t>&lt;</w:t>
            </w:r>
            <w:proofErr w:type="spellStart"/>
            <w:r w:rsidRPr="007B1158">
              <w:rPr>
                <w:szCs w:val="18"/>
              </w:rPr>
              <w:t>ianswer</w:t>
            </w:r>
            <w:proofErr w:type="spellEnd"/>
            <w:r w:rsidRPr="007B1158">
              <w:rPr>
                <w:szCs w:val="18"/>
              </w:rPr>
              <w:t>&gt;</w:t>
            </w:r>
          </w:p>
          <w:p w14:paraId="7E4D940E" w14:textId="77777777" w:rsidR="00FD4893" w:rsidRPr="007B1158" w:rsidRDefault="0077792A" w:rsidP="00D70FD7">
            <w:pPr>
              <w:pStyle w:val="TabelleText"/>
              <w:ind w:left="1417"/>
              <w:rPr>
                <w:szCs w:val="18"/>
              </w:rPr>
            </w:pPr>
            <w:r w:rsidRPr="007B1158">
              <w:rPr>
                <w:szCs w:val="18"/>
              </w:rPr>
              <w:t>&lt;p&gt;</w:t>
            </w:r>
          </w:p>
          <w:p w14:paraId="5BE7D2C7" w14:textId="596B23E9" w:rsidR="0077792A" w:rsidRPr="007B1158" w:rsidRDefault="0077792A" w:rsidP="00D70FD7">
            <w:pPr>
              <w:pStyle w:val="TabelleText"/>
              <w:ind w:left="1417"/>
              <w:rPr>
                <w:szCs w:val="18"/>
              </w:rPr>
            </w:pPr>
            <w:r w:rsidRPr="007B1158">
              <w:rPr>
                <w:szCs w:val="18"/>
              </w:rPr>
              <w:t>Im Mittelpunkt der Arbeit steht die Selbstbestimmung unserer Patienten, auch dann wenn die Fähigkeit zur Selbstbestimmung durch eine psychische Erkrankung eingeschränkt oder aufgehoben ist. Uns geht es dabei um die Rechte der Patienten insbesondere in diesen Phasen ihres Lebens.</w:t>
            </w:r>
          </w:p>
          <w:p w14:paraId="678DF8AD" w14:textId="77777777" w:rsidR="0077792A" w:rsidRPr="007B1158" w:rsidRDefault="0077792A" w:rsidP="00D70FD7">
            <w:pPr>
              <w:pStyle w:val="TabelleText"/>
              <w:ind w:left="1417"/>
              <w:rPr>
                <w:szCs w:val="18"/>
                <w:lang w:val="en-US"/>
              </w:rPr>
            </w:pPr>
            <w:r w:rsidRPr="007B1158">
              <w:rPr>
                <w:szCs w:val="18"/>
                <w:lang w:val="en-US"/>
              </w:rPr>
              <w:t>&lt;/p&gt;</w:t>
            </w:r>
          </w:p>
          <w:p w14:paraId="4C8A03A0" w14:textId="77777777" w:rsidR="0077792A" w:rsidRPr="007B1158" w:rsidRDefault="0077792A" w:rsidP="00FD4893">
            <w:pPr>
              <w:pStyle w:val="TabelleText"/>
              <w:ind w:left="1134"/>
              <w:rPr>
                <w:szCs w:val="18"/>
                <w:lang w:val="en-US"/>
              </w:rPr>
            </w:pPr>
            <w:r w:rsidRPr="007B1158">
              <w:rPr>
                <w:szCs w:val="18"/>
                <w:lang w:val="en-US"/>
              </w:rPr>
              <w:t>&lt;/</w:t>
            </w:r>
            <w:proofErr w:type="spellStart"/>
            <w:r w:rsidRPr="007B1158">
              <w:rPr>
                <w:szCs w:val="18"/>
                <w:lang w:val="en-US"/>
              </w:rPr>
              <w:t>ianswer</w:t>
            </w:r>
            <w:proofErr w:type="spellEnd"/>
            <w:r w:rsidRPr="007B1158">
              <w:rPr>
                <w:szCs w:val="18"/>
                <w:lang w:val="en-US"/>
              </w:rPr>
              <w:t>&gt;</w:t>
            </w:r>
          </w:p>
          <w:p w14:paraId="63388764" w14:textId="0135EB4E" w:rsidR="0077792A" w:rsidRPr="007B1158" w:rsidRDefault="0077792A" w:rsidP="00FD4893">
            <w:pPr>
              <w:pStyle w:val="TabelleText"/>
              <w:ind w:left="1134"/>
              <w:rPr>
                <w:szCs w:val="18"/>
                <w:lang w:val="en-US"/>
              </w:rPr>
            </w:pPr>
            <w:r w:rsidRPr="007B1158">
              <w:rPr>
                <w:szCs w:val="18"/>
                <w:lang w:val="en-US"/>
              </w:rPr>
              <w:t>…</w:t>
            </w:r>
          </w:p>
          <w:p w14:paraId="0C90B986" w14:textId="762884AA" w:rsidR="00FD4893" w:rsidRPr="007B1158" w:rsidRDefault="00FD4893" w:rsidP="00FD4893">
            <w:pPr>
              <w:pStyle w:val="TabelleText"/>
              <w:ind w:left="850"/>
              <w:rPr>
                <w:szCs w:val="18"/>
                <w:lang w:val="en-US"/>
              </w:rPr>
            </w:pPr>
            <w:r w:rsidRPr="007B1158">
              <w:rPr>
                <w:szCs w:val="18"/>
                <w:lang w:val="en-US"/>
              </w:rPr>
              <w:t>&lt;/dialog&gt;</w:t>
            </w:r>
          </w:p>
          <w:p w14:paraId="6B4986E4" w14:textId="77777777" w:rsidR="00942563" w:rsidRPr="007B1158" w:rsidRDefault="00942563" w:rsidP="00FD4893">
            <w:pPr>
              <w:pStyle w:val="TabelleText"/>
              <w:ind w:left="567"/>
              <w:rPr>
                <w:szCs w:val="18"/>
                <w:lang w:val="en-US"/>
              </w:rPr>
            </w:pPr>
            <w:r w:rsidRPr="007B1158">
              <w:rPr>
                <w:szCs w:val="18"/>
                <w:lang w:val="en-US"/>
              </w:rPr>
              <w:t>&lt;/interview&gt;</w:t>
            </w:r>
          </w:p>
          <w:p w14:paraId="638F95C9" w14:textId="77777777" w:rsidR="00D70FD7" w:rsidRPr="007B1158" w:rsidRDefault="00D70FD7" w:rsidP="00D70FD7">
            <w:pPr>
              <w:pStyle w:val="TabelleText"/>
              <w:ind w:left="283"/>
              <w:rPr>
                <w:lang w:val="en-US"/>
              </w:rPr>
            </w:pPr>
            <w:r w:rsidRPr="007B1158">
              <w:rPr>
                <w:lang w:val="en-US"/>
              </w:rPr>
              <w:t>&lt;/sec1&gt;</w:t>
            </w:r>
          </w:p>
          <w:p w14:paraId="32E3850A" w14:textId="12F0CCFB" w:rsidR="00D70FD7" w:rsidRPr="007B1158" w:rsidRDefault="00D70FD7" w:rsidP="00D70FD7">
            <w:pPr>
              <w:pStyle w:val="TabelleText"/>
              <w:rPr>
                <w:lang w:val="en-US"/>
              </w:rPr>
            </w:pPr>
            <w:r w:rsidRPr="007B1158">
              <w:rPr>
                <w:lang w:val="en-US"/>
              </w:rPr>
              <w:t>&lt;/body&gt;</w:t>
            </w:r>
          </w:p>
        </w:tc>
      </w:tr>
    </w:tbl>
    <w:p w14:paraId="5A94E611" w14:textId="77777777" w:rsidR="00C559EA" w:rsidRPr="007B1158" w:rsidRDefault="00C559EA" w:rsidP="00C559EA">
      <w:pPr>
        <w:rPr>
          <w:lang w:val="en-US"/>
        </w:rPr>
      </w:pPr>
      <w:bookmarkStart w:id="258" w:name="_Toc257631150"/>
      <w:bookmarkStart w:id="259" w:name="_Ref257637017"/>
      <w:bookmarkStart w:id="260" w:name="_Ref257637388"/>
      <w:bookmarkStart w:id="261" w:name="_Toc436234039"/>
      <w:bookmarkStart w:id="262" w:name="_Toc257631151"/>
      <w:bookmarkStart w:id="263" w:name="_Toc436234045"/>
    </w:p>
    <w:p w14:paraId="67B3E0C2" w14:textId="75806AFA" w:rsidR="005438B6" w:rsidRPr="007B1158" w:rsidRDefault="005438B6" w:rsidP="005438B6">
      <w:pPr>
        <w:pStyle w:val="berschrift2"/>
        <w:numPr>
          <w:ilvl w:val="1"/>
          <w:numId w:val="5"/>
        </w:numPr>
      </w:pPr>
      <w:bookmarkStart w:id="264" w:name="_Ref5028913"/>
      <w:bookmarkStart w:id="265" w:name="_Ref5277412"/>
      <w:bookmarkStart w:id="266" w:name="_Toc20292009"/>
      <w:bookmarkStart w:id="267" w:name="_Hlk5028880"/>
      <w:bookmarkStart w:id="268" w:name="_Hlk4605656"/>
      <w:r w:rsidRPr="007B1158">
        <w:t>Copyright-Nachweis fremder Materialien</w:t>
      </w:r>
      <w:bookmarkEnd w:id="258"/>
      <w:bookmarkEnd w:id="259"/>
      <w:bookmarkEnd w:id="260"/>
      <w:bookmarkEnd w:id="261"/>
      <w:bookmarkEnd w:id="264"/>
      <w:bookmarkEnd w:id="265"/>
      <w:bookmarkEnd w:id="266"/>
    </w:p>
    <w:bookmarkEnd w:id="267"/>
    <w:p w14:paraId="7AC24F89" w14:textId="77777777" w:rsidR="005438B6" w:rsidRPr="007B1158" w:rsidRDefault="005438B6" w:rsidP="005438B6">
      <w:pPr>
        <w:pStyle w:val="Textkrper"/>
      </w:pPr>
      <w:r w:rsidRPr="007B1158">
        <w:t>Copyright-Nachweise können bei Formeln, Abbildungen und Tabellen angegeben werden, in den entsprechenden Elementen &lt;</w:t>
      </w:r>
      <w:proofErr w:type="spellStart"/>
      <w:r w:rsidRPr="007B1158">
        <w:t>chem-struct-wrap</w:t>
      </w:r>
      <w:proofErr w:type="spellEnd"/>
      <w:r w:rsidRPr="007B1158">
        <w:t>&gt;, &lt;</w:t>
      </w:r>
      <w:proofErr w:type="spellStart"/>
      <w:r w:rsidRPr="007B1158">
        <w:t>fig</w:t>
      </w:r>
      <w:proofErr w:type="spellEnd"/>
      <w:r w:rsidRPr="007B1158">
        <w:t>-group&gt; und &lt;</w:t>
      </w:r>
      <w:proofErr w:type="spellStart"/>
      <w:r w:rsidRPr="007B1158">
        <w:t>table-wrap-foot</w:t>
      </w:r>
      <w:proofErr w:type="spellEnd"/>
      <w:r w:rsidRPr="007B1158">
        <w:t>&gt;. Das Element &lt;</w:t>
      </w:r>
      <w:proofErr w:type="spellStart"/>
      <w:r w:rsidRPr="007B1158">
        <w:t>permissions</w:t>
      </w:r>
      <w:proofErr w:type="spellEnd"/>
      <w:r w:rsidRPr="007B1158">
        <w:t>&gt; ist folgendermaßen aufgebaut: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438B6" w:rsidRPr="007B1158" w14:paraId="5B93CA95" w14:textId="77777777" w:rsidTr="009C0C13">
        <w:tc>
          <w:tcPr>
            <w:tcW w:w="1851" w:type="dxa"/>
            <w:tcBorders>
              <w:bottom w:val="single" w:sz="2" w:space="0" w:color="auto"/>
            </w:tcBorders>
            <w:shd w:val="clear" w:color="auto" w:fill="D9D9D9"/>
          </w:tcPr>
          <w:p w14:paraId="0B722B8A" w14:textId="77777777" w:rsidR="005438B6" w:rsidRPr="007B1158" w:rsidRDefault="005438B6" w:rsidP="009C0C13">
            <w:pPr>
              <w:pStyle w:val="TabelleKopf"/>
            </w:pPr>
            <w:r w:rsidRPr="007B1158">
              <w:t>Element</w:t>
            </w:r>
          </w:p>
        </w:tc>
        <w:tc>
          <w:tcPr>
            <w:tcW w:w="2509" w:type="dxa"/>
            <w:tcBorders>
              <w:bottom w:val="single" w:sz="2" w:space="0" w:color="auto"/>
            </w:tcBorders>
            <w:shd w:val="clear" w:color="auto" w:fill="D9D9D9"/>
          </w:tcPr>
          <w:p w14:paraId="35FD0ED9" w14:textId="77777777" w:rsidR="005438B6" w:rsidRPr="007B1158" w:rsidRDefault="005438B6" w:rsidP="009C0C13">
            <w:pPr>
              <w:pStyle w:val="TabelleKopf"/>
            </w:pPr>
            <w:proofErr w:type="spellStart"/>
            <w:r w:rsidRPr="007B1158">
              <w:t>xPath</w:t>
            </w:r>
            <w:proofErr w:type="spellEnd"/>
          </w:p>
        </w:tc>
        <w:tc>
          <w:tcPr>
            <w:tcW w:w="4111" w:type="dxa"/>
            <w:tcBorders>
              <w:bottom w:val="single" w:sz="2" w:space="0" w:color="auto"/>
            </w:tcBorders>
            <w:shd w:val="clear" w:color="auto" w:fill="D9D9D9"/>
          </w:tcPr>
          <w:p w14:paraId="482F59C6" w14:textId="77777777" w:rsidR="005438B6" w:rsidRPr="007B1158" w:rsidRDefault="005438B6" w:rsidP="009C0C13">
            <w:pPr>
              <w:pStyle w:val="TabelleKopf"/>
            </w:pPr>
            <w:r w:rsidRPr="007B1158">
              <w:t>Unterelemente</w:t>
            </w:r>
          </w:p>
        </w:tc>
      </w:tr>
      <w:tr w:rsidR="005438B6" w:rsidRPr="007B1158" w14:paraId="09DA5446" w14:textId="77777777" w:rsidTr="009C0C13">
        <w:trPr>
          <w:cantSplit/>
        </w:trPr>
        <w:tc>
          <w:tcPr>
            <w:tcW w:w="1851" w:type="dxa"/>
            <w:tcBorders>
              <w:top w:val="single" w:sz="2" w:space="0" w:color="auto"/>
              <w:bottom w:val="single" w:sz="4" w:space="0" w:color="auto"/>
            </w:tcBorders>
          </w:tcPr>
          <w:p w14:paraId="4FCFA52C" w14:textId="77777777" w:rsidR="005438B6" w:rsidRPr="007B1158" w:rsidRDefault="005438B6" w:rsidP="009C0C13">
            <w:pPr>
              <w:pStyle w:val="TabelleText"/>
            </w:pPr>
            <w:r w:rsidRPr="007B1158">
              <w:t>&lt;</w:t>
            </w:r>
            <w:proofErr w:type="spellStart"/>
            <w:r w:rsidRPr="007B1158">
              <w:t>permissions</w:t>
            </w:r>
            <w:proofErr w:type="spellEnd"/>
            <w:r w:rsidRPr="007B1158">
              <w:t>&gt;</w:t>
            </w:r>
          </w:p>
        </w:tc>
        <w:tc>
          <w:tcPr>
            <w:tcW w:w="2509" w:type="dxa"/>
            <w:tcBorders>
              <w:top w:val="single" w:sz="2" w:space="0" w:color="auto"/>
              <w:bottom w:val="single" w:sz="4" w:space="0" w:color="auto"/>
            </w:tcBorders>
          </w:tcPr>
          <w:p w14:paraId="6C006A2A" w14:textId="77777777" w:rsidR="005438B6" w:rsidRPr="007B1158" w:rsidRDefault="005438B6" w:rsidP="009C0C13">
            <w:pPr>
              <w:pStyle w:val="TabelleText"/>
              <w:rPr>
                <w:lang w:val="en-GB"/>
              </w:rPr>
            </w:pPr>
            <w:r w:rsidRPr="007B1158">
              <w:rPr>
                <w:lang w:val="en-GB"/>
              </w:rPr>
              <w:t>/article/body/chem-struct-wrap//permissions</w:t>
            </w:r>
          </w:p>
          <w:p w14:paraId="66F5BDA6" w14:textId="77777777" w:rsidR="005438B6" w:rsidRPr="007B1158" w:rsidRDefault="005438B6" w:rsidP="009C0C13">
            <w:pPr>
              <w:pStyle w:val="TabelleText"/>
              <w:rPr>
                <w:lang w:val="en-GB"/>
              </w:rPr>
            </w:pPr>
            <w:r w:rsidRPr="007B1158">
              <w:rPr>
                <w:lang w:val="en-GB"/>
              </w:rPr>
              <w:t>/article/body/fig-group//permissions</w:t>
            </w:r>
          </w:p>
          <w:p w14:paraId="7C7974D3" w14:textId="77777777" w:rsidR="005438B6" w:rsidRPr="007B1158" w:rsidRDefault="005438B6" w:rsidP="009C0C13">
            <w:pPr>
              <w:pStyle w:val="TabelleText"/>
              <w:rPr>
                <w:lang w:val="en-US"/>
              </w:rPr>
            </w:pPr>
            <w:r w:rsidRPr="007B1158">
              <w:rPr>
                <w:lang w:val="en-GB"/>
              </w:rPr>
              <w:t>/article/body/table-wrap-foot//permissions</w:t>
            </w:r>
          </w:p>
        </w:tc>
        <w:tc>
          <w:tcPr>
            <w:tcW w:w="4111" w:type="dxa"/>
            <w:tcBorders>
              <w:top w:val="single" w:sz="2" w:space="0" w:color="auto"/>
              <w:bottom w:val="single" w:sz="4" w:space="0" w:color="auto"/>
            </w:tcBorders>
          </w:tcPr>
          <w:p w14:paraId="5A83B597" w14:textId="77777777" w:rsidR="005438B6" w:rsidRPr="007B1158" w:rsidRDefault="005438B6" w:rsidP="009C0C13">
            <w:pPr>
              <w:pStyle w:val="TabelleText"/>
              <w:rPr>
                <w:lang w:val="en-US"/>
              </w:rPr>
            </w:pPr>
            <w:r w:rsidRPr="007B1158">
              <w:rPr>
                <w:lang w:val="en-GB"/>
              </w:rPr>
              <w:t xml:space="preserve">&lt;copyright-statement&gt;  </w:t>
            </w:r>
            <w:r w:rsidRPr="007B1158">
              <w:rPr>
                <w:lang w:val="en-GB"/>
              </w:rPr>
              <w:br/>
              <w:t xml:space="preserve">&lt;copyright-year&gt;  </w:t>
            </w:r>
            <w:r w:rsidRPr="007B1158">
              <w:rPr>
                <w:lang w:val="en-GB"/>
              </w:rPr>
              <w:br/>
              <w:t>&lt;copyright-holder&gt;</w:t>
            </w:r>
          </w:p>
        </w:tc>
      </w:tr>
    </w:tbl>
    <w:p w14:paraId="17DFC2EB" w14:textId="77777777" w:rsidR="005438B6" w:rsidRPr="007B1158" w:rsidRDefault="005438B6" w:rsidP="005438B6">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5438B6" w:rsidRPr="007B1158" w14:paraId="483DAA1B" w14:textId="77777777" w:rsidTr="009C0C13">
        <w:tc>
          <w:tcPr>
            <w:tcW w:w="1851" w:type="dxa"/>
            <w:tcBorders>
              <w:bottom w:val="single" w:sz="2" w:space="0" w:color="auto"/>
            </w:tcBorders>
            <w:shd w:val="clear" w:color="auto" w:fill="D9D9D9"/>
          </w:tcPr>
          <w:p w14:paraId="7E4581C4" w14:textId="77777777" w:rsidR="005438B6" w:rsidRPr="007B1158" w:rsidRDefault="005438B6" w:rsidP="009C0C13">
            <w:pPr>
              <w:pStyle w:val="TabelleKopf"/>
            </w:pPr>
            <w:r w:rsidRPr="007B1158">
              <w:lastRenderedPageBreak/>
              <w:t>Unterelement</w:t>
            </w:r>
          </w:p>
        </w:tc>
        <w:tc>
          <w:tcPr>
            <w:tcW w:w="2509" w:type="dxa"/>
            <w:tcBorders>
              <w:bottom w:val="single" w:sz="2" w:space="0" w:color="auto"/>
            </w:tcBorders>
            <w:shd w:val="clear" w:color="auto" w:fill="D9D9D9"/>
          </w:tcPr>
          <w:p w14:paraId="4B903895" w14:textId="77777777" w:rsidR="005438B6" w:rsidRPr="007B1158" w:rsidRDefault="005438B6" w:rsidP="009C0C13">
            <w:pPr>
              <w:pStyle w:val="TabelleKopf"/>
            </w:pPr>
            <w:proofErr w:type="spellStart"/>
            <w:r w:rsidRPr="007B1158">
              <w:t>xPath</w:t>
            </w:r>
            <w:proofErr w:type="spellEnd"/>
          </w:p>
        </w:tc>
        <w:tc>
          <w:tcPr>
            <w:tcW w:w="4111" w:type="dxa"/>
            <w:tcBorders>
              <w:bottom w:val="single" w:sz="2" w:space="0" w:color="auto"/>
            </w:tcBorders>
            <w:shd w:val="clear" w:color="auto" w:fill="D9D9D9"/>
          </w:tcPr>
          <w:p w14:paraId="76D79A0C" w14:textId="77777777" w:rsidR="005438B6" w:rsidRPr="007B1158" w:rsidRDefault="005438B6" w:rsidP="009C0C13">
            <w:pPr>
              <w:pStyle w:val="TabelleKopf"/>
            </w:pPr>
            <w:r w:rsidRPr="007B1158">
              <w:t>Erklärung</w:t>
            </w:r>
          </w:p>
        </w:tc>
      </w:tr>
      <w:tr w:rsidR="005438B6" w:rsidRPr="007B1158" w14:paraId="017BD270" w14:textId="77777777" w:rsidTr="009C0C13">
        <w:trPr>
          <w:cantSplit/>
        </w:trPr>
        <w:tc>
          <w:tcPr>
            <w:tcW w:w="1851" w:type="dxa"/>
            <w:tcBorders>
              <w:top w:val="single" w:sz="2" w:space="0" w:color="auto"/>
              <w:bottom w:val="single" w:sz="2" w:space="0" w:color="auto"/>
            </w:tcBorders>
          </w:tcPr>
          <w:p w14:paraId="00B3AF72" w14:textId="77777777" w:rsidR="005438B6" w:rsidRPr="007B1158" w:rsidRDefault="005438B6" w:rsidP="009C0C13">
            <w:pPr>
              <w:pStyle w:val="TabelleText"/>
            </w:pPr>
            <w:r w:rsidRPr="007B1158">
              <w:rPr>
                <w:lang w:val="en-GB"/>
              </w:rPr>
              <w:t>&lt;copyright-statement&gt;</w:t>
            </w:r>
          </w:p>
        </w:tc>
        <w:tc>
          <w:tcPr>
            <w:tcW w:w="2509" w:type="dxa"/>
            <w:tcBorders>
              <w:top w:val="single" w:sz="2" w:space="0" w:color="auto"/>
              <w:bottom w:val="single" w:sz="2" w:space="0" w:color="auto"/>
            </w:tcBorders>
          </w:tcPr>
          <w:p w14:paraId="085E4F88" w14:textId="77777777" w:rsidR="005438B6" w:rsidRPr="007B1158" w:rsidRDefault="005438B6" w:rsidP="009C0C13">
            <w:pPr>
              <w:pStyle w:val="TabelleText"/>
            </w:pPr>
            <w:r w:rsidRPr="007B1158">
              <w:t>//</w:t>
            </w:r>
            <w:proofErr w:type="spellStart"/>
            <w:r w:rsidRPr="007B1158">
              <w:t>permissions</w:t>
            </w:r>
            <w:proofErr w:type="spellEnd"/>
            <w:r w:rsidRPr="007B1158">
              <w:t>/copyright-statement</w:t>
            </w:r>
          </w:p>
        </w:tc>
        <w:tc>
          <w:tcPr>
            <w:tcW w:w="4111" w:type="dxa"/>
            <w:tcBorders>
              <w:top w:val="single" w:sz="2" w:space="0" w:color="auto"/>
              <w:bottom w:val="single" w:sz="2" w:space="0" w:color="auto"/>
            </w:tcBorders>
          </w:tcPr>
          <w:p w14:paraId="251DC0D8" w14:textId="77777777" w:rsidR="005438B6" w:rsidRPr="007B1158" w:rsidRDefault="005438B6" w:rsidP="009C0C13">
            <w:pPr>
              <w:pStyle w:val="TabelleText"/>
            </w:pPr>
            <w:r w:rsidRPr="007B1158">
              <w:t xml:space="preserve">Copyright-Erklärung, alle Auszeichnungen der </w:t>
            </w:r>
            <w:proofErr w:type="spellStart"/>
            <w:r w:rsidRPr="007B1158">
              <w:t>emphGroup</w:t>
            </w:r>
            <w:proofErr w:type="spellEnd"/>
            <w:r w:rsidRPr="007B1158">
              <w:t xml:space="preserve"> sowie &lt;email&gt;, &lt;ext-link&gt; und &lt;</w:t>
            </w:r>
            <w:proofErr w:type="spellStart"/>
            <w:r w:rsidRPr="007B1158">
              <w:t>uri</w:t>
            </w:r>
            <w:proofErr w:type="spellEnd"/>
            <w:r w:rsidRPr="007B1158">
              <w:t>&gt; sind erlaubt.</w:t>
            </w:r>
          </w:p>
        </w:tc>
      </w:tr>
      <w:tr w:rsidR="005438B6" w:rsidRPr="007B1158" w14:paraId="3BF19954" w14:textId="77777777" w:rsidTr="009C0C13">
        <w:trPr>
          <w:cantSplit/>
        </w:trPr>
        <w:tc>
          <w:tcPr>
            <w:tcW w:w="1851" w:type="dxa"/>
            <w:tcBorders>
              <w:top w:val="single" w:sz="2" w:space="0" w:color="auto"/>
              <w:bottom w:val="single" w:sz="2" w:space="0" w:color="auto"/>
            </w:tcBorders>
          </w:tcPr>
          <w:p w14:paraId="0644B1C0" w14:textId="77777777" w:rsidR="005438B6" w:rsidRPr="007B1158" w:rsidRDefault="005438B6" w:rsidP="009C0C13">
            <w:pPr>
              <w:pStyle w:val="TabelleText"/>
              <w:rPr>
                <w:lang w:val="en-GB"/>
              </w:rPr>
            </w:pPr>
            <w:r w:rsidRPr="007B1158">
              <w:rPr>
                <w:lang w:val="en-GB"/>
              </w:rPr>
              <w:t>&lt;copyright-year&gt;</w:t>
            </w:r>
          </w:p>
        </w:tc>
        <w:tc>
          <w:tcPr>
            <w:tcW w:w="2509" w:type="dxa"/>
            <w:tcBorders>
              <w:top w:val="single" w:sz="2" w:space="0" w:color="auto"/>
              <w:bottom w:val="single" w:sz="2" w:space="0" w:color="auto"/>
            </w:tcBorders>
          </w:tcPr>
          <w:p w14:paraId="1463BE2D" w14:textId="77777777" w:rsidR="005438B6" w:rsidRPr="007B1158" w:rsidRDefault="005438B6" w:rsidP="009C0C13">
            <w:pPr>
              <w:pStyle w:val="TabelleText"/>
            </w:pPr>
            <w:r w:rsidRPr="007B1158">
              <w:t>//</w:t>
            </w:r>
            <w:proofErr w:type="spellStart"/>
            <w:r w:rsidRPr="007B1158">
              <w:t>permissions</w:t>
            </w:r>
            <w:proofErr w:type="spellEnd"/>
            <w:r w:rsidRPr="007B1158">
              <w:t>/copyright-</w:t>
            </w:r>
            <w:proofErr w:type="spellStart"/>
            <w:r w:rsidRPr="007B1158">
              <w:t>year</w:t>
            </w:r>
            <w:proofErr w:type="spellEnd"/>
          </w:p>
        </w:tc>
        <w:tc>
          <w:tcPr>
            <w:tcW w:w="4111" w:type="dxa"/>
            <w:tcBorders>
              <w:top w:val="single" w:sz="2" w:space="0" w:color="auto"/>
              <w:bottom w:val="single" w:sz="2" w:space="0" w:color="auto"/>
            </w:tcBorders>
          </w:tcPr>
          <w:p w14:paraId="51837A24" w14:textId="77777777" w:rsidR="005438B6" w:rsidRPr="007B1158" w:rsidRDefault="005438B6" w:rsidP="009C0C13">
            <w:pPr>
              <w:pStyle w:val="TabelleText"/>
            </w:pPr>
            <w:r w:rsidRPr="007B1158">
              <w:t>Jahr der Veröffentlichung, muss vierstellig angegeben werden.</w:t>
            </w:r>
          </w:p>
        </w:tc>
      </w:tr>
      <w:tr w:rsidR="005438B6" w:rsidRPr="007B1158" w14:paraId="63ED86AC" w14:textId="77777777" w:rsidTr="009C0C13">
        <w:trPr>
          <w:cantSplit/>
        </w:trPr>
        <w:tc>
          <w:tcPr>
            <w:tcW w:w="1851" w:type="dxa"/>
            <w:tcBorders>
              <w:top w:val="single" w:sz="2" w:space="0" w:color="auto"/>
              <w:bottom w:val="single" w:sz="4" w:space="0" w:color="auto"/>
            </w:tcBorders>
          </w:tcPr>
          <w:p w14:paraId="3E940282" w14:textId="77777777" w:rsidR="005438B6" w:rsidRPr="007B1158" w:rsidRDefault="005438B6" w:rsidP="009C0C13">
            <w:pPr>
              <w:pStyle w:val="TabelleText"/>
              <w:rPr>
                <w:lang w:val="en-GB"/>
              </w:rPr>
            </w:pPr>
            <w:r w:rsidRPr="007B1158">
              <w:rPr>
                <w:lang w:val="en-GB"/>
              </w:rPr>
              <w:t>&lt;copyright-holder&gt;</w:t>
            </w:r>
          </w:p>
        </w:tc>
        <w:tc>
          <w:tcPr>
            <w:tcW w:w="2509" w:type="dxa"/>
            <w:tcBorders>
              <w:top w:val="single" w:sz="2" w:space="0" w:color="auto"/>
              <w:bottom w:val="single" w:sz="4" w:space="0" w:color="auto"/>
            </w:tcBorders>
          </w:tcPr>
          <w:p w14:paraId="4F310AA5" w14:textId="77777777" w:rsidR="005438B6" w:rsidRPr="007B1158" w:rsidRDefault="005438B6" w:rsidP="009C0C13">
            <w:pPr>
              <w:pStyle w:val="TabelleText"/>
            </w:pPr>
            <w:r w:rsidRPr="007B1158">
              <w:t>//</w:t>
            </w:r>
            <w:proofErr w:type="spellStart"/>
            <w:r w:rsidRPr="007B1158">
              <w:t>permissions</w:t>
            </w:r>
            <w:proofErr w:type="spellEnd"/>
            <w:r w:rsidRPr="007B1158">
              <w:t>/copyright-holder</w:t>
            </w:r>
          </w:p>
        </w:tc>
        <w:tc>
          <w:tcPr>
            <w:tcW w:w="4111" w:type="dxa"/>
            <w:tcBorders>
              <w:top w:val="single" w:sz="2" w:space="0" w:color="auto"/>
              <w:bottom w:val="single" w:sz="4" w:space="0" w:color="auto"/>
            </w:tcBorders>
          </w:tcPr>
          <w:p w14:paraId="2772387B" w14:textId="77777777" w:rsidR="005438B6" w:rsidRPr="007B1158" w:rsidRDefault="005438B6" w:rsidP="009C0C13">
            <w:pPr>
              <w:pStyle w:val="TabelleText"/>
            </w:pPr>
            <w:r w:rsidRPr="007B1158">
              <w:t>Inhaber des Copyrights, innerhalb von &lt;copyright-holder&gt; sind Hoch- und Tiefstellungen erlaubt.</w:t>
            </w:r>
          </w:p>
        </w:tc>
      </w:tr>
    </w:tbl>
    <w:p w14:paraId="2A5452F8" w14:textId="77777777" w:rsidR="005438B6" w:rsidRPr="007B1158" w:rsidRDefault="005438B6" w:rsidP="005438B6">
      <w:pPr>
        <w:pStyle w:val="Textkrper"/>
        <w:ind w:left="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5438B6" w:rsidRPr="007B1158" w14:paraId="13D3F844" w14:textId="77777777" w:rsidTr="009C0C13">
        <w:tc>
          <w:tcPr>
            <w:tcW w:w="9210" w:type="dxa"/>
          </w:tcPr>
          <w:p w14:paraId="7FFFCFCD" w14:textId="77777777" w:rsidR="005438B6" w:rsidRPr="007B1158" w:rsidRDefault="005438B6" w:rsidP="009C0C13">
            <w:pPr>
              <w:pStyle w:val="TabelleKopf"/>
            </w:pPr>
            <w:r w:rsidRPr="007B1158">
              <w:t>Beispiel: Copyright-Nachweis fremder Materialien</w:t>
            </w:r>
          </w:p>
        </w:tc>
      </w:tr>
      <w:tr w:rsidR="005438B6" w:rsidRPr="007B1158" w14:paraId="142D62E4" w14:textId="77777777" w:rsidTr="009C0C13">
        <w:trPr>
          <w:cantSplit/>
        </w:trPr>
        <w:tc>
          <w:tcPr>
            <w:tcW w:w="9210" w:type="dxa"/>
          </w:tcPr>
          <w:p w14:paraId="45E807DE" w14:textId="77777777" w:rsidR="005438B6" w:rsidRPr="007B1158" w:rsidRDefault="005438B6" w:rsidP="009C0C13">
            <w:pPr>
              <w:pStyle w:val="TabelleText"/>
            </w:pPr>
            <w:r w:rsidRPr="007B1158">
              <w:t>&lt;</w:t>
            </w:r>
            <w:proofErr w:type="spellStart"/>
            <w:r w:rsidRPr="007B1158">
              <w:t>permissions</w:t>
            </w:r>
            <w:proofErr w:type="spellEnd"/>
            <w:r w:rsidRPr="007B1158">
              <w:t>&gt;</w:t>
            </w:r>
          </w:p>
          <w:p w14:paraId="7182AE35" w14:textId="77777777" w:rsidR="005438B6" w:rsidRPr="007B1158" w:rsidRDefault="005438B6" w:rsidP="0077792A">
            <w:pPr>
              <w:pStyle w:val="TabelleText"/>
              <w:ind w:left="284"/>
            </w:pPr>
            <w:r w:rsidRPr="007B1158">
              <w:t>&lt;copyright-statement&gt;Das Material ist urheberrechtlich geschützt.&lt;/copyright-statement&gt;</w:t>
            </w:r>
          </w:p>
          <w:p w14:paraId="3D6209EF" w14:textId="77777777" w:rsidR="005438B6" w:rsidRPr="007B1158" w:rsidRDefault="005438B6" w:rsidP="0077792A">
            <w:pPr>
              <w:pStyle w:val="TabelleText"/>
              <w:ind w:left="284"/>
              <w:rPr>
                <w:lang w:val="en-GB"/>
              </w:rPr>
            </w:pPr>
            <w:r w:rsidRPr="007B1158">
              <w:rPr>
                <w:lang w:val="en-GB"/>
              </w:rPr>
              <w:t>&lt;copyright-year&gt;1995&lt;/copyright-year&gt;</w:t>
            </w:r>
          </w:p>
          <w:p w14:paraId="7523F834" w14:textId="77777777" w:rsidR="005438B6" w:rsidRPr="007B1158" w:rsidRDefault="005438B6" w:rsidP="0077792A">
            <w:pPr>
              <w:pStyle w:val="TabelleText"/>
              <w:ind w:left="284"/>
              <w:rPr>
                <w:lang w:val="en-GB"/>
              </w:rPr>
            </w:pPr>
            <w:r w:rsidRPr="007B1158">
              <w:rPr>
                <w:lang w:val="en-GB"/>
              </w:rPr>
              <w:t xml:space="preserve">&lt;copyright-holder&gt;Georg </w:t>
            </w:r>
            <w:proofErr w:type="spellStart"/>
            <w:r w:rsidRPr="007B1158">
              <w:rPr>
                <w:lang w:val="en-GB"/>
              </w:rPr>
              <w:t>Thieme</w:t>
            </w:r>
            <w:proofErr w:type="spellEnd"/>
            <w:r w:rsidRPr="007B1158">
              <w:rPr>
                <w:lang w:val="en-GB"/>
              </w:rPr>
              <w:t xml:space="preserve"> Verlag KG&lt; /copyright-holder&gt;</w:t>
            </w:r>
          </w:p>
          <w:p w14:paraId="7FF5CFAF" w14:textId="77777777" w:rsidR="005438B6" w:rsidRPr="007B1158" w:rsidRDefault="005438B6" w:rsidP="009C0C13">
            <w:pPr>
              <w:pStyle w:val="TabelleText"/>
              <w:rPr>
                <w:lang w:val="en-GB"/>
              </w:rPr>
            </w:pPr>
            <w:r w:rsidRPr="007B1158">
              <w:rPr>
                <w:lang w:val="en-GB"/>
              </w:rPr>
              <w:t>&lt;/permissions&gt;</w:t>
            </w:r>
          </w:p>
        </w:tc>
      </w:tr>
      <w:bookmarkEnd w:id="268"/>
    </w:tbl>
    <w:p w14:paraId="66F3135F" w14:textId="7AB8B540" w:rsidR="00434B3B" w:rsidRPr="007B1158" w:rsidRDefault="00434B3B" w:rsidP="00434B3B">
      <w:pPr>
        <w:pStyle w:val="Textkrper"/>
      </w:pPr>
    </w:p>
    <w:p w14:paraId="1B0E542F" w14:textId="13E45DE7" w:rsidR="00434B3B" w:rsidRPr="007B1158" w:rsidRDefault="00434B3B" w:rsidP="00434B3B">
      <w:pPr>
        <w:pStyle w:val="Textkrper"/>
      </w:pPr>
      <w:r w:rsidRPr="007B1158">
        <w:t xml:space="preserve">Für allgemeine </w:t>
      </w:r>
      <w:r w:rsidR="00B66187" w:rsidRPr="007B1158">
        <w:t>Hinweise</w:t>
      </w:r>
      <w:r w:rsidRPr="007B1158">
        <w:t xml:space="preserve"> </w:t>
      </w:r>
      <w:r w:rsidR="00B66187" w:rsidRPr="007B1158">
        <w:t xml:space="preserve">zur </w:t>
      </w:r>
      <w:r w:rsidRPr="007B1158">
        <w:t>Rechte</w:t>
      </w:r>
      <w:r w:rsidR="00B66187" w:rsidRPr="007B1158">
        <w:t>situation</w:t>
      </w:r>
      <w:r w:rsidRPr="007B1158">
        <w:t xml:space="preserve"> s</w:t>
      </w:r>
      <w:r w:rsidR="003B31A1" w:rsidRPr="007B1158">
        <w:t>iehe</w:t>
      </w:r>
      <w:r w:rsidRPr="007B1158">
        <w:t xml:space="preserve"> Kapitel</w:t>
      </w:r>
      <w:r w:rsidR="00CB38E4" w:rsidRPr="007B1158">
        <w:t xml:space="preserve"> </w:t>
      </w:r>
      <w:r w:rsidR="00CB38E4" w:rsidRPr="007B1158">
        <w:fldChar w:fldCharType="begin"/>
      </w:r>
      <w:r w:rsidR="00CB38E4" w:rsidRPr="007B1158">
        <w:instrText xml:space="preserve"> REF _Ref5277296 \r \h </w:instrText>
      </w:r>
      <w:r w:rsidR="0097543B" w:rsidRPr="007B1158">
        <w:instrText xml:space="preserve"> \* MERGEFORMAT </w:instrText>
      </w:r>
      <w:r w:rsidR="00CB38E4" w:rsidRPr="007B1158">
        <w:fldChar w:fldCharType="separate"/>
      </w:r>
      <w:r w:rsidR="002236E1" w:rsidRPr="007B1158">
        <w:t>0</w:t>
      </w:r>
      <w:r w:rsidR="00CB38E4" w:rsidRPr="007B1158">
        <w:fldChar w:fldCharType="end"/>
      </w:r>
      <w:r w:rsidRPr="007B1158">
        <w:t>.</w:t>
      </w:r>
    </w:p>
    <w:p w14:paraId="3720CF7F" w14:textId="22D7167A" w:rsidR="00942563" w:rsidRPr="007B1158" w:rsidRDefault="00942563" w:rsidP="00B951F0">
      <w:pPr>
        <w:pStyle w:val="berschrift1"/>
        <w:numPr>
          <w:ilvl w:val="0"/>
          <w:numId w:val="5"/>
        </w:numPr>
      </w:pPr>
      <w:bookmarkStart w:id="269" w:name="_Ref2946211"/>
      <w:bookmarkStart w:id="270" w:name="_Toc20292010"/>
      <w:r w:rsidRPr="007B1158">
        <w:lastRenderedPageBreak/>
        <w:t>Endberei</w:t>
      </w:r>
      <w:bookmarkEnd w:id="262"/>
      <w:r w:rsidRPr="007B1158">
        <w:t>ch</w:t>
      </w:r>
      <w:bookmarkEnd w:id="263"/>
      <w:bookmarkEnd w:id="269"/>
      <w:r w:rsidR="004F1852" w:rsidRPr="007B1158">
        <w:t>: Back</w:t>
      </w:r>
      <w:bookmarkEnd w:id="270"/>
    </w:p>
    <w:p w14:paraId="1D173836" w14:textId="2E85FDD5" w:rsidR="00085956" w:rsidRPr="007B1158" w:rsidRDefault="00942563" w:rsidP="00085956">
      <w:pPr>
        <w:pStyle w:val="Textkrper"/>
      </w:pPr>
      <w:r w:rsidRPr="007B1158">
        <w:t>Der Endbereich beinhaltet folgende Elemente:</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713A87" w:rsidRPr="007B1158" w14:paraId="77A60685" w14:textId="77777777" w:rsidTr="00E93231">
        <w:tc>
          <w:tcPr>
            <w:tcW w:w="1851" w:type="dxa"/>
            <w:tcBorders>
              <w:bottom w:val="single" w:sz="2" w:space="0" w:color="auto"/>
            </w:tcBorders>
            <w:shd w:val="clear" w:color="auto" w:fill="D9D9D9"/>
          </w:tcPr>
          <w:p w14:paraId="12EBFD76" w14:textId="29494E50" w:rsidR="00713A87" w:rsidRPr="007B1158" w:rsidRDefault="00713A87" w:rsidP="00E93231">
            <w:pPr>
              <w:pStyle w:val="TabelleKopf"/>
            </w:pPr>
            <w:bookmarkStart w:id="271" w:name="_Hlk527984590"/>
            <w:r w:rsidRPr="007B1158">
              <w:t>Unterelemente von &lt;back&gt;</w:t>
            </w:r>
          </w:p>
        </w:tc>
        <w:tc>
          <w:tcPr>
            <w:tcW w:w="2509" w:type="dxa"/>
            <w:tcBorders>
              <w:bottom w:val="single" w:sz="2" w:space="0" w:color="auto"/>
            </w:tcBorders>
            <w:shd w:val="clear" w:color="auto" w:fill="D9D9D9"/>
          </w:tcPr>
          <w:p w14:paraId="0267595C" w14:textId="77777777" w:rsidR="00713A87" w:rsidRPr="007B1158" w:rsidRDefault="00713A87"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51DBC875" w14:textId="02AB40BD" w:rsidR="00713A87" w:rsidRPr="007B1158" w:rsidRDefault="00713A87" w:rsidP="00E93231">
            <w:pPr>
              <w:pStyle w:val="TabelleKopf"/>
            </w:pPr>
            <w:r w:rsidRPr="007B1158">
              <w:t>Erklärung</w:t>
            </w:r>
          </w:p>
        </w:tc>
      </w:tr>
      <w:bookmarkEnd w:id="271"/>
      <w:tr w:rsidR="00713A87" w:rsidRPr="007B1158" w14:paraId="531242C1" w14:textId="77777777" w:rsidTr="00713A87">
        <w:trPr>
          <w:cantSplit/>
        </w:trPr>
        <w:tc>
          <w:tcPr>
            <w:tcW w:w="1851" w:type="dxa"/>
            <w:tcBorders>
              <w:top w:val="single" w:sz="2" w:space="0" w:color="auto"/>
              <w:bottom w:val="single" w:sz="2" w:space="0" w:color="auto"/>
            </w:tcBorders>
          </w:tcPr>
          <w:p w14:paraId="3755213D" w14:textId="2A5F48F8" w:rsidR="00713A87" w:rsidRPr="007B1158" w:rsidRDefault="00713A87" w:rsidP="00713A87">
            <w:pPr>
              <w:pStyle w:val="TabelleText"/>
            </w:pPr>
            <w:r w:rsidRPr="007B1158">
              <w:t>&lt;</w:t>
            </w:r>
            <w:proofErr w:type="spellStart"/>
            <w:r w:rsidRPr="007B1158">
              <w:t>ack</w:t>
            </w:r>
            <w:proofErr w:type="spellEnd"/>
            <w:r w:rsidRPr="007B1158">
              <w:t>&gt;</w:t>
            </w:r>
          </w:p>
        </w:tc>
        <w:tc>
          <w:tcPr>
            <w:tcW w:w="2509" w:type="dxa"/>
            <w:tcBorders>
              <w:top w:val="single" w:sz="2" w:space="0" w:color="auto"/>
              <w:bottom w:val="single" w:sz="2" w:space="0" w:color="auto"/>
            </w:tcBorders>
          </w:tcPr>
          <w:p w14:paraId="57E903FD" w14:textId="1119DD31" w:rsidR="00713A87" w:rsidRPr="007B1158" w:rsidRDefault="00713A87" w:rsidP="00713A87">
            <w:pPr>
              <w:pStyle w:val="TabelleText"/>
            </w:pPr>
            <w:r w:rsidRPr="007B1158">
              <w:rPr>
                <w:lang w:val="en-GB"/>
              </w:rPr>
              <w:t>/article/back/ack</w:t>
            </w:r>
          </w:p>
        </w:tc>
        <w:tc>
          <w:tcPr>
            <w:tcW w:w="4111" w:type="dxa"/>
            <w:tcBorders>
              <w:top w:val="single" w:sz="2" w:space="0" w:color="auto"/>
              <w:bottom w:val="single" w:sz="2" w:space="0" w:color="auto"/>
            </w:tcBorders>
          </w:tcPr>
          <w:p w14:paraId="214AF128" w14:textId="49D038DD" w:rsidR="00713A87" w:rsidRPr="007B1158" w:rsidRDefault="00713A87" w:rsidP="00713A87">
            <w:pPr>
              <w:pStyle w:val="TabelleText"/>
            </w:pPr>
            <w:r w:rsidRPr="007B1158">
              <w:t xml:space="preserve">Danksagung (vgl. </w:t>
            </w:r>
            <w:r w:rsidRPr="007B1158">
              <w:fldChar w:fldCharType="begin"/>
            </w:r>
            <w:r w:rsidRPr="007B1158">
              <w:instrText xml:space="preserve"> REF _Ref257637820 \r \h  \* MERGEFORMAT </w:instrText>
            </w:r>
            <w:r w:rsidRPr="007B1158">
              <w:fldChar w:fldCharType="separate"/>
            </w:r>
            <w:r w:rsidR="002236E1" w:rsidRPr="007B1158">
              <w:t>5.1</w:t>
            </w:r>
            <w:r w:rsidRPr="007B1158">
              <w:fldChar w:fldCharType="end"/>
            </w:r>
            <w:r w:rsidRPr="007B1158">
              <w:t>)</w:t>
            </w:r>
          </w:p>
        </w:tc>
      </w:tr>
      <w:tr w:rsidR="00713A87" w:rsidRPr="007B1158" w14:paraId="1E0B10B2" w14:textId="77777777" w:rsidTr="00713A87">
        <w:trPr>
          <w:cantSplit/>
        </w:trPr>
        <w:tc>
          <w:tcPr>
            <w:tcW w:w="1851" w:type="dxa"/>
            <w:tcBorders>
              <w:top w:val="single" w:sz="2" w:space="0" w:color="auto"/>
              <w:bottom w:val="single" w:sz="2" w:space="0" w:color="auto"/>
            </w:tcBorders>
          </w:tcPr>
          <w:p w14:paraId="162CD67C" w14:textId="7418A79B" w:rsidR="00713A87" w:rsidRPr="007B1158" w:rsidRDefault="00713A87" w:rsidP="00713A87">
            <w:pPr>
              <w:pStyle w:val="TabelleText"/>
            </w:pPr>
            <w:r w:rsidRPr="007B1158">
              <w:t>&lt;</w:t>
            </w:r>
            <w:proofErr w:type="spellStart"/>
            <w:r w:rsidRPr="007B1158">
              <w:t>dedication</w:t>
            </w:r>
            <w:proofErr w:type="spellEnd"/>
            <w:r w:rsidRPr="007B1158">
              <w:t>&gt;</w:t>
            </w:r>
          </w:p>
        </w:tc>
        <w:tc>
          <w:tcPr>
            <w:tcW w:w="2509" w:type="dxa"/>
            <w:tcBorders>
              <w:top w:val="single" w:sz="2" w:space="0" w:color="auto"/>
              <w:bottom w:val="single" w:sz="2" w:space="0" w:color="auto"/>
            </w:tcBorders>
          </w:tcPr>
          <w:p w14:paraId="512D2026" w14:textId="553F942C" w:rsidR="00713A87" w:rsidRPr="007B1158" w:rsidRDefault="00713A87" w:rsidP="00713A87">
            <w:pPr>
              <w:pStyle w:val="TabelleText"/>
              <w:rPr>
                <w:lang w:val="en-GB"/>
              </w:rPr>
            </w:pPr>
            <w:r w:rsidRPr="007B1158">
              <w:rPr>
                <w:lang w:val="en-GB"/>
              </w:rPr>
              <w:t>/article/back/dedication</w:t>
            </w:r>
          </w:p>
        </w:tc>
        <w:tc>
          <w:tcPr>
            <w:tcW w:w="4111" w:type="dxa"/>
            <w:tcBorders>
              <w:top w:val="single" w:sz="2" w:space="0" w:color="auto"/>
              <w:bottom w:val="single" w:sz="2" w:space="0" w:color="auto"/>
            </w:tcBorders>
          </w:tcPr>
          <w:p w14:paraId="4B37281F" w14:textId="46654AE5" w:rsidR="00713A87" w:rsidRPr="007B1158" w:rsidRDefault="00713A87" w:rsidP="00713A87">
            <w:pPr>
              <w:pStyle w:val="TabelleText"/>
            </w:pPr>
            <w:r w:rsidRPr="007B1158">
              <w:t xml:space="preserve">Widmung (vgl. </w:t>
            </w:r>
            <w:r w:rsidRPr="007B1158">
              <w:fldChar w:fldCharType="begin"/>
            </w:r>
            <w:r w:rsidRPr="007B1158">
              <w:instrText xml:space="preserve"> REF _Ref257637832 \r \h  \* MERGEFORMAT </w:instrText>
            </w:r>
            <w:r w:rsidRPr="007B1158">
              <w:fldChar w:fldCharType="separate"/>
            </w:r>
            <w:r w:rsidR="002236E1" w:rsidRPr="007B1158">
              <w:t>5.1</w:t>
            </w:r>
            <w:r w:rsidRPr="007B1158">
              <w:fldChar w:fldCharType="end"/>
            </w:r>
            <w:r w:rsidRPr="007B1158">
              <w:t>)</w:t>
            </w:r>
          </w:p>
        </w:tc>
      </w:tr>
      <w:tr w:rsidR="00BE3FA6" w:rsidRPr="007B1158" w14:paraId="6272E19C" w14:textId="77777777" w:rsidTr="00713A87">
        <w:trPr>
          <w:cantSplit/>
        </w:trPr>
        <w:tc>
          <w:tcPr>
            <w:tcW w:w="1851" w:type="dxa"/>
            <w:tcBorders>
              <w:top w:val="single" w:sz="2" w:space="0" w:color="auto"/>
              <w:bottom w:val="single" w:sz="2" w:space="0" w:color="auto"/>
            </w:tcBorders>
          </w:tcPr>
          <w:p w14:paraId="78C1BBDF" w14:textId="594C5651" w:rsidR="00BE3FA6" w:rsidRPr="007B1158" w:rsidRDefault="00BE3FA6" w:rsidP="00BE3FA6">
            <w:pPr>
              <w:pStyle w:val="TabelleText"/>
            </w:pPr>
            <w:r w:rsidRPr="007B1158">
              <w:t>&lt;</w:t>
            </w:r>
            <w:proofErr w:type="spellStart"/>
            <w:r w:rsidRPr="007B1158">
              <w:t>contributors</w:t>
            </w:r>
            <w:proofErr w:type="spellEnd"/>
            <w:r w:rsidRPr="007B1158">
              <w:t>-statement&gt;</w:t>
            </w:r>
          </w:p>
        </w:tc>
        <w:tc>
          <w:tcPr>
            <w:tcW w:w="2509" w:type="dxa"/>
            <w:tcBorders>
              <w:top w:val="single" w:sz="2" w:space="0" w:color="auto"/>
              <w:bottom w:val="single" w:sz="2" w:space="0" w:color="auto"/>
            </w:tcBorders>
          </w:tcPr>
          <w:p w14:paraId="3B515186" w14:textId="433B2F87" w:rsidR="00BE3FA6" w:rsidRPr="007B1158" w:rsidRDefault="00BE3FA6" w:rsidP="00BE3FA6">
            <w:pPr>
              <w:pStyle w:val="TabelleText"/>
              <w:rPr>
                <w:lang w:val="en-GB"/>
              </w:rPr>
            </w:pPr>
            <w:r w:rsidRPr="007B1158">
              <w:rPr>
                <w:lang w:val="en-GB"/>
              </w:rPr>
              <w:t>/article/back/contributors-statement</w:t>
            </w:r>
          </w:p>
        </w:tc>
        <w:tc>
          <w:tcPr>
            <w:tcW w:w="4111" w:type="dxa"/>
            <w:tcBorders>
              <w:top w:val="single" w:sz="2" w:space="0" w:color="auto"/>
              <w:bottom w:val="single" w:sz="2" w:space="0" w:color="auto"/>
            </w:tcBorders>
          </w:tcPr>
          <w:p w14:paraId="39B150BB" w14:textId="2272B2F4" w:rsidR="00BE3FA6" w:rsidRPr="007B1158" w:rsidRDefault="00BE3FA6" w:rsidP="00BE3FA6">
            <w:pPr>
              <w:pStyle w:val="TabelleText"/>
            </w:pPr>
            <w:proofErr w:type="spellStart"/>
            <w:r w:rsidRPr="007B1158">
              <w:t>Contributors</w:t>
            </w:r>
            <w:proofErr w:type="spellEnd"/>
            <w:r w:rsidRPr="007B1158">
              <w:t xml:space="preserve">' Statement (vgl. </w:t>
            </w:r>
            <w:hyperlink w:anchor="_Contributors'_Statement" w:history="1">
              <w:r w:rsidRPr="007B1158">
                <w:t>5.2</w:t>
              </w:r>
            </w:hyperlink>
            <w:r w:rsidRPr="007B1158">
              <w:t>)</w:t>
            </w:r>
          </w:p>
        </w:tc>
      </w:tr>
      <w:tr w:rsidR="00BE3FA6" w:rsidRPr="007B1158" w14:paraId="320CEEDA" w14:textId="77777777" w:rsidTr="00713A87">
        <w:trPr>
          <w:cantSplit/>
        </w:trPr>
        <w:tc>
          <w:tcPr>
            <w:tcW w:w="1851" w:type="dxa"/>
            <w:tcBorders>
              <w:top w:val="single" w:sz="2" w:space="0" w:color="auto"/>
              <w:bottom w:val="single" w:sz="2" w:space="0" w:color="auto"/>
            </w:tcBorders>
          </w:tcPr>
          <w:p w14:paraId="10703342" w14:textId="45D02E84" w:rsidR="00BE3FA6" w:rsidRPr="007B1158" w:rsidRDefault="00BE3FA6" w:rsidP="00BE3FA6">
            <w:pPr>
              <w:pStyle w:val="TabelleText"/>
            </w:pPr>
            <w:r w:rsidRPr="007B1158">
              <w:t>&lt;</w:t>
            </w:r>
            <w:proofErr w:type="spellStart"/>
            <w:r w:rsidRPr="007B1158">
              <w:t>fn</w:t>
            </w:r>
            <w:proofErr w:type="spellEnd"/>
            <w:r w:rsidRPr="007B1158">
              <w:t>-group&gt;</w:t>
            </w:r>
          </w:p>
        </w:tc>
        <w:tc>
          <w:tcPr>
            <w:tcW w:w="2509" w:type="dxa"/>
            <w:tcBorders>
              <w:top w:val="single" w:sz="2" w:space="0" w:color="auto"/>
              <w:bottom w:val="single" w:sz="2" w:space="0" w:color="auto"/>
            </w:tcBorders>
          </w:tcPr>
          <w:p w14:paraId="3B6B2CEA" w14:textId="4BD876C1" w:rsidR="00BE3FA6" w:rsidRPr="007B1158" w:rsidRDefault="00BE3FA6" w:rsidP="00BE3FA6">
            <w:pPr>
              <w:pStyle w:val="TabelleText"/>
              <w:rPr>
                <w:lang w:val="en-GB"/>
              </w:rPr>
            </w:pPr>
            <w:r w:rsidRPr="007B1158">
              <w:rPr>
                <w:lang w:val="en-GB"/>
              </w:rPr>
              <w:t>/article/back/</w:t>
            </w:r>
            <w:proofErr w:type="spellStart"/>
            <w:r w:rsidRPr="007B1158">
              <w:rPr>
                <w:lang w:val="en-GB"/>
              </w:rPr>
              <w:t>fn</w:t>
            </w:r>
            <w:proofErr w:type="spellEnd"/>
            <w:r w:rsidRPr="007B1158">
              <w:rPr>
                <w:lang w:val="en-GB"/>
              </w:rPr>
              <w:t>-group</w:t>
            </w:r>
          </w:p>
        </w:tc>
        <w:tc>
          <w:tcPr>
            <w:tcW w:w="4111" w:type="dxa"/>
            <w:tcBorders>
              <w:top w:val="single" w:sz="2" w:space="0" w:color="auto"/>
              <w:bottom w:val="single" w:sz="2" w:space="0" w:color="auto"/>
            </w:tcBorders>
          </w:tcPr>
          <w:p w14:paraId="19A6E0DB" w14:textId="201A5FF6" w:rsidR="00BE3FA6" w:rsidRPr="007B1158" w:rsidRDefault="00BE3FA6" w:rsidP="00BE3FA6">
            <w:pPr>
              <w:pStyle w:val="TabelleText"/>
            </w:pPr>
            <w:r w:rsidRPr="007B1158">
              <w:t>Fußnoten (vgl. 5.3)</w:t>
            </w:r>
          </w:p>
        </w:tc>
      </w:tr>
      <w:tr w:rsidR="00BE3FA6" w:rsidRPr="007B1158" w14:paraId="5EF4D76E" w14:textId="77777777" w:rsidTr="00713A87">
        <w:trPr>
          <w:cantSplit/>
        </w:trPr>
        <w:tc>
          <w:tcPr>
            <w:tcW w:w="1851" w:type="dxa"/>
            <w:tcBorders>
              <w:top w:val="single" w:sz="2" w:space="0" w:color="auto"/>
              <w:bottom w:val="single" w:sz="2" w:space="0" w:color="auto"/>
            </w:tcBorders>
          </w:tcPr>
          <w:p w14:paraId="11BA654B" w14:textId="130BAA0B" w:rsidR="00BE3FA6" w:rsidRPr="007B1158" w:rsidRDefault="00BE3FA6" w:rsidP="00BE3FA6">
            <w:pPr>
              <w:pStyle w:val="TabelleText"/>
            </w:pPr>
            <w:r w:rsidRPr="007B1158">
              <w:t>&lt;</w:t>
            </w:r>
            <w:proofErr w:type="spellStart"/>
            <w:r w:rsidRPr="007B1158">
              <w:t>primdata</w:t>
            </w:r>
            <w:proofErr w:type="spellEnd"/>
            <w:r w:rsidRPr="007B1158">
              <w:t>&gt;</w:t>
            </w:r>
          </w:p>
        </w:tc>
        <w:tc>
          <w:tcPr>
            <w:tcW w:w="2509" w:type="dxa"/>
            <w:tcBorders>
              <w:top w:val="single" w:sz="2" w:space="0" w:color="auto"/>
              <w:bottom w:val="single" w:sz="2" w:space="0" w:color="auto"/>
            </w:tcBorders>
          </w:tcPr>
          <w:p w14:paraId="36CCAE89" w14:textId="20F10D2D" w:rsidR="00BE3FA6" w:rsidRPr="007B1158" w:rsidRDefault="00BE3FA6" w:rsidP="00BE3FA6">
            <w:pPr>
              <w:pStyle w:val="TabelleText"/>
              <w:rPr>
                <w:lang w:val="en-GB"/>
              </w:rPr>
            </w:pPr>
            <w:r w:rsidRPr="007B1158">
              <w:rPr>
                <w:lang w:val="en-GB"/>
              </w:rPr>
              <w:t>/article/back/</w:t>
            </w:r>
            <w:proofErr w:type="spellStart"/>
            <w:r w:rsidRPr="007B1158">
              <w:rPr>
                <w:lang w:val="en-GB"/>
              </w:rPr>
              <w:t>primdata</w:t>
            </w:r>
            <w:proofErr w:type="spellEnd"/>
          </w:p>
        </w:tc>
        <w:tc>
          <w:tcPr>
            <w:tcW w:w="4111" w:type="dxa"/>
            <w:tcBorders>
              <w:top w:val="single" w:sz="2" w:space="0" w:color="auto"/>
              <w:bottom w:val="single" w:sz="2" w:space="0" w:color="auto"/>
            </w:tcBorders>
          </w:tcPr>
          <w:p w14:paraId="655091C3" w14:textId="447DBE6A" w:rsidR="00BE3FA6" w:rsidRPr="007B1158" w:rsidRDefault="00BE3FA6" w:rsidP="00BE3FA6">
            <w:pPr>
              <w:pStyle w:val="TabelleText"/>
            </w:pPr>
            <w:r w:rsidRPr="007B1158">
              <w:t>Primärdaten (vgl. 5.5)</w:t>
            </w:r>
          </w:p>
        </w:tc>
      </w:tr>
      <w:tr w:rsidR="00BE3FA6" w:rsidRPr="007B1158" w14:paraId="2B6F7FC5" w14:textId="77777777" w:rsidTr="00713A87">
        <w:trPr>
          <w:cantSplit/>
        </w:trPr>
        <w:tc>
          <w:tcPr>
            <w:tcW w:w="1851" w:type="dxa"/>
            <w:tcBorders>
              <w:top w:val="single" w:sz="2" w:space="0" w:color="auto"/>
              <w:bottom w:val="single" w:sz="2" w:space="0" w:color="auto"/>
            </w:tcBorders>
          </w:tcPr>
          <w:p w14:paraId="4C0A321E" w14:textId="197F4CA0" w:rsidR="00BE3FA6" w:rsidRPr="007B1158" w:rsidRDefault="00BE3FA6" w:rsidP="00BE3FA6">
            <w:pPr>
              <w:pStyle w:val="TabelleText"/>
            </w:pPr>
            <w:r w:rsidRPr="007B1158">
              <w:t>&lt;</w:t>
            </w:r>
            <w:proofErr w:type="spellStart"/>
            <w:r w:rsidRPr="007B1158">
              <w:t>supmat</w:t>
            </w:r>
            <w:proofErr w:type="spellEnd"/>
            <w:r w:rsidRPr="007B1158">
              <w:t>&gt;</w:t>
            </w:r>
          </w:p>
        </w:tc>
        <w:tc>
          <w:tcPr>
            <w:tcW w:w="2509" w:type="dxa"/>
            <w:tcBorders>
              <w:top w:val="single" w:sz="2" w:space="0" w:color="auto"/>
              <w:bottom w:val="single" w:sz="2" w:space="0" w:color="auto"/>
            </w:tcBorders>
          </w:tcPr>
          <w:p w14:paraId="3E318057" w14:textId="29759B0E" w:rsidR="00BE3FA6" w:rsidRPr="007B1158" w:rsidRDefault="00BE3FA6" w:rsidP="00BE3FA6">
            <w:pPr>
              <w:pStyle w:val="TabelleText"/>
              <w:rPr>
                <w:lang w:val="en-GB"/>
              </w:rPr>
            </w:pPr>
            <w:r w:rsidRPr="007B1158">
              <w:rPr>
                <w:lang w:val="en-GB"/>
              </w:rPr>
              <w:t>/article/back/</w:t>
            </w:r>
            <w:proofErr w:type="spellStart"/>
            <w:r w:rsidRPr="007B1158">
              <w:rPr>
                <w:lang w:val="en-GB"/>
              </w:rPr>
              <w:t>supmat</w:t>
            </w:r>
            <w:proofErr w:type="spellEnd"/>
          </w:p>
        </w:tc>
        <w:tc>
          <w:tcPr>
            <w:tcW w:w="4111" w:type="dxa"/>
            <w:tcBorders>
              <w:top w:val="single" w:sz="2" w:space="0" w:color="auto"/>
              <w:bottom w:val="single" w:sz="2" w:space="0" w:color="auto"/>
            </w:tcBorders>
          </w:tcPr>
          <w:p w14:paraId="0C156279" w14:textId="46521C47" w:rsidR="00BE3FA6" w:rsidRPr="007B1158" w:rsidRDefault="00BE3FA6" w:rsidP="00BE3FA6">
            <w:pPr>
              <w:pStyle w:val="TabelleText"/>
            </w:pPr>
            <w:r w:rsidRPr="007B1158">
              <w:t>ergänzendes Material (vgl. 5.4)</w:t>
            </w:r>
          </w:p>
        </w:tc>
      </w:tr>
      <w:tr w:rsidR="00BE3FA6" w:rsidRPr="007B1158" w14:paraId="00BCC80D" w14:textId="77777777" w:rsidTr="00E93231">
        <w:trPr>
          <w:cantSplit/>
        </w:trPr>
        <w:tc>
          <w:tcPr>
            <w:tcW w:w="1851" w:type="dxa"/>
            <w:tcBorders>
              <w:top w:val="single" w:sz="2" w:space="0" w:color="auto"/>
              <w:bottom w:val="single" w:sz="4" w:space="0" w:color="auto"/>
            </w:tcBorders>
          </w:tcPr>
          <w:p w14:paraId="1592F41A" w14:textId="6C21EC2B" w:rsidR="00BE3FA6" w:rsidRPr="007B1158" w:rsidRDefault="00BE3FA6" w:rsidP="00BE3FA6">
            <w:pPr>
              <w:pStyle w:val="TabelleText"/>
              <w:rPr>
                <w:b/>
              </w:rPr>
            </w:pPr>
            <w:r w:rsidRPr="007B1158">
              <w:t>&lt;</w:t>
            </w:r>
            <w:proofErr w:type="spellStart"/>
            <w:r w:rsidRPr="007B1158">
              <w:t>ref</w:t>
            </w:r>
            <w:proofErr w:type="spellEnd"/>
            <w:r w:rsidRPr="007B1158">
              <w:t>-list&gt;</w:t>
            </w:r>
          </w:p>
        </w:tc>
        <w:tc>
          <w:tcPr>
            <w:tcW w:w="2509" w:type="dxa"/>
            <w:tcBorders>
              <w:top w:val="single" w:sz="2" w:space="0" w:color="auto"/>
              <w:bottom w:val="single" w:sz="4" w:space="0" w:color="auto"/>
            </w:tcBorders>
          </w:tcPr>
          <w:p w14:paraId="41AB411E" w14:textId="15DF03DD" w:rsidR="00BE3FA6" w:rsidRPr="007B1158" w:rsidRDefault="00BE3FA6" w:rsidP="00BE3FA6">
            <w:pPr>
              <w:pStyle w:val="TabelleText"/>
            </w:pPr>
            <w:r w:rsidRPr="007B1158">
              <w:rPr>
                <w:lang w:val="en-GB"/>
              </w:rPr>
              <w:t>/article/back/ref-list</w:t>
            </w:r>
          </w:p>
        </w:tc>
        <w:tc>
          <w:tcPr>
            <w:tcW w:w="4111" w:type="dxa"/>
            <w:tcBorders>
              <w:top w:val="single" w:sz="2" w:space="0" w:color="auto"/>
              <w:bottom w:val="single" w:sz="4" w:space="0" w:color="auto"/>
            </w:tcBorders>
          </w:tcPr>
          <w:p w14:paraId="61EDF42A" w14:textId="411D2229" w:rsidR="00BE3FA6" w:rsidRPr="007B1158" w:rsidRDefault="00BE3FA6" w:rsidP="00BE3FA6">
            <w:pPr>
              <w:pStyle w:val="TabelleText"/>
            </w:pPr>
            <w:r w:rsidRPr="007B1158">
              <w:t xml:space="preserve">Referenzen (vgl. </w:t>
            </w:r>
            <w:r w:rsidRPr="007B1158">
              <w:fldChar w:fldCharType="begin"/>
            </w:r>
            <w:r w:rsidRPr="007B1158">
              <w:instrText xml:space="preserve"> REF _Ref2945921 \r \h  \* MERGEFORMAT </w:instrText>
            </w:r>
            <w:r w:rsidRPr="007B1158">
              <w:fldChar w:fldCharType="separate"/>
            </w:r>
            <w:r w:rsidR="002236E1" w:rsidRPr="007B1158">
              <w:t>2.1</w:t>
            </w:r>
            <w:r w:rsidRPr="007B1158">
              <w:fldChar w:fldCharType="end"/>
            </w:r>
            <w:r w:rsidRPr="007B1158">
              <w:t>)</w:t>
            </w:r>
          </w:p>
        </w:tc>
      </w:tr>
    </w:tbl>
    <w:p w14:paraId="3F095E22" w14:textId="34DD1A5B" w:rsidR="00713A87" w:rsidRPr="007B1158" w:rsidRDefault="00713A87" w:rsidP="00C9062D">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1740AA" w:rsidRPr="007B1158" w14:paraId="6806A2FD" w14:textId="77777777" w:rsidTr="001740AA">
        <w:trPr>
          <w:cantSplit/>
        </w:trPr>
        <w:tc>
          <w:tcPr>
            <w:tcW w:w="1851" w:type="dxa"/>
            <w:tcBorders>
              <w:top w:val="single" w:sz="2" w:space="0" w:color="auto"/>
              <w:bottom w:val="single" w:sz="2" w:space="0" w:color="auto"/>
            </w:tcBorders>
            <w:shd w:val="clear" w:color="auto" w:fill="D9D9D9" w:themeFill="background1" w:themeFillShade="D9"/>
          </w:tcPr>
          <w:p w14:paraId="02B4A541" w14:textId="7976EB9F" w:rsidR="001740AA" w:rsidRPr="007B1158" w:rsidRDefault="001740AA" w:rsidP="009C0C13">
            <w:pPr>
              <w:pStyle w:val="TabelleKopf"/>
              <w:rPr>
                <w:lang w:val="en-US"/>
              </w:rPr>
            </w:pPr>
            <w:proofErr w:type="spellStart"/>
            <w:r w:rsidRPr="007B1158">
              <w:rPr>
                <w:lang w:val="en-US"/>
              </w:rPr>
              <w:t>Attribut</w:t>
            </w:r>
            <w:proofErr w:type="spellEnd"/>
            <w:r w:rsidRPr="007B1158">
              <w:rPr>
                <w:lang w:val="en-US"/>
              </w:rPr>
              <w:t xml:space="preserve"> </w:t>
            </w:r>
            <w:proofErr w:type="spellStart"/>
            <w:r w:rsidRPr="007B1158">
              <w:rPr>
                <w:lang w:val="en-US"/>
              </w:rPr>
              <w:t>zu</w:t>
            </w:r>
            <w:proofErr w:type="spellEnd"/>
            <w:r w:rsidRPr="007B1158">
              <w:rPr>
                <w:lang w:val="en-US"/>
              </w:rPr>
              <w:t xml:space="preserve"> </w:t>
            </w:r>
            <w:r w:rsidRPr="007B1158">
              <w:rPr>
                <w:lang w:val="en-US"/>
              </w:rPr>
              <w:br/>
              <w:t xml:space="preserve">&lt;ack&gt;, &lt;dedication&gt;, </w:t>
            </w:r>
            <w:r w:rsidRPr="007B1158">
              <w:rPr>
                <w:lang w:val="en-US"/>
              </w:rPr>
              <w:br/>
              <w:t>&lt;</w:t>
            </w:r>
            <w:proofErr w:type="spellStart"/>
            <w:r w:rsidRPr="007B1158">
              <w:rPr>
                <w:lang w:val="en-US"/>
              </w:rPr>
              <w:t>fn</w:t>
            </w:r>
            <w:proofErr w:type="spellEnd"/>
            <w:r w:rsidRPr="007B1158">
              <w:rPr>
                <w:lang w:val="en-US"/>
              </w:rPr>
              <w:t>-group&gt;, &lt;</w:t>
            </w:r>
            <w:proofErr w:type="spellStart"/>
            <w:r w:rsidRPr="007B1158">
              <w:rPr>
                <w:lang w:val="en-US"/>
              </w:rPr>
              <w:t>primdata</w:t>
            </w:r>
            <w:proofErr w:type="spellEnd"/>
            <w:r w:rsidRPr="007B1158">
              <w:rPr>
                <w:lang w:val="en-US"/>
              </w:rPr>
              <w:t>&gt;, &lt;</w:t>
            </w:r>
            <w:proofErr w:type="spellStart"/>
            <w:r w:rsidRPr="007B1158">
              <w:rPr>
                <w:lang w:val="en-US"/>
              </w:rPr>
              <w:t>supmat</w:t>
            </w:r>
            <w:proofErr w:type="spellEnd"/>
            <w:r w:rsidRPr="007B1158">
              <w:rPr>
                <w:lang w:val="en-US"/>
              </w:rPr>
              <w:t>&gt;</w:t>
            </w:r>
          </w:p>
        </w:tc>
        <w:tc>
          <w:tcPr>
            <w:tcW w:w="6654" w:type="dxa"/>
            <w:tcBorders>
              <w:top w:val="single" w:sz="2" w:space="0" w:color="auto"/>
              <w:bottom w:val="single" w:sz="2" w:space="0" w:color="auto"/>
            </w:tcBorders>
            <w:shd w:val="clear" w:color="auto" w:fill="D9D9D9" w:themeFill="background1" w:themeFillShade="D9"/>
          </w:tcPr>
          <w:p w14:paraId="5D2B7A7B" w14:textId="41235EE2" w:rsidR="001740AA" w:rsidRPr="007B1158" w:rsidRDefault="001740AA" w:rsidP="009C0C13">
            <w:pPr>
              <w:pStyle w:val="TabelleKopf"/>
            </w:pPr>
            <w:r w:rsidRPr="007B1158">
              <w:t>Erklärung</w:t>
            </w:r>
          </w:p>
        </w:tc>
      </w:tr>
      <w:tr w:rsidR="001740AA" w:rsidRPr="007B1158" w14:paraId="46A370DE" w14:textId="77777777" w:rsidTr="001740AA">
        <w:trPr>
          <w:cantSplit/>
        </w:trPr>
        <w:tc>
          <w:tcPr>
            <w:tcW w:w="1851" w:type="dxa"/>
            <w:tcBorders>
              <w:top w:val="single" w:sz="2" w:space="0" w:color="auto"/>
              <w:bottom w:val="single" w:sz="4" w:space="0" w:color="auto"/>
            </w:tcBorders>
          </w:tcPr>
          <w:p w14:paraId="61A7A9BC" w14:textId="469E3C4C" w:rsidR="001740AA" w:rsidRPr="007B1158" w:rsidRDefault="001740AA" w:rsidP="009C0C13">
            <w:pPr>
              <w:pStyle w:val="TabelleText"/>
              <w:rPr>
                <w:b/>
              </w:rPr>
            </w:pPr>
            <w:r w:rsidRPr="007B1158">
              <w:t>lang=“de | en | …“</w:t>
            </w:r>
          </w:p>
        </w:tc>
        <w:tc>
          <w:tcPr>
            <w:tcW w:w="6654" w:type="dxa"/>
            <w:tcBorders>
              <w:top w:val="single" w:sz="2" w:space="0" w:color="auto"/>
              <w:bottom w:val="single" w:sz="4" w:space="0" w:color="auto"/>
            </w:tcBorders>
          </w:tcPr>
          <w:p w14:paraId="20285722" w14:textId="43F927BE" w:rsidR="001740AA" w:rsidRPr="007B1158" w:rsidRDefault="001740AA" w:rsidP="009C0C13">
            <w:pPr>
              <w:pStyle w:val="TabelleText"/>
            </w:pPr>
            <w:r w:rsidRPr="007B1158">
              <w:t xml:space="preserve">Sprachattribut muss bei mehrsprachigen Artikeln gesetzt werden (vgl. </w:t>
            </w:r>
            <w:r w:rsidRPr="007B1158">
              <w:fldChar w:fldCharType="begin"/>
            </w:r>
            <w:r w:rsidRPr="007B1158">
              <w:instrText xml:space="preserve"> REF _Ref4605850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40366D79" w14:textId="77777777" w:rsidR="009C0C13" w:rsidRPr="007B1158" w:rsidRDefault="009C0C13" w:rsidP="00C9062D">
      <w:pPr>
        <w:pStyle w:val="Textkrper"/>
      </w:pPr>
    </w:p>
    <w:p w14:paraId="18D2530E" w14:textId="77777777" w:rsidR="00942563" w:rsidRPr="007B1158" w:rsidRDefault="00942563" w:rsidP="00B951F0">
      <w:pPr>
        <w:pStyle w:val="berschrift2"/>
        <w:numPr>
          <w:ilvl w:val="1"/>
          <w:numId w:val="5"/>
        </w:numPr>
        <w:rPr>
          <w:bCs/>
          <w:kern w:val="0"/>
        </w:rPr>
      </w:pPr>
      <w:bookmarkStart w:id="272" w:name="_Danksagung_und_Widmung"/>
      <w:bookmarkStart w:id="273" w:name="_Toc257631152"/>
      <w:bookmarkStart w:id="274" w:name="_Ref257637820"/>
      <w:bookmarkStart w:id="275" w:name="_Ref257637832"/>
      <w:bookmarkStart w:id="276" w:name="_Toc436234046"/>
      <w:bookmarkStart w:id="277" w:name="_Toc20292011"/>
      <w:bookmarkEnd w:id="272"/>
      <w:r w:rsidRPr="007B1158">
        <w:rPr>
          <w:bCs/>
          <w:kern w:val="0"/>
        </w:rPr>
        <w:t>Danksagung und Widmung</w:t>
      </w:r>
      <w:bookmarkEnd w:id="273"/>
      <w:bookmarkEnd w:id="274"/>
      <w:bookmarkEnd w:id="275"/>
      <w:bookmarkEnd w:id="276"/>
      <w:bookmarkEnd w:id="277"/>
    </w:p>
    <w:p w14:paraId="57C8FC67" w14:textId="713288CB" w:rsidR="00942563" w:rsidRPr="007B1158" w:rsidRDefault="00757530" w:rsidP="005129F7">
      <w:pPr>
        <w:pStyle w:val="Textkrper"/>
      </w:pPr>
      <w:r w:rsidRPr="007B1158">
        <w:t xml:space="preserve">Danksagung und Widmung müssen explizit </w:t>
      </w:r>
      <w:r w:rsidRPr="007B1158">
        <w:rPr>
          <w:u w:val="single"/>
        </w:rPr>
        <w:t>getrennt</w:t>
      </w:r>
      <w:r w:rsidRPr="007B1158">
        <w:t xml:space="preserve"> in den Elementen &lt;</w:t>
      </w:r>
      <w:proofErr w:type="spellStart"/>
      <w:r w:rsidRPr="007B1158">
        <w:t>ack</w:t>
      </w:r>
      <w:proofErr w:type="spellEnd"/>
      <w:r w:rsidRPr="007B1158">
        <w:t xml:space="preserve">&gt; für </w:t>
      </w:r>
      <w:r w:rsidR="00942563" w:rsidRPr="007B1158">
        <w:t xml:space="preserve">Danksagungen </w:t>
      </w:r>
      <w:r w:rsidRPr="007B1158">
        <w:t>und dem Element &lt;</w:t>
      </w:r>
      <w:proofErr w:type="spellStart"/>
      <w:r w:rsidRPr="007B1158">
        <w:t>dedication</w:t>
      </w:r>
      <w:proofErr w:type="spellEnd"/>
      <w:r w:rsidRPr="007B1158">
        <w:t xml:space="preserve">&gt; für </w:t>
      </w:r>
      <w:r w:rsidR="00942563" w:rsidRPr="007B1158">
        <w:t>Widmungen erfasst</w:t>
      </w:r>
      <w:r w:rsidRPr="007B1158">
        <w:t xml:space="preserve"> werden</w:t>
      </w:r>
      <w:r w:rsidR="00942563"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7B1158" w14:paraId="74DE7AB4" w14:textId="77777777" w:rsidTr="00E93231">
        <w:tc>
          <w:tcPr>
            <w:tcW w:w="1851" w:type="dxa"/>
            <w:tcBorders>
              <w:bottom w:val="single" w:sz="2" w:space="0" w:color="auto"/>
            </w:tcBorders>
            <w:shd w:val="clear" w:color="auto" w:fill="D9D9D9"/>
          </w:tcPr>
          <w:p w14:paraId="1DAB9B77" w14:textId="2C882489" w:rsidR="00085956" w:rsidRPr="007B1158" w:rsidRDefault="00085956" w:rsidP="00E93231">
            <w:pPr>
              <w:pStyle w:val="TabelleKopf"/>
            </w:pPr>
            <w:r w:rsidRPr="007B1158">
              <w:t>Unterelemente von &lt;</w:t>
            </w:r>
            <w:proofErr w:type="spellStart"/>
            <w:r w:rsidRPr="007B1158">
              <w:t>ack</w:t>
            </w:r>
            <w:proofErr w:type="spellEnd"/>
            <w:r w:rsidRPr="007B1158">
              <w:t>&gt;</w:t>
            </w:r>
          </w:p>
        </w:tc>
        <w:tc>
          <w:tcPr>
            <w:tcW w:w="2509" w:type="dxa"/>
            <w:tcBorders>
              <w:bottom w:val="single" w:sz="2" w:space="0" w:color="auto"/>
            </w:tcBorders>
            <w:shd w:val="clear" w:color="auto" w:fill="D9D9D9"/>
          </w:tcPr>
          <w:p w14:paraId="5B77D528" w14:textId="77777777" w:rsidR="00085956" w:rsidRPr="007B1158" w:rsidRDefault="00085956"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1F3950D3" w14:textId="4E8F2AD5" w:rsidR="00085956" w:rsidRPr="007B1158" w:rsidRDefault="00ED022B" w:rsidP="00E93231">
            <w:pPr>
              <w:pStyle w:val="TabelleKopf"/>
            </w:pPr>
            <w:r w:rsidRPr="007B1158">
              <w:t>Erklärung</w:t>
            </w:r>
          </w:p>
        </w:tc>
      </w:tr>
      <w:tr w:rsidR="00085956" w:rsidRPr="007B1158" w14:paraId="4A9E779A" w14:textId="77777777" w:rsidTr="00085956">
        <w:trPr>
          <w:cantSplit/>
        </w:trPr>
        <w:tc>
          <w:tcPr>
            <w:tcW w:w="1851" w:type="dxa"/>
            <w:tcBorders>
              <w:top w:val="single" w:sz="2" w:space="0" w:color="auto"/>
              <w:bottom w:val="single" w:sz="2" w:space="0" w:color="auto"/>
            </w:tcBorders>
          </w:tcPr>
          <w:p w14:paraId="1616333E" w14:textId="24F09766" w:rsidR="00085956" w:rsidRPr="007B1158" w:rsidRDefault="00085956" w:rsidP="00085956">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6CB8A212" w14:textId="344A99A7" w:rsidR="00085956" w:rsidRPr="007B1158" w:rsidRDefault="00085956" w:rsidP="00085956">
            <w:pPr>
              <w:pStyle w:val="TabelleText"/>
            </w:pPr>
            <w:r w:rsidRPr="007B1158">
              <w:rPr>
                <w:lang w:val="en-GB"/>
              </w:rPr>
              <w:t>/article/back/ack/label</w:t>
            </w:r>
          </w:p>
        </w:tc>
        <w:tc>
          <w:tcPr>
            <w:tcW w:w="4111" w:type="dxa"/>
            <w:tcBorders>
              <w:top w:val="single" w:sz="2" w:space="0" w:color="auto"/>
              <w:bottom w:val="single" w:sz="2" w:space="0" w:color="auto"/>
            </w:tcBorders>
          </w:tcPr>
          <w:p w14:paraId="022E707F" w14:textId="77616A6D" w:rsidR="00085956" w:rsidRPr="007B1158" w:rsidRDefault="00757530" w:rsidP="00085956">
            <w:pPr>
              <w:pStyle w:val="TabelleText"/>
            </w:pPr>
            <w:proofErr w:type="spellStart"/>
            <w:r w:rsidRPr="007B1158">
              <w:t>Überschriftsn</w:t>
            </w:r>
            <w:r w:rsidR="00085956" w:rsidRPr="007B1158">
              <w:t>ummer</w:t>
            </w:r>
            <w:proofErr w:type="spellEnd"/>
            <w:r w:rsidRPr="007B1158">
              <w:t xml:space="preserve"> (falls vorhanden)</w:t>
            </w:r>
          </w:p>
        </w:tc>
      </w:tr>
      <w:tr w:rsidR="00085956" w:rsidRPr="007B1158" w14:paraId="605B353A" w14:textId="77777777" w:rsidTr="00085956">
        <w:trPr>
          <w:cantSplit/>
        </w:trPr>
        <w:tc>
          <w:tcPr>
            <w:tcW w:w="1851" w:type="dxa"/>
            <w:tcBorders>
              <w:top w:val="single" w:sz="2" w:space="0" w:color="auto"/>
              <w:bottom w:val="single" w:sz="2" w:space="0" w:color="auto"/>
            </w:tcBorders>
          </w:tcPr>
          <w:p w14:paraId="5FD4F9B3" w14:textId="21D557CF" w:rsidR="00085956" w:rsidRPr="007B1158" w:rsidRDefault="00085956" w:rsidP="00085956">
            <w:pPr>
              <w:pStyle w:val="TabelleText"/>
            </w:pPr>
            <w:r w:rsidRPr="007B1158">
              <w:t>&lt;title&gt;</w:t>
            </w:r>
          </w:p>
        </w:tc>
        <w:tc>
          <w:tcPr>
            <w:tcW w:w="2509" w:type="dxa"/>
            <w:tcBorders>
              <w:top w:val="single" w:sz="2" w:space="0" w:color="auto"/>
              <w:bottom w:val="single" w:sz="2" w:space="0" w:color="auto"/>
            </w:tcBorders>
          </w:tcPr>
          <w:p w14:paraId="087C23E5" w14:textId="67B143DD" w:rsidR="00085956" w:rsidRPr="007B1158" w:rsidRDefault="00085956" w:rsidP="00085956">
            <w:pPr>
              <w:pStyle w:val="TabelleText"/>
              <w:rPr>
                <w:lang w:val="en-GB"/>
              </w:rPr>
            </w:pPr>
            <w:r w:rsidRPr="007B1158">
              <w:rPr>
                <w:lang w:val="en-GB"/>
              </w:rPr>
              <w:t>/article/back/ack/title</w:t>
            </w:r>
          </w:p>
        </w:tc>
        <w:tc>
          <w:tcPr>
            <w:tcW w:w="4111" w:type="dxa"/>
            <w:tcBorders>
              <w:top w:val="single" w:sz="2" w:space="0" w:color="auto"/>
              <w:bottom w:val="single" w:sz="2" w:space="0" w:color="auto"/>
            </w:tcBorders>
          </w:tcPr>
          <w:p w14:paraId="1D79AFD5" w14:textId="70A342DD" w:rsidR="00085956" w:rsidRPr="007B1158" w:rsidRDefault="00757530" w:rsidP="00085956">
            <w:pPr>
              <w:pStyle w:val="TabelleText"/>
            </w:pPr>
            <w:proofErr w:type="spellStart"/>
            <w:r w:rsidRPr="007B1158">
              <w:t>Überschriftstext</w:t>
            </w:r>
            <w:proofErr w:type="spellEnd"/>
            <w:r w:rsidRPr="007B1158">
              <w:t xml:space="preserve"> (ohne Nummerierung)</w:t>
            </w:r>
          </w:p>
        </w:tc>
      </w:tr>
      <w:tr w:rsidR="00085956" w:rsidRPr="007B1158" w14:paraId="15A22B8A" w14:textId="77777777" w:rsidTr="00085956">
        <w:trPr>
          <w:cantSplit/>
        </w:trPr>
        <w:tc>
          <w:tcPr>
            <w:tcW w:w="1851" w:type="dxa"/>
            <w:tcBorders>
              <w:top w:val="single" w:sz="2" w:space="0" w:color="auto"/>
              <w:bottom w:val="single" w:sz="2" w:space="0" w:color="auto"/>
            </w:tcBorders>
          </w:tcPr>
          <w:p w14:paraId="1C5C9E23" w14:textId="0F68F50F" w:rsidR="00085956" w:rsidRPr="007B1158" w:rsidRDefault="00085956" w:rsidP="00085956">
            <w:pPr>
              <w:pStyle w:val="TabelleText"/>
            </w:pPr>
            <w:r w:rsidRPr="007B1158">
              <w:t>&lt;p&gt;</w:t>
            </w:r>
          </w:p>
        </w:tc>
        <w:tc>
          <w:tcPr>
            <w:tcW w:w="2509" w:type="dxa"/>
            <w:tcBorders>
              <w:top w:val="single" w:sz="2" w:space="0" w:color="auto"/>
              <w:bottom w:val="single" w:sz="2" w:space="0" w:color="auto"/>
            </w:tcBorders>
          </w:tcPr>
          <w:p w14:paraId="282B5B7D" w14:textId="0B95E203" w:rsidR="00085956" w:rsidRPr="007B1158" w:rsidRDefault="00085956" w:rsidP="00085956">
            <w:pPr>
              <w:pStyle w:val="TabelleText"/>
              <w:rPr>
                <w:lang w:val="en-GB"/>
              </w:rPr>
            </w:pPr>
            <w:r w:rsidRPr="007B1158">
              <w:rPr>
                <w:lang w:val="en-GB"/>
              </w:rPr>
              <w:t>/article/back/ack/p</w:t>
            </w:r>
          </w:p>
        </w:tc>
        <w:tc>
          <w:tcPr>
            <w:tcW w:w="4111" w:type="dxa"/>
            <w:tcBorders>
              <w:top w:val="single" w:sz="2" w:space="0" w:color="auto"/>
              <w:bottom w:val="single" w:sz="2" w:space="0" w:color="auto"/>
            </w:tcBorders>
          </w:tcPr>
          <w:p w14:paraId="22619BC9" w14:textId="6F5CB567" w:rsidR="00085956" w:rsidRPr="007B1158" w:rsidRDefault="00085956" w:rsidP="00085956">
            <w:pPr>
              <w:pStyle w:val="TabelleText"/>
            </w:pPr>
            <w:r w:rsidRPr="007B1158">
              <w:t>Absatz mit Text</w:t>
            </w:r>
          </w:p>
        </w:tc>
      </w:tr>
    </w:tbl>
    <w:p w14:paraId="193C7050" w14:textId="18C86E79" w:rsidR="00085956" w:rsidRPr="007B1158" w:rsidRDefault="00085956" w:rsidP="005129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7B1158" w14:paraId="2E37EC6A" w14:textId="77777777" w:rsidTr="00085956">
        <w:tc>
          <w:tcPr>
            <w:tcW w:w="1851" w:type="dxa"/>
            <w:tcBorders>
              <w:bottom w:val="single" w:sz="2" w:space="0" w:color="auto"/>
            </w:tcBorders>
            <w:shd w:val="clear" w:color="auto" w:fill="D9D9D9"/>
          </w:tcPr>
          <w:p w14:paraId="2CE213C9" w14:textId="1B4C138A" w:rsidR="00085956" w:rsidRPr="007B1158" w:rsidRDefault="00085956" w:rsidP="00E93231">
            <w:pPr>
              <w:pStyle w:val="TabelleKopf"/>
            </w:pPr>
            <w:r w:rsidRPr="007B1158">
              <w:t>Unterelemente von &lt;</w:t>
            </w:r>
            <w:proofErr w:type="spellStart"/>
            <w:r w:rsidRPr="007B1158">
              <w:t>dedication</w:t>
            </w:r>
            <w:proofErr w:type="spellEnd"/>
            <w:r w:rsidRPr="007B1158">
              <w:t>&gt;</w:t>
            </w:r>
          </w:p>
        </w:tc>
        <w:tc>
          <w:tcPr>
            <w:tcW w:w="2509" w:type="dxa"/>
            <w:tcBorders>
              <w:bottom w:val="single" w:sz="2" w:space="0" w:color="auto"/>
            </w:tcBorders>
            <w:shd w:val="clear" w:color="auto" w:fill="D9D9D9"/>
          </w:tcPr>
          <w:p w14:paraId="781DD930" w14:textId="77777777" w:rsidR="00085956" w:rsidRPr="007B1158" w:rsidRDefault="00085956"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2C21F81B" w14:textId="49DF5074" w:rsidR="00085956" w:rsidRPr="007B1158" w:rsidRDefault="00ED022B" w:rsidP="00E93231">
            <w:pPr>
              <w:pStyle w:val="TabelleKopf"/>
            </w:pPr>
            <w:r w:rsidRPr="007B1158">
              <w:t>Erklärung</w:t>
            </w:r>
          </w:p>
        </w:tc>
      </w:tr>
      <w:tr w:rsidR="00757530" w:rsidRPr="007B1158" w14:paraId="0656AE5B" w14:textId="77777777" w:rsidTr="00085956">
        <w:trPr>
          <w:cantSplit/>
        </w:trPr>
        <w:tc>
          <w:tcPr>
            <w:tcW w:w="1851" w:type="dxa"/>
            <w:tcBorders>
              <w:top w:val="single" w:sz="2" w:space="0" w:color="auto"/>
              <w:bottom w:val="single" w:sz="2" w:space="0" w:color="auto"/>
            </w:tcBorders>
          </w:tcPr>
          <w:p w14:paraId="327578B9" w14:textId="7BF8FA2C" w:rsidR="00757530" w:rsidRPr="007B1158" w:rsidRDefault="00757530" w:rsidP="00757530">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5FA51F5B" w14:textId="64EDFE1C" w:rsidR="00757530" w:rsidRPr="007B1158" w:rsidRDefault="00757530" w:rsidP="00757530">
            <w:pPr>
              <w:pStyle w:val="TabelleText"/>
            </w:pPr>
            <w:r w:rsidRPr="007B1158">
              <w:rPr>
                <w:lang w:val="en-GB"/>
              </w:rPr>
              <w:t>/article/back/dedication/label</w:t>
            </w:r>
          </w:p>
        </w:tc>
        <w:tc>
          <w:tcPr>
            <w:tcW w:w="4111" w:type="dxa"/>
            <w:tcBorders>
              <w:top w:val="single" w:sz="2" w:space="0" w:color="auto"/>
              <w:bottom w:val="single" w:sz="2" w:space="0" w:color="auto"/>
            </w:tcBorders>
          </w:tcPr>
          <w:p w14:paraId="5CB0D134" w14:textId="560B58C6" w:rsidR="00757530" w:rsidRPr="007B1158" w:rsidRDefault="00757530" w:rsidP="00757530">
            <w:pPr>
              <w:pStyle w:val="TabelleText"/>
            </w:pPr>
            <w:proofErr w:type="spellStart"/>
            <w:r w:rsidRPr="007B1158">
              <w:t>Überschriftsnummer</w:t>
            </w:r>
            <w:proofErr w:type="spellEnd"/>
            <w:r w:rsidRPr="007B1158">
              <w:t xml:space="preserve"> (falls vorhanden)</w:t>
            </w:r>
          </w:p>
        </w:tc>
      </w:tr>
      <w:tr w:rsidR="00757530" w:rsidRPr="007B1158" w14:paraId="2741CF0D" w14:textId="77777777" w:rsidTr="00085956">
        <w:trPr>
          <w:cantSplit/>
        </w:trPr>
        <w:tc>
          <w:tcPr>
            <w:tcW w:w="1851" w:type="dxa"/>
            <w:tcBorders>
              <w:top w:val="single" w:sz="2" w:space="0" w:color="auto"/>
              <w:bottom w:val="single" w:sz="2" w:space="0" w:color="auto"/>
            </w:tcBorders>
          </w:tcPr>
          <w:p w14:paraId="1826D857" w14:textId="3F7670A0" w:rsidR="00757530" w:rsidRPr="007B1158" w:rsidRDefault="00757530" w:rsidP="00757530">
            <w:pPr>
              <w:pStyle w:val="TabelleText"/>
            </w:pPr>
            <w:r w:rsidRPr="007B1158">
              <w:t>&lt;title&gt;</w:t>
            </w:r>
          </w:p>
        </w:tc>
        <w:tc>
          <w:tcPr>
            <w:tcW w:w="2509" w:type="dxa"/>
            <w:tcBorders>
              <w:top w:val="single" w:sz="2" w:space="0" w:color="auto"/>
              <w:bottom w:val="single" w:sz="2" w:space="0" w:color="auto"/>
            </w:tcBorders>
          </w:tcPr>
          <w:p w14:paraId="25465215" w14:textId="1FBF12FC" w:rsidR="00757530" w:rsidRPr="007B1158" w:rsidRDefault="00757530" w:rsidP="00757530">
            <w:pPr>
              <w:pStyle w:val="TabelleText"/>
              <w:rPr>
                <w:lang w:val="en-GB"/>
              </w:rPr>
            </w:pPr>
            <w:r w:rsidRPr="007B1158">
              <w:rPr>
                <w:lang w:val="en-GB"/>
              </w:rPr>
              <w:t>/article/back/dedication/title</w:t>
            </w:r>
          </w:p>
        </w:tc>
        <w:tc>
          <w:tcPr>
            <w:tcW w:w="4111" w:type="dxa"/>
            <w:tcBorders>
              <w:top w:val="single" w:sz="2" w:space="0" w:color="auto"/>
              <w:bottom w:val="single" w:sz="2" w:space="0" w:color="auto"/>
            </w:tcBorders>
          </w:tcPr>
          <w:p w14:paraId="15C7A641" w14:textId="63627BE5" w:rsidR="00757530" w:rsidRPr="007B1158" w:rsidRDefault="00757530" w:rsidP="00757530">
            <w:pPr>
              <w:pStyle w:val="TabelleText"/>
            </w:pPr>
            <w:proofErr w:type="spellStart"/>
            <w:r w:rsidRPr="007B1158">
              <w:t>Überschriftstext</w:t>
            </w:r>
            <w:proofErr w:type="spellEnd"/>
            <w:r w:rsidRPr="007B1158">
              <w:t xml:space="preserve"> (ohne Nummerierung)</w:t>
            </w:r>
          </w:p>
        </w:tc>
      </w:tr>
      <w:tr w:rsidR="00085956" w:rsidRPr="007B1158" w14:paraId="68C91486" w14:textId="77777777" w:rsidTr="00085956">
        <w:trPr>
          <w:cantSplit/>
        </w:trPr>
        <w:tc>
          <w:tcPr>
            <w:tcW w:w="1851" w:type="dxa"/>
            <w:tcBorders>
              <w:top w:val="single" w:sz="2" w:space="0" w:color="auto"/>
              <w:bottom w:val="single" w:sz="4" w:space="0" w:color="auto"/>
            </w:tcBorders>
          </w:tcPr>
          <w:p w14:paraId="6784155A" w14:textId="38DB24BF" w:rsidR="00085956" w:rsidRPr="007B1158" w:rsidRDefault="00085956" w:rsidP="00085956">
            <w:pPr>
              <w:pStyle w:val="TabelleText"/>
            </w:pPr>
            <w:r w:rsidRPr="007B1158">
              <w:t>&lt;p&gt;</w:t>
            </w:r>
          </w:p>
        </w:tc>
        <w:tc>
          <w:tcPr>
            <w:tcW w:w="2509" w:type="dxa"/>
            <w:tcBorders>
              <w:top w:val="single" w:sz="2" w:space="0" w:color="auto"/>
              <w:bottom w:val="single" w:sz="4" w:space="0" w:color="auto"/>
            </w:tcBorders>
          </w:tcPr>
          <w:p w14:paraId="5134094B" w14:textId="68714749" w:rsidR="00085956" w:rsidRPr="007B1158" w:rsidRDefault="00085956" w:rsidP="00085956">
            <w:pPr>
              <w:pStyle w:val="TabelleText"/>
              <w:rPr>
                <w:lang w:val="en-GB"/>
              </w:rPr>
            </w:pPr>
            <w:r w:rsidRPr="007B1158">
              <w:rPr>
                <w:lang w:val="en-GB"/>
              </w:rPr>
              <w:t>/article/back/dedication/p</w:t>
            </w:r>
          </w:p>
        </w:tc>
        <w:tc>
          <w:tcPr>
            <w:tcW w:w="4111" w:type="dxa"/>
            <w:tcBorders>
              <w:top w:val="single" w:sz="2" w:space="0" w:color="auto"/>
              <w:bottom w:val="single" w:sz="4" w:space="0" w:color="auto"/>
            </w:tcBorders>
          </w:tcPr>
          <w:p w14:paraId="545555CA" w14:textId="78ABB020" w:rsidR="00085956" w:rsidRPr="007B1158" w:rsidRDefault="00085956" w:rsidP="00085956">
            <w:pPr>
              <w:pStyle w:val="TabelleText"/>
            </w:pPr>
            <w:r w:rsidRPr="007B1158">
              <w:t>Absatz mit Text</w:t>
            </w:r>
          </w:p>
        </w:tc>
      </w:tr>
    </w:tbl>
    <w:p w14:paraId="7F9204AB" w14:textId="77777777" w:rsidR="001964EE" w:rsidRPr="007B1158" w:rsidRDefault="001964EE" w:rsidP="00085956">
      <w:pPr>
        <w:pStyle w:val="Textkrper"/>
        <w:ind w:left="0"/>
      </w:pPr>
    </w:p>
    <w:p w14:paraId="5487DDB9" w14:textId="2FC2BF99" w:rsidR="00942563" w:rsidRPr="007B1158" w:rsidRDefault="00942563" w:rsidP="005129F7">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7B1158" w14:paraId="103F7558" w14:textId="77777777" w:rsidTr="00757530">
        <w:tc>
          <w:tcPr>
            <w:tcW w:w="8213" w:type="dxa"/>
          </w:tcPr>
          <w:p w14:paraId="7B51E808" w14:textId="77777777" w:rsidR="00964E1E" w:rsidRPr="007B1158" w:rsidRDefault="00964E1E" w:rsidP="00261190">
            <w:pPr>
              <w:pStyle w:val="TabelleKopf"/>
            </w:pPr>
            <w:r w:rsidRPr="007B1158">
              <w:lastRenderedPageBreak/>
              <w:t>Beispiel: Danksagungen &lt;</w:t>
            </w:r>
            <w:proofErr w:type="spellStart"/>
            <w:r w:rsidRPr="007B1158">
              <w:t>ack</w:t>
            </w:r>
            <w:proofErr w:type="spellEnd"/>
            <w:r w:rsidRPr="007B1158">
              <w:t>&gt;</w:t>
            </w:r>
          </w:p>
        </w:tc>
      </w:tr>
      <w:tr w:rsidR="00964E1E" w:rsidRPr="007B1158" w14:paraId="165B0218" w14:textId="77777777" w:rsidTr="00757530">
        <w:trPr>
          <w:cantSplit/>
        </w:trPr>
        <w:tc>
          <w:tcPr>
            <w:tcW w:w="8213" w:type="dxa"/>
          </w:tcPr>
          <w:p w14:paraId="7F8996ED" w14:textId="77777777" w:rsidR="001D5248" w:rsidRPr="007B1158" w:rsidRDefault="00964E1E" w:rsidP="00261190">
            <w:pPr>
              <w:pStyle w:val="TabelleText"/>
              <w:rPr>
                <w:szCs w:val="18"/>
                <w:lang w:val="en-GB"/>
              </w:rPr>
            </w:pPr>
            <w:r w:rsidRPr="007B1158">
              <w:rPr>
                <w:szCs w:val="18"/>
                <w:lang w:val="en-GB"/>
              </w:rPr>
              <w:t>&lt;ack&gt;</w:t>
            </w:r>
          </w:p>
          <w:p w14:paraId="6D855CCD" w14:textId="5C700EF6" w:rsidR="00964E1E" w:rsidRPr="007B1158" w:rsidRDefault="00964E1E" w:rsidP="001D5248">
            <w:pPr>
              <w:pStyle w:val="TabelleText"/>
              <w:ind w:left="283"/>
              <w:rPr>
                <w:szCs w:val="18"/>
                <w:lang w:val="en-GB"/>
              </w:rPr>
            </w:pPr>
            <w:r w:rsidRPr="007B1158">
              <w:rPr>
                <w:szCs w:val="18"/>
                <w:lang w:val="en-GB"/>
              </w:rPr>
              <w:t>&lt;title&gt;Acknowledgment&lt;/title&gt;</w:t>
            </w:r>
          </w:p>
          <w:p w14:paraId="19E437DE" w14:textId="51FADFCA" w:rsidR="00757530" w:rsidRPr="007B1158" w:rsidRDefault="00964E1E" w:rsidP="001D5248">
            <w:pPr>
              <w:pStyle w:val="TabelleText"/>
              <w:ind w:left="283"/>
              <w:rPr>
                <w:szCs w:val="18"/>
                <w:lang w:val="en-GB"/>
              </w:rPr>
            </w:pPr>
            <w:r w:rsidRPr="007B1158">
              <w:rPr>
                <w:szCs w:val="18"/>
                <w:lang w:val="en-GB"/>
              </w:rPr>
              <w:t xml:space="preserve">&lt;p&gt;This study was supported by a loan of equipment from Samsung </w:t>
            </w:r>
            <w:proofErr w:type="spellStart"/>
            <w:r w:rsidRPr="007B1158">
              <w:rPr>
                <w:szCs w:val="18"/>
                <w:lang w:val="en-GB"/>
              </w:rPr>
              <w:t>Medison</w:t>
            </w:r>
            <w:proofErr w:type="spellEnd"/>
            <w:r w:rsidRPr="007B1158">
              <w:rPr>
                <w:szCs w:val="18"/>
                <w:lang w:val="en-GB"/>
              </w:rPr>
              <w:t xml:space="preserve"> (Seoul,</w:t>
            </w:r>
          </w:p>
          <w:p w14:paraId="30460847" w14:textId="66D1CE4C" w:rsidR="00964E1E" w:rsidRPr="007B1158" w:rsidRDefault="00964E1E" w:rsidP="001D5248">
            <w:pPr>
              <w:pStyle w:val="TabelleText"/>
              <w:ind w:left="283"/>
              <w:rPr>
                <w:szCs w:val="18"/>
                <w:lang w:val="en-GB"/>
              </w:rPr>
            </w:pPr>
            <w:r w:rsidRPr="007B1158">
              <w:rPr>
                <w:szCs w:val="18"/>
                <w:lang w:val="en-GB"/>
              </w:rPr>
              <w:t>Korea).&lt;/p&gt;</w:t>
            </w:r>
          </w:p>
          <w:p w14:paraId="09B8638A" w14:textId="20681BDB" w:rsidR="00964E1E" w:rsidRPr="007B1158" w:rsidRDefault="00964E1E" w:rsidP="001D5248">
            <w:pPr>
              <w:pStyle w:val="TabelleText"/>
              <w:ind w:left="283"/>
              <w:rPr>
                <w:szCs w:val="18"/>
                <w:lang w:val="en-GB"/>
              </w:rPr>
            </w:pPr>
            <w:r w:rsidRPr="007B1158">
              <w:rPr>
                <w:szCs w:val="18"/>
                <w:lang w:val="en-GB"/>
              </w:rPr>
              <w:t>&lt;title&gt;Editing&lt;/title&gt;</w:t>
            </w:r>
          </w:p>
          <w:p w14:paraId="357CB764" w14:textId="5501615F" w:rsidR="00757530" w:rsidRPr="007B1158" w:rsidRDefault="00964E1E" w:rsidP="001D5248">
            <w:pPr>
              <w:pStyle w:val="TabelleText"/>
              <w:ind w:left="283"/>
              <w:rPr>
                <w:szCs w:val="18"/>
                <w:lang w:val="en-GB"/>
              </w:rPr>
            </w:pPr>
            <w:r w:rsidRPr="007B1158">
              <w:rPr>
                <w:szCs w:val="18"/>
                <w:lang w:val="en-GB"/>
              </w:rPr>
              <w:t>&lt;p&gt;The authors thank Maria Müller for reviewing the manuscript. The authors thank Bernd</w:t>
            </w:r>
          </w:p>
          <w:p w14:paraId="01CF4D26" w14:textId="27BDC008" w:rsidR="00964E1E" w:rsidRPr="007B1158" w:rsidRDefault="00964E1E" w:rsidP="001D5248">
            <w:pPr>
              <w:pStyle w:val="TabelleText"/>
              <w:ind w:left="283"/>
              <w:rPr>
                <w:szCs w:val="18"/>
                <w:lang w:val="en-GB"/>
              </w:rPr>
            </w:pPr>
            <w:r w:rsidRPr="007B1158">
              <w:rPr>
                <w:szCs w:val="18"/>
                <w:lang w:val="en-GB"/>
              </w:rPr>
              <w:t>Kaiser for the excellent technical assistance in preparing the manuscript.&lt;/p&gt;</w:t>
            </w:r>
          </w:p>
          <w:p w14:paraId="08CF5E22" w14:textId="77777777" w:rsidR="00964E1E" w:rsidRPr="007B1158" w:rsidRDefault="00964E1E" w:rsidP="00261190">
            <w:pPr>
              <w:pStyle w:val="TabelleText"/>
              <w:rPr>
                <w:lang w:val="en-GB"/>
              </w:rPr>
            </w:pPr>
            <w:r w:rsidRPr="007B1158">
              <w:rPr>
                <w:szCs w:val="18"/>
              </w:rPr>
              <w:t>&lt;/</w:t>
            </w:r>
            <w:proofErr w:type="spellStart"/>
            <w:r w:rsidRPr="007B1158">
              <w:rPr>
                <w:szCs w:val="18"/>
              </w:rPr>
              <w:t>ack</w:t>
            </w:r>
            <w:proofErr w:type="spellEnd"/>
            <w:r w:rsidRPr="007B1158">
              <w:rPr>
                <w:szCs w:val="18"/>
              </w:rPr>
              <w:t>&gt;</w:t>
            </w:r>
          </w:p>
        </w:tc>
      </w:tr>
    </w:tbl>
    <w:p w14:paraId="3C6BFE9E" w14:textId="77777777" w:rsidR="00964E1E" w:rsidRPr="007B1158" w:rsidRDefault="00964E1E" w:rsidP="00964E1E">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7B1158" w14:paraId="10F61BF6" w14:textId="77777777" w:rsidTr="00261190">
        <w:tc>
          <w:tcPr>
            <w:tcW w:w="9210" w:type="dxa"/>
          </w:tcPr>
          <w:p w14:paraId="1613CEED" w14:textId="77777777" w:rsidR="00964E1E" w:rsidRPr="007B1158" w:rsidRDefault="00964E1E" w:rsidP="00261190">
            <w:pPr>
              <w:pStyle w:val="TabelleKopf"/>
            </w:pPr>
            <w:r w:rsidRPr="007B1158">
              <w:t>Beispiel: Widmung &lt;</w:t>
            </w:r>
            <w:proofErr w:type="spellStart"/>
            <w:r w:rsidRPr="007B1158">
              <w:t>dedication</w:t>
            </w:r>
            <w:proofErr w:type="spellEnd"/>
            <w:r w:rsidRPr="007B1158">
              <w:t>&gt;</w:t>
            </w:r>
          </w:p>
        </w:tc>
      </w:tr>
      <w:tr w:rsidR="00964E1E" w:rsidRPr="007B1158" w14:paraId="352D0F8F" w14:textId="77777777" w:rsidTr="00261190">
        <w:trPr>
          <w:cantSplit/>
        </w:trPr>
        <w:tc>
          <w:tcPr>
            <w:tcW w:w="9210" w:type="dxa"/>
          </w:tcPr>
          <w:p w14:paraId="4785E2AF" w14:textId="77777777" w:rsidR="001D5248" w:rsidRPr="007B1158" w:rsidRDefault="00964E1E" w:rsidP="001D5248">
            <w:pPr>
              <w:pStyle w:val="TabelleText"/>
              <w:rPr>
                <w:szCs w:val="18"/>
                <w:lang w:val="en-GB"/>
              </w:rPr>
            </w:pPr>
            <w:r w:rsidRPr="007B1158">
              <w:rPr>
                <w:szCs w:val="18"/>
                <w:lang w:val="en-GB"/>
              </w:rPr>
              <w:t>&lt;dedication&gt;</w:t>
            </w:r>
          </w:p>
          <w:p w14:paraId="4C9B793E" w14:textId="08AF48BB" w:rsidR="00964E1E" w:rsidRPr="007B1158" w:rsidRDefault="00964E1E" w:rsidP="001D5248">
            <w:pPr>
              <w:pStyle w:val="TabelleText"/>
              <w:ind w:left="283"/>
              <w:rPr>
                <w:szCs w:val="18"/>
                <w:lang w:val="en-GB"/>
              </w:rPr>
            </w:pPr>
            <w:r w:rsidRPr="007B1158">
              <w:rPr>
                <w:szCs w:val="18"/>
                <w:lang w:val="en-GB"/>
              </w:rPr>
              <w:t>&lt;title&gt;Dedication&lt;/title&gt;</w:t>
            </w:r>
          </w:p>
          <w:p w14:paraId="0387274E" w14:textId="1B96CD7B" w:rsidR="00964E1E" w:rsidRPr="007B1158" w:rsidRDefault="00964E1E" w:rsidP="001D5248">
            <w:pPr>
              <w:pStyle w:val="TabelleText"/>
              <w:ind w:left="283"/>
              <w:rPr>
                <w:szCs w:val="18"/>
                <w:lang w:val="en-GB"/>
              </w:rPr>
            </w:pPr>
            <w:r w:rsidRPr="007B1158">
              <w:rPr>
                <w:szCs w:val="18"/>
                <w:lang w:val="en-GB"/>
              </w:rPr>
              <w:t xml:space="preserve">&lt;p&gt;This contribution is dedicated to Prof. </w:t>
            </w:r>
            <w:proofErr w:type="spellStart"/>
            <w:r w:rsidRPr="007B1158">
              <w:rPr>
                <w:szCs w:val="18"/>
                <w:lang w:val="en-GB"/>
              </w:rPr>
              <w:t>Dr.</w:t>
            </w:r>
            <w:proofErr w:type="spellEnd"/>
            <w:r w:rsidRPr="007B1158">
              <w:rPr>
                <w:szCs w:val="18"/>
                <w:lang w:val="en-GB"/>
              </w:rPr>
              <w:t xml:space="preserve"> H. </w:t>
            </w:r>
            <w:proofErr w:type="spellStart"/>
            <w:r w:rsidRPr="007B1158">
              <w:rPr>
                <w:szCs w:val="18"/>
                <w:lang w:val="en-GB"/>
              </w:rPr>
              <w:t>Heinle</w:t>
            </w:r>
            <w:proofErr w:type="spellEnd"/>
            <w:r w:rsidRPr="007B1158">
              <w:rPr>
                <w:szCs w:val="18"/>
                <w:lang w:val="en-GB"/>
              </w:rPr>
              <w:t>, Institute for Physiology, University of Tübingen, on the occasion of his retirement.&lt;/p&gt;</w:t>
            </w:r>
          </w:p>
          <w:p w14:paraId="72FB7E66" w14:textId="77777777" w:rsidR="00964E1E" w:rsidRPr="007B1158" w:rsidRDefault="00964E1E" w:rsidP="00261190">
            <w:pPr>
              <w:pStyle w:val="TabelleText"/>
              <w:rPr>
                <w:lang w:val="en-GB"/>
              </w:rPr>
            </w:pPr>
            <w:r w:rsidRPr="007B1158">
              <w:rPr>
                <w:szCs w:val="18"/>
                <w:lang w:val="en-GB"/>
              </w:rPr>
              <w:t>&lt;/dedication&gt;</w:t>
            </w:r>
          </w:p>
        </w:tc>
      </w:tr>
    </w:tbl>
    <w:p w14:paraId="1CBAA835" w14:textId="77777777" w:rsidR="00964E1E" w:rsidRPr="007B1158" w:rsidRDefault="00964E1E" w:rsidP="005129F7">
      <w:pPr>
        <w:pStyle w:val="Textkrper"/>
      </w:pPr>
    </w:p>
    <w:p w14:paraId="097C8DDB" w14:textId="5C3BC4FE" w:rsidR="00BE3FA6" w:rsidRPr="007B1158" w:rsidRDefault="00BE3FA6" w:rsidP="00BE3FA6">
      <w:pPr>
        <w:pStyle w:val="berschrift2"/>
        <w:numPr>
          <w:ilvl w:val="1"/>
          <w:numId w:val="5"/>
        </w:numPr>
        <w:rPr>
          <w:bCs/>
          <w:kern w:val="0"/>
        </w:rPr>
      </w:pPr>
      <w:bookmarkStart w:id="278" w:name="_Contributors'_Statement"/>
      <w:bookmarkStart w:id="279" w:name="_Toc257631153"/>
      <w:bookmarkStart w:id="280" w:name="_Ref257637342"/>
      <w:bookmarkStart w:id="281" w:name="_Ref257637358"/>
      <w:bookmarkStart w:id="282" w:name="_Ref257637848"/>
      <w:bookmarkStart w:id="283" w:name="_Ref257639548"/>
      <w:bookmarkStart w:id="284" w:name="_Toc436234047"/>
      <w:bookmarkStart w:id="285" w:name="_Toc20292012"/>
      <w:bookmarkEnd w:id="278"/>
      <w:proofErr w:type="spellStart"/>
      <w:r w:rsidRPr="007B1158">
        <w:rPr>
          <w:bCs/>
          <w:kern w:val="0"/>
        </w:rPr>
        <w:t>Contributors</w:t>
      </w:r>
      <w:proofErr w:type="spellEnd"/>
      <w:r w:rsidRPr="007B1158">
        <w:rPr>
          <w:bCs/>
          <w:kern w:val="0"/>
        </w:rPr>
        <w:t>' Statement</w:t>
      </w:r>
      <w:r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E3FA6" w:rsidRPr="007B1158" w14:paraId="47EE7A5C" w14:textId="77777777" w:rsidTr="00EC2374">
        <w:tc>
          <w:tcPr>
            <w:tcW w:w="1851" w:type="dxa"/>
            <w:tcBorders>
              <w:bottom w:val="single" w:sz="2" w:space="0" w:color="auto"/>
            </w:tcBorders>
            <w:shd w:val="clear" w:color="auto" w:fill="D9D9D9"/>
          </w:tcPr>
          <w:p w14:paraId="0A5AB340" w14:textId="7563D1EC" w:rsidR="00BE3FA6" w:rsidRPr="007B1158" w:rsidRDefault="00BE3FA6" w:rsidP="00EC2374">
            <w:pPr>
              <w:pStyle w:val="TabelleKopf"/>
            </w:pPr>
            <w:r w:rsidRPr="007B1158">
              <w:t>Unterelemente von &lt;</w:t>
            </w:r>
            <w:r w:rsidRPr="007B1158">
              <w:rPr>
                <w:lang w:val="en-GB"/>
              </w:rPr>
              <w:t>contributors-statement</w:t>
            </w:r>
            <w:r w:rsidRPr="007B1158">
              <w:t>&gt;</w:t>
            </w:r>
          </w:p>
        </w:tc>
        <w:tc>
          <w:tcPr>
            <w:tcW w:w="2509" w:type="dxa"/>
            <w:tcBorders>
              <w:bottom w:val="single" w:sz="2" w:space="0" w:color="auto"/>
            </w:tcBorders>
            <w:shd w:val="clear" w:color="auto" w:fill="D9D9D9"/>
          </w:tcPr>
          <w:p w14:paraId="549B51F1" w14:textId="77777777" w:rsidR="00BE3FA6" w:rsidRPr="007B1158" w:rsidRDefault="00BE3FA6" w:rsidP="00EC2374">
            <w:pPr>
              <w:pStyle w:val="TabelleKopf"/>
            </w:pPr>
            <w:proofErr w:type="spellStart"/>
            <w:r w:rsidRPr="007B1158">
              <w:t>xPath</w:t>
            </w:r>
            <w:proofErr w:type="spellEnd"/>
          </w:p>
        </w:tc>
        <w:tc>
          <w:tcPr>
            <w:tcW w:w="4111" w:type="dxa"/>
            <w:tcBorders>
              <w:bottom w:val="single" w:sz="2" w:space="0" w:color="auto"/>
            </w:tcBorders>
            <w:shd w:val="clear" w:color="auto" w:fill="D9D9D9"/>
          </w:tcPr>
          <w:p w14:paraId="65A361DE" w14:textId="77777777" w:rsidR="00BE3FA6" w:rsidRPr="007B1158" w:rsidRDefault="00BE3FA6" w:rsidP="00EC2374">
            <w:pPr>
              <w:pStyle w:val="TabelleKopf"/>
            </w:pPr>
            <w:r w:rsidRPr="007B1158">
              <w:t>Erklärung</w:t>
            </w:r>
          </w:p>
        </w:tc>
      </w:tr>
      <w:tr w:rsidR="00BE3FA6" w:rsidRPr="007B1158" w14:paraId="51B6E6C6" w14:textId="77777777" w:rsidTr="00EC2374">
        <w:trPr>
          <w:cantSplit/>
        </w:trPr>
        <w:tc>
          <w:tcPr>
            <w:tcW w:w="1851" w:type="dxa"/>
            <w:tcBorders>
              <w:top w:val="single" w:sz="2" w:space="0" w:color="auto"/>
              <w:bottom w:val="single" w:sz="2" w:space="0" w:color="auto"/>
            </w:tcBorders>
          </w:tcPr>
          <w:p w14:paraId="22D8E6CD" w14:textId="77777777" w:rsidR="00BE3FA6" w:rsidRPr="007B1158" w:rsidRDefault="00BE3FA6" w:rsidP="00EC2374">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761B15F8" w14:textId="436B0535" w:rsidR="00BE3FA6" w:rsidRPr="007B1158" w:rsidRDefault="00BE3FA6" w:rsidP="00EC2374">
            <w:pPr>
              <w:pStyle w:val="TabelleText"/>
              <w:rPr>
                <w:lang w:val="en-US"/>
              </w:rPr>
            </w:pPr>
            <w:r w:rsidRPr="007B1158">
              <w:rPr>
                <w:lang w:val="en-GB"/>
              </w:rPr>
              <w:t>/article/back/contributors-statement/label</w:t>
            </w:r>
          </w:p>
        </w:tc>
        <w:tc>
          <w:tcPr>
            <w:tcW w:w="4111" w:type="dxa"/>
            <w:tcBorders>
              <w:top w:val="single" w:sz="2" w:space="0" w:color="auto"/>
              <w:bottom w:val="single" w:sz="2" w:space="0" w:color="auto"/>
            </w:tcBorders>
          </w:tcPr>
          <w:p w14:paraId="0826C096" w14:textId="77777777" w:rsidR="00BE3FA6" w:rsidRPr="007B1158" w:rsidRDefault="00BE3FA6" w:rsidP="00EC2374">
            <w:pPr>
              <w:pStyle w:val="TabelleText"/>
            </w:pPr>
            <w:proofErr w:type="spellStart"/>
            <w:r w:rsidRPr="007B1158">
              <w:t>Überschriftsnummer</w:t>
            </w:r>
            <w:proofErr w:type="spellEnd"/>
            <w:r w:rsidRPr="007B1158">
              <w:t xml:space="preserve"> (falls vorhanden)</w:t>
            </w:r>
          </w:p>
        </w:tc>
      </w:tr>
      <w:tr w:rsidR="00BE3FA6" w:rsidRPr="007B1158" w14:paraId="6F1D7A9C" w14:textId="77777777" w:rsidTr="00EC2374">
        <w:trPr>
          <w:cantSplit/>
        </w:trPr>
        <w:tc>
          <w:tcPr>
            <w:tcW w:w="1851" w:type="dxa"/>
            <w:tcBorders>
              <w:top w:val="single" w:sz="2" w:space="0" w:color="auto"/>
              <w:bottom w:val="single" w:sz="2" w:space="0" w:color="auto"/>
            </w:tcBorders>
          </w:tcPr>
          <w:p w14:paraId="70C0212E" w14:textId="77777777" w:rsidR="00BE3FA6" w:rsidRPr="007B1158" w:rsidRDefault="00BE3FA6" w:rsidP="00EC2374">
            <w:pPr>
              <w:pStyle w:val="TabelleText"/>
            </w:pPr>
            <w:r w:rsidRPr="007B1158">
              <w:t>&lt;title&gt;</w:t>
            </w:r>
          </w:p>
        </w:tc>
        <w:tc>
          <w:tcPr>
            <w:tcW w:w="2509" w:type="dxa"/>
            <w:tcBorders>
              <w:top w:val="single" w:sz="2" w:space="0" w:color="auto"/>
              <w:bottom w:val="single" w:sz="2" w:space="0" w:color="auto"/>
            </w:tcBorders>
          </w:tcPr>
          <w:p w14:paraId="15C5C718" w14:textId="0A8B92F1" w:rsidR="00BE3FA6" w:rsidRPr="007B1158" w:rsidRDefault="00BE3FA6" w:rsidP="00EC2374">
            <w:pPr>
              <w:pStyle w:val="TabelleText"/>
              <w:rPr>
                <w:lang w:val="en-GB"/>
              </w:rPr>
            </w:pPr>
            <w:r w:rsidRPr="007B1158">
              <w:rPr>
                <w:lang w:val="en-GB"/>
              </w:rPr>
              <w:t>/article/back/contributors-statement /title</w:t>
            </w:r>
          </w:p>
        </w:tc>
        <w:tc>
          <w:tcPr>
            <w:tcW w:w="4111" w:type="dxa"/>
            <w:tcBorders>
              <w:top w:val="single" w:sz="2" w:space="0" w:color="auto"/>
              <w:bottom w:val="single" w:sz="2" w:space="0" w:color="auto"/>
            </w:tcBorders>
          </w:tcPr>
          <w:p w14:paraId="5F738E0D" w14:textId="77777777" w:rsidR="00BE3FA6" w:rsidRPr="007B1158" w:rsidRDefault="00BE3FA6" w:rsidP="00EC2374">
            <w:pPr>
              <w:pStyle w:val="TabelleText"/>
            </w:pPr>
            <w:proofErr w:type="spellStart"/>
            <w:r w:rsidRPr="007B1158">
              <w:t>Überschriftstext</w:t>
            </w:r>
            <w:proofErr w:type="spellEnd"/>
            <w:r w:rsidRPr="007B1158">
              <w:t xml:space="preserve"> (ohne Nummerierung)</w:t>
            </w:r>
          </w:p>
        </w:tc>
      </w:tr>
      <w:tr w:rsidR="00BE3FA6" w:rsidRPr="007B1158" w14:paraId="01EE2D9A" w14:textId="77777777" w:rsidTr="00EC2374">
        <w:trPr>
          <w:cantSplit/>
        </w:trPr>
        <w:tc>
          <w:tcPr>
            <w:tcW w:w="1851" w:type="dxa"/>
            <w:tcBorders>
              <w:top w:val="single" w:sz="2" w:space="0" w:color="auto"/>
              <w:bottom w:val="single" w:sz="2" w:space="0" w:color="auto"/>
            </w:tcBorders>
          </w:tcPr>
          <w:p w14:paraId="58F5B678" w14:textId="77777777" w:rsidR="00BE3FA6" w:rsidRPr="007B1158" w:rsidRDefault="00BE3FA6" w:rsidP="00EC2374">
            <w:pPr>
              <w:pStyle w:val="TabelleText"/>
            </w:pPr>
            <w:r w:rsidRPr="007B1158">
              <w:t>&lt;p&gt;</w:t>
            </w:r>
          </w:p>
        </w:tc>
        <w:tc>
          <w:tcPr>
            <w:tcW w:w="2509" w:type="dxa"/>
            <w:tcBorders>
              <w:top w:val="single" w:sz="2" w:space="0" w:color="auto"/>
              <w:bottom w:val="single" w:sz="2" w:space="0" w:color="auto"/>
            </w:tcBorders>
          </w:tcPr>
          <w:p w14:paraId="656606EA" w14:textId="2790DC01" w:rsidR="00BE3FA6" w:rsidRPr="007B1158" w:rsidRDefault="00BE3FA6" w:rsidP="00EC2374">
            <w:pPr>
              <w:pStyle w:val="TabelleText"/>
              <w:rPr>
                <w:lang w:val="en-GB"/>
              </w:rPr>
            </w:pPr>
            <w:r w:rsidRPr="007B1158">
              <w:rPr>
                <w:lang w:val="en-GB"/>
              </w:rPr>
              <w:t>/article/back/contributors-statement /p</w:t>
            </w:r>
          </w:p>
        </w:tc>
        <w:tc>
          <w:tcPr>
            <w:tcW w:w="4111" w:type="dxa"/>
            <w:tcBorders>
              <w:top w:val="single" w:sz="2" w:space="0" w:color="auto"/>
              <w:bottom w:val="single" w:sz="2" w:space="0" w:color="auto"/>
            </w:tcBorders>
          </w:tcPr>
          <w:p w14:paraId="16241960" w14:textId="77777777" w:rsidR="00BE3FA6" w:rsidRPr="007B1158" w:rsidRDefault="00BE3FA6" w:rsidP="00EC2374">
            <w:pPr>
              <w:pStyle w:val="TabelleText"/>
            </w:pPr>
            <w:r w:rsidRPr="007B1158">
              <w:t>Absatz mit Text</w:t>
            </w:r>
          </w:p>
        </w:tc>
      </w:tr>
    </w:tbl>
    <w:p w14:paraId="0034ED34" w14:textId="44DFF6A7" w:rsidR="00BE3FA6" w:rsidRPr="007B1158" w:rsidRDefault="00BE3FA6" w:rsidP="00BE3FA6">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BE3FA6" w:rsidRPr="007B1158" w14:paraId="6BE13DD2" w14:textId="77777777" w:rsidTr="00EC2374">
        <w:tc>
          <w:tcPr>
            <w:tcW w:w="8213" w:type="dxa"/>
          </w:tcPr>
          <w:p w14:paraId="0EF1C362" w14:textId="4E7DE83C" w:rsidR="00BE3FA6" w:rsidRPr="007B1158" w:rsidRDefault="00BE3FA6" w:rsidP="00EC2374">
            <w:pPr>
              <w:pStyle w:val="TabelleKopf"/>
              <w:rPr>
                <w:lang w:val="en-US"/>
              </w:rPr>
            </w:pPr>
            <w:proofErr w:type="spellStart"/>
            <w:r w:rsidRPr="007B1158">
              <w:rPr>
                <w:lang w:val="en-US"/>
              </w:rPr>
              <w:t>Beispiel</w:t>
            </w:r>
            <w:proofErr w:type="spellEnd"/>
            <w:r w:rsidRPr="007B1158">
              <w:rPr>
                <w:lang w:val="en-US"/>
              </w:rPr>
              <w:t xml:space="preserve">: </w:t>
            </w:r>
            <w:proofErr w:type="spellStart"/>
            <w:r w:rsidR="00467ED6" w:rsidRPr="007B1158">
              <w:rPr>
                <w:lang w:val="en-US"/>
              </w:rPr>
              <w:t>Contributorsʼ</w:t>
            </w:r>
            <w:proofErr w:type="spellEnd"/>
            <w:r w:rsidR="00467ED6" w:rsidRPr="007B1158">
              <w:rPr>
                <w:lang w:val="en-US"/>
              </w:rPr>
              <w:t xml:space="preserve"> Statement  </w:t>
            </w:r>
            <w:r w:rsidRPr="007B1158">
              <w:rPr>
                <w:lang w:val="en-US"/>
              </w:rPr>
              <w:t>&lt;</w:t>
            </w:r>
            <w:r w:rsidRPr="007B1158">
              <w:rPr>
                <w:lang w:val="en-GB"/>
              </w:rPr>
              <w:t>contributors-statement</w:t>
            </w:r>
            <w:r w:rsidRPr="007B1158">
              <w:rPr>
                <w:lang w:val="en-US"/>
              </w:rPr>
              <w:t>&gt;</w:t>
            </w:r>
          </w:p>
        </w:tc>
      </w:tr>
      <w:tr w:rsidR="00BE3FA6" w:rsidRPr="007B1158" w14:paraId="185D8037" w14:textId="77777777" w:rsidTr="00EC2374">
        <w:trPr>
          <w:cantSplit/>
        </w:trPr>
        <w:tc>
          <w:tcPr>
            <w:tcW w:w="8213" w:type="dxa"/>
          </w:tcPr>
          <w:p w14:paraId="3B0D9C79" w14:textId="7DA37D8E" w:rsidR="00BE3FA6" w:rsidRPr="007B1158" w:rsidRDefault="00BE3FA6" w:rsidP="00EC2374">
            <w:pPr>
              <w:pStyle w:val="TabelleText"/>
              <w:rPr>
                <w:szCs w:val="18"/>
                <w:lang w:val="en-GB"/>
              </w:rPr>
            </w:pPr>
            <w:r w:rsidRPr="007B1158">
              <w:rPr>
                <w:szCs w:val="18"/>
                <w:lang w:val="en-GB"/>
              </w:rPr>
              <w:t>&lt;</w:t>
            </w:r>
            <w:r w:rsidRPr="007B1158">
              <w:rPr>
                <w:lang w:val="en-GB"/>
              </w:rPr>
              <w:t>contributors-statement</w:t>
            </w:r>
            <w:r w:rsidRPr="007B1158">
              <w:rPr>
                <w:szCs w:val="18"/>
                <w:lang w:val="en-GB"/>
              </w:rPr>
              <w:t>&gt;</w:t>
            </w:r>
          </w:p>
          <w:p w14:paraId="73673DE1" w14:textId="77777777" w:rsidR="00BE3FA6" w:rsidRPr="007B1158" w:rsidRDefault="00BE3FA6" w:rsidP="00BE3FA6">
            <w:pPr>
              <w:pStyle w:val="TabelleText"/>
              <w:ind w:left="283"/>
              <w:rPr>
                <w:szCs w:val="18"/>
                <w:lang w:val="en-US"/>
              </w:rPr>
            </w:pPr>
            <w:r w:rsidRPr="007B1158">
              <w:rPr>
                <w:szCs w:val="18"/>
                <w:lang w:val="en-US"/>
              </w:rPr>
              <w:t>&lt;title&gt;</w:t>
            </w:r>
            <w:proofErr w:type="spellStart"/>
            <w:r w:rsidRPr="007B1158">
              <w:rPr>
                <w:szCs w:val="18"/>
                <w:lang w:val="en-US"/>
              </w:rPr>
              <w:t>Contributorsʼ</w:t>
            </w:r>
            <w:proofErr w:type="spellEnd"/>
            <w:r w:rsidRPr="007B1158">
              <w:rPr>
                <w:szCs w:val="18"/>
                <w:lang w:val="en-US"/>
              </w:rPr>
              <w:t xml:space="preserve"> Statement&lt;/title&gt;</w:t>
            </w:r>
          </w:p>
          <w:p w14:paraId="33223A63" w14:textId="77777777" w:rsidR="00BE3FA6" w:rsidRPr="007B1158" w:rsidRDefault="00BE3FA6" w:rsidP="00BE3FA6">
            <w:pPr>
              <w:pStyle w:val="TabelleText"/>
              <w:ind w:left="283"/>
              <w:rPr>
                <w:szCs w:val="18"/>
              </w:rPr>
            </w:pPr>
            <w:r w:rsidRPr="007B1158">
              <w:rPr>
                <w:szCs w:val="18"/>
                <w:lang w:val="en-US"/>
              </w:rPr>
              <w:tab/>
            </w:r>
            <w:r w:rsidRPr="007B1158">
              <w:rPr>
                <w:szCs w:val="18"/>
              </w:rPr>
              <w:t>&lt;p&gt;C.M.B., V.A.J.K und M.R. haben die Studie geplant. J.P.W.H. hat die Befragungen durchgeführt und dokumentiert. J.P.W.H. und J.S. haben die Daten analysiert. C.M.B., J.S. hat das Manuskript verfasst. Alle Autoren sind mit der Publikation einverstanden.&lt;/p&gt;</w:t>
            </w:r>
          </w:p>
          <w:p w14:paraId="2ECA0CE5" w14:textId="57B76ECB" w:rsidR="00BE3FA6" w:rsidRPr="007B1158" w:rsidRDefault="00BE3FA6" w:rsidP="00BE3FA6">
            <w:pPr>
              <w:pStyle w:val="TabelleText"/>
              <w:rPr>
                <w:szCs w:val="18"/>
              </w:rPr>
            </w:pPr>
            <w:r w:rsidRPr="007B1158">
              <w:rPr>
                <w:szCs w:val="18"/>
              </w:rPr>
              <w:t>&lt;/</w:t>
            </w:r>
            <w:r w:rsidRPr="007B1158">
              <w:rPr>
                <w:lang w:val="en-GB"/>
              </w:rPr>
              <w:t>contributors-statement</w:t>
            </w:r>
            <w:r w:rsidRPr="007B1158">
              <w:rPr>
                <w:szCs w:val="18"/>
              </w:rPr>
              <w:t>&gt;</w:t>
            </w:r>
          </w:p>
        </w:tc>
      </w:tr>
    </w:tbl>
    <w:p w14:paraId="5F06477F" w14:textId="77777777" w:rsidR="00BE3FA6" w:rsidRPr="007B1158" w:rsidRDefault="00BE3FA6" w:rsidP="00AA0DB4">
      <w:pPr>
        <w:pStyle w:val="Textkrper"/>
        <w:ind w:left="0"/>
      </w:pPr>
    </w:p>
    <w:p w14:paraId="29E0AC32" w14:textId="77777777" w:rsidR="00BE3FA6" w:rsidRPr="007B1158" w:rsidRDefault="00BE3FA6" w:rsidP="00BE3FA6">
      <w:pPr>
        <w:pStyle w:val="Textkrper"/>
      </w:pPr>
    </w:p>
    <w:p w14:paraId="3FD3C921" w14:textId="465E6DCA" w:rsidR="00942563" w:rsidRPr="007B1158" w:rsidRDefault="00942563" w:rsidP="00B951F0">
      <w:pPr>
        <w:pStyle w:val="berschrift2"/>
        <w:numPr>
          <w:ilvl w:val="1"/>
          <w:numId w:val="5"/>
        </w:numPr>
        <w:rPr>
          <w:bCs/>
          <w:kern w:val="0"/>
        </w:rPr>
      </w:pPr>
      <w:r w:rsidRPr="007B1158">
        <w:rPr>
          <w:bCs/>
          <w:kern w:val="0"/>
        </w:rPr>
        <w:t>Fußnoten</w:t>
      </w:r>
      <w:bookmarkEnd w:id="279"/>
      <w:bookmarkEnd w:id="280"/>
      <w:bookmarkEnd w:id="281"/>
      <w:bookmarkEnd w:id="282"/>
      <w:bookmarkEnd w:id="283"/>
      <w:bookmarkEnd w:id="284"/>
      <w:bookmarkEnd w:id="285"/>
    </w:p>
    <w:p w14:paraId="3AD7C297" w14:textId="44EA0E70" w:rsidR="00942563" w:rsidRPr="007B1158" w:rsidRDefault="00942563" w:rsidP="00F6024B">
      <w:pPr>
        <w:pStyle w:val="Textkrper"/>
      </w:pPr>
      <w:r w:rsidRPr="007B1158">
        <w:t xml:space="preserve">Im &lt;back&gt;-Bereich des Artikels werden alle Fußnoten </w:t>
      </w:r>
      <w:r w:rsidR="00757530" w:rsidRPr="007B1158">
        <w:t xml:space="preserve">des Artikels (außer Fußnoten in Tabellen, die direkt unter der jeweiligen Tabelle erfasst werden) </w:t>
      </w:r>
      <w:r w:rsidRPr="007B1158">
        <w:t>im Element &lt;</w:t>
      </w:r>
      <w:proofErr w:type="spellStart"/>
      <w:r w:rsidRPr="007B1158">
        <w:t>fn</w:t>
      </w:r>
      <w:proofErr w:type="spellEnd"/>
      <w:r w:rsidRPr="007B1158">
        <w:t xml:space="preserve">-group&gt; zusammengefasst.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7B1158" w14:paraId="213FC240" w14:textId="77777777" w:rsidTr="00E93231">
        <w:tc>
          <w:tcPr>
            <w:tcW w:w="1851" w:type="dxa"/>
            <w:tcBorders>
              <w:bottom w:val="single" w:sz="2" w:space="0" w:color="auto"/>
            </w:tcBorders>
            <w:shd w:val="clear" w:color="auto" w:fill="D9D9D9"/>
          </w:tcPr>
          <w:p w14:paraId="339004BD" w14:textId="18996F51" w:rsidR="00085956" w:rsidRPr="007B1158" w:rsidRDefault="00085956" w:rsidP="00E93231">
            <w:pPr>
              <w:pStyle w:val="TabelleKopf"/>
            </w:pPr>
            <w:r w:rsidRPr="007B1158">
              <w:lastRenderedPageBreak/>
              <w:t>Unterelement zu &lt;</w:t>
            </w:r>
            <w:proofErr w:type="spellStart"/>
            <w:r w:rsidRPr="007B1158">
              <w:t>fn</w:t>
            </w:r>
            <w:proofErr w:type="spellEnd"/>
            <w:r w:rsidRPr="007B1158">
              <w:t>-group&gt;</w:t>
            </w:r>
          </w:p>
        </w:tc>
        <w:tc>
          <w:tcPr>
            <w:tcW w:w="2509" w:type="dxa"/>
            <w:tcBorders>
              <w:bottom w:val="single" w:sz="2" w:space="0" w:color="auto"/>
            </w:tcBorders>
            <w:shd w:val="clear" w:color="auto" w:fill="D9D9D9"/>
          </w:tcPr>
          <w:p w14:paraId="37129FE7" w14:textId="77777777" w:rsidR="00085956" w:rsidRPr="007B1158" w:rsidRDefault="00085956"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608D2134" w14:textId="5079FFE6" w:rsidR="00085956" w:rsidRPr="007B1158" w:rsidRDefault="00085956" w:rsidP="00E93231">
            <w:pPr>
              <w:pStyle w:val="TabelleKopf"/>
            </w:pPr>
            <w:r w:rsidRPr="007B1158">
              <w:t>Erklärung</w:t>
            </w:r>
          </w:p>
        </w:tc>
      </w:tr>
      <w:tr w:rsidR="00757530" w:rsidRPr="007B1158" w14:paraId="2EA45F2E" w14:textId="77777777" w:rsidTr="00E93231">
        <w:trPr>
          <w:cantSplit/>
        </w:trPr>
        <w:tc>
          <w:tcPr>
            <w:tcW w:w="1851" w:type="dxa"/>
            <w:tcBorders>
              <w:top w:val="single" w:sz="2" w:space="0" w:color="auto"/>
              <w:bottom w:val="single" w:sz="4" w:space="0" w:color="auto"/>
            </w:tcBorders>
          </w:tcPr>
          <w:p w14:paraId="0550F2FD" w14:textId="1CD0C3DB" w:rsidR="00757530" w:rsidRPr="007B1158" w:rsidRDefault="00757530" w:rsidP="00757530">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4" w:space="0" w:color="auto"/>
            </w:tcBorders>
          </w:tcPr>
          <w:p w14:paraId="0D867EC6" w14:textId="677AA5A1" w:rsidR="00757530" w:rsidRPr="007B1158" w:rsidRDefault="00757530" w:rsidP="00757530">
            <w:pPr>
              <w:pStyle w:val="TabelleText"/>
              <w:rPr>
                <w:lang w:val="en-GB"/>
              </w:rPr>
            </w:pPr>
            <w:r w:rsidRPr="007B1158">
              <w:rPr>
                <w:lang w:val="en-GB"/>
              </w:rPr>
              <w:t xml:space="preserve">/article/back/ </w:t>
            </w:r>
            <w:proofErr w:type="spellStart"/>
            <w:r w:rsidRPr="007B1158">
              <w:rPr>
                <w:lang w:val="en-GB"/>
              </w:rPr>
              <w:t>fn</w:t>
            </w:r>
            <w:proofErr w:type="spellEnd"/>
            <w:r w:rsidRPr="007B1158">
              <w:rPr>
                <w:lang w:val="en-GB"/>
              </w:rPr>
              <w:t>-group/label</w:t>
            </w:r>
          </w:p>
        </w:tc>
        <w:tc>
          <w:tcPr>
            <w:tcW w:w="4111" w:type="dxa"/>
            <w:tcBorders>
              <w:top w:val="single" w:sz="2" w:space="0" w:color="auto"/>
              <w:bottom w:val="single" w:sz="4" w:space="0" w:color="auto"/>
            </w:tcBorders>
          </w:tcPr>
          <w:p w14:paraId="7BBA2181" w14:textId="7A15CCDA" w:rsidR="00757530" w:rsidRPr="007B1158" w:rsidRDefault="00757530" w:rsidP="00757530">
            <w:pPr>
              <w:pStyle w:val="TabelleText"/>
            </w:pPr>
            <w:proofErr w:type="spellStart"/>
            <w:r w:rsidRPr="007B1158">
              <w:t>Überschriftsnummer</w:t>
            </w:r>
            <w:proofErr w:type="spellEnd"/>
            <w:r w:rsidRPr="007B1158">
              <w:t xml:space="preserve"> (falls vorhanden)</w:t>
            </w:r>
          </w:p>
        </w:tc>
      </w:tr>
      <w:tr w:rsidR="00757530" w:rsidRPr="007B1158" w14:paraId="20778539" w14:textId="77777777" w:rsidTr="00E93231">
        <w:trPr>
          <w:cantSplit/>
        </w:trPr>
        <w:tc>
          <w:tcPr>
            <w:tcW w:w="1851" w:type="dxa"/>
            <w:tcBorders>
              <w:top w:val="single" w:sz="2" w:space="0" w:color="auto"/>
              <w:bottom w:val="single" w:sz="4" w:space="0" w:color="auto"/>
            </w:tcBorders>
          </w:tcPr>
          <w:p w14:paraId="649291EE" w14:textId="243EAA4F" w:rsidR="00757530" w:rsidRPr="007B1158" w:rsidRDefault="00757530" w:rsidP="00757530">
            <w:pPr>
              <w:pStyle w:val="TabelleText"/>
            </w:pPr>
            <w:r w:rsidRPr="007B1158">
              <w:t>&lt;title&gt;</w:t>
            </w:r>
          </w:p>
        </w:tc>
        <w:tc>
          <w:tcPr>
            <w:tcW w:w="2509" w:type="dxa"/>
            <w:tcBorders>
              <w:top w:val="single" w:sz="2" w:space="0" w:color="auto"/>
              <w:bottom w:val="single" w:sz="4" w:space="0" w:color="auto"/>
            </w:tcBorders>
          </w:tcPr>
          <w:p w14:paraId="65F5315F" w14:textId="5DCBC423" w:rsidR="00757530" w:rsidRPr="007B1158" w:rsidRDefault="00757530" w:rsidP="00757530">
            <w:pPr>
              <w:pStyle w:val="TabelleText"/>
              <w:rPr>
                <w:lang w:val="en-GB"/>
              </w:rPr>
            </w:pPr>
            <w:r w:rsidRPr="007B1158">
              <w:rPr>
                <w:lang w:val="en-GB"/>
              </w:rPr>
              <w:t xml:space="preserve">/article/back/ </w:t>
            </w:r>
            <w:proofErr w:type="spellStart"/>
            <w:r w:rsidRPr="007B1158">
              <w:rPr>
                <w:lang w:val="en-GB"/>
              </w:rPr>
              <w:t>fn</w:t>
            </w:r>
            <w:proofErr w:type="spellEnd"/>
            <w:r w:rsidRPr="007B1158">
              <w:rPr>
                <w:lang w:val="en-GB"/>
              </w:rPr>
              <w:t>-group/title</w:t>
            </w:r>
          </w:p>
        </w:tc>
        <w:tc>
          <w:tcPr>
            <w:tcW w:w="4111" w:type="dxa"/>
            <w:tcBorders>
              <w:top w:val="single" w:sz="2" w:space="0" w:color="auto"/>
              <w:bottom w:val="single" w:sz="4" w:space="0" w:color="auto"/>
            </w:tcBorders>
          </w:tcPr>
          <w:p w14:paraId="0A740885" w14:textId="294B6833" w:rsidR="00757530" w:rsidRPr="007B1158" w:rsidRDefault="00757530" w:rsidP="00757530">
            <w:pPr>
              <w:pStyle w:val="TabelleText"/>
            </w:pPr>
            <w:proofErr w:type="spellStart"/>
            <w:r w:rsidRPr="007B1158">
              <w:t>Überschriftstext</w:t>
            </w:r>
            <w:proofErr w:type="spellEnd"/>
            <w:r w:rsidRPr="007B1158">
              <w:t xml:space="preserve"> (ohne Nummerierung)</w:t>
            </w:r>
          </w:p>
        </w:tc>
      </w:tr>
      <w:tr w:rsidR="00757530" w:rsidRPr="007B1158" w14:paraId="1096F471" w14:textId="77777777" w:rsidTr="00E93231">
        <w:trPr>
          <w:cantSplit/>
        </w:trPr>
        <w:tc>
          <w:tcPr>
            <w:tcW w:w="1851" w:type="dxa"/>
            <w:tcBorders>
              <w:top w:val="single" w:sz="2" w:space="0" w:color="auto"/>
              <w:bottom w:val="single" w:sz="4" w:space="0" w:color="auto"/>
            </w:tcBorders>
          </w:tcPr>
          <w:p w14:paraId="3D40AA47" w14:textId="20EF3C24" w:rsidR="00757530" w:rsidRPr="007B1158" w:rsidRDefault="00757530" w:rsidP="00757530">
            <w:pPr>
              <w:pStyle w:val="TabelleText"/>
            </w:pPr>
            <w:r w:rsidRPr="007B1158">
              <w:t>&lt;</w:t>
            </w:r>
            <w:proofErr w:type="spellStart"/>
            <w:r w:rsidRPr="007B1158">
              <w:t>fn</w:t>
            </w:r>
            <w:proofErr w:type="spellEnd"/>
            <w:r w:rsidRPr="007B1158">
              <w:t>&gt;</w:t>
            </w:r>
          </w:p>
        </w:tc>
        <w:tc>
          <w:tcPr>
            <w:tcW w:w="2509" w:type="dxa"/>
            <w:tcBorders>
              <w:top w:val="single" w:sz="2" w:space="0" w:color="auto"/>
              <w:bottom w:val="single" w:sz="4" w:space="0" w:color="auto"/>
            </w:tcBorders>
          </w:tcPr>
          <w:p w14:paraId="74D13943" w14:textId="14E2ECA6" w:rsidR="00757530" w:rsidRPr="007B1158" w:rsidRDefault="00757530" w:rsidP="00757530">
            <w:pPr>
              <w:pStyle w:val="TabelleText"/>
              <w:rPr>
                <w:lang w:val="en-GB"/>
              </w:rPr>
            </w:pPr>
            <w:r w:rsidRPr="007B1158">
              <w:rPr>
                <w:lang w:val="en-GB"/>
              </w:rPr>
              <w:t>/article/back/</w:t>
            </w:r>
            <w:proofErr w:type="spellStart"/>
            <w:r w:rsidRPr="007B1158">
              <w:rPr>
                <w:lang w:val="en-GB"/>
              </w:rPr>
              <w:t>fn</w:t>
            </w:r>
            <w:proofErr w:type="spellEnd"/>
            <w:r w:rsidRPr="007B1158">
              <w:rPr>
                <w:lang w:val="en-GB"/>
              </w:rPr>
              <w:t>-group/</w:t>
            </w:r>
            <w:proofErr w:type="spellStart"/>
            <w:r w:rsidRPr="007B1158">
              <w:rPr>
                <w:lang w:val="en-GB"/>
              </w:rPr>
              <w:t>fn</w:t>
            </w:r>
            <w:proofErr w:type="spellEnd"/>
          </w:p>
        </w:tc>
        <w:tc>
          <w:tcPr>
            <w:tcW w:w="4111" w:type="dxa"/>
            <w:tcBorders>
              <w:top w:val="single" w:sz="2" w:space="0" w:color="auto"/>
              <w:bottom w:val="single" w:sz="4" w:space="0" w:color="auto"/>
            </w:tcBorders>
          </w:tcPr>
          <w:p w14:paraId="198EA685" w14:textId="609D5F4A" w:rsidR="00757530" w:rsidRPr="007B1158" w:rsidRDefault="00757530" w:rsidP="00757530">
            <w:pPr>
              <w:pStyle w:val="TabelleText"/>
            </w:pPr>
            <w:r w:rsidRPr="007B1158">
              <w:t>Erfassung einzelner Fußnoten</w:t>
            </w:r>
          </w:p>
        </w:tc>
      </w:tr>
    </w:tbl>
    <w:p w14:paraId="37E17585" w14:textId="49988748" w:rsidR="00085956" w:rsidRPr="007B1158" w:rsidRDefault="00085956" w:rsidP="00F6024B">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85956" w:rsidRPr="007B1158" w14:paraId="33DCF73E" w14:textId="77777777" w:rsidTr="00E93231">
        <w:tc>
          <w:tcPr>
            <w:tcW w:w="1851" w:type="dxa"/>
            <w:tcBorders>
              <w:bottom w:val="single" w:sz="2" w:space="0" w:color="auto"/>
            </w:tcBorders>
            <w:shd w:val="clear" w:color="auto" w:fill="D9D9D9"/>
          </w:tcPr>
          <w:p w14:paraId="236BBFA2" w14:textId="623FE844" w:rsidR="00085956" w:rsidRPr="007B1158" w:rsidRDefault="00085956" w:rsidP="00085956">
            <w:pPr>
              <w:pStyle w:val="TabelleKopf"/>
            </w:pPr>
            <w:r w:rsidRPr="007B1158">
              <w:t>Attribut</w:t>
            </w:r>
            <w:r w:rsidR="007F1B12" w:rsidRPr="007B1158">
              <w:t>e</w:t>
            </w:r>
            <w:r w:rsidRPr="007B1158">
              <w:t xml:space="preserve"> zu </w:t>
            </w:r>
            <w:r w:rsidR="008B6990" w:rsidRPr="007B1158">
              <w:br/>
            </w:r>
            <w:r w:rsidRPr="007B1158">
              <w:t>&lt;</w:t>
            </w:r>
            <w:proofErr w:type="spellStart"/>
            <w:r w:rsidRPr="007B1158">
              <w:t>fn</w:t>
            </w:r>
            <w:proofErr w:type="spellEnd"/>
            <w:r w:rsidRPr="007B1158">
              <w:t>&gt;</w:t>
            </w:r>
          </w:p>
        </w:tc>
        <w:tc>
          <w:tcPr>
            <w:tcW w:w="2509" w:type="dxa"/>
            <w:tcBorders>
              <w:bottom w:val="single" w:sz="2" w:space="0" w:color="auto"/>
            </w:tcBorders>
            <w:shd w:val="clear" w:color="auto" w:fill="D9D9D9"/>
          </w:tcPr>
          <w:p w14:paraId="77A37514" w14:textId="77777777" w:rsidR="00085956" w:rsidRPr="007B1158" w:rsidRDefault="00085956" w:rsidP="00085956">
            <w:pPr>
              <w:pStyle w:val="TabelleKopf"/>
            </w:pPr>
            <w:r w:rsidRPr="007B1158">
              <w:t>Erklärung</w:t>
            </w:r>
          </w:p>
        </w:tc>
        <w:tc>
          <w:tcPr>
            <w:tcW w:w="4111" w:type="dxa"/>
            <w:tcBorders>
              <w:bottom w:val="single" w:sz="2" w:space="0" w:color="auto"/>
            </w:tcBorders>
            <w:shd w:val="clear" w:color="auto" w:fill="D9D9D9"/>
          </w:tcPr>
          <w:p w14:paraId="54CF6831" w14:textId="77777777" w:rsidR="00085956" w:rsidRPr="007B1158" w:rsidRDefault="00085956" w:rsidP="00085956">
            <w:pPr>
              <w:pStyle w:val="TabelleKopf"/>
            </w:pPr>
          </w:p>
        </w:tc>
      </w:tr>
      <w:tr w:rsidR="00085956" w:rsidRPr="007B1158" w14:paraId="05283552" w14:textId="77777777" w:rsidTr="00085956">
        <w:trPr>
          <w:cantSplit/>
        </w:trPr>
        <w:tc>
          <w:tcPr>
            <w:tcW w:w="1851" w:type="dxa"/>
            <w:tcBorders>
              <w:top w:val="single" w:sz="2" w:space="0" w:color="auto"/>
              <w:bottom w:val="single" w:sz="2" w:space="0" w:color="auto"/>
            </w:tcBorders>
          </w:tcPr>
          <w:p w14:paraId="3F05DE64" w14:textId="42FE37EC" w:rsidR="00085956" w:rsidRPr="007B1158" w:rsidRDefault="00085956" w:rsidP="00085956">
            <w:pPr>
              <w:pStyle w:val="TabelleText"/>
            </w:pPr>
            <w:proofErr w:type="spellStart"/>
            <w:r w:rsidRPr="007B1158">
              <w:t>id</w:t>
            </w:r>
            <w:proofErr w:type="spellEnd"/>
            <w:r w:rsidRPr="007B1158">
              <w:t>=“…“</w:t>
            </w:r>
          </w:p>
        </w:tc>
        <w:tc>
          <w:tcPr>
            <w:tcW w:w="6620" w:type="dxa"/>
            <w:gridSpan w:val="2"/>
            <w:tcBorders>
              <w:top w:val="single" w:sz="2" w:space="0" w:color="auto"/>
              <w:bottom w:val="single" w:sz="2" w:space="0" w:color="auto"/>
            </w:tcBorders>
          </w:tcPr>
          <w:p w14:paraId="6A19E14F" w14:textId="77777777" w:rsidR="0013512F" w:rsidRPr="007B1158" w:rsidRDefault="0013512F" w:rsidP="0013512F">
            <w:pPr>
              <w:pStyle w:val="TabelleText"/>
            </w:pPr>
            <w:r w:rsidRPr="007B1158">
              <w:t>Vergabe einer ID, damit die Fußnote referenziert werden kann.</w:t>
            </w:r>
          </w:p>
          <w:p w14:paraId="7DE57122" w14:textId="77777777" w:rsidR="0013512F" w:rsidRPr="007B1158" w:rsidRDefault="0013512F" w:rsidP="0013512F">
            <w:pPr>
              <w:pStyle w:val="TabelleText"/>
            </w:pPr>
            <w:r w:rsidRPr="007B1158">
              <w:t>Bei der Vergabe der ID ist die Regelung für Nummernkreise für Fußnoten zu beachten:</w:t>
            </w:r>
          </w:p>
          <w:p w14:paraId="66321298" w14:textId="05C44D95" w:rsidR="0013512F" w:rsidRPr="007B1158" w:rsidRDefault="0013512F" w:rsidP="0013512F">
            <w:pPr>
              <w:pStyle w:val="TabelleText"/>
            </w:pPr>
            <w:r w:rsidRPr="007B1158">
              <w:t xml:space="preserve">Fußnoten werden durch das Präfix FN gekennzeichnet (vgl. </w:t>
            </w:r>
            <w:r w:rsidRPr="007B1158">
              <w:fldChar w:fldCharType="begin"/>
            </w:r>
            <w:r w:rsidRPr="007B1158">
              <w:instrText xml:space="preserve"> REF _Ref4606202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5F316623" w14:textId="2A004B21" w:rsidR="00085956" w:rsidRPr="007B1158" w:rsidRDefault="0013512F" w:rsidP="0013512F">
            <w:pPr>
              <w:pStyle w:val="TabelleText"/>
            </w:pPr>
            <w:r w:rsidRPr="007B1158">
              <w:t>Die Vergabe einer ID ist zwingend erforderlich.</w:t>
            </w:r>
          </w:p>
        </w:tc>
      </w:tr>
      <w:tr w:rsidR="00085956" w:rsidRPr="007B1158" w14:paraId="42FFCD13" w14:textId="77777777" w:rsidTr="00E93231">
        <w:trPr>
          <w:cantSplit/>
        </w:trPr>
        <w:tc>
          <w:tcPr>
            <w:tcW w:w="1851" w:type="dxa"/>
            <w:tcBorders>
              <w:top w:val="single" w:sz="2" w:space="0" w:color="auto"/>
              <w:bottom w:val="single" w:sz="4" w:space="0" w:color="auto"/>
            </w:tcBorders>
          </w:tcPr>
          <w:p w14:paraId="6BE7048C" w14:textId="05E68E3C" w:rsidR="00085956" w:rsidRPr="007B1158" w:rsidRDefault="00085956" w:rsidP="00085956">
            <w:pPr>
              <w:pStyle w:val="TabelleText"/>
            </w:pPr>
            <w:r w:rsidRPr="007B1158">
              <w:rPr>
                <w:lang w:val="en-US"/>
              </w:rPr>
              <w:t>display=”…”</w:t>
            </w:r>
          </w:p>
        </w:tc>
        <w:tc>
          <w:tcPr>
            <w:tcW w:w="6620" w:type="dxa"/>
            <w:gridSpan w:val="2"/>
            <w:tcBorders>
              <w:top w:val="single" w:sz="2" w:space="0" w:color="auto"/>
              <w:bottom w:val="single" w:sz="4" w:space="0" w:color="auto"/>
            </w:tcBorders>
          </w:tcPr>
          <w:p w14:paraId="18A66866" w14:textId="56AE1458" w:rsidR="00085956" w:rsidRPr="007B1158" w:rsidRDefault="007F1B12" w:rsidP="00085956">
            <w:pPr>
              <w:pStyle w:val="TabelleText"/>
            </w:pPr>
            <w:r w:rsidRPr="007B1158">
              <w:t>Fußnoten-</w:t>
            </w:r>
            <w:r w:rsidR="00085956" w:rsidRPr="007B1158">
              <w:t xml:space="preserve">Nummer und/oder </w:t>
            </w:r>
            <w:r w:rsidRPr="007B1158">
              <w:t>-Buchstabe, die</w:t>
            </w:r>
            <w:r w:rsidR="001F4897" w:rsidRPr="007B1158">
              <w:t>/der</w:t>
            </w:r>
            <w:r w:rsidRPr="007B1158">
              <w:t xml:space="preserve"> </w:t>
            </w:r>
            <w:r w:rsidR="00085956" w:rsidRPr="007B1158">
              <w:t>bei der einzelnen Fußnote</w:t>
            </w:r>
            <w:r w:rsidRPr="007B1158">
              <w:t xml:space="preserve"> angezeigt wird. </w:t>
            </w:r>
          </w:p>
        </w:tc>
      </w:tr>
    </w:tbl>
    <w:p w14:paraId="7B8ABBBB" w14:textId="59886A8B" w:rsidR="00085956" w:rsidRPr="007B1158" w:rsidRDefault="00085956" w:rsidP="00F6024B">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35FD687E" w14:textId="77777777" w:rsidTr="00E93231">
        <w:tc>
          <w:tcPr>
            <w:tcW w:w="1851" w:type="dxa"/>
            <w:tcBorders>
              <w:bottom w:val="single" w:sz="2" w:space="0" w:color="auto"/>
            </w:tcBorders>
            <w:shd w:val="clear" w:color="auto" w:fill="D9D9D9"/>
          </w:tcPr>
          <w:p w14:paraId="5BF3A6BF" w14:textId="18BBF065" w:rsidR="00391EB3" w:rsidRPr="007B1158" w:rsidRDefault="00391EB3" w:rsidP="00E93231">
            <w:pPr>
              <w:pStyle w:val="TabelleKopf"/>
            </w:pPr>
            <w:r w:rsidRPr="007B1158">
              <w:t>Unterelemente zu &lt;</w:t>
            </w:r>
            <w:proofErr w:type="spellStart"/>
            <w:r w:rsidRPr="007B1158">
              <w:t>fn</w:t>
            </w:r>
            <w:proofErr w:type="spellEnd"/>
            <w:r w:rsidRPr="007B1158">
              <w:t>&gt;</w:t>
            </w:r>
          </w:p>
        </w:tc>
        <w:tc>
          <w:tcPr>
            <w:tcW w:w="2509" w:type="dxa"/>
            <w:tcBorders>
              <w:bottom w:val="single" w:sz="2" w:space="0" w:color="auto"/>
            </w:tcBorders>
            <w:shd w:val="clear" w:color="auto" w:fill="D9D9D9"/>
          </w:tcPr>
          <w:p w14:paraId="2D50CA99" w14:textId="77777777" w:rsidR="00391EB3" w:rsidRPr="007B1158" w:rsidRDefault="00391EB3"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0F7927ED" w14:textId="1D49D6DF" w:rsidR="00391EB3" w:rsidRPr="007B1158" w:rsidRDefault="00391EB3" w:rsidP="00E93231">
            <w:pPr>
              <w:pStyle w:val="TabelleKopf"/>
            </w:pPr>
            <w:r w:rsidRPr="007B1158">
              <w:t>Erklärung</w:t>
            </w:r>
          </w:p>
        </w:tc>
      </w:tr>
      <w:tr w:rsidR="00391EB3" w:rsidRPr="007B1158" w14:paraId="165D63DD" w14:textId="77777777" w:rsidTr="00E93231">
        <w:trPr>
          <w:cantSplit/>
        </w:trPr>
        <w:tc>
          <w:tcPr>
            <w:tcW w:w="1851" w:type="dxa"/>
            <w:tcBorders>
              <w:top w:val="single" w:sz="2" w:space="0" w:color="auto"/>
              <w:bottom w:val="single" w:sz="4" w:space="0" w:color="auto"/>
            </w:tcBorders>
          </w:tcPr>
          <w:p w14:paraId="559E88DB" w14:textId="034C1827" w:rsidR="00391EB3" w:rsidRPr="007B1158" w:rsidRDefault="00391EB3" w:rsidP="00391EB3">
            <w:pPr>
              <w:pStyle w:val="TabelleText"/>
            </w:pPr>
            <w:r w:rsidRPr="007B1158">
              <w:t>&lt;p&gt;</w:t>
            </w:r>
          </w:p>
        </w:tc>
        <w:tc>
          <w:tcPr>
            <w:tcW w:w="2509" w:type="dxa"/>
            <w:tcBorders>
              <w:top w:val="single" w:sz="2" w:space="0" w:color="auto"/>
              <w:bottom w:val="single" w:sz="4" w:space="0" w:color="auto"/>
            </w:tcBorders>
          </w:tcPr>
          <w:p w14:paraId="3DF526A8" w14:textId="4A51031F" w:rsidR="00391EB3" w:rsidRPr="007B1158" w:rsidRDefault="00391EB3" w:rsidP="00391EB3">
            <w:pPr>
              <w:pStyle w:val="TabelleText"/>
              <w:rPr>
                <w:lang w:val="en-US"/>
              </w:rPr>
            </w:pPr>
            <w:r w:rsidRPr="007B1158">
              <w:rPr>
                <w:lang w:val="en-US"/>
              </w:rPr>
              <w:t>/</w:t>
            </w:r>
            <w:r w:rsidR="007F1B12" w:rsidRPr="007B1158">
              <w:rPr>
                <w:lang w:val="en-GB"/>
              </w:rPr>
              <w:t>/article/back/</w:t>
            </w:r>
            <w:proofErr w:type="spellStart"/>
            <w:r w:rsidR="007F1B12" w:rsidRPr="007B1158">
              <w:rPr>
                <w:lang w:val="en-GB"/>
              </w:rPr>
              <w:t>fn</w:t>
            </w:r>
            <w:proofErr w:type="spellEnd"/>
            <w:r w:rsidR="007F1B12" w:rsidRPr="007B1158">
              <w:rPr>
                <w:lang w:val="en-GB"/>
              </w:rPr>
              <w:t>-group/</w:t>
            </w:r>
            <w:proofErr w:type="spellStart"/>
            <w:r w:rsidR="007F1B12" w:rsidRPr="007B1158">
              <w:rPr>
                <w:lang w:val="en-GB"/>
              </w:rPr>
              <w:t>fn</w:t>
            </w:r>
            <w:proofErr w:type="spellEnd"/>
            <w:r w:rsidRPr="007B1158">
              <w:rPr>
                <w:lang w:val="en-US"/>
              </w:rPr>
              <w:t>/p</w:t>
            </w:r>
          </w:p>
        </w:tc>
        <w:tc>
          <w:tcPr>
            <w:tcW w:w="4111" w:type="dxa"/>
            <w:tcBorders>
              <w:top w:val="single" w:sz="2" w:space="0" w:color="auto"/>
              <w:bottom w:val="single" w:sz="4" w:space="0" w:color="auto"/>
            </w:tcBorders>
          </w:tcPr>
          <w:p w14:paraId="00D8C07E" w14:textId="013EC0F1" w:rsidR="00391EB3" w:rsidRPr="007B1158" w:rsidRDefault="007F1B12" w:rsidP="00391EB3">
            <w:pPr>
              <w:pStyle w:val="TabelleText"/>
            </w:pPr>
            <w:r w:rsidRPr="007B1158">
              <w:t>Text der Fußnote, Gliederung in Absätze möglich</w:t>
            </w:r>
          </w:p>
        </w:tc>
      </w:tr>
    </w:tbl>
    <w:p w14:paraId="616C2B3D" w14:textId="77777777" w:rsidR="00391EB3" w:rsidRPr="007B1158" w:rsidRDefault="00391EB3" w:rsidP="00F6024B">
      <w:pPr>
        <w:pStyle w:val="Textkrper"/>
      </w:pPr>
    </w:p>
    <w:p w14:paraId="28DFB76D" w14:textId="77777777" w:rsidR="00942563" w:rsidRPr="007B1158" w:rsidRDefault="00942563" w:rsidP="00F6024B">
      <w:pPr>
        <w:pStyle w:val="Textkrper"/>
      </w:pPr>
      <w:r w:rsidRPr="007B1158">
        <w:t>Fußnoten werden aus dem Text heraus durch das Element &lt;</w:t>
      </w:r>
      <w:proofErr w:type="spellStart"/>
      <w:r w:rsidRPr="007B1158">
        <w:t>xref</w:t>
      </w:r>
      <w:proofErr w:type="spellEnd"/>
      <w:r w:rsidRPr="007B1158">
        <w:t xml:space="preserve">&gt; referenziert.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314AC24" w14:textId="77777777" w:rsidTr="00781DE8">
        <w:tc>
          <w:tcPr>
            <w:tcW w:w="9210" w:type="dxa"/>
          </w:tcPr>
          <w:p w14:paraId="298CA14C" w14:textId="77777777" w:rsidR="00942563" w:rsidRPr="007B1158" w:rsidRDefault="00942563" w:rsidP="00C373C2">
            <w:pPr>
              <w:pStyle w:val="TabelleKopf"/>
            </w:pPr>
            <w:r w:rsidRPr="007B1158">
              <w:t>Beispiel: Fußnoten</w:t>
            </w:r>
          </w:p>
        </w:tc>
      </w:tr>
      <w:tr w:rsidR="00942563" w:rsidRPr="007B1158" w14:paraId="3B8197CC" w14:textId="77777777" w:rsidTr="00781DE8">
        <w:trPr>
          <w:cantSplit/>
        </w:trPr>
        <w:tc>
          <w:tcPr>
            <w:tcW w:w="9210" w:type="dxa"/>
          </w:tcPr>
          <w:p w14:paraId="1B1C9827" w14:textId="77777777" w:rsidR="00942563" w:rsidRPr="007B1158" w:rsidRDefault="00942563" w:rsidP="00C373C2">
            <w:pPr>
              <w:pStyle w:val="TabelleText"/>
              <w:rPr>
                <w:b/>
              </w:rPr>
            </w:pPr>
            <w:r w:rsidRPr="007B1158">
              <w:rPr>
                <w:b/>
              </w:rPr>
              <w:t>Angabe der Fußnote im Text:</w:t>
            </w:r>
          </w:p>
          <w:p w14:paraId="6708E891" w14:textId="0C93D45E" w:rsidR="006A00CF" w:rsidRPr="007B1158" w:rsidRDefault="006A00CF" w:rsidP="006A00CF">
            <w:pPr>
              <w:pStyle w:val="TabelleText"/>
              <w:rPr>
                <w:szCs w:val="18"/>
              </w:rPr>
            </w:pPr>
            <w:r w:rsidRPr="007B1158">
              <w:rPr>
                <w:szCs w:val="18"/>
              </w:rPr>
              <w:t>&lt;p&gt;…(Übersetzung TRAKINE). &lt;</w:t>
            </w:r>
            <w:proofErr w:type="spellStart"/>
            <w:r w:rsidRPr="007B1158">
              <w:rPr>
                <w:szCs w:val="18"/>
              </w:rPr>
              <w:t>xrefidref</w:t>
            </w:r>
            <w:proofErr w:type="spellEnd"/>
            <w:r w:rsidRPr="007B1158">
              <w:rPr>
                <w:szCs w:val="18"/>
              </w:rPr>
              <w:t>="FN004-3"&gt;3&lt;/</w:t>
            </w:r>
            <w:proofErr w:type="spellStart"/>
            <w:r w:rsidRPr="007B1158">
              <w:rPr>
                <w:szCs w:val="18"/>
              </w:rPr>
              <w:t>xref</w:t>
            </w:r>
            <w:proofErr w:type="spellEnd"/>
            <w:r w:rsidRPr="007B1158">
              <w:rPr>
                <w:szCs w:val="18"/>
              </w:rPr>
              <w:t>&gt;</w:t>
            </w:r>
            <w:r w:rsidR="00D11C47" w:rsidRPr="007B1158">
              <w:rPr>
                <w:szCs w:val="18"/>
              </w:rPr>
              <w:t>&lt;/p&gt;</w:t>
            </w:r>
          </w:p>
          <w:p w14:paraId="69241C1B" w14:textId="5BCEFB62" w:rsidR="00942563" w:rsidRPr="007B1158" w:rsidRDefault="006A00CF" w:rsidP="006A00CF">
            <w:pPr>
              <w:pStyle w:val="TabelleText"/>
            </w:pPr>
            <w:r w:rsidRPr="007B1158">
              <w:t xml:space="preserve"> </w:t>
            </w:r>
          </w:p>
          <w:p w14:paraId="29571A58" w14:textId="77777777" w:rsidR="00942563" w:rsidRPr="007B1158" w:rsidRDefault="00942563" w:rsidP="00C373C2">
            <w:pPr>
              <w:pStyle w:val="TabelleText"/>
              <w:rPr>
                <w:b/>
              </w:rPr>
            </w:pPr>
            <w:r w:rsidRPr="007B1158">
              <w:rPr>
                <w:b/>
              </w:rPr>
              <w:t>Auflösung der Fußnote im Endbereich:</w:t>
            </w:r>
          </w:p>
          <w:p w14:paraId="74562FAE" w14:textId="77777777" w:rsidR="007F1B12" w:rsidRPr="007B1158" w:rsidRDefault="00942563" w:rsidP="00C373C2">
            <w:pPr>
              <w:pStyle w:val="TabelleText"/>
              <w:rPr>
                <w:szCs w:val="18"/>
              </w:rPr>
            </w:pPr>
            <w:r w:rsidRPr="007B1158">
              <w:rPr>
                <w:szCs w:val="18"/>
              </w:rPr>
              <w:t>&lt;</w:t>
            </w:r>
            <w:proofErr w:type="spellStart"/>
            <w:r w:rsidRPr="007B1158">
              <w:rPr>
                <w:szCs w:val="18"/>
              </w:rPr>
              <w:t>fn</w:t>
            </w:r>
            <w:proofErr w:type="spellEnd"/>
            <w:r w:rsidRPr="007B1158">
              <w:rPr>
                <w:szCs w:val="18"/>
              </w:rPr>
              <w:t>-group</w:t>
            </w:r>
            <w:r w:rsidR="00D52A7C" w:rsidRPr="007B1158">
              <w:rPr>
                <w:szCs w:val="18"/>
              </w:rPr>
              <w:t xml:space="preserve"> lang=“de“</w:t>
            </w:r>
            <w:r w:rsidRPr="007B1158">
              <w:rPr>
                <w:szCs w:val="18"/>
              </w:rPr>
              <w:t>&gt;</w:t>
            </w:r>
          </w:p>
          <w:p w14:paraId="2136669F" w14:textId="77777777" w:rsidR="007F1B12" w:rsidRPr="007B1158" w:rsidRDefault="00942563" w:rsidP="007F1B12">
            <w:pPr>
              <w:pStyle w:val="TabelleText"/>
              <w:ind w:left="284"/>
              <w:rPr>
                <w:szCs w:val="18"/>
              </w:rPr>
            </w:pPr>
            <w:r w:rsidRPr="007B1158">
              <w:rPr>
                <w:szCs w:val="18"/>
              </w:rPr>
              <w:t>&lt;title&gt;Anmerkungen&lt;/title&gt;</w:t>
            </w:r>
          </w:p>
          <w:p w14:paraId="40C86E30" w14:textId="00C88E57" w:rsidR="006A00CF" w:rsidRPr="007B1158" w:rsidRDefault="006A00CF" w:rsidP="006A00CF">
            <w:pPr>
              <w:pStyle w:val="TabelleText"/>
              <w:ind w:left="284"/>
              <w:rPr>
                <w:szCs w:val="18"/>
              </w:rPr>
            </w:pPr>
            <w:r w:rsidRPr="007B1158">
              <w:rPr>
                <w:rStyle w:val="html-tag"/>
                <w:rFonts w:ascii="Courier New" w:hAnsi="Courier New" w:cs="Courier New"/>
                <w:color w:val="000000"/>
                <w:sz w:val="20"/>
              </w:rPr>
              <w:t>&lt;</w:t>
            </w:r>
            <w:proofErr w:type="spellStart"/>
            <w:r w:rsidRPr="007B1158">
              <w:rPr>
                <w:szCs w:val="18"/>
              </w:rPr>
              <w:t>fn</w:t>
            </w:r>
            <w:proofErr w:type="spellEnd"/>
            <w:r w:rsidRPr="007B1158">
              <w:rPr>
                <w:szCs w:val="18"/>
              </w:rPr>
              <w:t> </w:t>
            </w:r>
            <w:proofErr w:type="spellStart"/>
            <w:r w:rsidRPr="007B1158">
              <w:rPr>
                <w:szCs w:val="18"/>
              </w:rPr>
              <w:t>id</w:t>
            </w:r>
            <w:proofErr w:type="spellEnd"/>
            <w:r w:rsidRPr="007B1158">
              <w:rPr>
                <w:szCs w:val="18"/>
              </w:rPr>
              <w:t xml:space="preserve">="FN004-1" </w:t>
            </w:r>
            <w:proofErr w:type="spellStart"/>
            <w:r w:rsidRPr="007B1158">
              <w:rPr>
                <w:szCs w:val="18"/>
              </w:rPr>
              <w:t>display</w:t>
            </w:r>
            <w:proofErr w:type="spellEnd"/>
            <w:r w:rsidRPr="007B1158">
              <w:rPr>
                <w:szCs w:val="18"/>
              </w:rPr>
              <w:t>="1"&gt;</w:t>
            </w:r>
          </w:p>
          <w:p w14:paraId="6437FDFA" w14:textId="77777777" w:rsidR="006A00CF" w:rsidRPr="007B1158" w:rsidRDefault="006A00CF" w:rsidP="006A00CF">
            <w:pPr>
              <w:pStyle w:val="TabelleText"/>
              <w:ind w:left="567"/>
              <w:rPr>
                <w:szCs w:val="18"/>
              </w:rPr>
            </w:pPr>
            <w:r w:rsidRPr="007B1158">
              <w:rPr>
                <w:szCs w:val="18"/>
              </w:rPr>
              <w:t>&lt;p&gt;www.trans-kinder-netz.de.&lt;/p&gt;</w:t>
            </w:r>
          </w:p>
          <w:p w14:paraId="53175828" w14:textId="77777777" w:rsidR="006A00CF" w:rsidRPr="007B1158" w:rsidRDefault="006A00CF" w:rsidP="006A00CF">
            <w:pPr>
              <w:pStyle w:val="TabelleText"/>
              <w:ind w:left="284"/>
              <w:rPr>
                <w:szCs w:val="18"/>
              </w:rPr>
            </w:pPr>
            <w:r w:rsidRPr="007B1158">
              <w:rPr>
                <w:szCs w:val="18"/>
              </w:rPr>
              <w:t>&lt;/</w:t>
            </w:r>
            <w:proofErr w:type="spellStart"/>
            <w:r w:rsidRPr="007B1158">
              <w:rPr>
                <w:szCs w:val="18"/>
              </w:rPr>
              <w:t>fn</w:t>
            </w:r>
            <w:proofErr w:type="spellEnd"/>
            <w:r w:rsidRPr="007B1158">
              <w:rPr>
                <w:szCs w:val="18"/>
              </w:rPr>
              <w:t>&gt;</w:t>
            </w:r>
          </w:p>
          <w:p w14:paraId="419DC56E" w14:textId="337DDA08" w:rsidR="006A00CF" w:rsidRPr="007B1158" w:rsidRDefault="006A00CF" w:rsidP="006A00CF">
            <w:pPr>
              <w:pStyle w:val="TabelleText"/>
              <w:ind w:left="284"/>
              <w:rPr>
                <w:szCs w:val="18"/>
              </w:rPr>
            </w:pPr>
            <w:r w:rsidRPr="007B1158">
              <w:rPr>
                <w:szCs w:val="18"/>
              </w:rPr>
              <w:t>&lt;</w:t>
            </w:r>
            <w:proofErr w:type="spellStart"/>
            <w:r w:rsidRPr="007B1158">
              <w:rPr>
                <w:szCs w:val="18"/>
              </w:rPr>
              <w:t>fn</w:t>
            </w:r>
            <w:proofErr w:type="spellEnd"/>
            <w:r w:rsidRPr="007B1158">
              <w:rPr>
                <w:szCs w:val="18"/>
              </w:rPr>
              <w:t> </w:t>
            </w:r>
            <w:proofErr w:type="spellStart"/>
            <w:r w:rsidRPr="007B1158">
              <w:rPr>
                <w:szCs w:val="18"/>
              </w:rPr>
              <w:t>id</w:t>
            </w:r>
            <w:proofErr w:type="spellEnd"/>
            <w:r w:rsidRPr="007B1158">
              <w:rPr>
                <w:szCs w:val="18"/>
              </w:rPr>
              <w:t xml:space="preserve">="FN004-2" </w:t>
            </w:r>
            <w:proofErr w:type="spellStart"/>
            <w:r w:rsidRPr="007B1158">
              <w:rPr>
                <w:szCs w:val="18"/>
              </w:rPr>
              <w:t>display</w:t>
            </w:r>
            <w:proofErr w:type="spellEnd"/>
            <w:r w:rsidRPr="007B1158">
              <w:rPr>
                <w:szCs w:val="18"/>
              </w:rPr>
              <w:t>="2"&gt;</w:t>
            </w:r>
          </w:p>
          <w:p w14:paraId="5CABF110" w14:textId="77777777" w:rsidR="006A00CF" w:rsidRPr="007B1158" w:rsidRDefault="006A00CF" w:rsidP="006A00CF">
            <w:pPr>
              <w:pStyle w:val="TabelleText"/>
              <w:ind w:left="567"/>
              <w:rPr>
                <w:szCs w:val="18"/>
              </w:rPr>
            </w:pPr>
            <w:r w:rsidRPr="007B1158">
              <w:rPr>
                <w:szCs w:val="18"/>
              </w:rPr>
              <w:t>&lt;p&gt;http://bundesverband-trans.de/.&lt;/p&gt;</w:t>
            </w:r>
          </w:p>
          <w:p w14:paraId="4B4BE66D" w14:textId="77777777" w:rsidR="006A00CF" w:rsidRPr="007B1158" w:rsidRDefault="006A00CF" w:rsidP="006A00CF">
            <w:pPr>
              <w:pStyle w:val="TabelleText"/>
              <w:ind w:left="284"/>
              <w:rPr>
                <w:szCs w:val="18"/>
                <w:lang w:val="en-US"/>
              </w:rPr>
            </w:pPr>
            <w:r w:rsidRPr="007B1158">
              <w:rPr>
                <w:szCs w:val="18"/>
                <w:lang w:val="en-US"/>
              </w:rPr>
              <w:t>&lt;/</w:t>
            </w:r>
            <w:proofErr w:type="spellStart"/>
            <w:r w:rsidRPr="007B1158">
              <w:rPr>
                <w:szCs w:val="18"/>
                <w:lang w:val="en-US"/>
              </w:rPr>
              <w:t>fn</w:t>
            </w:r>
            <w:proofErr w:type="spellEnd"/>
            <w:r w:rsidRPr="007B1158">
              <w:rPr>
                <w:szCs w:val="18"/>
                <w:lang w:val="en-US"/>
              </w:rPr>
              <w:t>&gt;</w:t>
            </w:r>
          </w:p>
          <w:p w14:paraId="39D3C7DA" w14:textId="647D875B" w:rsidR="006A00CF" w:rsidRPr="007B1158" w:rsidRDefault="006A00CF" w:rsidP="008B6990">
            <w:pPr>
              <w:pStyle w:val="TabelleText"/>
              <w:ind w:left="283"/>
              <w:rPr>
                <w:szCs w:val="18"/>
                <w:lang w:val="en-US"/>
              </w:rPr>
            </w:pPr>
            <w:r w:rsidRPr="007B1158">
              <w:rPr>
                <w:szCs w:val="18"/>
                <w:lang w:val="en-US"/>
              </w:rPr>
              <w:t>&lt;</w:t>
            </w:r>
            <w:proofErr w:type="spellStart"/>
            <w:r w:rsidRPr="007B1158">
              <w:rPr>
                <w:szCs w:val="18"/>
                <w:lang w:val="en-US"/>
              </w:rPr>
              <w:t>fn</w:t>
            </w:r>
            <w:proofErr w:type="spellEnd"/>
            <w:r w:rsidRPr="007B1158">
              <w:rPr>
                <w:szCs w:val="18"/>
                <w:lang w:val="en-US"/>
              </w:rPr>
              <w:t xml:space="preserve"> id="FN004-3" display="3"&gt;</w:t>
            </w:r>
          </w:p>
          <w:p w14:paraId="0CA6D163" w14:textId="77777777" w:rsidR="006A00CF" w:rsidRPr="007B1158" w:rsidRDefault="006A00CF" w:rsidP="006A00CF">
            <w:pPr>
              <w:pStyle w:val="TabelleText"/>
              <w:ind w:left="567"/>
              <w:rPr>
                <w:szCs w:val="18"/>
                <w:lang w:val="en-US"/>
              </w:rPr>
            </w:pPr>
            <w:r w:rsidRPr="007B1158">
              <w:rPr>
                <w:szCs w:val="18"/>
                <w:lang w:val="en-US"/>
              </w:rPr>
              <w:t>&lt;p&gt;</w:t>
            </w:r>
          </w:p>
          <w:p w14:paraId="76BB789C" w14:textId="7239514C" w:rsidR="006A00CF" w:rsidRPr="007B1158" w:rsidRDefault="006A00CF" w:rsidP="006A00CF">
            <w:pPr>
              <w:pStyle w:val="TabelleText"/>
              <w:ind w:left="567"/>
              <w:rPr>
                <w:szCs w:val="18"/>
                <w:lang w:val="en-US"/>
              </w:rPr>
            </w:pPr>
            <w:proofErr w:type="spellStart"/>
            <w:r w:rsidRPr="007B1158">
              <w:rPr>
                <w:szCs w:val="18"/>
                <w:lang w:val="en-US"/>
              </w:rPr>
              <w:t>Im</w:t>
            </w:r>
            <w:proofErr w:type="spellEnd"/>
            <w:r w:rsidRPr="007B1158">
              <w:rPr>
                <w:szCs w:val="18"/>
                <w:lang w:val="en-US"/>
              </w:rPr>
              <w:t xml:space="preserve"> Original: </w:t>
            </w:r>
            <w:r w:rsidR="008C4A80" w:rsidRPr="007B1158">
              <w:rPr>
                <w:szCs w:val="18"/>
                <w:lang w:val="en-US"/>
              </w:rPr>
              <w:t>"</w:t>
            </w:r>
            <w:r w:rsidRPr="007B1158">
              <w:rPr>
                <w:szCs w:val="18"/>
                <w:lang w:val="en-US"/>
              </w:rPr>
              <w:t>[…] to provide appropriate and sensitive transgender healthcare“ (WMA 2015: 3).</w:t>
            </w:r>
          </w:p>
          <w:p w14:paraId="110EFAFA" w14:textId="77777777" w:rsidR="006A00CF" w:rsidRPr="007B1158" w:rsidRDefault="006A00CF" w:rsidP="006A00CF">
            <w:pPr>
              <w:pStyle w:val="TabelleText"/>
              <w:ind w:left="567"/>
              <w:rPr>
                <w:szCs w:val="18"/>
              </w:rPr>
            </w:pPr>
            <w:r w:rsidRPr="007B1158">
              <w:rPr>
                <w:szCs w:val="18"/>
              </w:rPr>
              <w:t>&lt;/p&gt;</w:t>
            </w:r>
          </w:p>
          <w:p w14:paraId="0D9A66FB" w14:textId="5C937C1B" w:rsidR="00942563" w:rsidRPr="007B1158" w:rsidRDefault="00942563" w:rsidP="006A00CF">
            <w:pPr>
              <w:pStyle w:val="TabelleText"/>
              <w:ind w:left="284"/>
              <w:rPr>
                <w:szCs w:val="18"/>
              </w:rPr>
            </w:pPr>
            <w:r w:rsidRPr="007B1158">
              <w:rPr>
                <w:szCs w:val="18"/>
              </w:rPr>
              <w:t>&lt;/</w:t>
            </w:r>
            <w:proofErr w:type="spellStart"/>
            <w:r w:rsidRPr="007B1158">
              <w:rPr>
                <w:szCs w:val="18"/>
              </w:rPr>
              <w:t>fn</w:t>
            </w:r>
            <w:proofErr w:type="spellEnd"/>
            <w:r w:rsidRPr="007B1158">
              <w:rPr>
                <w:szCs w:val="18"/>
              </w:rPr>
              <w:t>&gt;</w:t>
            </w:r>
          </w:p>
          <w:p w14:paraId="776D69D2" w14:textId="77777777" w:rsidR="00942563" w:rsidRPr="007B1158" w:rsidRDefault="00942563" w:rsidP="00C373C2">
            <w:pPr>
              <w:pStyle w:val="TabelleText"/>
            </w:pPr>
            <w:r w:rsidRPr="007B1158">
              <w:rPr>
                <w:szCs w:val="18"/>
              </w:rPr>
              <w:t>&lt;/</w:t>
            </w:r>
            <w:proofErr w:type="spellStart"/>
            <w:r w:rsidRPr="007B1158">
              <w:rPr>
                <w:szCs w:val="18"/>
              </w:rPr>
              <w:t>fn</w:t>
            </w:r>
            <w:proofErr w:type="spellEnd"/>
            <w:r w:rsidRPr="007B1158">
              <w:rPr>
                <w:szCs w:val="18"/>
              </w:rPr>
              <w:t>-group&gt;</w:t>
            </w:r>
          </w:p>
        </w:tc>
      </w:tr>
    </w:tbl>
    <w:p w14:paraId="75A94659" w14:textId="77777777" w:rsidR="00942563" w:rsidRPr="007B1158" w:rsidRDefault="00942563" w:rsidP="00F6024B">
      <w:pPr>
        <w:pStyle w:val="Textkrper"/>
      </w:pPr>
    </w:p>
    <w:p w14:paraId="79FCAAFB" w14:textId="64B96F5E" w:rsidR="00942563" w:rsidRPr="007B1158" w:rsidRDefault="00815A92" w:rsidP="00B951F0">
      <w:pPr>
        <w:pStyle w:val="berschrift2"/>
        <w:numPr>
          <w:ilvl w:val="1"/>
          <w:numId w:val="5"/>
        </w:numPr>
        <w:rPr>
          <w:bCs/>
          <w:kern w:val="0"/>
        </w:rPr>
      </w:pPr>
      <w:bookmarkStart w:id="286" w:name="_Toc257631155"/>
      <w:bookmarkStart w:id="287" w:name="_Ref257637877"/>
      <w:bookmarkStart w:id="288" w:name="_Toc436234048"/>
      <w:r w:rsidRPr="007B1158">
        <w:rPr>
          <w:bCs/>
          <w:kern w:val="0"/>
        </w:rPr>
        <w:br w:type="page"/>
      </w:r>
      <w:bookmarkStart w:id="289" w:name="_Ref4605977"/>
      <w:bookmarkStart w:id="290" w:name="_Ref4670047"/>
      <w:bookmarkStart w:id="291" w:name="_Toc20292013"/>
      <w:r w:rsidR="00942563" w:rsidRPr="007B1158">
        <w:rPr>
          <w:bCs/>
          <w:kern w:val="0"/>
        </w:rPr>
        <w:lastRenderedPageBreak/>
        <w:t>Ergänzendes Material</w:t>
      </w:r>
      <w:bookmarkEnd w:id="286"/>
      <w:bookmarkEnd w:id="287"/>
      <w:bookmarkEnd w:id="288"/>
      <w:bookmarkEnd w:id="289"/>
      <w:bookmarkEnd w:id="290"/>
      <w:bookmarkEnd w:id="291"/>
    </w:p>
    <w:p w14:paraId="7E106C67" w14:textId="0E34EAC3" w:rsidR="00717900" w:rsidRPr="007B1158" w:rsidRDefault="00942563" w:rsidP="003530F7">
      <w:pPr>
        <w:pStyle w:val="Textkrper"/>
      </w:pPr>
      <w:r w:rsidRPr="007B1158">
        <w:t xml:space="preserve">Hierbei handelt es sich um lange Tabellen, Abbildungen, Literaturverzeichnisse </w:t>
      </w:r>
      <w:proofErr w:type="spellStart"/>
      <w:r w:rsidRPr="007B1158">
        <w:t>u.ä.</w:t>
      </w:r>
      <w:proofErr w:type="spellEnd"/>
      <w:r w:rsidRPr="007B1158">
        <w:t>, d</w:t>
      </w:r>
      <w:r w:rsidR="00717900" w:rsidRPr="007B1158">
        <w:t>ie</w:t>
      </w:r>
      <w:r w:rsidRPr="007B1158">
        <w:t xml:space="preserve"> aus Platzgründen nicht mit dem eigentlichen Artikel veröffentlicht werden k</w:t>
      </w:r>
      <w:r w:rsidR="00717900" w:rsidRPr="007B1158">
        <w:t>önnen</w:t>
      </w:r>
      <w:r w:rsidRPr="007B1158">
        <w:t xml:space="preserve"> oder soll</w:t>
      </w:r>
      <w:r w:rsidR="00717900" w:rsidRPr="007B1158">
        <w:t>en</w:t>
      </w:r>
      <w:r w:rsidRPr="007B1158">
        <w:t>. D</w:t>
      </w:r>
      <w:r w:rsidR="00717900" w:rsidRPr="007B1158">
        <w:t xml:space="preserve">as </w:t>
      </w:r>
      <w:r w:rsidRPr="007B1158">
        <w:t>„ergänzende Material“ kann in verschiedenen Dateiformaten hochgeladen w</w:t>
      </w:r>
      <w:r w:rsidR="00562A13" w:rsidRPr="007B1158">
        <w:t xml:space="preserve">erden (z.B. </w:t>
      </w:r>
      <w:r w:rsidR="00EE369B" w:rsidRPr="007B1158">
        <w:t xml:space="preserve">als </w:t>
      </w:r>
      <w:r w:rsidR="00562A13" w:rsidRPr="007B1158">
        <w:t>PDF, Word-, Excel- oder PowerPoint</w:t>
      </w:r>
      <w:r w:rsidRPr="007B1158">
        <w:t xml:space="preserve">-Datei). </w:t>
      </w:r>
      <w:r w:rsidR="00717900" w:rsidRPr="007B1158">
        <w:t xml:space="preserve">„Ergänzendes Material“ wird nicht paginiert. Es ist grundsätzlich frei zugänglich. </w:t>
      </w:r>
      <w:r w:rsidR="00436D25" w:rsidRPr="007B1158">
        <w:t>Videos und Audio</w:t>
      </w:r>
      <w:r w:rsidR="00BC18B0" w:rsidRPr="007B1158">
        <w:t>d</w:t>
      </w:r>
      <w:r w:rsidR="00436D25" w:rsidRPr="007B1158">
        <w:t xml:space="preserve">ateien sind </w:t>
      </w:r>
      <w:r w:rsidR="00436D25" w:rsidRPr="007B1158">
        <w:rPr>
          <w:u w:val="single"/>
        </w:rPr>
        <w:t>keine</w:t>
      </w:r>
      <w:r w:rsidR="00436D25" w:rsidRPr="007B1158">
        <w:t xml:space="preserve"> ergänzende</w:t>
      </w:r>
      <w:r w:rsidR="005C365F" w:rsidRPr="007B1158">
        <w:t>n</w:t>
      </w:r>
      <w:r w:rsidR="00436D25" w:rsidRPr="007B1158">
        <w:t xml:space="preserve"> Materialien, sondern </w:t>
      </w:r>
      <w:r w:rsidR="004648F8" w:rsidRPr="007B1158">
        <w:t>müssen</w:t>
      </w:r>
      <w:r w:rsidR="00436D25" w:rsidRPr="007B1158">
        <w:t xml:space="preserve"> direkt im Artikel </w:t>
      </w:r>
      <w:r w:rsidR="004648F8" w:rsidRPr="007B1158">
        <w:t>eingebunden werden</w:t>
      </w:r>
      <w:r w:rsidR="00436D25" w:rsidRPr="007B1158">
        <w:t xml:space="preserve">, siehe </w:t>
      </w:r>
      <w:r w:rsidR="005410EB" w:rsidRPr="007B1158">
        <w:t xml:space="preserve">(vgl. </w:t>
      </w:r>
      <w:r w:rsidR="005410EB" w:rsidRPr="007B1158">
        <w:fldChar w:fldCharType="begin"/>
      </w:r>
      <w:r w:rsidR="005410EB" w:rsidRPr="007B1158">
        <w:instrText xml:space="preserve"> REF _Ref4756528 \r \h </w:instrText>
      </w:r>
      <w:r w:rsidR="0097543B" w:rsidRPr="007B1158">
        <w:instrText xml:space="preserve"> \* MERGEFORMAT </w:instrText>
      </w:r>
      <w:r w:rsidR="005410EB" w:rsidRPr="007B1158">
        <w:fldChar w:fldCharType="separate"/>
      </w:r>
      <w:r w:rsidR="002236E1" w:rsidRPr="007B1158">
        <w:t>2.1.2</w:t>
      </w:r>
      <w:r w:rsidR="005410EB" w:rsidRPr="007B1158">
        <w:fldChar w:fldCharType="end"/>
      </w:r>
      <w:r w:rsidR="005410EB" w:rsidRPr="007B1158">
        <w:t>)</w:t>
      </w:r>
      <w:r w:rsidR="00436D25" w:rsidRPr="007B1158">
        <w:t>.</w:t>
      </w:r>
    </w:p>
    <w:p w14:paraId="5A1575C8" w14:textId="665DB36C" w:rsidR="00717900" w:rsidRPr="007B1158" w:rsidRDefault="00717900" w:rsidP="003530F7">
      <w:pPr>
        <w:pStyle w:val="Textkrper"/>
      </w:pPr>
      <w:r w:rsidRPr="007B1158">
        <w:t>Die zusätzlichen Dateien werden im Inhaltsverzeichnis der Ausgabe, im Abstract des Artikels und im Volltext des Artikels als Verlinkung angezeigt. Der Text des Links ist frei wählbar.</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6F1EBBD4" w14:textId="77777777" w:rsidTr="00E93231">
        <w:tc>
          <w:tcPr>
            <w:tcW w:w="1851" w:type="dxa"/>
            <w:tcBorders>
              <w:bottom w:val="single" w:sz="2" w:space="0" w:color="auto"/>
            </w:tcBorders>
            <w:shd w:val="clear" w:color="auto" w:fill="D9D9D9"/>
          </w:tcPr>
          <w:p w14:paraId="7C59CFB8" w14:textId="77777777" w:rsidR="00391EB3" w:rsidRPr="007B1158" w:rsidRDefault="00391EB3" w:rsidP="00E93231">
            <w:pPr>
              <w:pStyle w:val="TabelleKopf"/>
            </w:pPr>
            <w:r w:rsidRPr="007B1158">
              <w:t>Element</w:t>
            </w:r>
          </w:p>
        </w:tc>
        <w:tc>
          <w:tcPr>
            <w:tcW w:w="2509" w:type="dxa"/>
            <w:tcBorders>
              <w:bottom w:val="single" w:sz="2" w:space="0" w:color="auto"/>
            </w:tcBorders>
            <w:shd w:val="clear" w:color="auto" w:fill="D9D9D9"/>
          </w:tcPr>
          <w:p w14:paraId="1C82C214" w14:textId="77777777" w:rsidR="00391EB3" w:rsidRPr="007B1158" w:rsidRDefault="00391EB3"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5F5C3309" w14:textId="079061D6" w:rsidR="00391EB3" w:rsidRPr="007B1158" w:rsidRDefault="00391EB3" w:rsidP="00E93231">
            <w:pPr>
              <w:pStyle w:val="TabelleKopf"/>
            </w:pPr>
            <w:r w:rsidRPr="007B1158">
              <w:t>Erklärung</w:t>
            </w:r>
          </w:p>
        </w:tc>
      </w:tr>
      <w:tr w:rsidR="00391EB3" w:rsidRPr="007B1158" w14:paraId="2D8546F0" w14:textId="77777777" w:rsidTr="00391EB3">
        <w:trPr>
          <w:cantSplit/>
        </w:trPr>
        <w:tc>
          <w:tcPr>
            <w:tcW w:w="1851" w:type="dxa"/>
            <w:tcBorders>
              <w:top w:val="single" w:sz="2" w:space="0" w:color="auto"/>
              <w:bottom w:val="single" w:sz="2" w:space="0" w:color="auto"/>
            </w:tcBorders>
          </w:tcPr>
          <w:p w14:paraId="0918B2DF" w14:textId="632F2997" w:rsidR="00391EB3" w:rsidRPr="007B1158" w:rsidRDefault="00391EB3" w:rsidP="00391EB3">
            <w:pPr>
              <w:pStyle w:val="TabelleText"/>
            </w:pPr>
            <w:r w:rsidRPr="007B1158">
              <w:t>&lt;</w:t>
            </w:r>
            <w:proofErr w:type="spellStart"/>
            <w:r w:rsidRPr="007B1158">
              <w:t>supmat</w:t>
            </w:r>
            <w:proofErr w:type="spellEnd"/>
            <w:r w:rsidRPr="007B1158">
              <w:t>&gt;</w:t>
            </w:r>
          </w:p>
        </w:tc>
        <w:tc>
          <w:tcPr>
            <w:tcW w:w="2509" w:type="dxa"/>
            <w:tcBorders>
              <w:top w:val="single" w:sz="2" w:space="0" w:color="auto"/>
              <w:bottom w:val="single" w:sz="2" w:space="0" w:color="auto"/>
            </w:tcBorders>
          </w:tcPr>
          <w:p w14:paraId="1392DC6C" w14:textId="7B968B2C" w:rsidR="00391EB3" w:rsidRPr="007B1158" w:rsidRDefault="00C303F5" w:rsidP="00391EB3">
            <w:pPr>
              <w:pStyle w:val="TabelleText"/>
            </w:pPr>
            <w:r w:rsidRPr="007B1158">
              <w:rPr>
                <w:lang w:val="en-GB"/>
              </w:rPr>
              <w:t>/article/back/</w:t>
            </w:r>
            <w:proofErr w:type="spellStart"/>
            <w:r w:rsidR="00391EB3" w:rsidRPr="007B1158">
              <w:rPr>
                <w:lang w:val="en-GB"/>
              </w:rPr>
              <w:t>supmat</w:t>
            </w:r>
            <w:proofErr w:type="spellEnd"/>
          </w:p>
        </w:tc>
        <w:tc>
          <w:tcPr>
            <w:tcW w:w="4111" w:type="dxa"/>
            <w:tcBorders>
              <w:top w:val="single" w:sz="2" w:space="0" w:color="auto"/>
              <w:bottom w:val="single" w:sz="2" w:space="0" w:color="auto"/>
            </w:tcBorders>
          </w:tcPr>
          <w:p w14:paraId="041ED2AF" w14:textId="73675563" w:rsidR="00391EB3" w:rsidRPr="007B1158" w:rsidRDefault="00C303F5" w:rsidP="00391EB3">
            <w:pPr>
              <w:pStyle w:val="TabelleText"/>
            </w:pPr>
            <w:r w:rsidRPr="007B1158">
              <w:t xml:space="preserve">Container-Element für </w:t>
            </w:r>
            <w:r w:rsidR="00391EB3" w:rsidRPr="007B1158">
              <w:t>alle ergänzenden Materialien eines Artikels</w:t>
            </w:r>
          </w:p>
        </w:tc>
      </w:tr>
    </w:tbl>
    <w:p w14:paraId="3AE82878" w14:textId="6604EB89" w:rsidR="00391EB3" w:rsidRPr="007B1158" w:rsidRDefault="00391EB3" w:rsidP="003530F7">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AA48EF" w:rsidRPr="007B1158" w14:paraId="1101A40B" w14:textId="77777777" w:rsidTr="00AA48EF">
        <w:tc>
          <w:tcPr>
            <w:tcW w:w="1851" w:type="dxa"/>
            <w:tcBorders>
              <w:bottom w:val="single" w:sz="2" w:space="0" w:color="auto"/>
            </w:tcBorders>
            <w:shd w:val="clear" w:color="auto" w:fill="D9D9D9"/>
          </w:tcPr>
          <w:p w14:paraId="611D45C8" w14:textId="185E4A8C" w:rsidR="00AA48EF" w:rsidRPr="007B1158" w:rsidRDefault="00AA48EF" w:rsidP="00534EDD">
            <w:pPr>
              <w:pStyle w:val="TabelleKopf"/>
            </w:pPr>
            <w:r w:rsidRPr="007B1158">
              <w:t>Attribut zu &lt;</w:t>
            </w:r>
            <w:proofErr w:type="spellStart"/>
            <w:r w:rsidRPr="007B1158">
              <w:t>supmat</w:t>
            </w:r>
            <w:proofErr w:type="spellEnd"/>
            <w:r w:rsidRPr="007B1158">
              <w:t>&gt;</w:t>
            </w:r>
          </w:p>
        </w:tc>
        <w:tc>
          <w:tcPr>
            <w:tcW w:w="6654" w:type="dxa"/>
            <w:tcBorders>
              <w:bottom w:val="single" w:sz="2" w:space="0" w:color="auto"/>
            </w:tcBorders>
            <w:shd w:val="clear" w:color="auto" w:fill="D9D9D9"/>
          </w:tcPr>
          <w:p w14:paraId="2F52A7F1" w14:textId="77777777" w:rsidR="00AA48EF" w:rsidRPr="007B1158" w:rsidRDefault="00AA48EF" w:rsidP="00534EDD">
            <w:pPr>
              <w:pStyle w:val="TabelleKopf"/>
            </w:pPr>
            <w:r w:rsidRPr="007B1158">
              <w:t>Erklärung</w:t>
            </w:r>
          </w:p>
        </w:tc>
      </w:tr>
      <w:tr w:rsidR="00AA48EF" w:rsidRPr="007B1158" w14:paraId="3717B39B" w14:textId="77777777" w:rsidTr="00AA48EF">
        <w:trPr>
          <w:cantSplit/>
        </w:trPr>
        <w:tc>
          <w:tcPr>
            <w:tcW w:w="1851" w:type="dxa"/>
            <w:tcBorders>
              <w:top w:val="single" w:sz="2" w:space="0" w:color="auto"/>
              <w:bottom w:val="single" w:sz="4" w:space="0" w:color="auto"/>
            </w:tcBorders>
          </w:tcPr>
          <w:p w14:paraId="4BE83B44" w14:textId="15A65B17" w:rsidR="00AA48EF" w:rsidRPr="007B1158" w:rsidRDefault="00AA48EF" w:rsidP="00534EDD">
            <w:pPr>
              <w:pStyle w:val="TabelleText"/>
            </w:pPr>
            <w:r w:rsidRPr="007B1158">
              <w:t>lang=“de | en | …“</w:t>
            </w:r>
          </w:p>
        </w:tc>
        <w:tc>
          <w:tcPr>
            <w:tcW w:w="6654" w:type="dxa"/>
            <w:tcBorders>
              <w:top w:val="single" w:sz="2" w:space="0" w:color="auto"/>
              <w:bottom w:val="single" w:sz="4" w:space="0" w:color="auto"/>
            </w:tcBorders>
          </w:tcPr>
          <w:p w14:paraId="7020D852" w14:textId="03D9C660" w:rsidR="00AA48EF" w:rsidRPr="007B1158" w:rsidRDefault="00AA48EF" w:rsidP="00534EDD">
            <w:pPr>
              <w:pStyle w:val="TabelleText"/>
            </w:pPr>
            <w:r w:rsidRPr="007B1158">
              <w:t xml:space="preserve">Sprachattribut muss bei mehrsprachigen Artikeln gesetzt werden (vgl. </w:t>
            </w:r>
            <w:r w:rsidRPr="007B1158">
              <w:fldChar w:fldCharType="begin"/>
            </w:r>
            <w:r w:rsidRPr="007B1158">
              <w:instrText xml:space="preserve"> REF _Ref4606534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7A2E6673" w14:textId="77777777" w:rsidR="00B110C1" w:rsidRPr="007B1158" w:rsidRDefault="00B110C1"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5095ABE4" w14:textId="77777777" w:rsidTr="00E93231">
        <w:tc>
          <w:tcPr>
            <w:tcW w:w="1851" w:type="dxa"/>
            <w:tcBorders>
              <w:bottom w:val="single" w:sz="2" w:space="0" w:color="auto"/>
            </w:tcBorders>
            <w:shd w:val="clear" w:color="auto" w:fill="D9D9D9"/>
          </w:tcPr>
          <w:p w14:paraId="57A45B73" w14:textId="2B44E20D" w:rsidR="00391EB3" w:rsidRPr="007B1158" w:rsidRDefault="00391EB3" w:rsidP="00E93231">
            <w:pPr>
              <w:pStyle w:val="TabelleKopf"/>
            </w:pPr>
            <w:r w:rsidRPr="007B1158">
              <w:t xml:space="preserve">Unterelemente </w:t>
            </w:r>
            <w:r w:rsidR="00534EDD" w:rsidRPr="007B1158">
              <w:t>von</w:t>
            </w:r>
            <w:r w:rsidRPr="007B1158">
              <w:t xml:space="preserve"> &lt;</w:t>
            </w:r>
            <w:proofErr w:type="spellStart"/>
            <w:r w:rsidRPr="007B1158">
              <w:t>supmat</w:t>
            </w:r>
            <w:proofErr w:type="spellEnd"/>
            <w:r w:rsidRPr="007B1158">
              <w:t>&gt;</w:t>
            </w:r>
          </w:p>
        </w:tc>
        <w:tc>
          <w:tcPr>
            <w:tcW w:w="2509" w:type="dxa"/>
            <w:tcBorders>
              <w:bottom w:val="single" w:sz="2" w:space="0" w:color="auto"/>
            </w:tcBorders>
            <w:shd w:val="clear" w:color="auto" w:fill="D9D9D9"/>
          </w:tcPr>
          <w:p w14:paraId="575535C6" w14:textId="77777777" w:rsidR="00391EB3" w:rsidRPr="007B1158" w:rsidRDefault="00391EB3"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7AFCD574" w14:textId="4CCF0094" w:rsidR="00391EB3" w:rsidRPr="007B1158" w:rsidRDefault="00391EB3" w:rsidP="00E93231">
            <w:pPr>
              <w:pStyle w:val="TabelleKopf"/>
            </w:pPr>
            <w:r w:rsidRPr="007B1158">
              <w:t>Erklärung</w:t>
            </w:r>
          </w:p>
        </w:tc>
      </w:tr>
      <w:tr w:rsidR="00C303F5" w:rsidRPr="007B1158" w14:paraId="6F227F73" w14:textId="77777777" w:rsidTr="00391EB3">
        <w:trPr>
          <w:cantSplit/>
        </w:trPr>
        <w:tc>
          <w:tcPr>
            <w:tcW w:w="1851" w:type="dxa"/>
            <w:tcBorders>
              <w:top w:val="single" w:sz="2" w:space="0" w:color="auto"/>
              <w:bottom w:val="single" w:sz="2" w:space="0" w:color="auto"/>
            </w:tcBorders>
          </w:tcPr>
          <w:p w14:paraId="18F02146" w14:textId="74DC58AD" w:rsidR="00C303F5" w:rsidRPr="007B1158" w:rsidRDefault="00C303F5" w:rsidP="00C303F5">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4F392CEE" w14:textId="4967C3F7" w:rsidR="00C303F5" w:rsidRPr="007B1158" w:rsidRDefault="00C303F5" w:rsidP="00C303F5">
            <w:pPr>
              <w:pStyle w:val="TabelleText"/>
              <w:rPr>
                <w:lang w:val="en-US"/>
              </w:rPr>
            </w:pPr>
            <w:r w:rsidRPr="007B1158">
              <w:rPr>
                <w:lang w:val="en-GB"/>
              </w:rPr>
              <w:t>/article/back/</w:t>
            </w:r>
            <w:proofErr w:type="spellStart"/>
            <w:r w:rsidRPr="007B1158">
              <w:rPr>
                <w:lang w:val="en-GB"/>
              </w:rPr>
              <w:t>supmat</w:t>
            </w:r>
            <w:proofErr w:type="spellEnd"/>
            <w:r w:rsidRPr="007B1158">
              <w:rPr>
                <w:lang w:val="en-GB"/>
              </w:rPr>
              <w:t>/label</w:t>
            </w:r>
          </w:p>
        </w:tc>
        <w:tc>
          <w:tcPr>
            <w:tcW w:w="4111" w:type="dxa"/>
            <w:tcBorders>
              <w:top w:val="single" w:sz="2" w:space="0" w:color="auto"/>
              <w:bottom w:val="single" w:sz="2" w:space="0" w:color="auto"/>
            </w:tcBorders>
          </w:tcPr>
          <w:p w14:paraId="5F7D90A2" w14:textId="1EBFA1B4" w:rsidR="00C303F5" w:rsidRPr="007B1158" w:rsidRDefault="00C303F5" w:rsidP="00C303F5">
            <w:pPr>
              <w:pStyle w:val="TabelleText"/>
            </w:pPr>
            <w:proofErr w:type="spellStart"/>
            <w:r w:rsidRPr="007B1158">
              <w:t>Überschriftsnummer</w:t>
            </w:r>
            <w:proofErr w:type="spellEnd"/>
            <w:r w:rsidRPr="007B1158">
              <w:t xml:space="preserve"> (falls vorhanden)</w:t>
            </w:r>
          </w:p>
        </w:tc>
      </w:tr>
      <w:tr w:rsidR="00C303F5" w:rsidRPr="007B1158" w14:paraId="05D1BA29" w14:textId="77777777" w:rsidTr="00391EB3">
        <w:trPr>
          <w:cantSplit/>
        </w:trPr>
        <w:tc>
          <w:tcPr>
            <w:tcW w:w="1851" w:type="dxa"/>
            <w:tcBorders>
              <w:top w:val="single" w:sz="2" w:space="0" w:color="auto"/>
              <w:bottom w:val="single" w:sz="2" w:space="0" w:color="auto"/>
            </w:tcBorders>
          </w:tcPr>
          <w:p w14:paraId="43539A01" w14:textId="38AB4404" w:rsidR="00C303F5" w:rsidRPr="007B1158" w:rsidRDefault="00C303F5" w:rsidP="00C303F5">
            <w:pPr>
              <w:pStyle w:val="TabelleText"/>
            </w:pPr>
            <w:r w:rsidRPr="007B1158">
              <w:t>&lt;title&gt;</w:t>
            </w:r>
          </w:p>
        </w:tc>
        <w:tc>
          <w:tcPr>
            <w:tcW w:w="2509" w:type="dxa"/>
            <w:tcBorders>
              <w:top w:val="single" w:sz="2" w:space="0" w:color="auto"/>
              <w:bottom w:val="single" w:sz="2" w:space="0" w:color="auto"/>
            </w:tcBorders>
          </w:tcPr>
          <w:p w14:paraId="7947E2EA" w14:textId="5EA55CF1" w:rsidR="00C303F5" w:rsidRPr="007B1158" w:rsidRDefault="00C303F5" w:rsidP="00C303F5">
            <w:pPr>
              <w:pStyle w:val="TabelleText"/>
              <w:rPr>
                <w:lang w:val="en-US"/>
              </w:rPr>
            </w:pPr>
            <w:r w:rsidRPr="007B1158">
              <w:rPr>
                <w:lang w:val="en-GB"/>
              </w:rPr>
              <w:t>/article/back/</w:t>
            </w:r>
            <w:proofErr w:type="spellStart"/>
            <w:r w:rsidRPr="007B1158">
              <w:rPr>
                <w:lang w:val="en-GB"/>
              </w:rPr>
              <w:t>supmat</w:t>
            </w:r>
            <w:proofErr w:type="spellEnd"/>
            <w:r w:rsidRPr="007B1158">
              <w:rPr>
                <w:lang w:val="en-GB"/>
              </w:rPr>
              <w:t>/title</w:t>
            </w:r>
          </w:p>
        </w:tc>
        <w:tc>
          <w:tcPr>
            <w:tcW w:w="4111" w:type="dxa"/>
            <w:tcBorders>
              <w:top w:val="single" w:sz="2" w:space="0" w:color="auto"/>
              <w:bottom w:val="single" w:sz="2" w:space="0" w:color="auto"/>
            </w:tcBorders>
          </w:tcPr>
          <w:p w14:paraId="55D920F2" w14:textId="1AC1AE06" w:rsidR="00C303F5" w:rsidRPr="007B1158" w:rsidRDefault="00C303F5" w:rsidP="00C303F5">
            <w:pPr>
              <w:pStyle w:val="TabelleText"/>
            </w:pPr>
            <w:proofErr w:type="spellStart"/>
            <w:r w:rsidRPr="007B1158">
              <w:t>Überschriftstext</w:t>
            </w:r>
            <w:proofErr w:type="spellEnd"/>
            <w:r w:rsidRPr="007B1158">
              <w:t xml:space="preserve"> (ohne Nummerierung)</w:t>
            </w:r>
          </w:p>
        </w:tc>
      </w:tr>
      <w:tr w:rsidR="00C303F5" w:rsidRPr="007B1158" w14:paraId="129BD4B3" w14:textId="77777777" w:rsidTr="00B53D42">
        <w:trPr>
          <w:cantSplit/>
        </w:trPr>
        <w:tc>
          <w:tcPr>
            <w:tcW w:w="1851" w:type="dxa"/>
            <w:tcBorders>
              <w:top w:val="single" w:sz="2" w:space="0" w:color="auto"/>
              <w:bottom w:val="single" w:sz="2" w:space="0" w:color="auto"/>
            </w:tcBorders>
          </w:tcPr>
          <w:p w14:paraId="316E7FD6" w14:textId="661EE76A" w:rsidR="00C303F5" w:rsidRPr="007B1158" w:rsidRDefault="00C303F5" w:rsidP="00391EB3">
            <w:pPr>
              <w:pStyle w:val="TabelleText"/>
            </w:pPr>
            <w:r w:rsidRPr="007B1158">
              <w:t>&lt;p&gt;</w:t>
            </w:r>
          </w:p>
        </w:tc>
        <w:tc>
          <w:tcPr>
            <w:tcW w:w="2509" w:type="dxa"/>
            <w:tcBorders>
              <w:top w:val="single" w:sz="2" w:space="0" w:color="auto"/>
              <w:bottom w:val="single" w:sz="2" w:space="0" w:color="auto"/>
            </w:tcBorders>
          </w:tcPr>
          <w:p w14:paraId="772AFE3E" w14:textId="14191CF7" w:rsidR="00C303F5" w:rsidRPr="007B1158" w:rsidRDefault="00B53D42" w:rsidP="00391EB3">
            <w:pPr>
              <w:pStyle w:val="TabelleText"/>
            </w:pPr>
            <w:r w:rsidRPr="007B1158">
              <w:rPr>
                <w:lang w:val="en-GB"/>
              </w:rPr>
              <w:t>/article/back/</w:t>
            </w:r>
            <w:proofErr w:type="spellStart"/>
            <w:r w:rsidRPr="007B1158">
              <w:t>supmat</w:t>
            </w:r>
            <w:proofErr w:type="spellEnd"/>
            <w:r w:rsidRPr="007B1158">
              <w:t>/p</w:t>
            </w:r>
          </w:p>
        </w:tc>
        <w:tc>
          <w:tcPr>
            <w:tcW w:w="4111" w:type="dxa"/>
            <w:tcBorders>
              <w:top w:val="single" w:sz="2" w:space="0" w:color="auto"/>
              <w:bottom w:val="single" w:sz="2" w:space="0" w:color="auto"/>
            </w:tcBorders>
          </w:tcPr>
          <w:p w14:paraId="476897FE" w14:textId="51F58EBA" w:rsidR="00C303F5" w:rsidRPr="007B1158" w:rsidRDefault="00B53D42" w:rsidP="00391EB3">
            <w:pPr>
              <w:pStyle w:val="TabelleText"/>
            </w:pPr>
            <w:r w:rsidRPr="007B1158">
              <w:t>Text zu allen ergänzenden Materialen</w:t>
            </w:r>
          </w:p>
        </w:tc>
      </w:tr>
      <w:tr w:rsidR="00B53D42" w:rsidRPr="007B1158" w14:paraId="7228C6AC" w14:textId="77777777" w:rsidTr="00E93231">
        <w:trPr>
          <w:cantSplit/>
        </w:trPr>
        <w:tc>
          <w:tcPr>
            <w:tcW w:w="1851" w:type="dxa"/>
            <w:tcBorders>
              <w:top w:val="single" w:sz="2" w:space="0" w:color="auto"/>
              <w:bottom w:val="single" w:sz="4" w:space="0" w:color="auto"/>
            </w:tcBorders>
          </w:tcPr>
          <w:p w14:paraId="01322CAB" w14:textId="67F73EA3" w:rsidR="00B53D42" w:rsidRPr="007B1158" w:rsidRDefault="00B53D42" w:rsidP="00B53D42">
            <w:pPr>
              <w:pStyle w:val="TabelleText"/>
            </w:pPr>
            <w:r w:rsidRPr="007B1158">
              <w:t>&lt;</w:t>
            </w:r>
            <w:proofErr w:type="spellStart"/>
            <w:r w:rsidRPr="007B1158">
              <w:t>psupmat</w:t>
            </w:r>
            <w:proofErr w:type="spellEnd"/>
            <w:r w:rsidRPr="007B1158">
              <w:t>&gt;</w:t>
            </w:r>
          </w:p>
        </w:tc>
        <w:tc>
          <w:tcPr>
            <w:tcW w:w="2509" w:type="dxa"/>
            <w:tcBorders>
              <w:top w:val="single" w:sz="2" w:space="0" w:color="auto"/>
              <w:bottom w:val="single" w:sz="4" w:space="0" w:color="auto"/>
            </w:tcBorders>
          </w:tcPr>
          <w:p w14:paraId="7CE85E94" w14:textId="57CAF016" w:rsidR="00B53D42" w:rsidRPr="007B1158" w:rsidRDefault="001F4897" w:rsidP="00B53D42">
            <w:pPr>
              <w:pStyle w:val="TabelleText"/>
            </w:pPr>
            <w:r w:rsidRPr="007B1158">
              <w:t>/</w:t>
            </w:r>
            <w:proofErr w:type="spellStart"/>
            <w:r w:rsidRPr="007B1158">
              <w:t>article</w:t>
            </w:r>
            <w:proofErr w:type="spellEnd"/>
            <w:r w:rsidRPr="007B1158">
              <w:t>/back/</w:t>
            </w:r>
            <w:proofErr w:type="spellStart"/>
            <w:r w:rsidRPr="007B1158">
              <w:t>supmat</w:t>
            </w:r>
            <w:proofErr w:type="spellEnd"/>
            <w:r w:rsidRPr="007B1158">
              <w:t>/</w:t>
            </w:r>
            <w:r w:rsidRPr="007B1158">
              <w:br/>
            </w:r>
            <w:proofErr w:type="spellStart"/>
            <w:r w:rsidR="00B53D42" w:rsidRPr="007B1158">
              <w:t>psupmat</w:t>
            </w:r>
            <w:proofErr w:type="spellEnd"/>
          </w:p>
        </w:tc>
        <w:tc>
          <w:tcPr>
            <w:tcW w:w="4111" w:type="dxa"/>
            <w:tcBorders>
              <w:top w:val="single" w:sz="2" w:space="0" w:color="auto"/>
              <w:bottom w:val="single" w:sz="4" w:space="0" w:color="auto"/>
            </w:tcBorders>
          </w:tcPr>
          <w:p w14:paraId="79815863" w14:textId="1DCA88E3" w:rsidR="00B53D42" w:rsidRPr="007B1158" w:rsidRDefault="00B53D42" w:rsidP="00B53D42">
            <w:pPr>
              <w:pStyle w:val="TabelleText"/>
            </w:pPr>
            <w:r w:rsidRPr="007B1158">
              <w:t>Container</w:t>
            </w:r>
            <w:r w:rsidR="00277069" w:rsidRPr="007B1158">
              <w:t>e</w:t>
            </w:r>
            <w:r w:rsidRPr="007B1158">
              <w:t xml:space="preserve">lement für ein „ergänzendes Material“, z.B. ein Word-Dokument, eine Excel-Tabelle. </w:t>
            </w:r>
          </w:p>
        </w:tc>
      </w:tr>
    </w:tbl>
    <w:p w14:paraId="008F4670" w14:textId="54A74A97" w:rsidR="00391EB3" w:rsidRPr="007B1158"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37779E0D" w14:textId="77777777" w:rsidTr="00E93231">
        <w:tc>
          <w:tcPr>
            <w:tcW w:w="1851" w:type="dxa"/>
            <w:tcBorders>
              <w:bottom w:val="single" w:sz="2" w:space="0" w:color="auto"/>
            </w:tcBorders>
            <w:shd w:val="clear" w:color="auto" w:fill="D9D9D9"/>
          </w:tcPr>
          <w:p w14:paraId="557B55C7" w14:textId="13802712" w:rsidR="00391EB3" w:rsidRPr="007B1158" w:rsidRDefault="00391EB3" w:rsidP="00E93231">
            <w:pPr>
              <w:pStyle w:val="TabelleKopf"/>
            </w:pPr>
            <w:r w:rsidRPr="007B1158">
              <w:t>Attribut zu &lt;</w:t>
            </w:r>
            <w:proofErr w:type="spellStart"/>
            <w:r w:rsidRPr="007B1158">
              <w:t>psupmat</w:t>
            </w:r>
            <w:proofErr w:type="spellEnd"/>
            <w:r w:rsidRPr="007B1158">
              <w:t>&gt;</w:t>
            </w:r>
          </w:p>
        </w:tc>
        <w:tc>
          <w:tcPr>
            <w:tcW w:w="2509" w:type="dxa"/>
            <w:tcBorders>
              <w:bottom w:val="single" w:sz="2" w:space="0" w:color="auto"/>
            </w:tcBorders>
            <w:shd w:val="clear" w:color="auto" w:fill="D9D9D9"/>
          </w:tcPr>
          <w:p w14:paraId="7796A628" w14:textId="77777777" w:rsidR="00391EB3" w:rsidRPr="007B1158" w:rsidRDefault="00391EB3" w:rsidP="00E93231">
            <w:pPr>
              <w:pStyle w:val="TabelleKopf"/>
            </w:pPr>
            <w:r w:rsidRPr="007B1158">
              <w:t>Erklärung</w:t>
            </w:r>
          </w:p>
        </w:tc>
        <w:tc>
          <w:tcPr>
            <w:tcW w:w="4111" w:type="dxa"/>
            <w:tcBorders>
              <w:bottom w:val="single" w:sz="2" w:space="0" w:color="auto"/>
            </w:tcBorders>
            <w:shd w:val="clear" w:color="auto" w:fill="D9D9D9"/>
          </w:tcPr>
          <w:p w14:paraId="697137D4" w14:textId="77777777" w:rsidR="00391EB3" w:rsidRPr="007B1158" w:rsidRDefault="00391EB3" w:rsidP="00E93231">
            <w:pPr>
              <w:pStyle w:val="TabelleKopf"/>
            </w:pPr>
          </w:p>
        </w:tc>
      </w:tr>
      <w:tr w:rsidR="00391EB3" w:rsidRPr="007B1158" w14:paraId="27E8E03D" w14:textId="77777777" w:rsidTr="00E93231">
        <w:trPr>
          <w:cantSplit/>
        </w:trPr>
        <w:tc>
          <w:tcPr>
            <w:tcW w:w="1851" w:type="dxa"/>
            <w:tcBorders>
              <w:top w:val="single" w:sz="2" w:space="0" w:color="auto"/>
              <w:bottom w:val="single" w:sz="4" w:space="0" w:color="auto"/>
            </w:tcBorders>
          </w:tcPr>
          <w:p w14:paraId="02F730FE" w14:textId="0CD63654" w:rsidR="00391EB3" w:rsidRPr="007B1158" w:rsidRDefault="00391EB3" w:rsidP="00E93231">
            <w:pPr>
              <w:pStyle w:val="TabelleText"/>
            </w:pPr>
            <w:proofErr w:type="spellStart"/>
            <w:r w:rsidRPr="007B1158">
              <w:t>id</w:t>
            </w:r>
            <w:proofErr w:type="spellEnd"/>
            <w:r w:rsidRPr="007B1158">
              <w:t>=“…“</w:t>
            </w:r>
          </w:p>
        </w:tc>
        <w:tc>
          <w:tcPr>
            <w:tcW w:w="6620" w:type="dxa"/>
            <w:gridSpan w:val="2"/>
            <w:tcBorders>
              <w:top w:val="single" w:sz="2" w:space="0" w:color="auto"/>
              <w:bottom w:val="single" w:sz="4" w:space="0" w:color="auto"/>
            </w:tcBorders>
          </w:tcPr>
          <w:p w14:paraId="1C50E0A2" w14:textId="77777777" w:rsidR="0013512F" w:rsidRPr="007B1158" w:rsidRDefault="0013512F" w:rsidP="0013512F">
            <w:pPr>
              <w:pStyle w:val="TabelleText"/>
            </w:pPr>
            <w:r w:rsidRPr="007B1158">
              <w:t>Vergabe einer ID, damit das ergänzende Material referenziert werden kann.</w:t>
            </w:r>
          </w:p>
          <w:p w14:paraId="65C65B39" w14:textId="77777777" w:rsidR="0013512F" w:rsidRPr="007B1158" w:rsidRDefault="0013512F" w:rsidP="0013512F">
            <w:pPr>
              <w:pStyle w:val="TabelleText"/>
            </w:pPr>
            <w:r w:rsidRPr="007B1158">
              <w:t>Bei der Vergabe der ID ist die Regelung für Nummernkreise für ergänzendes Material zu beachten:</w:t>
            </w:r>
          </w:p>
          <w:p w14:paraId="05A698A4" w14:textId="7D6324C4" w:rsidR="0013512F" w:rsidRPr="007B1158" w:rsidRDefault="0013512F" w:rsidP="0013512F">
            <w:pPr>
              <w:pStyle w:val="TabelleText"/>
            </w:pPr>
            <w:r w:rsidRPr="007B1158">
              <w:t xml:space="preserve">Ergänzendes Material wird durch das Präfix SM gekennzeichnet (vgl. </w:t>
            </w:r>
            <w:r w:rsidRPr="007B1158">
              <w:fldChar w:fldCharType="begin"/>
            </w:r>
            <w:r w:rsidRPr="007B1158">
              <w:instrText xml:space="preserve"> REF _Ref4606578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601F32B3" w14:textId="633A7383" w:rsidR="00391EB3" w:rsidRPr="007B1158" w:rsidRDefault="0013512F" w:rsidP="0013512F">
            <w:pPr>
              <w:pStyle w:val="TabelleText"/>
            </w:pPr>
            <w:r w:rsidRPr="007B1158">
              <w:t>Die Vergabe einer ID ist optional.</w:t>
            </w:r>
          </w:p>
        </w:tc>
      </w:tr>
    </w:tbl>
    <w:p w14:paraId="30E56191" w14:textId="44BDE505" w:rsidR="00391EB3" w:rsidRPr="007B1158"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57B246E6" w14:textId="77777777" w:rsidTr="00E93231">
        <w:tc>
          <w:tcPr>
            <w:tcW w:w="1851" w:type="dxa"/>
            <w:tcBorders>
              <w:bottom w:val="single" w:sz="2" w:space="0" w:color="auto"/>
            </w:tcBorders>
            <w:shd w:val="clear" w:color="auto" w:fill="D9D9D9"/>
          </w:tcPr>
          <w:p w14:paraId="6503FA7C" w14:textId="2030E6D3" w:rsidR="00391EB3" w:rsidRPr="007B1158" w:rsidRDefault="00391EB3" w:rsidP="00E93231">
            <w:pPr>
              <w:pStyle w:val="TabelleKopf"/>
            </w:pPr>
            <w:proofErr w:type="spellStart"/>
            <w:r w:rsidRPr="007B1158">
              <w:t>Unterlemente</w:t>
            </w:r>
            <w:proofErr w:type="spellEnd"/>
            <w:r w:rsidRPr="007B1158">
              <w:t xml:space="preserve"> </w:t>
            </w:r>
            <w:r w:rsidR="00BB7E53" w:rsidRPr="007B1158">
              <w:t>von</w:t>
            </w:r>
            <w:r w:rsidRPr="007B1158">
              <w:t xml:space="preserve"> &lt;</w:t>
            </w:r>
            <w:proofErr w:type="spellStart"/>
            <w:r w:rsidRPr="007B1158">
              <w:t>psupmat</w:t>
            </w:r>
            <w:proofErr w:type="spellEnd"/>
            <w:r w:rsidRPr="007B1158">
              <w:t>&gt;</w:t>
            </w:r>
          </w:p>
        </w:tc>
        <w:tc>
          <w:tcPr>
            <w:tcW w:w="2509" w:type="dxa"/>
            <w:tcBorders>
              <w:bottom w:val="single" w:sz="2" w:space="0" w:color="auto"/>
            </w:tcBorders>
            <w:shd w:val="clear" w:color="auto" w:fill="D9D9D9"/>
          </w:tcPr>
          <w:p w14:paraId="64AD5903" w14:textId="77777777" w:rsidR="00391EB3" w:rsidRPr="007B1158" w:rsidRDefault="00391EB3"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693CAC7E" w14:textId="6B568324" w:rsidR="00391EB3" w:rsidRPr="007B1158" w:rsidRDefault="00ED022B" w:rsidP="00E93231">
            <w:pPr>
              <w:pStyle w:val="TabelleKopf"/>
            </w:pPr>
            <w:r w:rsidRPr="007B1158">
              <w:t>Erklärung</w:t>
            </w:r>
          </w:p>
        </w:tc>
      </w:tr>
      <w:tr w:rsidR="00391EB3" w:rsidRPr="007B1158" w14:paraId="2F826005" w14:textId="77777777" w:rsidTr="00391EB3">
        <w:trPr>
          <w:cantSplit/>
        </w:trPr>
        <w:tc>
          <w:tcPr>
            <w:tcW w:w="1851" w:type="dxa"/>
            <w:tcBorders>
              <w:top w:val="single" w:sz="2" w:space="0" w:color="auto"/>
              <w:bottom w:val="single" w:sz="2" w:space="0" w:color="auto"/>
            </w:tcBorders>
          </w:tcPr>
          <w:p w14:paraId="6D56B952" w14:textId="29370C78" w:rsidR="00391EB3" w:rsidRPr="007B1158" w:rsidRDefault="00391EB3" w:rsidP="00391EB3">
            <w:pPr>
              <w:pStyle w:val="TabelleText"/>
            </w:pPr>
            <w:r w:rsidRPr="007B1158">
              <w:t>&lt;</w:t>
            </w:r>
            <w:r w:rsidR="00B53D42" w:rsidRPr="007B1158">
              <w:t>p&gt;</w:t>
            </w:r>
          </w:p>
        </w:tc>
        <w:tc>
          <w:tcPr>
            <w:tcW w:w="2509" w:type="dxa"/>
            <w:tcBorders>
              <w:top w:val="single" w:sz="2" w:space="0" w:color="auto"/>
              <w:bottom w:val="single" w:sz="2" w:space="0" w:color="auto"/>
            </w:tcBorders>
          </w:tcPr>
          <w:p w14:paraId="331081D7" w14:textId="794BCBCD" w:rsidR="00391EB3" w:rsidRPr="007B1158" w:rsidRDefault="00391EB3" w:rsidP="00391EB3">
            <w:pPr>
              <w:pStyle w:val="TabelleText"/>
            </w:pPr>
            <w:r w:rsidRPr="007B1158">
              <w:t>//</w:t>
            </w:r>
            <w:proofErr w:type="spellStart"/>
            <w:r w:rsidRPr="007B1158">
              <w:t>supmat</w:t>
            </w:r>
            <w:proofErr w:type="spellEnd"/>
            <w:r w:rsidRPr="007B1158">
              <w:t>/</w:t>
            </w:r>
            <w:proofErr w:type="spellStart"/>
            <w:r w:rsidRPr="007B1158">
              <w:t>psupmat</w:t>
            </w:r>
            <w:proofErr w:type="spellEnd"/>
            <w:r w:rsidRPr="007B1158">
              <w:t>/</w:t>
            </w:r>
            <w:r w:rsidR="00B53D42" w:rsidRPr="007B1158">
              <w:t>p</w:t>
            </w:r>
          </w:p>
        </w:tc>
        <w:tc>
          <w:tcPr>
            <w:tcW w:w="4111" w:type="dxa"/>
            <w:tcBorders>
              <w:top w:val="single" w:sz="2" w:space="0" w:color="auto"/>
              <w:bottom w:val="single" w:sz="2" w:space="0" w:color="auto"/>
            </w:tcBorders>
          </w:tcPr>
          <w:p w14:paraId="1B51E31C" w14:textId="1AA1A681" w:rsidR="00391EB3" w:rsidRPr="007B1158" w:rsidRDefault="00B53D42" w:rsidP="00391EB3">
            <w:pPr>
              <w:pStyle w:val="TabelleText"/>
            </w:pPr>
            <w:r w:rsidRPr="007B1158">
              <w:t>Text zu einzelnem ergänzende</w:t>
            </w:r>
            <w:r w:rsidR="00277069" w:rsidRPr="007B1158">
              <w:t>n</w:t>
            </w:r>
            <w:r w:rsidRPr="007B1158">
              <w:t xml:space="preserve"> Material</w:t>
            </w:r>
          </w:p>
        </w:tc>
      </w:tr>
      <w:tr w:rsidR="00391EB3" w:rsidRPr="007B1158" w14:paraId="23CD8E30" w14:textId="77777777" w:rsidTr="00E93231">
        <w:trPr>
          <w:cantSplit/>
        </w:trPr>
        <w:tc>
          <w:tcPr>
            <w:tcW w:w="1851" w:type="dxa"/>
            <w:tcBorders>
              <w:top w:val="single" w:sz="2" w:space="0" w:color="auto"/>
              <w:bottom w:val="single" w:sz="4" w:space="0" w:color="auto"/>
            </w:tcBorders>
          </w:tcPr>
          <w:p w14:paraId="5EA6D3B9" w14:textId="457855EF" w:rsidR="00391EB3" w:rsidRPr="007B1158" w:rsidRDefault="00391EB3" w:rsidP="00391EB3">
            <w:pPr>
              <w:pStyle w:val="TabelleText"/>
            </w:pPr>
            <w:r w:rsidRPr="007B1158">
              <w:t>&lt;</w:t>
            </w:r>
            <w:proofErr w:type="spellStart"/>
            <w:r w:rsidRPr="007B1158">
              <w:t>supmatlink</w:t>
            </w:r>
            <w:proofErr w:type="spellEnd"/>
            <w:r w:rsidRPr="007B1158">
              <w:t>&gt;</w:t>
            </w:r>
          </w:p>
        </w:tc>
        <w:tc>
          <w:tcPr>
            <w:tcW w:w="2509" w:type="dxa"/>
            <w:tcBorders>
              <w:top w:val="single" w:sz="2" w:space="0" w:color="auto"/>
              <w:bottom w:val="single" w:sz="4" w:space="0" w:color="auto"/>
            </w:tcBorders>
          </w:tcPr>
          <w:p w14:paraId="41153BB2" w14:textId="4AE29F3B" w:rsidR="00391EB3" w:rsidRPr="007B1158" w:rsidRDefault="00391EB3" w:rsidP="00391EB3">
            <w:pPr>
              <w:pStyle w:val="TabelleText"/>
            </w:pPr>
            <w:r w:rsidRPr="007B1158">
              <w:t>//</w:t>
            </w:r>
            <w:proofErr w:type="spellStart"/>
            <w:r w:rsidRPr="007B1158">
              <w:t>psupmat</w:t>
            </w:r>
            <w:proofErr w:type="spellEnd"/>
            <w:r w:rsidRPr="007B1158">
              <w:t>/</w:t>
            </w:r>
            <w:proofErr w:type="spellStart"/>
            <w:r w:rsidRPr="007B1158">
              <w:t>supmatlink</w:t>
            </w:r>
            <w:proofErr w:type="spellEnd"/>
          </w:p>
        </w:tc>
        <w:tc>
          <w:tcPr>
            <w:tcW w:w="4111" w:type="dxa"/>
            <w:tcBorders>
              <w:top w:val="single" w:sz="2" w:space="0" w:color="auto"/>
              <w:bottom w:val="single" w:sz="4" w:space="0" w:color="auto"/>
            </w:tcBorders>
          </w:tcPr>
          <w:p w14:paraId="66A00430" w14:textId="467D5358" w:rsidR="00391EB3" w:rsidRPr="007B1158" w:rsidRDefault="00B53D42" w:rsidP="00391EB3">
            <w:pPr>
              <w:pStyle w:val="TabelleText"/>
            </w:pPr>
            <w:r w:rsidRPr="007B1158">
              <w:t>Container</w:t>
            </w:r>
            <w:r w:rsidR="00277069" w:rsidRPr="007B1158">
              <w:t>e</w:t>
            </w:r>
            <w:r w:rsidRPr="007B1158">
              <w:t xml:space="preserve">lement für Dateiname und </w:t>
            </w:r>
            <w:r w:rsidR="00391EB3" w:rsidRPr="007B1158">
              <w:t xml:space="preserve">Linktext; über die Attribute </w:t>
            </w:r>
            <w:proofErr w:type="spellStart"/>
            <w:r w:rsidR="00391EB3" w:rsidRPr="007B1158">
              <w:t>file</w:t>
            </w:r>
            <w:proofErr w:type="spellEnd"/>
            <w:r w:rsidR="00391EB3" w:rsidRPr="007B1158">
              <w:t xml:space="preserve"> und type werden Dateiname und </w:t>
            </w:r>
            <w:r w:rsidRPr="007B1158">
              <w:t>-</w:t>
            </w:r>
            <w:r w:rsidR="00391EB3" w:rsidRPr="007B1158">
              <w:t>typ angegeben</w:t>
            </w:r>
          </w:p>
        </w:tc>
      </w:tr>
    </w:tbl>
    <w:p w14:paraId="6CA12CE2" w14:textId="3E957273" w:rsidR="00942563" w:rsidRPr="007B1158" w:rsidRDefault="0094256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91EB3" w:rsidRPr="007B1158" w14:paraId="637B231C" w14:textId="77777777" w:rsidTr="00E93231">
        <w:tc>
          <w:tcPr>
            <w:tcW w:w="1851" w:type="dxa"/>
            <w:tcBorders>
              <w:bottom w:val="single" w:sz="2" w:space="0" w:color="auto"/>
            </w:tcBorders>
            <w:shd w:val="clear" w:color="auto" w:fill="D9D9D9"/>
          </w:tcPr>
          <w:p w14:paraId="2AA385DA" w14:textId="0DCEE520" w:rsidR="00391EB3" w:rsidRPr="007B1158" w:rsidRDefault="00391EB3" w:rsidP="00E93231">
            <w:pPr>
              <w:pStyle w:val="TabelleKopf"/>
            </w:pPr>
            <w:r w:rsidRPr="007B1158">
              <w:lastRenderedPageBreak/>
              <w:t>Attribute zu &lt;</w:t>
            </w:r>
            <w:proofErr w:type="spellStart"/>
            <w:r w:rsidRPr="007B1158">
              <w:t>supmatlink</w:t>
            </w:r>
            <w:proofErr w:type="spellEnd"/>
            <w:r w:rsidRPr="007B1158">
              <w:t>&gt;</w:t>
            </w:r>
          </w:p>
        </w:tc>
        <w:tc>
          <w:tcPr>
            <w:tcW w:w="2509" w:type="dxa"/>
            <w:tcBorders>
              <w:bottom w:val="single" w:sz="2" w:space="0" w:color="auto"/>
            </w:tcBorders>
            <w:shd w:val="clear" w:color="auto" w:fill="D9D9D9"/>
          </w:tcPr>
          <w:p w14:paraId="5E52B7C3" w14:textId="77777777" w:rsidR="00391EB3" w:rsidRPr="007B1158" w:rsidRDefault="00391EB3" w:rsidP="00E93231">
            <w:pPr>
              <w:pStyle w:val="TabelleKopf"/>
            </w:pPr>
            <w:r w:rsidRPr="007B1158">
              <w:t>Erklärung</w:t>
            </w:r>
          </w:p>
        </w:tc>
        <w:tc>
          <w:tcPr>
            <w:tcW w:w="4111" w:type="dxa"/>
            <w:tcBorders>
              <w:bottom w:val="single" w:sz="2" w:space="0" w:color="auto"/>
            </w:tcBorders>
            <w:shd w:val="clear" w:color="auto" w:fill="D9D9D9"/>
          </w:tcPr>
          <w:p w14:paraId="26609D31" w14:textId="77777777" w:rsidR="00391EB3" w:rsidRPr="007B1158" w:rsidRDefault="00391EB3" w:rsidP="00E93231">
            <w:pPr>
              <w:pStyle w:val="TabelleKopf"/>
            </w:pPr>
          </w:p>
        </w:tc>
      </w:tr>
      <w:tr w:rsidR="00391EB3" w:rsidRPr="007B1158" w14:paraId="06F72123" w14:textId="77777777" w:rsidTr="00391EB3">
        <w:trPr>
          <w:cantSplit/>
        </w:trPr>
        <w:tc>
          <w:tcPr>
            <w:tcW w:w="1851" w:type="dxa"/>
            <w:tcBorders>
              <w:top w:val="single" w:sz="2" w:space="0" w:color="auto"/>
              <w:bottom w:val="single" w:sz="2" w:space="0" w:color="auto"/>
            </w:tcBorders>
          </w:tcPr>
          <w:p w14:paraId="05FEDFDD" w14:textId="23E5FBFE" w:rsidR="00391EB3" w:rsidRPr="007B1158" w:rsidRDefault="00391EB3" w:rsidP="00391EB3">
            <w:pPr>
              <w:pStyle w:val="TabelleText"/>
            </w:pPr>
            <w:proofErr w:type="spellStart"/>
            <w:r w:rsidRPr="007B1158">
              <w:t>file</w:t>
            </w:r>
            <w:proofErr w:type="spellEnd"/>
            <w:r w:rsidRPr="007B1158">
              <w:t>=“…“</w:t>
            </w:r>
          </w:p>
        </w:tc>
        <w:tc>
          <w:tcPr>
            <w:tcW w:w="6620" w:type="dxa"/>
            <w:gridSpan w:val="2"/>
            <w:tcBorders>
              <w:top w:val="single" w:sz="2" w:space="0" w:color="auto"/>
              <w:bottom w:val="single" w:sz="2" w:space="0" w:color="auto"/>
            </w:tcBorders>
          </w:tcPr>
          <w:p w14:paraId="1DDEC9F9" w14:textId="4F02E701" w:rsidR="00391EB3" w:rsidRPr="007B1158" w:rsidRDefault="007202A4" w:rsidP="00391EB3">
            <w:pPr>
              <w:pStyle w:val="TabelleText"/>
            </w:pPr>
            <w:r w:rsidRPr="007B1158">
              <w:t>E</w:t>
            </w:r>
            <w:r w:rsidR="00391EB3" w:rsidRPr="007B1158">
              <w:t>nthält den Namen der angehängten Datei. Er muss in Kleinbuchstaben geschrieben werden und die Dateiendung enthalten.</w:t>
            </w:r>
          </w:p>
        </w:tc>
      </w:tr>
      <w:tr w:rsidR="00391EB3" w:rsidRPr="007B1158" w14:paraId="5CDCF94E" w14:textId="77777777" w:rsidTr="00E93231">
        <w:trPr>
          <w:cantSplit/>
        </w:trPr>
        <w:tc>
          <w:tcPr>
            <w:tcW w:w="1851" w:type="dxa"/>
            <w:tcBorders>
              <w:top w:val="single" w:sz="2" w:space="0" w:color="auto"/>
              <w:bottom w:val="single" w:sz="4" w:space="0" w:color="auto"/>
            </w:tcBorders>
          </w:tcPr>
          <w:p w14:paraId="3E0D22D3" w14:textId="3037EC4A" w:rsidR="00391EB3" w:rsidRPr="007B1158" w:rsidRDefault="00391EB3" w:rsidP="00391EB3">
            <w:pPr>
              <w:pStyle w:val="TabelleText"/>
            </w:pPr>
            <w:r w:rsidRPr="007B1158">
              <w:t>type=“</w:t>
            </w:r>
            <w:proofErr w:type="spellStart"/>
            <w:r w:rsidRPr="007B1158">
              <w:t>doc</w:t>
            </w:r>
            <w:proofErr w:type="spellEnd"/>
            <w:r w:rsidRPr="007B1158">
              <w:t xml:space="preserve"> | </w:t>
            </w:r>
            <w:proofErr w:type="spellStart"/>
            <w:r w:rsidRPr="007B1158">
              <w:t>pdf</w:t>
            </w:r>
            <w:proofErr w:type="spellEnd"/>
            <w:r w:rsidRPr="007B1158">
              <w:t xml:space="preserve"> | </w:t>
            </w:r>
            <w:proofErr w:type="spellStart"/>
            <w:r w:rsidRPr="007B1158">
              <w:t>xls</w:t>
            </w:r>
            <w:proofErr w:type="spellEnd"/>
            <w:r w:rsidRPr="007B1158">
              <w:t xml:space="preserve"> | </w:t>
            </w:r>
            <w:proofErr w:type="spellStart"/>
            <w:r w:rsidRPr="007B1158">
              <w:t>ppt</w:t>
            </w:r>
            <w:proofErr w:type="spellEnd"/>
            <w:r w:rsidRPr="007B1158">
              <w:t xml:space="preserve"> | </w:t>
            </w:r>
            <w:proofErr w:type="spellStart"/>
            <w:r w:rsidRPr="007B1158">
              <w:t>other</w:t>
            </w:r>
            <w:proofErr w:type="spellEnd"/>
            <w:r w:rsidRPr="007B1158">
              <w:t>“</w:t>
            </w:r>
          </w:p>
        </w:tc>
        <w:tc>
          <w:tcPr>
            <w:tcW w:w="6620" w:type="dxa"/>
            <w:gridSpan w:val="2"/>
            <w:tcBorders>
              <w:top w:val="single" w:sz="2" w:space="0" w:color="auto"/>
              <w:bottom w:val="single" w:sz="4" w:space="0" w:color="auto"/>
            </w:tcBorders>
          </w:tcPr>
          <w:p w14:paraId="18FDD4E4" w14:textId="50F31E73" w:rsidR="00391EB3" w:rsidRPr="007B1158" w:rsidRDefault="007202A4" w:rsidP="00391EB3">
            <w:pPr>
              <w:pStyle w:val="TabelleText"/>
            </w:pPr>
            <w:r w:rsidRPr="007B1158">
              <w:t>G</w:t>
            </w:r>
            <w:r w:rsidR="00391EB3" w:rsidRPr="007B1158">
              <w:t xml:space="preserve">ibt den </w:t>
            </w:r>
            <w:r w:rsidRPr="007B1158">
              <w:t>Datei</w:t>
            </w:r>
            <w:r w:rsidR="00277069" w:rsidRPr="007B1158">
              <w:t>t</w:t>
            </w:r>
            <w:r w:rsidRPr="007B1158">
              <w:t>yp</w:t>
            </w:r>
            <w:r w:rsidR="00391EB3" w:rsidRPr="007B1158">
              <w:t xml:space="preserve"> der angehängten Datei an. </w:t>
            </w:r>
          </w:p>
        </w:tc>
      </w:tr>
    </w:tbl>
    <w:p w14:paraId="4688E550" w14:textId="7F1E478C" w:rsidR="00391EB3" w:rsidRPr="007B1158"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7B1158" w14:paraId="6E34EF49" w14:textId="77777777" w:rsidTr="00E93231">
        <w:tc>
          <w:tcPr>
            <w:tcW w:w="1851" w:type="dxa"/>
            <w:tcBorders>
              <w:bottom w:val="single" w:sz="2" w:space="0" w:color="auto"/>
            </w:tcBorders>
            <w:shd w:val="clear" w:color="auto" w:fill="D9D9D9"/>
          </w:tcPr>
          <w:p w14:paraId="5B585A4C" w14:textId="3EAE77C9" w:rsidR="00693BA1" w:rsidRPr="007B1158" w:rsidRDefault="00693BA1" w:rsidP="00E93231">
            <w:pPr>
              <w:pStyle w:val="TabelleKopf"/>
            </w:pPr>
            <w:r w:rsidRPr="007B1158">
              <w:t xml:space="preserve">Unterelement </w:t>
            </w:r>
            <w:r w:rsidR="00BB7E53" w:rsidRPr="007B1158">
              <w:t>von</w:t>
            </w:r>
            <w:r w:rsidRPr="007B1158">
              <w:t xml:space="preserve"> &lt;</w:t>
            </w:r>
            <w:proofErr w:type="spellStart"/>
            <w:r w:rsidRPr="007B1158">
              <w:t>supmatlink</w:t>
            </w:r>
            <w:proofErr w:type="spellEnd"/>
            <w:r w:rsidRPr="007B1158">
              <w:t>&gt;</w:t>
            </w:r>
          </w:p>
        </w:tc>
        <w:tc>
          <w:tcPr>
            <w:tcW w:w="2509" w:type="dxa"/>
            <w:tcBorders>
              <w:bottom w:val="single" w:sz="2" w:space="0" w:color="auto"/>
            </w:tcBorders>
            <w:shd w:val="clear" w:color="auto" w:fill="D9D9D9"/>
          </w:tcPr>
          <w:p w14:paraId="678D028E" w14:textId="77777777" w:rsidR="00693BA1" w:rsidRPr="007B1158" w:rsidRDefault="00693BA1"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27A7DF79" w14:textId="3F975DB8" w:rsidR="00693BA1" w:rsidRPr="007B1158" w:rsidRDefault="00693BA1" w:rsidP="00E93231">
            <w:pPr>
              <w:pStyle w:val="TabelleKopf"/>
            </w:pPr>
            <w:r w:rsidRPr="007B1158">
              <w:t>Erklärung</w:t>
            </w:r>
          </w:p>
        </w:tc>
      </w:tr>
      <w:tr w:rsidR="00693BA1" w:rsidRPr="007B1158" w14:paraId="5DD78B9F" w14:textId="77777777" w:rsidTr="00E93231">
        <w:trPr>
          <w:cantSplit/>
        </w:trPr>
        <w:tc>
          <w:tcPr>
            <w:tcW w:w="1851" w:type="dxa"/>
            <w:tcBorders>
              <w:top w:val="single" w:sz="2" w:space="0" w:color="auto"/>
              <w:bottom w:val="single" w:sz="4" w:space="0" w:color="auto"/>
            </w:tcBorders>
          </w:tcPr>
          <w:p w14:paraId="7FCCA48C" w14:textId="2DAD9016" w:rsidR="00693BA1" w:rsidRPr="007B1158" w:rsidRDefault="00693BA1" w:rsidP="00693BA1">
            <w:pPr>
              <w:pStyle w:val="TabelleText"/>
            </w:pPr>
            <w:r w:rsidRPr="007B1158">
              <w:t>&lt;</w:t>
            </w:r>
            <w:proofErr w:type="spellStart"/>
            <w:r w:rsidRPr="007B1158">
              <w:t>linktext</w:t>
            </w:r>
            <w:proofErr w:type="spellEnd"/>
            <w:r w:rsidRPr="007B1158">
              <w:t>&gt;</w:t>
            </w:r>
          </w:p>
        </w:tc>
        <w:tc>
          <w:tcPr>
            <w:tcW w:w="2509" w:type="dxa"/>
            <w:tcBorders>
              <w:top w:val="single" w:sz="2" w:space="0" w:color="auto"/>
              <w:bottom w:val="single" w:sz="4" w:space="0" w:color="auto"/>
            </w:tcBorders>
          </w:tcPr>
          <w:p w14:paraId="68D197C0" w14:textId="4152360C" w:rsidR="00693BA1" w:rsidRPr="007B1158" w:rsidRDefault="00693BA1" w:rsidP="00693BA1">
            <w:pPr>
              <w:pStyle w:val="TabelleText"/>
            </w:pPr>
            <w:r w:rsidRPr="007B1158">
              <w:t>//</w:t>
            </w:r>
            <w:proofErr w:type="spellStart"/>
            <w:r w:rsidRPr="007B1158">
              <w:t>supmat</w:t>
            </w:r>
            <w:proofErr w:type="spellEnd"/>
            <w:r w:rsidRPr="007B1158">
              <w:t>/</w:t>
            </w:r>
            <w:proofErr w:type="spellStart"/>
            <w:r w:rsidRPr="007B1158">
              <w:t>psupmat</w:t>
            </w:r>
            <w:proofErr w:type="spellEnd"/>
            <w:r w:rsidRPr="007B1158">
              <w:t>/</w:t>
            </w:r>
            <w:proofErr w:type="spellStart"/>
            <w:r w:rsidRPr="007B1158">
              <w:t>supmatlink</w:t>
            </w:r>
            <w:proofErr w:type="spellEnd"/>
            <w:r w:rsidRPr="007B1158">
              <w:t>/</w:t>
            </w:r>
            <w:proofErr w:type="spellStart"/>
            <w:r w:rsidRPr="007B1158">
              <w:t>linktext</w:t>
            </w:r>
            <w:proofErr w:type="spellEnd"/>
          </w:p>
        </w:tc>
        <w:tc>
          <w:tcPr>
            <w:tcW w:w="4111" w:type="dxa"/>
            <w:tcBorders>
              <w:top w:val="single" w:sz="2" w:space="0" w:color="auto"/>
              <w:bottom w:val="single" w:sz="4" w:space="0" w:color="auto"/>
            </w:tcBorders>
          </w:tcPr>
          <w:p w14:paraId="4BB79B8F" w14:textId="3BE02C0B" w:rsidR="00693BA1" w:rsidRPr="007B1158" w:rsidRDefault="00693BA1" w:rsidP="00693BA1">
            <w:pPr>
              <w:pStyle w:val="TabelleText"/>
            </w:pPr>
            <w:r w:rsidRPr="007B1158">
              <w:t>Angabe eines Texts für den Link auf das ergänzende Material. De</w:t>
            </w:r>
            <w:r w:rsidR="00843B2F" w:rsidRPr="007B1158">
              <w:t>r Text kann frei gewählt werden. Das Element &lt;</w:t>
            </w:r>
            <w:proofErr w:type="spellStart"/>
            <w:r w:rsidR="00843B2F" w:rsidRPr="007B1158">
              <w:t>linktext</w:t>
            </w:r>
            <w:proofErr w:type="spellEnd"/>
            <w:r w:rsidR="00843B2F" w:rsidRPr="007B1158">
              <w:t>&gt; hat ein obligatorisches Sprachattribut (siehe untenstehende Tabelle).</w:t>
            </w:r>
          </w:p>
        </w:tc>
      </w:tr>
    </w:tbl>
    <w:p w14:paraId="47ABC490" w14:textId="15FEBB64" w:rsidR="00391EB3" w:rsidRPr="007B1158" w:rsidRDefault="00391EB3" w:rsidP="003530F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7B1158" w14:paraId="45741C20" w14:textId="77777777" w:rsidTr="00E93231">
        <w:tc>
          <w:tcPr>
            <w:tcW w:w="1851" w:type="dxa"/>
            <w:tcBorders>
              <w:bottom w:val="single" w:sz="2" w:space="0" w:color="auto"/>
            </w:tcBorders>
            <w:shd w:val="clear" w:color="auto" w:fill="D9D9D9"/>
          </w:tcPr>
          <w:p w14:paraId="363B7458" w14:textId="61F9D3BD" w:rsidR="00693BA1" w:rsidRPr="007B1158" w:rsidRDefault="00693BA1" w:rsidP="00693BA1">
            <w:pPr>
              <w:pStyle w:val="TabelleKopf"/>
            </w:pPr>
            <w:r w:rsidRPr="007B1158">
              <w:t>Attribut zu &lt;</w:t>
            </w:r>
            <w:proofErr w:type="spellStart"/>
            <w:r w:rsidRPr="007B1158">
              <w:t>linktext</w:t>
            </w:r>
            <w:proofErr w:type="spellEnd"/>
            <w:r w:rsidRPr="007B1158">
              <w:t>&gt;</w:t>
            </w:r>
          </w:p>
        </w:tc>
        <w:tc>
          <w:tcPr>
            <w:tcW w:w="2509" w:type="dxa"/>
            <w:tcBorders>
              <w:bottom w:val="single" w:sz="2" w:space="0" w:color="auto"/>
            </w:tcBorders>
            <w:shd w:val="clear" w:color="auto" w:fill="D9D9D9"/>
          </w:tcPr>
          <w:p w14:paraId="21EB18C1" w14:textId="77777777" w:rsidR="00693BA1" w:rsidRPr="007B1158" w:rsidRDefault="00693BA1" w:rsidP="00693BA1">
            <w:pPr>
              <w:pStyle w:val="TabelleKopf"/>
            </w:pPr>
            <w:r w:rsidRPr="007B1158">
              <w:t>Erklärung</w:t>
            </w:r>
          </w:p>
        </w:tc>
        <w:tc>
          <w:tcPr>
            <w:tcW w:w="4111" w:type="dxa"/>
            <w:tcBorders>
              <w:bottom w:val="single" w:sz="2" w:space="0" w:color="auto"/>
            </w:tcBorders>
            <w:shd w:val="clear" w:color="auto" w:fill="D9D9D9"/>
          </w:tcPr>
          <w:p w14:paraId="53217436" w14:textId="77777777" w:rsidR="00693BA1" w:rsidRPr="007B1158" w:rsidRDefault="00693BA1" w:rsidP="00693BA1">
            <w:pPr>
              <w:pStyle w:val="TabelleKopf"/>
            </w:pPr>
          </w:p>
        </w:tc>
      </w:tr>
      <w:tr w:rsidR="00693BA1" w:rsidRPr="007B1158" w14:paraId="332BF0EF" w14:textId="77777777" w:rsidTr="00E93231">
        <w:trPr>
          <w:cantSplit/>
        </w:trPr>
        <w:tc>
          <w:tcPr>
            <w:tcW w:w="1851" w:type="dxa"/>
            <w:tcBorders>
              <w:top w:val="single" w:sz="2" w:space="0" w:color="auto"/>
              <w:bottom w:val="single" w:sz="4" w:space="0" w:color="auto"/>
            </w:tcBorders>
          </w:tcPr>
          <w:p w14:paraId="1267CFAB" w14:textId="5FDE3DCF" w:rsidR="00693BA1" w:rsidRPr="007B1158" w:rsidRDefault="00693BA1" w:rsidP="00693BA1">
            <w:pPr>
              <w:pStyle w:val="TabelleText"/>
            </w:pPr>
            <w:r w:rsidRPr="007B1158">
              <w:t>lang=“de | en“</w:t>
            </w:r>
          </w:p>
        </w:tc>
        <w:tc>
          <w:tcPr>
            <w:tcW w:w="6620" w:type="dxa"/>
            <w:gridSpan w:val="2"/>
            <w:tcBorders>
              <w:top w:val="single" w:sz="2" w:space="0" w:color="auto"/>
              <w:bottom w:val="single" w:sz="4" w:space="0" w:color="auto"/>
            </w:tcBorders>
          </w:tcPr>
          <w:p w14:paraId="33969702" w14:textId="41824B7F" w:rsidR="00693BA1" w:rsidRPr="007B1158" w:rsidRDefault="00693BA1" w:rsidP="007202A4">
            <w:pPr>
              <w:pStyle w:val="TabelleText"/>
            </w:pPr>
            <w:r w:rsidRPr="007B1158">
              <w:t>Angabe der Sprache des Linktexts</w:t>
            </w:r>
            <w:r w:rsidR="00BB7E53" w:rsidRPr="007B1158">
              <w:t xml:space="preserve"> (vgl. </w:t>
            </w:r>
            <w:r w:rsidR="00BB7E53" w:rsidRPr="007B1158">
              <w:fldChar w:fldCharType="begin"/>
            </w:r>
            <w:r w:rsidR="00BB7E53" w:rsidRPr="007B1158">
              <w:instrText xml:space="preserve"> REF _Ref4606876 \r \h </w:instrText>
            </w:r>
            <w:r w:rsidR="0097543B" w:rsidRPr="007B1158">
              <w:instrText xml:space="preserve"> \* MERGEFORMAT </w:instrText>
            </w:r>
            <w:r w:rsidR="00BB7E53" w:rsidRPr="007B1158">
              <w:fldChar w:fldCharType="separate"/>
            </w:r>
            <w:r w:rsidR="002236E1" w:rsidRPr="007B1158">
              <w:t>3.5</w:t>
            </w:r>
            <w:r w:rsidR="00BB7E53" w:rsidRPr="007B1158">
              <w:fldChar w:fldCharType="end"/>
            </w:r>
            <w:r w:rsidR="00BB7E53" w:rsidRPr="007B1158">
              <w:t>)</w:t>
            </w:r>
            <w:r w:rsidR="007202A4" w:rsidRPr="007B1158">
              <w:rPr>
                <w:b/>
              </w:rPr>
              <w:t xml:space="preserve">. </w:t>
            </w:r>
            <w:r w:rsidR="007202A4" w:rsidRPr="007B1158">
              <w:rPr>
                <w:b/>
              </w:rPr>
              <w:br/>
            </w:r>
            <w:r w:rsidRPr="007B1158">
              <w:rPr>
                <w:b/>
              </w:rPr>
              <w:t>Bitte beachten: das Element &lt;</w:t>
            </w:r>
            <w:proofErr w:type="spellStart"/>
            <w:r w:rsidRPr="007B1158">
              <w:rPr>
                <w:b/>
              </w:rPr>
              <w:t>linktext</w:t>
            </w:r>
            <w:proofErr w:type="spellEnd"/>
            <w:r w:rsidRPr="007B1158">
              <w:rPr>
                <w:b/>
              </w:rPr>
              <w:t xml:space="preserve">&gt; muss </w:t>
            </w:r>
            <w:r w:rsidRPr="007B1158">
              <w:rPr>
                <w:b/>
                <w:u w:val="single"/>
              </w:rPr>
              <w:t>immer</w:t>
            </w:r>
            <w:r w:rsidRPr="007B1158">
              <w:rPr>
                <w:b/>
              </w:rPr>
              <w:t xml:space="preserve"> zwei Mal </w:t>
            </w:r>
            <w:r w:rsidR="007202A4" w:rsidRPr="007B1158">
              <w:rPr>
                <w:b/>
              </w:rPr>
              <w:t xml:space="preserve">(jeweils </w:t>
            </w:r>
            <w:proofErr w:type="spellStart"/>
            <w:r w:rsidR="007202A4" w:rsidRPr="007B1158">
              <w:rPr>
                <w:b/>
              </w:rPr>
              <w:t>in deutsch</w:t>
            </w:r>
            <w:proofErr w:type="spellEnd"/>
            <w:r w:rsidR="007202A4" w:rsidRPr="007B1158">
              <w:rPr>
                <w:b/>
              </w:rPr>
              <w:t xml:space="preserve"> und englisch) </w:t>
            </w:r>
            <w:r w:rsidRPr="007B1158">
              <w:rPr>
                <w:b/>
              </w:rPr>
              <w:t>angegeben werden, da die Homepage komplett zweisprachig geführt wird.</w:t>
            </w:r>
            <w:r w:rsidR="00631786" w:rsidRPr="007B1158">
              <w:rPr>
                <w:b/>
              </w:rPr>
              <w:t xml:space="preserve"> </w:t>
            </w:r>
          </w:p>
        </w:tc>
      </w:tr>
    </w:tbl>
    <w:p w14:paraId="6867B235" w14:textId="77777777" w:rsidR="00693BA1" w:rsidRPr="007B1158" w:rsidRDefault="00693BA1" w:rsidP="003530F7">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D08814E" w14:textId="77777777" w:rsidTr="00693BA1">
        <w:tc>
          <w:tcPr>
            <w:tcW w:w="8213" w:type="dxa"/>
          </w:tcPr>
          <w:p w14:paraId="79012C2C" w14:textId="77777777" w:rsidR="00942563" w:rsidRPr="007B1158" w:rsidRDefault="00942563" w:rsidP="003530F7">
            <w:pPr>
              <w:pStyle w:val="TabelleKopf"/>
            </w:pPr>
            <w:r w:rsidRPr="007B1158">
              <w:t>Beispiel: Ergänzendes Material</w:t>
            </w:r>
          </w:p>
        </w:tc>
      </w:tr>
      <w:tr w:rsidR="00942563" w:rsidRPr="007B1158" w14:paraId="64AD0D7C" w14:textId="77777777" w:rsidTr="00693BA1">
        <w:trPr>
          <w:cantSplit/>
        </w:trPr>
        <w:tc>
          <w:tcPr>
            <w:tcW w:w="8213" w:type="dxa"/>
          </w:tcPr>
          <w:p w14:paraId="0A5567C7" w14:textId="6483A73F" w:rsidR="00942563" w:rsidRPr="007B1158" w:rsidRDefault="00942563" w:rsidP="003530F7">
            <w:pPr>
              <w:pStyle w:val="TabelleText"/>
            </w:pPr>
            <w:r w:rsidRPr="007B1158">
              <w:t xml:space="preserve">Erfasst werden sollen zwei PDF-Dateien mit den Dateinamen material1.pdf und material2.pdf. Der Text im Abstract und im Volltext </w:t>
            </w:r>
            <w:r w:rsidR="007202A4" w:rsidRPr="007B1158">
              <w:t xml:space="preserve">des Artikels </w:t>
            </w:r>
            <w:r w:rsidRPr="007B1158">
              <w:t>soll folgendermaßen lauten: „Die komplette Literatur finden Sie in“. Die Benennung der Links soll lauten: „Literatur Teil 1“ und „Literatur Teil 2“ bzw. „</w:t>
            </w:r>
            <w:proofErr w:type="spellStart"/>
            <w:r w:rsidRPr="007B1158">
              <w:t>Literature</w:t>
            </w:r>
            <w:proofErr w:type="spellEnd"/>
            <w:r w:rsidRPr="007B1158">
              <w:t xml:space="preserve"> Part 1“ und „</w:t>
            </w:r>
            <w:proofErr w:type="spellStart"/>
            <w:r w:rsidRPr="007B1158">
              <w:t>Literature</w:t>
            </w:r>
            <w:proofErr w:type="spellEnd"/>
            <w:r w:rsidRPr="007B1158">
              <w:t xml:space="preserve"> Part 2“ für die englische Version der Links. Das ergänzende Material ist folgendermaßen zu taggen:</w:t>
            </w:r>
          </w:p>
          <w:p w14:paraId="097AF9FD" w14:textId="77777777" w:rsidR="00942563" w:rsidRPr="007B1158" w:rsidRDefault="00942563" w:rsidP="003530F7">
            <w:pPr>
              <w:pStyle w:val="TabelleText"/>
            </w:pPr>
          </w:p>
          <w:p w14:paraId="21A6F719" w14:textId="6F576594" w:rsidR="006A6867" w:rsidRPr="007B1158" w:rsidRDefault="006A6867" w:rsidP="006A6867">
            <w:pPr>
              <w:pStyle w:val="TabelleText"/>
            </w:pPr>
            <w:r w:rsidRPr="007B1158">
              <w:t>&lt;</w:t>
            </w:r>
            <w:proofErr w:type="spellStart"/>
            <w:r w:rsidRPr="007B1158">
              <w:t>supmat</w:t>
            </w:r>
            <w:proofErr w:type="spellEnd"/>
            <w:r w:rsidRPr="007B1158">
              <w:t>&gt;</w:t>
            </w:r>
          </w:p>
          <w:p w14:paraId="1D624A42" w14:textId="77777777" w:rsidR="006A6867" w:rsidRPr="007B1158" w:rsidRDefault="006A6867" w:rsidP="006A6867">
            <w:pPr>
              <w:pStyle w:val="TabelleText"/>
              <w:ind w:left="284"/>
            </w:pPr>
            <w:r w:rsidRPr="007B1158">
              <w:t>&lt;title&gt;</w:t>
            </w:r>
            <w:proofErr w:type="spellStart"/>
            <w:r w:rsidRPr="007B1158">
              <w:t>Supporting</w:t>
            </w:r>
            <w:proofErr w:type="spellEnd"/>
            <w:r w:rsidRPr="007B1158">
              <w:t xml:space="preserve"> Information&lt;/title&gt;</w:t>
            </w:r>
          </w:p>
          <w:p w14:paraId="5EC78716" w14:textId="4CC194CE" w:rsidR="006A6867" w:rsidRPr="007B1158" w:rsidRDefault="006A6867" w:rsidP="00BB7E53">
            <w:pPr>
              <w:pStyle w:val="TabelleText"/>
              <w:ind w:left="283"/>
              <w:rPr>
                <w:lang w:val="en-US"/>
              </w:rPr>
            </w:pPr>
            <w:r w:rsidRPr="007B1158">
              <w:rPr>
                <w:lang w:val="en-US"/>
              </w:rPr>
              <w:t>&lt;</w:t>
            </w:r>
            <w:proofErr w:type="spellStart"/>
            <w:r w:rsidRPr="007B1158">
              <w:rPr>
                <w:lang w:val="en-US"/>
              </w:rPr>
              <w:t>psupmat</w:t>
            </w:r>
            <w:proofErr w:type="spellEnd"/>
            <w:r w:rsidRPr="007B1158">
              <w:rPr>
                <w:lang w:val="en-US"/>
              </w:rPr>
              <w:t xml:space="preserve"> id="SM000-1"&gt;</w:t>
            </w:r>
          </w:p>
          <w:p w14:paraId="27965147" w14:textId="77777777" w:rsidR="006A6867" w:rsidRPr="007B1158" w:rsidRDefault="006A6867" w:rsidP="006A6867">
            <w:pPr>
              <w:pStyle w:val="TabelleText"/>
              <w:ind w:left="567"/>
              <w:rPr>
                <w:lang w:val="en-US"/>
              </w:rPr>
            </w:pPr>
            <w:r w:rsidRPr="007B1158">
              <w:rPr>
                <w:lang w:val="en-US"/>
              </w:rPr>
              <w:t>Supporting information for this article is available online at https://doi.org/10.1055/s-0037-1610632.</w:t>
            </w:r>
          </w:p>
          <w:p w14:paraId="4CB8D50D" w14:textId="7862E161" w:rsidR="006A6867" w:rsidRPr="007B1158" w:rsidRDefault="006A6867" w:rsidP="006A6867">
            <w:pPr>
              <w:pStyle w:val="TabelleText"/>
              <w:ind w:left="567"/>
              <w:rPr>
                <w:lang w:val="en-US"/>
              </w:rPr>
            </w:pPr>
            <w:r w:rsidRPr="007B1158">
              <w:rPr>
                <w:lang w:val="en-US"/>
              </w:rPr>
              <w:t>&lt;</w:t>
            </w:r>
            <w:proofErr w:type="spellStart"/>
            <w:r w:rsidRPr="007B1158">
              <w:rPr>
                <w:lang w:val="en-US"/>
              </w:rPr>
              <w:t>supmatlink</w:t>
            </w:r>
            <w:proofErr w:type="spellEnd"/>
            <w:r w:rsidRPr="007B1158">
              <w:rPr>
                <w:lang w:val="en-US"/>
              </w:rPr>
              <w:t xml:space="preserve"> type="pdf file="sup_st-2018-w0361-l_10-1055_s-0037-1610632.pdf"&gt;</w:t>
            </w:r>
          </w:p>
          <w:p w14:paraId="69D23FC4" w14:textId="4BB318F8" w:rsidR="006A6867" w:rsidRPr="007B1158" w:rsidRDefault="006A6867" w:rsidP="00BB7E53">
            <w:pPr>
              <w:pStyle w:val="TabelleText"/>
              <w:ind w:left="850"/>
            </w:pPr>
            <w:r w:rsidRPr="007B1158">
              <w:t>&lt;</w:t>
            </w:r>
            <w:proofErr w:type="spellStart"/>
            <w:r w:rsidRPr="007B1158">
              <w:t>linktext</w:t>
            </w:r>
            <w:proofErr w:type="spellEnd"/>
            <w:r w:rsidRPr="007B1158">
              <w:t xml:space="preserve"> lang="de"&gt;</w:t>
            </w:r>
            <w:r w:rsidR="006A00CF" w:rsidRPr="007B1158">
              <w:t>Ergänzendes Material</w:t>
            </w:r>
            <w:r w:rsidRPr="007B1158">
              <w:t>&lt;/</w:t>
            </w:r>
            <w:proofErr w:type="spellStart"/>
            <w:r w:rsidRPr="007B1158">
              <w:t>linktext</w:t>
            </w:r>
            <w:proofErr w:type="spellEnd"/>
            <w:r w:rsidRPr="007B1158">
              <w:t>&gt;</w:t>
            </w:r>
          </w:p>
          <w:p w14:paraId="41E53F8F" w14:textId="785AE721" w:rsidR="006A6867" w:rsidRPr="007B1158" w:rsidRDefault="006A6867" w:rsidP="00BB7E53">
            <w:pPr>
              <w:pStyle w:val="TabelleText"/>
              <w:ind w:left="850"/>
            </w:pPr>
            <w:r w:rsidRPr="007B1158">
              <w:t>&lt;</w:t>
            </w:r>
            <w:proofErr w:type="spellStart"/>
            <w:r w:rsidRPr="007B1158">
              <w:t>linktext</w:t>
            </w:r>
            <w:proofErr w:type="spellEnd"/>
            <w:r w:rsidRPr="007B1158">
              <w:t xml:space="preserve"> lang="en"&gt;</w:t>
            </w:r>
            <w:proofErr w:type="spellStart"/>
            <w:r w:rsidRPr="007B1158">
              <w:t>Supporting</w:t>
            </w:r>
            <w:proofErr w:type="spellEnd"/>
            <w:r w:rsidRPr="007B1158">
              <w:t xml:space="preserve"> Information&lt;/</w:t>
            </w:r>
            <w:proofErr w:type="spellStart"/>
            <w:r w:rsidRPr="007B1158">
              <w:t>linktext</w:t>
            </w:r>
            <w:proofErr w:type="spellEnd"/>
            <w:r w:rsidRPr="007B1158">
              <w:t>&gt;</w:t>
            </w:r>
          </w:p>
          <w:p w14:paraId="12C4265F" w14:textId="77777777" w:rsidR="006A6867" w:rsidRPr="007B1158" w:rsidRDefault="006A6867" w:rsidP="006A6867">
            <w:pPr>
              <w:pStyle w:val="TabelleText"/>
              <w:ind w:left="567"/>
              <w:rPr>
                <w:lang w:val="en-US"/>
              </w:rPr>
            </w:pPr>
            <w:r w:rsidRPr="007B1158">
              <w:rPr>
                <w:lang w:val="en-US"/>
              </w:rPr>
              <w:t>&lt;/</w:t>
            </w:r>
            <w:proofErr w:type="spellStart"/>
            <w:r w:rsidRPr="007B1158">
              <w:rPr>
                <w:lang w:val="en-US"/>
              </w:rPr>
              <w:t>supmatlink</w:t>
            </w:r>
            <w:proofErr w:type="spellEnd"/>
            <w:r w:rsidRPr="007B1158">
              <w:rPr>
                <w:lang w:val="en-US"/>
              </w:rPr>
              <w:t>&gt;</w:t>
            </w:r>
          </w:p>
          <w:p w14:paraId="0A00C0B0" w14:textId="77777777" w:rsidR="006A6867" w:rsidRPr="007B1158" w:rsidRDefault="006A6867" w:rsidP="006A6867">
            <w:pPr>
              <w:pStyle w:val="TabelleText"/>
              <w:ind w:left="284"/>
              <w:rPr>
                <w:lang w:val="en-US"/>
              </w:rPr>
            </w:pPr>
            <w:r w:rsidRPr="007B1158">
              <w:rPr>
                <w:lang w:val="en-US"/>
              </w:rPr>
              <w:t>&lt;/</w:t>
            </w:r>
            <w:proofErr w:type="spellStart"/>
            <w:r w:rsidRPr="007B1158">
              <w:rPr>
                <w:lang w:val="en-US"/>
              </w:rPr>
              <w:t>psupmat</w:t>
            </w:r>
            <w:proofErr w:type="spellEnd"/>
            <w:r w:rsidRPr="007B1158">
              <w:rPr>
                <w:lang w:val="en-US"/>
              </w:rPr>
              <w:t>&gt;</w:t>
            </w:r>
          </w:p>
          <w:p w14:paraId="59ECDFED" w14:textId="77777777" w:rsidR="006A6867" w:rsidRPr="007B1158" w:rsidRDefault="006A6867" w:rsidP="006A6867">
            <w:pPr>
              <w:pStyle w:val="TabelleText"/>
              <w:rPr>
                <w:lang w:val="en-US"/>
              </w:rPr>
            </w:pPr>
            <w:r w:rsidRPr="007B1158">
              <w:rPr>
                <w:lang w:val="en-US"/>
              </w:rPr>
              <w:t>&lt;/</w:t>
            </w:r>
            <w:proofErr w:type="spellStart"/>
            <w:r w:rsidRPr="007B1158">
              <w:rPr>
                <w:lang w:val="en-US"/>
              </w:rPr>
              <w:t>supmat</w:t>
            </w:r>
            <w:proofErr w:type="spellEnd"/>
            <w:r w:rsidRPr="007B1158">
              <w:rPr>
                <w:lang w:val="en-US"/>
              </w:rPr>
              <w:t>&gt;</w:t>
            </w:r>
          </w:p>
          <w:p w14:paraId="1BCB634C" w14:textId="7F67417D" w:rsidR="006A6867" w:rsidRPr="007B1158" w:rsidRDefault="006A6867" w:rsidP="003530F7">
            <w:pPr>
              <w:pStyle w:val="TabelleText"/>
            </w:pPr>
          </w:p>
        </w:tc>
      </w:tr>
    </w:tbl>
    <w:p w14:paraId="5DEB34B2" w14:textId="772C3616" w:rsidR="00693BA1" w:rsidRPr="007B1158" w:rsidRDefault="00942563" w:rsidP="00B951F0">
      <w:pPr>
        <w:pStyle w:val="berschrift2"/>
        <w:numPr>
          <w:ilvl w:val="1"/>
          <w:numId w:val="5"/>
        </w:numPr>
        <w:rPr>
          <w:bCs/>
          <w:kern w:val="0"/>
        </w:rPr>
      </w:pPr>
      <w:bookmarkStart w:id="292" w:name="_Toc257631154"/>
      <w:bookmarkStart w:id="293" w:name="_Ref257637865"/>
      <w:bookmarkStart w:id="294" w:name="_Toc436234049"/>
      <w:bookmarkStart w:id="295" w:name="_Ref4605953"/>
      <w:bookmarkStart w:id="296" w:name="_Toc20292014"/>
      <w:bookmarkStart w:id="297" w:name="_Primärdaten"/>
      <w:bookmarkEnd w:id="297"/>
      <w:r w:rsidRPr="007B1158">
        <w:rPr>
          <w:bCs/>
          <w:kern w:val="0"/>
        </w:rPr>
        <w:t>Primärdaten</w:t>
      </w:r>
      <w:bookmarkEnd w:id="292"/>
      <w:bookmarkEnd w:id="293"/>
      <w:bookmarkEnd w:id="294"/>
      <w:bookmarkEnd w:id="295"/>
      <w:bookmarkEnd w:id="296"/>
    </w:p>
    <w:p w14:paraId="7623D73C" w14:textId="5BDC5B30" w:rsidR="00E7494E" w:rsidRPr="007B1158" w:rsidRDefault="00E7494E" w:rsidP="00E7494E">
      <w:pPr>
        <w:pStyle w:val="Textkrper"/>
      </w:pPr>
      <w:r w:rsidRPr="007B1158">
        <w:t xml:space="preserve">Primärdaten sind Originaldaten, </w:t>
      </w:r>
      <w:r w:rsidR="006A6867" w:rsidRPr="007B1158">
        <w:t>sozusagen die „Rohdaten“, die bei einem Versuch aufgezeichnet werden. Zum Beispiel die Daten, die eine Wetterstation auf einem Berg aufzeichnet</w:t>
      </w:r>
      <w:r w:rsidR="00277069" w:rsidRPr="007B1158">
        <w:t>, bspw.</w:t>
      </w:r>
      <w:r w:rsidR="006A6867" w:rsidRPr="007B1158">
        <w:t xml:space="preserve"> Windgeschwindi</w:t>
      </w:r>
      <w:r w:rsidR="001F4897" w:rsidRPr="007B1158">
        <w:t>gkeit oder Temperatur. Durch die</w:t>
      </w:r>
      <w:r w:rsidR="006A6867" w:rsidRPr="007B1158">
        <w:t xml:space="preserve"> Auswertung und Interpretation der Daten, entsteht später der Artikel. </w:t>
      </w:r>
      <w:r w:rsidR="001F4897" w:rsidRPr="007B1158">
        <w:t>Diese Primärdaten</w:t>
      </w:r>
      <w:r w:rsidR="006A6867" w:rsidRPr="007B1158">
        <w:t xml:space="preserve"> bilden </w:t>
      </w:r>
      <w:r w:rsidR="001F4897" w:rsidRPr="007B1158">
        <w:t xml:space="preserve">somit die </w:t>
      </w:r>
      <w:r w:rsidR="006A6867" w:rsidRPr="007B1158">
        <w:t xml:space="preserve">Grundlage für den Artikel und sind </w:t>
      </w:r>
      <w:r w:rsidR="001F4897" w:rsidRPr="007B1158">
        <w:t xml:space="preserve">daher </w:t>
      </w:r>
      <w:r w:rsidR="006A6867" w:rsidRPr="007B1158">
        <w:t>ein Teil davon.</w:t>
      </w:r>
    </w:p>
    <w:p w14:paraId="01ACE840" w14:textId="7A9A3331" w:rsidR="00E7494E" w:rsidRPr="007B1158" w:rsidRDefault="00E7494E" w:rsidP="00E7494E">
      <w:pPr>
        <w:pStyle w:val="Textkrper"/>
      </w:pPr>
      <w:r w:rsidRPr="007B1158">
        <w:lastRenderedPageBreak/>
        <w:t xml:space="preserve">Die Daten werden grundsätzlich als </w:t>
      </w:r>
      <w:proofErr w:type="spellStart"/>
      <w:r w:rsidRPr="007B1158">
        <w:t>zip</w:t>
      </w:r>
      <w:proofErr w:type="spellEnd"/>
      <w:r w:rsidRPr="007B1158">
        <w:t xml:space="preserve">-Archiv eingebunden. </w:t>
      </w:r>
      <w:r w:rsidR="00115834" w:rsidRPr="007B1158">
        <w:t>Die Daten können vom Leser genutzt werden, um die Aussagen des Artikels zu überprüfen oder für die eigene Forschung. Die Primärdaten werden bei der TIB (Technische Informationsbibliothek) archiviert und erhalten zu diesem Zweck einen eigenen DOI.</w:t>
      </w:r>
    </w:p>
    <w:p w14:paraId="44F45E91" w14:textId="3E5D1C7E" w:rsidR="003C4D30" w:rsidRPr="007B1158" w:rsidRDefault="003C4D30" w:rsidP="00E7494E">
      <w:pPr>
        <w:pStyle w:val="Textkrper"/>
      </w:pPr>
      <w:r w:rsidRPr="007B1158">
        <w:t xml:space="preserve">Grundsätzlich ist bei Artikeln mit Primärdaten Rücksprache mit POA zu halten. </w:t>
      </w:r>
      <w:r w:rsidR="006A6867" w:rsidRPr="007B1158">
        <w:t>Die Vergabe des DOI erfolgt nach einem gesonderten Verfahren</w:t>
      </w:r>
      <w:r w:rsidRPr="007B1158">
        <w:t>.</w:t>
      </w:r>
      <w:r w:rsidR="00F54CD5" w:rsidRPr="007B1158">
        <w:t xml:space="preserve"> </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366948" w:rsidRPr="007B1158" w14:paraId="612CC3DC" w14:textId="77777777" w:rsidTr="00602777">
        <w:tc>
          <w:tcPr>
            <w:tcW w:w="1851" w:type="dxa"/>
            <w:tcBorders>
              <w:bottom w:val="single" w:sz="2" w:space="0" w:color="auto"/>
            </w:tcBorders>
            <w:shd w:val="clear" w:color="auto" w:fill="D9D9D9"/>
          </w:tcPr>
          <w:p w14:paraId="22B05B1B" w14:textId="77777777" w:rsidR="00366948" w:rsidRPr="007B1158" w:rsidRDefault="00366948" w:rsidP="00602777">
            <w:pPr>
              <w:pStyle w:val="TabelleKopf"/>
            </w:pPr>
            <w:r w:rsidRPr="007B1158">
              <w:t>Element</w:t>
            </w:r>
          </w:p>
        </w:tc>
        <w:tc>
          <w:tcPr>
            <w:tcW w:w="2509" w:type="dxa"/>
            <w:tcBorders>
              <w:bottom w:val="single" w:sz="2" w:space="0" w:color="auto"/>
            </w:tcBorders>
            <w:shd w:val="clear" w:color="auto" w:fill="D9D9D9"/>
          </w:tcPr>
          <w:p w14:paraId="62A3EA9B" w14:textId="77777777" w:rsidR="00366948" w:rsidRPr="007B1158" w:rsidRDefault="00366948" w:rsidP="00602777">
            <w:pPr>
              <w:pStyle w:val="TabelleKopf"/>
            </w:pPr>
            <w:proofErr w:type="spellStart"/>
            <w:r w:rsidRPr="007B1158">
              <w:t>xPath</w:t>
            </w:r>
            <w:proofErr w:type="spellEnd"/>
          </w:p>
        </w:tc>
        <w:tc>
          <w:tcPr>
            <w:tcW w:w="4111" w:type="dxa"/>
            <w:tcBorders>
              <w:bottom w:val="single" w:sz="2" w:space="0" w:color="auto"/>
            </w:tcBorders>
            <w:shd w:val="clear" w:color="auto" w:fill="D9D9D9"/>
          </w:tcPr>
          <w:p w14:paraId="456C274E" w14:textId="77777777" w:rsidR="00366948" w:rsidRPr="007B1158" w:rsidRDefault="00366948" w:rsidP="00602777">
            <w:pPr>
              <w:pStyle w:val="TabelleKopf"/>
            </w:pPr>
            <w:r w:rsidRPr="007B1158">
              <w:t>Erklärung</w:t>
            </w:r>
          </w:p>
        </w:tc>
      </w:tr>
      <w:tr w:rsidR="00366948" w:rsidRPr="007B1158" w14:paraId="79FE37C2" w14:textId="77777777" w:rsidTr="00602777">
        <w:trPr>
          <w:cantSplit/>
        </w:trPr>
        <w:tc>
          <w:tcPr>
            <w:tcW w:w="1851" w:type="dxa"/>
            <w:tcBorders>
              <w:top w:val="single" w:sz="2" w:space="0" w:color="auto"/>
              <w:bottom w:val="single" w:sz="2" w:space="0" w:color="auto"/>
            </w:tcBorders>
          </w:tcPr>
          <w:p w14:paraId="0D62B7AD" w14:textId="77777777" w:rsidR="00366948" w:rsidRPr="007B1158" w:rsidRDefault="00366948" w:rsidP="00602777">
            <w:pPr>
              <w:pStyle w:val="TabelleText"/>
            </w:pPr>
            <w:r w:rsidRPr="007B1158">
              <w:t>&lt;</w:t>
            </w:r>
            <w:proofErr w:type="spellStart"/>
            <w:r w:rsidRPr="007B1158">
              <w:t>primdata</w:t>
            </w:r>
            <w:proofErr w:type="spellEnd"/>
            <w:r w:rsidRPr="007B1158">
              <w:t>&gt;</w:t>
            </w:r>
          </w:p>
        </w:tc>
        <w:tc>
          <w:tcPr>
            <w:tcW w:w="2509" w:type="dxa"/>
            <w:tcBorders>
              <w:top w:val="single" w:sz="2" w:space="0" w:color="auto"/>
              <w:bottom w:val="single" w:sz="2" w:space="0" w:color="auto"/>
            </w:tcBorders>
          </w:tcPr>
          <w:p w14:paraId="1F2D18C7" w14:textId="77777777" w:rsidR="00366948" w:rsidRPr="007B1158" w:rsidRDefault="00366948" w:rsidP="00602777">
            <w:pPr>
              <w:pStyle w:val="TabelleText"/>
            </w:pPr>
            <w:r w:rsidRPr="007B1158">
              <w:rPr>
                <w:lang w:val="en-GB"/>
              </w:rPr>
              <w:t>/article/back/</w:t>
            </w:r>
            <w:proofErr w:type="spellStart"/>
            <w:r w:rsidRPr="007B1158">
              <w:rPr>
                <w:lang w:val="en-GB"/>
              </w:rPr>
              <w:t>primdata</w:t>
            </w:r>
            <w:proofErr w:type="spellEnd"/>
          </w:p>
        </w:tc>
        <w:tc>
          <w:tcPr>
            <w:tcW w:w="4111" w:type="dxa"/>
            <w:tcBorders>
              <w:top w:val="single" w:sz="2" w:space="0" w:color="auto"/>
              <w:bottom w:val="single" w:sz="2" w:space="0" w:color="auto"/>
            </w:tcBorders>
          </w:tcPr>
          <w:p w14:paraId="201C5539" w14:textId="77777777" w:rsidR="00366948" w:rsidRPr="007B1158" w:rsidRDefault="00366948" w:rsidP="00602777">
            <w:pPr>
              <w:pStyle w:val="TabelleText"/>
            </w:pPr>
            <w:r w:rsidRPr="007B1158">
              <w:t>übergeordnetes Element zur Erfassung von Primärdaten</w:t>
            </w:r>
          </w:p>
        </w:tc>
      </w:tr>
    </w:tbl>
    <w:p w14:paraId="2FBDE2BE" w14:textId="77777777" w:rsidR="00366948" w:rsidRPr="007B1158" w:rsidRDefault="00366948" w:rsidP="00E7494E">
      <w:pPr>
        <w:pStyle w:val="Textkrper"/>
      </w:pPr>
    </w:p>
    <w:tbl>
      <w:tblPr>
        <w:tblW w:w="8505"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6654"/>
      </w:tblGrid>
      <w:tr w:rsidR="00366948" w:rsidRPr="007B1158" w14:paraId="68454BE1" w14:textId="77777777" w:rsidTr="00366948">
        <w:tc>
          <w:tcPr>
            <w:tcW w:w="1851" w:type="dxa"/>
            <w:tcBorders>
              <w:bottom w:val="single" w:sz="2" w:space="0" w:color="auto"/>
            </w:tcBorders>
            <w:shd w:val="clear" w:color="auto" w:fill="D9D9D9"/>
          </w:tcPr>
          <w:p w14:paraId="5ACD1E64" w14:textId="4D83B3BA" w:rsidR="00366948" w:rsidRPr="007B1158" w:rsidRDefault="00366948" w:rsidP="00E93231">
            <w:pPr>
              <w:pStyle w:val="TabelleKopf"/>
            </w:pPr>
            <w:r w:rsidRPr="007B1158">
              <w:t>Attribut zu &lt;</w:t>
            </w:r>
            <w:proofErr w:type="spellStart"/>
            <w:r w:rsidRPr="007B1158">
              <w:t>primdata</w:t>
            </w:r>
            <w:proofErr w:type="spellEnd"/>
            <w:r w:rsidRPr="007B1158">
              <w:t>&gt;</w:t>
            </w:r>
          </w:p>
        </w:tc>
        <w:tc>
          <w:tcPr>
            <w:tcW w:w="6654" w:type="dxa"/>
            <w:tcBorders>
              <w:bottom w:val="single" w:sz="2" w:space="0" w:color="auto"/>
            </w:tcBorders>
            <w:shd w:val="clear" w:color="auto" w:fill="D9D9D9"/>
          </w:tcPr>
          <w:p w14:paraId="35D28501" w14:textId="0FA18A30" w:rsidR="00366948" w:rsidRPr="007B1158" w:rsidRDefault="00366948" w:rsidP="00E93231">
            <w:pPr>
              <w:pStyle w:val="TabelleKopf"/>
            </w:pPr>
            <w:r w:rsidRPr="007B1158">
              <w:t>Erklärung</w:t>
            </w:r>
          </w:p>
        </w:tc>
      </w:tr>
      <w:tr w:rsidR="00366948" w:rsidRPr="007B1158" w14:paraId="41060A88" w14:textId="77777777" w:rsidTr="00366948">
        <w:trPr>
          <w:cantSplit/>
        </w:trPr>
        <w:tc>
          <w:tcPr>
            <w:tcW w:w="1851" w:type="dxa"/>
            <w:tcBorders>
              <w:top w:val="single" w:sz="2" w:space="0" w:color="auto"/>
              <w:bottom w:val="single" w:sz="4" w:space="0" w:color="auto"/>
            </w:tcBorders>
          </w:tcPr>
          <w:p w14:paraId="086531A4" w14:textId="3A5FC4CD" w:rsidR="00366948" w:rsidRPr="007B1158" w:rsidRDefault="00366948" w:rsidP="00693BA1">
            <w:pPr>
              <w:pStyle w:val="TabelleText"/>
            </w:pPr>
            <w:r w:rsidRPr="007B1158">
              <w:t>lang=“de | en | …“</w:t>
            </w:r>
          </w:p>
        </w:tc>
        <w:tc>
          <w:tcPr>
            <w:tcW w:w="6654" w:type="dxa"/>
            <w:tcBorders>
              <w:top w:val="single" w:sz="2" w:space="0" w:color="auto"/>
              <w:bottom w:val="single" w:sz="4" w:space="0" w:color="auto"/>
            </w:tcBorders>
          </w:tcPr>
          <w:p w14:paraId="5E92CE6D" w14:textId="482EF91A" w:rsidR="00366948" w:rsidRPr="007B1158" w:rsidRDefault="00366948" w:rsidP="00693BA1">
            <w:pPr>
              <w:pStyle w:val="TabelleText"/>
            </w:pPr>
            <w:r w:rsidRPr="007B1158">
              <w:t xml:space="preserve">optionales Sprachattribut (vgl. </w:t>
            </w:r>
            <w:r w:rsidRPr="007B1158">
              <w:fldChar w:fldCharType="begin"/>
            </w:r>
            <w:r w:rsidRPr="007B1158">
              <w:instrText xml:space="preserve"> REF _Ref4607300 \r \h </w:instrText>
            </w:r>
            <w:r w:rsidR="0097543B" w:rsidRPr="007B1158">
              <w:instrText xml:space="preserve"> \* MERGEFORMAT </w:instrText>
            </w:r>
            <w:r w:rsidRPr="007B1158">
              <w:fldChar w:fldCharType="separate"/>
            </w:r>
            <w:r w:rsidR="002236E1" w:rsidRPr="007B1158">
              <w:t>3.5</w:t>
            </w:r>
            <w:r w:rsidRPr="007B1158">
              <w:fldChar w:fldCharType="end"/>
            </w:r>
            <w:r w:rsidRPr="007B1158">
              <w:t>)</w:t>
            </w:r>
          </w:p>
        </w:tc>
      </w:tr>
    </w:tbl>
    <w:p w14:paraId="18137ADD" w14:textId="77777777" w:rsidR="00366948" w:rsidRPr="007B1158" w:rsidRDefault="00366948" w:rsidP="00693BA1">
      <w:pPr>
        <w:tabs>
          <w:tab w:val="clear" w:pos="357"/>
          <w:tab w:val="clear" w:pos="641"/>
          <w:tab w:val="left" w:pos="851"/>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7B1158" w14:paraId="02976FC4" w14:textId="77777777" w:rsidTr="00E93231">
        <w:tc>
          <w:tcPr>
            <w:tcW w:w="1851" w:type="dxa"/>
            <w:tcBorders>
              <w:bottom w:val="single" w:sz="2" w:space="0" w:color="auto"/>
            </w:tcBorders>
            <w:shd w:val="clear" w:color="auto" w:fill="D9D9D9"/>
          </w:tcPr>
          <w:p w14:paraId="02D7057D" w14:textId="760F38CA" w:rsidR="00693BA1" w:rsidRPr="007B1158" w:rsidRDefault="00693BA1" w:rsidP="00E93231">
            <w:pPr>
              <w:pStyle w:val="TabelleKopf"/>
            </w:pPr>
            <w:r w:rsidRPr="007B1158">
              <w:t xml:space="preserve">Unterelemente </w:t>
            </w:r>
            <w:r w:rsidR="00366948" w:rsidRPr="007B1158">
              <w:t>von</w:t>
            </w:r>
            <w:r w:rsidRPr="007B1158">
              <w:t xml:space="preserve"> &lt;</w:t>
            </w:r>
            <w:proofErr w:type="spellStart"/>
            <w:r w:rsidRPr="007B1158">
              <w:t>primdata</w:t>
            </w:r>
            <w:proofErr w:type="spellEnd"/>
            <w:r w:rsidRPr="007B1158">
              <w:t>&gt;</w:t>
            </w:r>
          </w:p>
        </w:tc>
        <w:tc>
          <w:tcPr>
            <w:tcW w:w="2509" w:type="dxa"/>
            <w:tcBorders>
              <w:bottom w:val="single" w:sz="2" w:space="0" w:color="auto"/>
            </w:tcBorders>
            <w:shd w:val="clear" w:color="auto" w:fill="D9D9D9"/>
          </w:tcPr>
          <w:p w14:paraId="0DFA3AA5" w14:textId="77777777" w:rsidR="00693BA1" w:rsidRPr="007B1158" w:rsidRDefault="00693BA1"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53A88231" w14:textId="5B4304EB" w:rsidR="00693BA1" w:rsidRPr="007B1158" w:rsidRDefault="00693BA1" w:rsidP="00E93231">
            <w:pPr>
              <w:pStyle w:val="TabelleKopf"/>
            </w:pPr>
            <w:r w:rsidRPr="007B1158">
              <w:t>Erklärung</w:t>
            </w:r>
          </w:p>
        </w:tc>
      </w:tr>
      <w:tr w:rsidR="00DE5B66" w:rsidRPr="007B1158" w14:paraId="26E8C827" w14:textId="77777777" w:rsidTr="00693BA1">
        <w:trPr>
          <w:cantSplit/>
        </w:trPr>
        <w:tc>
          <w:tcPr>
            <w:tcW w:w="1851" w:type="dxa"/>
            <w:tcBorders>
              <w:top w:val="single" w:sz="2" w:space="0" w:color="auto"/>
              <w:bottom w:val="single" w:sz="2" w:space="0" w:color="auto"/>
            </w:tcBorders>
          </w:tcPr>
          <w:p w14:paraId="25C561DB" w14:textId="36029FA5" w:rsidR="00DE5B66" w:rsidRPr="007B1158" w:rsidRDefault="00DE5B66" w:rsidP="00DE5B66">
            <w:pPr>
              <w:pStyle w:val="TabelleText"/>
            </w:pPr>
            <w:r w:rsidRPr="007B1158">
              <w:t>&lt;</w:t>
            </w:r>
            <w:proofErr w:type="spellStart"/>
            <w:r w:rsidRPr="007B1158">
              <w:t>label</w:t>
            </w:r>
            <w:proofErr w:type="spellEnd"/>
            <w:r w:rsidRPr="007B1158">
              <w:t>&gt;</w:t>
            </w:r>
          </w:p>
        </w:tc>
        <w:tc>
          <w:tcPr>
            <w:tcW w:w="2509" w:type="dxa"/>
            <w:tcBorders>
              <w:top w:val="single" w:sz="2" w:space="0" w:color="auto"/>
              <w:bottom w:val="single" w:sz="2" w:space="0" w:color="auto"/>
            </w:tcBorders>
          </w:tcPr>
          <w:p w14:paraId="2047E0D5" w14:textId="34532DAB" w:rsidR="00DE5B66" w:rsidRPr="007B1158" w:rsidRDefault="00DE5B66" w:rsidP="00DE5B66">
            <w:pPr>
              <w:pStyle w:val="TabelleText"/>
              <w:rPr>
                <w:lang w:val="en-GB"/>
              </w:rPr>
            </w:pPr>
            <w:r w:rsidRPr="007B1158">
              <w:rPr>
                <w:lang w:val="en-GB"/>
              </w:rPr>
              <w:t>/article/back/</w:t>
            </w:r>
            <w:proofErr w:type="spellStart"/>
            <w:r w:rsidRPr="007B1158">
              <w:rPr>
                <w:lang w:val="en-GB"/>
              </w:rPr>
              <w:t>primdata</w:t>
            </w:r>
            <w:proofErr w:type="spellEnd"/>
            <w:r w:rsidRPr="007B1158">
              <w:rPr>
                <w:lang w:val="en-US"/>
              </w:rPr>
              <w:t>/label</w:t>
            </w:r>
          </w:p>
        </w:tc>
        <w:tc>
          <w:tcPr>
            <w:tcW w:w="4111" w:type="dxa"/>
            <w:tcBorders>
              <w:top w:val="single" w:sz="2" w:space="0" w:color="auto"/>
              <w:bottom w:val="single" w:sz="2" w:space="0" w:color="auto"/>
            </w:tcBorders>
          </w:tcPr>
          <w:p w14:paraId="00891B4B" w14:textId="0220DED6" w:rsidR="00DE5B66" w:rsidRPr="007B1158" w:rsidRDefault="00DE5B66" w:rsidP="00DE5B66">
            <w:pPr>
              <w:pStyle w:val="TabelleText"/>
            </w:pPr>
            <w:proofErr w:type="spellStart"/>
            <w:r w:rsidRPr="007B1158">
              <w:t>Überschriftsnummer</w:t>
            </w:r>
            <w:proofErr w:type="spellEnd"/>
            <w:r w:rsidRPr="007B1158">
              <w:t xml:space="preserve"> (falls vorhanden)</w:t>
            </w:r>
          </w:p>
        </w:tc>
      </w:tr>
      <w:tr w:rsidR="00DE5B66" w:rsidRPr="007B1158" w14:paraId="01669A93" w14:textId="77777777" w:rsidTr="00693BA1">
        <w:trPr>
          <w:cantSplit/>
        </w:trPr>
        <w:tc>
          <w:tcPr>
            <w:tcW w:w="1851" w:type="dxa"/>
            <w:tcBorders>
              <w:top w:val="single" w:sz="2" w:space="0" w:color="auto"/>
              <w:bottom w:val="single" w:sz="2" w:space="0" w:color="auto"/>
            </w:tcBorders>
          </w:tcPr>
          <w:p w14:paraId="3E0366F6" w14:textId="42115EEE" w:rsidR="00DE5B66" w:rsidRPr="007B1158" w:rsidRDefault="00DE5B66" w:rsidP="00DE5B66">
            <w:pPr>
              <w:pStyle w:val="TabelleText"/>
            </w:pPr>
            <w:r w:rsidRPr="007B1158">
              <w:t>&lt;title&gt;</w:t>
            </w:r>
          </w:p>
        </w:tc>
        <w:tc>
          <w:tcPr>
            <w:tcW w:w="2509" w:type="dxa"/>
            <w:tcBorders>
              <w:top w:val="single" w:sz="2" w:space="0" w:color="auto"/>
              <w:bottom w:val="single" w:sz="2" w:space="0" w:color="auto"/>
            </w:tcBorders>
          </w:tcPr>
          <w:p w14:paraId="2391CD60" w14:textId="7C62EC24" w:rsidR="00DE5B66" w:rsidRPr="007B1158" w:rsidRDefault="00DE5B66" w:rsidP="00DE5B66">
            <w:pPr>
              <w:pStyle w:val="TabelleText"/>
              <w:rPr>
                <w:lang w:val="en-GB"/>
              </w:rPr>
            </w:pPr>
            <w:r w:rsidRPr="007B1158">
              <w:rPr>
                <w:lang w:val="en-GB"/>
              </w:rPr>
              <w:t>/article/back/</w:t>
            </w:r>
            <w:proofErr w:type="spellStart"/>
            <w:r w:rsidRPr="007B1158">
              <w:rPr>
                <w:lang w:val="en-GB"/>
              </w:rPr>
              <w:t>primdata</w:t>
            </w:r>
            <w:proofErr w:type="spellEnd"/>
            <w:r w:rsidRPr="007B1158">
              <w:rPr>
                <w:lang w:val="en-US"/>
              </w:rPr>
              <w:t>/title</w:t>
            </w:r>
          </w:p>
        </w:tc>
        <w:tc>
          <w:tcPr>
            <w:tcW w:w="4111" w:type="dxa"/>
            <w:tcBorders>
              <w:top w:val="single" w:sz="2" w:space="0" w:color="auto"/>
              <w:bottom w:val="single" w:sz="2" w:space="0" w:color="auto"/>
            </w:tcBorders>
          </w:tcPr>
          <w:p w14:paraId="2B80A5D5" w14:textId="035654C8" w:rsidR="00DE5B66" w:rsidRPr="007B1158" w:rsidRDefault="00DE5B66" w:rsidP="00DE5B66">
            <w:pPr>
              <w:pStyle w:val="TabelleText"/>
            </w:pPr>
            <w:proofErr w:type="spellStart"/>
            <w:r w:rsidRPr="007B1158">
              <w:t>Überschriftstext</w:t>
            </w:r>
            <w:proofErr w:type="spellEnd"/>
            <w:r w:rsidRPr="007B1158">
              <w:t xml:space="preserve"> (ohne Nummerierung)</w:t>
            </w:r>
          </w:p>
        </w:tc>
      </w:tr>
      <w:tr w:rsidR="00DE5B66" w:rsidRPr="007B1158" w14:paraId="4D342A13" w14:textId="77777777" w:rsidTr="00DE5B66">
        <w:trPr>
          <w:cantSplit/>
        </w:trPr>
        <w:tc>
          <w:tcPr>
            <w:tcW w:w="1851" w:type="dxa"/>
            <w:tcBorders>
              <w:top w:val="single" w:sz="2" w:space="0" w:color="auto"/>
              <w:bottom w:val="single" w:sz="2" w:space="0" w:color="auto"/>
            </w:tcBorders>
          </w:tcPr>
          <w:p w14:paraId="4330A0AB" w14:textId="31418FE0" w:rsidR="00DE5B66" w:rsidRPr="007B1158" w:rsidRDefault="00DE5B66" w:rsidP="00DE5B66">
            <w:pPr>
              <w:pStyle w:val="TabelleText"/>
            </w:pPr>
            <w:r w:rsidRPr="007B1158">
              <w:t>&lt;</w:t>
            </w:r>
            <w:proofErr w:type="spellStart"/>
            <w:r w:rsidRPr="007B1158">
              <w:t>pprimdata</w:t>
            </w:r>
            <w:proofErr w:type="spellEnd"/>
            <w:r w:rsidRPr="007B1158">
              <w:t>&gt;</w:t>
            </w:r>
          </w:p>
        </w:tc>
        <w:tc>
          <w:tcPr>
            <w:tcW w:w="2509" w:type="dxa"/>
            <w:tcBorders>
              <w:top w:val="single" w:sz="2" w:space="0" w:color="auto"/>
              <w:bottom w:val="single" w:sz="2" w:space="0" w:color="auto"/>
            </w:tcBorders>
          </w:tcPr>
          <w:p w14:paraId="3B90A593" w14:textId="33141504" w:rsidR="00DE5B66" w:rsidRPr="007B1158" w:rsidRDefault="00DE5B66" w:rsidP="00DE5B66">
            <w:pPr>
              <w:pStyle w:val="TabelleText"/>
            </w:pPr>
            <w:r w:rsidRPr="007B1158">
              <w:t>/</w:t>
            </w:r>
            <w:proofErr w:type="spellStart"/>
            <w:r w:rsidRPr="007B1158">
              <w:t>article</w:t>
            </w:r>
            <w:proofErr w:type="spellEnd"/>
            <w:r w:rsidRPr="007B1158">
              <w:t>/back/</w:t>
            </w:r>
            <w:proofErr w:type="spellStart"/>
            <w:r w:rsidR="0012017C" w:rsidRPr="007B1158">
              <w:t>primdata</w:t>
            </w:r>
            <w:proofErr w:type="spellEnd"/>
            <w:r w:rsidR="0012017C" w:rsidRPr="007B1158">
              <w:t>/</w:t>
            </w:r>
            <w:r w:rsidR="0012017C" w:rsidRPr="007B1158">
              <w:br/>
            </w:r>
            <w:proofErr w:type="spellStart"/>
            <w:r w:rsidRPr="007B1158">
              <w:t>pprimdata</w:t>
            </w:r>
            <w:proofErr w:type="spellEnd"/>
          </w:p>
        </w:tc>
        <w:tc>
          <w:tcPr>
            <w:tcW w:w="4111" w:type="dxa"/>
            <w:tcBorders>
              <w:top w:val="single" w:sz="2" w:space="0" w:color="auto"/>
              <w:bottom w:val="single" w:sz="2" w:space="0" w:color="auto"/>
            </w:tcBorders>
          </w:tcPr>
          <w:p w14:paraId="372CCFFF" w14:textId="09F14E34" w:rsidR="00DE5B66" w:rsidRPr="007B1158" w:rsidRDefault="00DE5B66" w:rsidP="00DE5B66">
            <w:pPr>
              <w:pStyle w:val="TabelleText"/>
            </w:pPr>
            <w:r w:rsidRPr="007B1158">
              <w:t>Erfassung der einzelnen Primärdaten</w:t>
            </w:r>
          </w:p>
        </w:tc>
      </w:tr>
      <w:tr w:rsidR="0012017C" w:rsidRPr="007B1158" w14:paraId="0AF68F31" w14:textId="77777777" w:rsidTr="00E93231">
        <w:trPr>
          <w:cantSplit/>
        </w:trPr>
        <w:tc>
          <w:tcPr>
            <w:tcW w:w="1851" w:type="dxa"/>
            <w:tcBorders>
              <w:top w:val="single" w:sz="2" w:space="0" w:color="auto"/>
              <w:bottom w:val="single" w:sz="4" w:space="0" w:color="auto"/>
            </w:tcBorders>
          </w:tcPr>
          <w:p w14:paraId="27B4AC02" w14:textId="7CD4DFEB" w:rsidR="0012017C" w:rsidRPr="007B1158" w:rsidRDefault="0012017C" w:rsidP="0012017C">
            <w:pPr>
              <w:pStyle w:val="TabelleText"/>
            </w:pPr>
            <w:r w:rsidRPr="007B1158">
              <w:t>&lt;p&gt;</w:t>
            </w:r>
          </w:p>
        </w:tc>
        <w:tc>
          <w:tcPr>
            <w:tcW w:w="2509" w:type="dxa"/>
            <w:tcBorders>
              <w:top w:val="single" w:sz="2" w:space="0" w:color="auto"/>
              <w:bottom w:val="single" w:sz="4" w:space="0" w:color="auto"/>
            </w:tcBorders>
          </w:tcPr>
          <w:p w14:paraId="59379ED1" w14:textId="5B769CDF" w:rsidR="0012017C" w:rsidRPr="007B1158" w:rsidRDefault="0012017C" w:rsidP="0012017C">
            <w:pPr>
              <w:pStyle w:val="TabelleText"/>
            </w:pPr>
            <w:r w:rsidRPr="007B1158">
              <w:t>/</w:t>
            </w:r>
            <w:proofErr w:type="spellStart"/>
            <w:r w:rsidRPr="007B1158">
              <w:t>article</w:t>
            </w:r>
            <w:proofErr w:type="spellEnd"/>
            <w:r w:rsidRPr="007B1158">
              <w:t>/back/</w:t>
            </w:r>
            <w:proofErr w:type="spellStart"/>
            <w:r w:rsidRPr="007B1158">
              <w:t>primdata</w:t>
            </w:r>
            <w:proofErr w:type="spellEnd"/>
            <w:r w:rsidRPr="007B1158">
              <w:t>/p</w:t>
            </w:r>
          </w:p>
        </w:tc>
        <w:tc>
          <w:tcPr>
            <w:tcW w:w="4111" w:type="dxa"/>
            <w:tcBorders>
              <w:top w:val="single" w:sz="2" w:space="0" w:color="auto"/>
              <w:bottom w:val="single" w:sz="4" w:space="0" w:color="auto"/>
            </w:tcBorders>
          </w:tcPr>
          <w:p w14:paraId="45D4ACD0" w14:textId="660D8A3A" w:rsidR="0012017C" w:rsidRPr="007B1158" w:rsidRDefault="0012017C" w:rsidP="0012017C">
            <w:pPr>
              <w:pStyle w:val="TabelleText"/>
            </w:pPr>
            <w:r w:rsidRPr="007B1158">
              <w:t>Text zu allen Primärdaten</w:t>
            </w:r>
          </w:p>
        </w:tc>
      </w:tr>
    </w:tbl>
    <w:p w14:paraId="6CD25F71" w14:textId="0DF24B71" w:rsidR="00942563" w:rsidRPr="007B1158" w:rsidRDefault="00693BA1" w:rsidP="00693BA1">
      <w:pPr>
        <w:tabs>
          <w:tab w:val="clear" w:pos="357"/>
          <w:tab w:val="clear" w:pos="641"/>
          <w:tab w:val="left" w:pos="1455"/>
        </w:tabs>
      </w:pPr>
      <w:r w:rsidRPr="007B1158">
        <w:tab/>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7B1158" w14:paraId="29F05603" w14:textId="77777777" w:rsidTr="00E93231">
        <w:tc>
          <w:tcPr>
            <w:tcW w:w="1851" w:type="dxa"/>
            <w:tcBorders>
              <w:bottom w:val="single" w:sz="2" w:space="0" w:color="auto"/>
            </w:tcBorders>
            <w:shd w:val="clear" w:color="auto" w:fill="D9D9D9"/>
          </w:tcPr>
          <w:p w14:paraId="42AB8F10" w14:textId="0F122529" w:rsidR="00693BA1" w:rsidRPr="007B1158" w:rsidRDefault="00693BA1" w:rsidP="00693BA1">
            <w:pPr>
              <w:pStyle w:val="TabelleKopf"/>
            </w:pPr>
            <w:r w:rsidRPr="007B1158">
              <w:t>Attribut zu &lt;</w:t>
            </w:r>
            <w:proofErr w:type="spellStart"/>
            <w:r w:rsidRPr="007B1158">
              <w:t>pprimdata</w:t>
            </w:r>
            <w:proofErr w:type="spellEnd"/>
            <w:r w:rsidRPr="007B1158">
              <w:t>&gt;</w:t>
            </w:r>
          </w:p>
        </w:tc>
        <w:tc>
          <w:tcPr>
            <w:tcW w:w="2509" w:type="dxa"/>
            <w:tcBorders>
              <w:bottom w:val="single" w:sz="2" w:space="0" w:color="auto"/>
            </w:tcBorders>
            <w:shd w:val="clear" w:color="auto" w:fill="D9D9D9"/>
          </w:tcPr>
          <w:p w14:paraId="4A9C3353" w14:textId="77777777" w:rsidR="00693BA1" w:rsidRPr="007B1158" w:rsidRDefault="00693BA1" w:rsidP="00693BA1">
            <w:pPr>
              <w:pStyle w:val="TabelleKopf"/>
            </w:pPr>
            <w:proofErr w:type="spellStart"/>
            <w:r w:rsidRPr="007B1158">
              <w:t>xPath</w:t>
            </w:r>
            <w:proofErr w:type="spellEnd"/>
          </w:p>
        </w:tc>
        <w:tc>
          <w:tcPr>
            <w:tcW w:w="4111" w:type="dxa"/>
            <w:tcBorders>
              <w:bottom w:val="single" w:sz="2" w:space="0" w:color="auto"/>
            </w:tcBorders>
            <w:shd w:val="clear" w:color="auto" w:fill="D9D9D9"/>
          </w:tcPr>
          <w:p w14:paraId="6569E12D" w14:textId="4DC297CB" w:rsidR="00693BA1" w:rsidRPr="007B1158" w:rsidRDefault="00693BA1" w:rsidP="00693BA1">
            <w:pPr>
              <w:pStyle w:val="TabelleKopf"/>
            </w:pPr>
            <w:r w:rsidRPr="007B1158">
              <w:t>Erklärung</w:t>
            </w:r>
          </w:p>
        </w:tc>
      </w:tr>
      <w:tr w:rsidR="00693BA1" w:rsidRPr="007B1158" w14:paraId="16B96C06" w14:textId="77777777" w:rsidTr="00E93231">
        <w:trPr>
          <w:cantSplit/>
        </w:trPr>
        <w:tc>
          <w:tcPr>
            <w:tcW w:w="1851" w:type="dxa"/>
            <w:tcBorders>
              <w:top w:val="single" w:sz="2" w:space="0" w:color="auto"/>
              <w:bottom w:val="single" w:sz="4" w:space="0" w:color="auto"/>
            </w:tcBorders>
          </w:tcPr>
          <w:p w14:paraId="042082B1" w14:textId="2EBD3AF4" w:rsidR="00693BA1" w:rsidRPr="007B1158" w:rsidRDefault="00693BA1" w:rsidP="00693BA1">
            <w:pPr>
              <w:pStyle w:val="TabelleText"/>
            </w:pPr>
            <w:proofErr w:type="spellStart"/>
            <w:r w:rsidRPr="007B1158">
              <w:t>id</w:t>
            </w:r>
            <w:proofErr w:type="spellEnd"/>
            <w:r w:rsidRPr="007B1158">
              <w:t>=“…“</w:t>
            </w:r>
          </w:p>
        </w:tc>
        <w:tc>
          <w:tcPr>
            <w:tcW w:w="2509" w:type="dxa"/>
            <w:tcBorders>
              <w:top w:val="single" w:sz="2" w:space="0" w:color="auto"/>
              <w:bottom w:val="single" w:sz="4" w:space="0" w:color="auto"/>
            </w:tcBorders>
          </w:tcPr>
          <w:p w14:paraId="6E426C5B" w14:textId="7CEFD19F" w:rsidR="00693BA1" w:rsidRPr="007B1158" w:rsidRDefault="00693BA1" w:rsidP="00693BA1">
            <w:pPr>
              <w:pStyle w:val="TabelleText"/>
            </w:pPr>
            <w:r w:rsidRPr="007B1158">
              <w:t>//</w:t>
            </w:r>
            <w:proofErr w:type="spellStart"/>
            <w:r w:rsidRPr="007B1158">
              <w:t>primdata</w:t>
            </w:r>
            <w:proofErr w:type="spellEnd"/>
            <w:r w:rsidRPr="007B1158">
              <w:t>/</w:t>
            </w:r>
            <w:proofErr w:type="spellStart"/>
            <w:r w:rsidRPr="007B1158">
              <w:t>pprimdata</w:t>
            </w:r>
            <w:proofErr w:type="spellEnd"/>
          </w:p>
        </w:tc>
        <w:tc>
          <w:tcPr>
            <w:tcW w:w="4111" w:type="dxa"/>
            <w:tcBorders>
              <w:top w:val="single" w:sz="2" w:space="0" w:color="auto"/>
              <w:bottom w:val="single" w:sz="4" w:space="0" w:color="auto"/>
            </w:tcBorders>
          </w:tcPr>
          <w:p w14:paraId="42604488" w14:textId="77777777" w:rsidR="00FE70A3" w:rsidRPr="007B1158" w:rsidRDefault="00FE70A3" w:rsidP="00FE70A3">
            <w:pPr>
              <w:pStyle w:val="TabelleText"/>
            </w:pPr>
            <w:r w:rsidRPr="007B1158">
              <w:t>Vergabe einer ID, damit die Primärdaten referenziert werden können.</w:t>
            </w:r>
          </w:p>
          <w:p w14:paraId="0231F9D0" w14:textId="0F6B789E" w:rsidR="00FE70A3" w:rsidRPr="007B1158" w:rsidRDefault="00FE70A3" w:rsidP="00FE70A3">
            <w:pPr>
              <w:pStyle w:val="TabelleText"/>
            </w:pPr>
            <w:r w:rsidRPr="007B1158">
              <w:t xml:space="preserve">Bei der Vergabe der ID ist die Regelung für Nummernkreise für Primärdaten zu beachten (vgl. </w:t>
            </w:r>
            <w:r w:rsidRPr="007B1158">
              <w:fldChar w:fldCharType="begin"/>
            </w:r>
            <w:r w:rsidRPr="007B1158">
              <w:instrText xml:space="preserve"> REF _Ref4607393 \r \h </w:instrText>
            </w:r>
            <w:r w:rsidR="0097543B" w:rsidRPr="007B1158">
              <w:instrText xml:space="preserve"> \* MERGEFORMAT </w:instrText>
            </w:r>
            <w:r w:rsidRPr="007B1158">
              <w:fldChar w:fldCharType="separate"/>
            </w:r>
            <w:r w:rsidR="002236E1" w:rsidRPr="007B1158">
              <w:t>2.3</w:t>
            </w:r>
            <w:r w:rsidRPr="007B1158">
              <w:fldChar w:fldCharType="end"/>
            </w:r>
            <w:r w:rsidRPr="007B1158">
              <w:t>):</w:t>
            </w:r>
          </w:p>
          <w:p w14:paraId="52496353" w14:textId="77777777" w:rsidR="00FE70A3" w:rsidRPr="007B1158" w:rsidRDefault="00FE70A3" w:rsidP="00FE70A3">
            <w:pPr>
              <w:pStyle w:val="TabelleText"/>
            </w:pPr>
            <w:r w:rsidRPr="007B1158">
              <w:t>Primärdaten werden durch das Präfix PD gekennzeichnet.</w:t>
            </w:r>
          </w:p>
          <w:p w14:paraId="0543D7C6" w14:textId="64743AEC" w:rsidR="00693BA1" w:rsidRPr="007B1158" w:rsidRDefault="00FE70A3" w:rsidP="00FE70A3">
            <w:pPr>
              <w:pStyle w:val="TabelleText"/>
            </w:pPr>
            <w:r w:rsidRPr="007B1158">
              <w:t>Die Vergabe einer ID ist optional.</w:t>
            </w:r>
          </w:p>
        </w:tc>
      </w:tr>
    </w:tbl>
    <w:p w14:paraId="024120C0" w14:textId="1039B0D9" w:rsidR="00693BA1" w:rsidRPr="007B1158" w:rsidRDefault="00693BA1" w:rsidP="00693BA1">
      <w:pPr>
        <w:tabs>
          <w:tab w:val="clear" w:pos="357"/>
          <w:tab w:val="clear" w:pos="641"/>
          <w:tab w:val="left" w:pos="1455"/>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93BA1" w:rsidRPr="007B1158" w14:paraId="2CC55EA6" w14:textId="77777777" w:rsidTr="00E93231">
        <w:tc>
          <w:tcPr>
            <w:tcW w:w="1851" w:type="dxa"/>
            <w:tcBorders>
              <w:bottom w:val="single" w:sz="2" w:space="0" w:color="auto"/>
            </w:tcBorders>
            <w:shd w:val="clear" w:color="auto" w:fill="D9D9D9"/>
          </w:tcPr>
          <w:p w14:paraId="70DAE6B9" w14:textId="446FAE40" w:rsidR="00693BA1" w:rsidRPr="007B1158" w:rsidRDefault="00693BA1" w:rsidP="00E93231">
            <w:pPr>
              <w:pStyle w:val="TabelleKopf"/>
            </w:pPr>
            <w:r w:rsidRPr="007B1158">
              <w:t xml:space="preserve">Unterelemente </w:t>
            </w:r>
            <w:r w:rsidR="00366948" w:rsidRPr="007B1158">
              <w:t>von</w:t>
            </w:r>
            <w:r w:rsidRPr="007B1158">
              <w:t xml:space="preserve"> &lt;</w:t>
            </w:r>
            <w:proofErr w:type="spellStart"/>
            <w:r w:rsidRPr="007B1158">
              <w:t>pprimdata</w:t>
            </w:r>
            <w:proofErr w:type="spellEnd"/>
            <w:r w:rsidRPr="007B1158">
              <w:t>&gt;</w:t>
            </w:r>
          </w:p>
        </w:tc>
        <w:tc>
          <w:tcPr>
            <w:tcW w:w="2509" w:type="dxa"/>
            <w:tcBorders>
              <w:bottom w:val="single" w:sz="2" w:space="0" w:color="auto"/>
            </w:tcBorders>
            <w:shd w:val="clear" w:color="auto" w:fill="D9D9D9"/>
          </w:tcPr>
          <w:p w14:paraId="18D24BFC" w14:textId="77777777" w:rsidR="00693BA1" w:rsidRPr="007B1158" w:rsidRDefault="00693BA1"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56B9B0ED" w14:textId="54739BF6" w:rsidR="00693BA1" w:rsidRPr="007B1158" w:rsidRDefault="00693BA1" w:rsidP="00E93231">
            <w:pPr>
              <w:pStyle w:val="TabelleKopf"/>
            </w:pPr>
            <w:r w:rsidRPr="007B1158">
              <w:t>Erklärung</w:t>
            </w:r>
          </w:p>
        </w:tc>
      </w:tr>
      <w:tr w:rsidR="0012017C" w:rsidRPr="007B1158" w14:paraId="0BE01AED" w14:textId="77777777" w:rsidTr="002E19D7">
        <w:trPr>
          <w:cantSplit/>
        </w:trPr>
        <w:tc>
          <w:tcPr>
            <w:tcW w:w="1851" w:type="dxa"/>
            <w:tcBorders>
              <w:top w:val="single" w:sz="2" w:space="0" w:color="auto"/>
              <w:bottom w:val="single" w:sz="2" w:space="0" w:color="auto"/>
            </w:tcBorders>
          </w:tcPr>
          <w:p w14:paraId="2ACCC505" w14:textId="11244155" w:rsidR="0012017C" w:rsidRPr="007B1158" w:rsidRDefault="0012017C" w:rsidP="0012017C">
            <w:pPr>
              <w:pStyle w:val="TabelleText"/>
            </w:pPr>
            <w:r w:rsidRPr="007B1158">
              <w:t>&lt;p&gt;</w:t>
            </w:r>
          </w:p>
        </w:tc>
        <w:tc>
          <w:tcPr>
            <w:tcW w:w="2509" w:type="dxa"/>
            <w:tcBorders>
              <w:top w:val="single" w:sz="2" w:space="0" w:color="auto"/>
              <w:bottom w:val="single" w:sz="2" w:space="0" w:color="auto"/>
            </w:tcBorders>
          </w:tcPr>
          <w:p w14:paraId="0CAF2BEF" w14:textId="285DD729" w:rsidR="0012017C" w:rsidRPr="007B1158" w:rsidRDefault="0012017C" w:rsidP="0012017C">
            <w:pPr>
              <w:pStyle w:val="TabelleText"/>
            </w:pPr>
            <w:r w:rsidRPr="007B1158">
              <w:t>//</w:t>
            </w:r>
            <w:proofErr w:type="spellStart"/>
            <w:r w:rsidRPr="007B1158">
              <w:t>primdata</w:t>
            </w:r>
            <w:proofErr w:type="spellEnd"/>
            <w:r w:rsidRPr="007B1158">
              <w:t>/</w:t>
            </w:r>
            <w:proofErr w:type="spellStart"/>
            <w:r w:rsidRPr="007B1158">
              <w:t>pprimdata</w:t>
            </w:r>
            <w:proofErr w:type="spellEnd"/>
            <w:r w:rsidRPr="007B1158">
              <w:t>/p</w:t>
            </w:r>
          </w:p>
        </w:tc>
        <w:tc>
          <w:tcPr>
            <w:tcW w:w="4111" w:type="dxa"/>
            <w:tcBorders>
              <w:top w:val="single" w:sz="2" w:space="0" w:color="auto"/>
              <w:bottom w:val="single" w:sz="2" w:space="0" w:color="auto"/>
            </w:tcBorders>
          </w:tcPr>
          <w:p w14:paraId="37351E81" w14:textId="2FA325F7" w:rsidR="0012017C" w:rsidRPr="007B1158" w:rsidRDefault="0012017C" w:rsidP="0012017C">
            <w:pPr>
              <w:pStyle w:val="TabelleText"/>
            </w:pPr>
            <w:r w:rsidRPr="007B1158">
              <w:t>Text zu einzelnem ergänzende</w:t>
            </w:r>
            <w:r w:rsidR="00277069" w:rsidRPr="007B1158">
              <w:t>n</w:t>
            </w:r>
            <w:r w:rsidRPr="007B1158">
              <w:t xml:space="preserve"> Material</w:t>
            </w:r>
          </w:p>
        </w:tc>
      </w:tr>
      <w:tr w:rsidR="0012017C" w:rsidRPr="007B1158" w14:paraId="120A07AF" w14:textId="77777777" w:rsidTr="00E93231">
        <w:trPr>
          <w:cantSplit/>
        </w:trPr>
        <w:tc>
          <w:tcPr>
            <w:tcW w:w="1851" w:type="dxa"/>
            <w:tcBorders>
              <w:top w:val="single" w:sz="2" w:space="0" w:color="auto"/>
              <w:bottom w:val="single" w:sz="4" w:space="0" w:color="auto"/>
            </w:tcBorders>
          </w:tcPr>
          <w:p w14:paraId="7B9D0DA3" w14:textId="65A8859B" w:rsidR="0012017C" w:rsidRPr="007B1158" w:rsidRDefault="0012017C" w:rsidP="0012017C">
            <w:pPr>
              <w:pStyle w:val="TabelleText"/>
            </w:pPr>
            <w:r w:rsidRPr="007B1158">
              <w:t>&lt;</w:t>
            </w:r>
            <w:proofErr w:type="spellStart"/>
            <w:r w:rsidRPr="007B1158">
              <w:t>primdatalink</w:t>
            </w:r>
            <w:proofErr w:type="spellEnd"/>
            <w:r w:rsidRPr="007B1158">
              <w:t>&gt;</w:t>
            </w:r>
          </w:p>
        </w:tc>
        <w:tc>
          <w:tcPr>
            <w:tcW w:w="2509" w:type="dxa"/>
            <w:tcBorders>
              <w:top w:val="single" w:sz="2" w:space="0" w:color="auto"/>
              <w:bottom w:val="single" w:sz="4" w:space="0" w:color="auto"/>
            </w:tcBorders>
          </w:tcPr>
          <w:p w14:paraId="53211FAD" w14:textId="47AA3475" w:rsidR="0012017C" w:rsidRPr="007B1158" w:rsidRDefault="0012017C" w:rsidP="0012017C">
            <w:pPr>
              <w:pStyle w:val="TabelleText"/>
            </w:pPr>
            <w:r w:rsidRPr="007B1158">
              <w:t>//</w:t>
            </w:r>
            <w:proofErr w:type="spellStart"/>
            <w:r w:rsidRPr="007B1158">
              <w:t>primdata</w:t>
            </w:r>
            <w:proofErr w:type="spellEnd"/>
            <w:r w:rsidRPr="007B1158">
              <w:t>/</w:t>
            </w:r>
            <w:proofErr w:type="spellStart"/>
            <w:r w:rsidRPr="007B1158">
              <w:t>pprimdata</w:t>
            </w:r>
            <w:proofErr w:type="spellEnd"/>
            <w:r w:rsidRPr="007B1158">
              <w:t>/</w:t>
            </w:r>
            <w:r w:rsidR="00366948" w:rsidRPr="007B1158">
              <w:br/>
            </w:r>
            <w:proofErr w:type="spellStart"/>
            <w:r w:rsidRPr="007B1158">
              <w:t>primdatalink</w:t>
            </w:r>
            <w:proofErr w:type="spellEnd"/>
          </w:p>
        </w:tc>
        <w:tc>
          <w:tcPr>
            <w:tcW w:w="4111" w:type="dxa"/>
            <w:tcBorders>
              <w:top w:val="single" w:sz="2" w:space="0" w:color="auto"/>
              <w:bottom w:val="single" w:sz="4" w:space="0" w:color="auto"/>
            </w:tcBorders>
          </w:tcPr>
          <w:p w14:paraId="38C8FFCC" w14:textId="29E5F406" w:rsidR="0012017C" w:rsidRPr="007B1158" w:rsidRDefault="0012017C" w:rsidP="0012017C">
            <w:pPr>
              <w:pStyle w:val="TabelleText"/>
            </w:pPr>
            <w:r w:rsidRPr="007B1158">
              <w:t>Erfassung aller Angaben zu den Primärdaten</w:t>
            </w:r>
          </w:p>
        </w:tc>
      </w:tr>
    </w:tbl>
    <w:p w14:paraId="10422B29" w14:textId="77777777" w:rsidR="00693BA1" w:rsidRPr="007B1158" w:rsidRDefault="00693BA1" w:rsidP="00693BA1">
      <w:pPr>
        <w:tabs>
          <w:tab w:val="clear" w:pos="357"/>
          <w:tab w:val="clear" w:pos="641"/>
          <w:tab w:val="left" w:pos="1455"/>
        </w:tabs>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2E19D7" w:rsidRPr="007B1158" w14:paraId="14247482" w14:textId="77777777" w:rsidTr="00E93231">
        <w:tc>
          <w:tcPr>
            <w:tcW w:w="1851" w:type="dxa"/>
            <w:tcBorders>
              <w:bottom w:val="single" w:sz="2" w:space="0" w:color="auto"/>
            </w:tcBorders>
            <w:shd w:val="clear" w:color="auto" w:fill="D9D9D9"/>
          </w:tcPr>
          <w:p w14:paraId="312AB552" w14:textId="3A18675A" w:rsidR="002E19D7" w:rsidRPr="007B1158" w:rsidRDefault="002E19D7" w:rsidP="00E93231">
            <w:pPr>
              <w:pStyle w:val="TabelleKopf"/>
            </w:pPr>
            <w:r w:rsidRPr="007B1158">
              <w:lastRenderedPageBreak/>
              <w:t xml:space="preserve">Unterelemente </w:t>
            </w:r>
            <w:r w:rsidR="004D2CA7" w:rsidRPr="007B1158">
              <w:t>von</w:t>
            </w:r>
            <w:r w:rsidRPr="007B1158">
              <w:t xml:space="preserve"> &lt;</w:t>
            </w:r>
            <w:proofErr w:type="spellStart"/>
            <w:r w:rsidRPr="007B1158">
              <w:t>primdatalink</w:t>
            </w:r>
            <w:proofErr w:type="spellEnd"/>
            <w:r w:rsidRPr="007B1158">
              <w:t>&gt;</w:t>
            </w:r>
          </w:p>
        </w:tc>
        <w:tc>
          <w:tcPr>
            <w:tcW w:w="2509" w:type="dxa"/>
            <w:tcBorders>
              <w:bottom w:val="single" w:sz="2" w:space="0" w:color="auto"/>
            </w:tcBorders>
            <w:shd w:val="clear" w:color="auto" w:fill="D9D9D9"/>
          </w:tcPr>
          <w:p w14:paraId="4E7ACD2D" w14:textId="77777777" w:rsidR="002E19D7" w:rsidRPr="007B1158" w:rsidRDefault="002E19D7"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581E0EA3" w14:textId="506BD48C" w:rsidR="002E19D7" w:rsidRPr="007B1158" w:rsidRDefault="002E19D7" w:rsidP="00E93231">
            <w:pPr>
              <w:pStyle w:val="TabelleKopf"/>
            </w:pPr>
            <w:r w:rsidRPr="007B1158">
              <w:t>Erklärung</w:t>
            </w:r>
          </w:p>
        </w:tc>
      </w:tr>
      <w:tr w:rsidR="002E19D7" w:rsidRPr="007B1158" w14:paraId="46DC3BA0" w14:textId="77777777" w:rsidTr="002E19D7">
        <w:trPr>
          <w:cantSplit/>
        </w:trPr>
        <w:tc>
          <w:tcPr>
            <w:tcW w:w="1851" w:type="dxa"/>
            <w:tcBorders>
              <w:top w:val="single" w:sz="2" w:space="0" w:color="auto"/>
              <w:bottom w:val="single" w:sz="2" w:space="0" w:color="auto"/>
            </w:tcBorders>
          </w:tcPr>
          <w:p w14:paraId="55966B47" w14:textId="5227326C" w:rsidR="002E19D7" w:rsidRPr="007B1158" w:rsidRDefault="002E19D7" w:rsidP="002E19D7">
            <w:pPr>
              <w:pStyle w:val="TabelleText"/>
            </w:pPr>
            <w:r w:rsidRPr="007B1158">
              <w:t>&lt;</w:t>
            </w:r>
            <w:proofErr w:type="spellStart"/>
            <w:r w:rsidRPr="007B1158">
              <w:t>linktext</w:t>
            </w:r>
            <w:proofErr w:type="spellEnd"/>
            <w:r w:rsidRPr="007B1158">
              <w:t>&gt;</w:t>
            </w:r>
          </w:p>
        </w:tc>
        <w:tc>
          <w:tcPr>
            <w:tcW w:w="2509" w:type="dxa"/>
            <w:tcBorders>
              <w:top w:val="single" w:sz="2" w:space="0" w:color="auto"/>
              <w:bottom w:val="single" w:sz="2" w:space="0" w:color="auto"/>
            </w:tcBorders>
          </w:tcPr>
          <w:p w14:paraId="069E6AA6" w14:textId="78AB35AA" w:rsidR="002E19D7" w:rsidRPr="007B1158" w:rsidRDefault="002E19D7" w:rsidP="002E19D7">
            <w:pPr>
              <w:pStyle w:val="TabelleText"/>
            </w:pPr>
            <w:r w:rsidRPr="007B1158">
              <w:t>//</w:t>
            </w:r>
            <w:proofErr w:type="spellStart"/>
            <w:r w:rsidRPr="007B1158">
              <w:t>primdatalink</w:t>
            </w:r>
            <w:proofErr w:type="spellEnd"/>
            <w:r w:rsidRPr="007B1158">
              <w:t>/</w:t>
            </w:r>
            <w:proofErr w:type="spellStart"/>
            <w:r w:rsidRPr="007B1158">
              <w:t>linktext</w:t>
            </w:r>
            <w:proofErr w:type="spellEnd"/>
          </w:p>
        </w:tc>
        <w:tc>
          <w:tcPr>
            <w:tcW w:w="4111" w:type="dxa"/>
            <w:tcBorders>
              <w:top w:val="single" w:sz="2" w:space="0" w:color="auto"/>
              <w:bottom w:val="single" w:sz="2" w:space="0" w:color="auto"/>
            </w:tcBorders>
          </w:tcPr>
          <w:p w14:paraId="066E0C58" w14:textId="653C00EC" w:rsidR="002E19D7" w:rsidRPr="007B1158" w:rsidRDefault="00843B2F" w:rsidP="002E19D7">
            <w:pPr>
              <w:pStyle w:val="TabelleText"/>
            </w:pPr>
            <w:r w:rsidRPr="007B1158">
              <w:t>Angabe eines Texts für den Link auf die Primärdaten. Der Text kann frei gewählt werden. Das Element &lt;</w:t>
            </w:r>
            <w:proofErr w:type="spellStart"/>
            <w:r w:rsidRPr="007B1158">
              <w:t>linktext</w:t>
            </w:r>
            <w:proofErr w:type="spellEnd"/>
            <w:r w:rsidRPr="007B1158">
              <w:t>&gt; hat ein obligatorisches Sprachattribut (siehe untenstehende Tabelle).</w:t>
            </w:r>
          </w:p>
        </w:tc>
      </w:tr>
      <w:tr w:rsidR="002E19D7" w:rsidRPr="007B1158" w14:paraId="4A7428DF" w14:textId="77777777" w:rsidTr="002E19D7">
        <w:trPr>
          <w:cantSplit/>
        </w:trPr>
        <w:tc>
          <w:tcPr>
            <w:tcW w:w="1851" w:type="dxa"/>
            <w:tcBorders>
              <w:top w:val="single" w:sz="2" w:space="0" w:color="auto"/>
              <w:bottom w:val="single" w:sz="2" w:space="0" w:color="auto"/>
            </w:tcBorders>
          </w:tcPr>
          <w:p w14:paraId="19AD1A1A" w14:textId="7F86536F" w:rsidR="002E19D7" w:rsidRPr="007B1158" w:rsidRDefault="002E19D7" w:rsidP="002E19D7">
            <w:pPr>
              <w:pStyle w:val="TabelleText"/>
            </w:pPr>
            <w:r w:rsidRPr="007B1158">
              <w:rPr>
                <w:rFonts w:cs="Arial"/>
                <w:szCs w:val="18"/>
              </w:rPr>
              <w:t>&lt;</w:t>
            </w:r>
            <w:proofErr w:type="spellStart"/>
            <w:r w:rsidRPr="007B1158">
              <w:rPr>
                <w:rFonts w:cs="Arial"/>
                <w:szCs w:val="18"/>
              </w:rPr>
              <w:t>primdoi</w:t>
            </w:r>
            <w:proofErr w:type="spellEnd"/>
            <w:r w:rsidRPr="007B1158">
              <w:rPr>
                <w:rFonts w:cs="Arial"/>
                <w:szCs w:val="18"/>
              </w:rPr>
              <w:t>&gt;</w:t>
            </w:r>
          </w:p>
        </w:tc>
        <w:tc>
          <w:tcPr>
            <w:tcW w:w="2509" w:type="dxa"/>
            <w:tcBorders>
              <w:top w:val="single" w:sz="2" w:space="0" w:color="auto"/>
              <w:bottom w:val="single" w:sz="2" w:space="0" w:color="auto"/>
            </w:tcBorders>
          </w:tcPr>
          <w:p w14:paraId="20CF2898" w14:textId="1E0DE4E0" w:rsidR="002E19D7" w:rsidRPr="007B1158" w:rsidRDefault="002E19D7" w:rsidP="002E19D7">
            <w:pPr>
              <w:pStyle w:val="TabelleText"/>
            </w:pPr>
            <w:r w:rsidRPr="007B1158">
              <w:rPr>
                <w:rFonts w:cs="Arial"/>
                <w:szCs w:val="18"/>
              </w:rPr>
              <w:t>//</w:t>
            </w:r>
            <w:proofErr w:type="spellStart"/>
            <w:r w:rsidRPr="007B1158">
              <w:rPr>
                <w:rFonts w:cs="Arial"/>
                <w:szCs w:val="18"/>
              </w:rPr>
              <w:t>primdatalink</w:t>
            </w:r>
            <w:proofErr w:type="spellEnd"/>
            <w:r w:rsidRPr="007B1158">
              <w:rPr>
                <w:rFonts w:cs="Arial"/>
                <w:szCs w:val="18"/>
              </w:rPr>
              <w:t>/</w:t>
            </w:r>
            <w:proofErr w:type="spellStart"/>
            <w:r w:rsidRPr="007B1158">
              <w:rPr>
                <w:rFonts w:cs="Arial"/>
                <w:szCs w:val="18"/>
              </w:rPr>
              <w:t>primdoi</w:t>
            </w:r>
            <w:proofErr w:type="spellEnd"/>
          </w:p>
        </w:tc>
        <w:tc>
          <w:tcPr>
            <w:tcW w:w="4111" w:type="dxa"/>
            <w:tcBorders>
              <w:top w:val="single" w:sz="2" w:space="0" w:color="auto"/>
              <w:bottom w:val="single" w:sz="2" w:space="0" w:color="auto"/>
            </w:tcBorders>
          </w:tcPr>
          <w:p w14:paraId="6F2299F4" w14:textId="77777777" w:rsidR="002E19D7" w:rsidRPr="007B1158" w:rsidRDefault="002E19D7" w:rsidP="002E19D7">
            <w:pPr>
              <w:pStyle w:val="TabelleText"/>
              <w:rPr>
                <w:rFonts w:cs="Arial"/>
                <w:szCs w:val="18"/>
              </w:rPr>
            </w:pPr>
            <w:r w:rsidRPr="007B1158">
              <w:rPr>
                <w:rFonts w:cs="Arial"/>
                <w:szCs w:val="18"/>
              </w:rPr>
              <w:t>Hier ist der DOI der Primärdatei einzufügen.</w:t>
            </w:r>
          </w:p>
          <w:p w14:paraId="46551E31" w14:textId="20F4534B" w:rsidR="002E19D7" w:rsidRPr="007B1158" w:rsidRDefault="002E19D7" w:rsidP="002E19D7">
            <w:pPr>
              <w:pStyle w:val="TabelleText"/>
            </w:pPr>
            <w:r w:rsidRPr="007B1158">
              <w:rPr>
                <w:rFonts w:cs="Arial"/>
                <w:szCs w:val="18"/>
              </w:rPr>
              <w:t xml:space="preserve">Achtung: Das Präfix ist nicht das vom Verlag, sondern das von der TIB vergebene. </w:t>
            </w:r>
            <w:r w:rsidR="00277069" w:rsidRPr="007B1158">
              <w:rPr>
                <w:rFonts w:cs="Arial"/>
                <w:szCs w:val="18"/>
              </w:rPr>
              <w:t xml:space="preserve">Das </w:t>
            </w:r>
            <w:r w:rsidRPr="007B1158">
              <w:rPr>
                <w:rFonts w:cs="Arial"/>
                <w:szCs w:val="18"/>
              </w:rPr>
              <w:t xml:space="preserve">Suffix wird </w:t>
            </w:r>
            <w:r w:rsidR="00277069" w:rsidRPr="007B1158">
              <w:rPr>
                <w:rFonts w:cs="Arial"/>
                <w:szCs w:val="18"/>
              </w:rPr>
              <w:t>selbst</w:t>
            </w:r>
            <w:r w:rsidRPr="007B1158">
              <w:rPr>
                <w:rFonts w:cs="Arial"/>
                <w:szCs w:val="18"/>
              </w:rPr>
              <w:t xml:space="preserve"> vergeben.</w:t>
            </w:r>
          </w:p>
        </w:tc>
      </w:tr>
      <w:tr w:rsidR="002E19D7" w:rsidRPr="007B1158" w14:paraId="12B80252" w14:textId="77777777" w:rsidTr="002E19D7">
        <w:trPr>
          <w:cantSplit/>
        </w:trPr>
        <w:tc>
          <w:tcPr>
            <w:tcW w:w="1851" w:type="dxa"/>
            <w:tcBorders>
              <w:top w:val="single" w:sz="2" w:space="0" w:color="auto"/>
              <w:bottom w:val="single" w:sz="2" w:space="0" w:color="auto"/>
            </w:tcBorders>
          </w:tcPr>
          <w:p w14:paraId="4F5B25A9" w14:textId="5E53B3AC" w:rsidR="002E19D7" w:rsidRPr="007B1158" w:rsidRDefault="002E19D7" w:rsidP="002E19D7">
            <w:pPr>
              <w:pStyle w:val="TabelleText"/>
              <w:rPr>
                <w:rFonts w:cs="Arial"/>
                <w:szCs w:val="18"/>
              </w:rPr>
            </w:pPr>
            <w:r w:rsidRPr="007B1158">
              <w:rPr>
                <w:rFonts w:cs="Arial"/>
                <w:szCs w:val="18"/>
              </w:rPr>
              <w:t>&lt;</w:t>
            </w:r>
            <w:proofErr w:type="spellStart"/>
            <w:r w:rsidRPr="007B1158">
              <w:rPr>
                <w:rFonts w:cs="Arial"/>
                <w:szCs w:val="18"/>
              </w:rPr>
              <w:t>creationdate</w:t>
            </w:r>
            <w:proofErr w:type="spellEnd"/>
            <w:r w:rsidRPr="007B1158">
              <w:rPr>
                <w:rFonts w:cs="Arial"/>
                <w:szCs w:val="18"/>
              </w:rPr>
              <w:t xml:space="preserve">&gt; </w:t>
            </w:r>
          </w:p>
        </w:tc>
        <w:tc>
          <w:tcPr>
            <w:tcW w:w="2509" w:type="dxa"/>
            <w:tcBorders>
              <w:top w:val="single" w:sz="2" w:space="0" w:color="auto"/>
              <w:bottom w:val="single" w:sz="2" w:space="0" w:color="auto"/>
            </w:tcBorders>
          </w:tcPr>
          <w:p w14:paraId="76C091B8" w14:textId="51DBB38B" w:rsidR="002E19D7" w:rsidRPr="007B1158" w:rsidRDefault="002E19D7" w:rsidP="002E19D7">
            <w:pPr>
              <w:pStyle w:val="TabelleText"/>
              <w:rPr>
                <w:rFonts w:cs="Arial"/>
                <w:szCs w:val="18"/>
              </w:rPr>
            </w:pPr>
            <w:r w:rsidRPr="007B1158">
              <w:rPr>
                <w:rFonts w:cs="Arial"/>
                <w:szCs w:val="18"/>
              </w:rPr>
              <w:t>//</w:t>
            </w:r>
            <w:proofErr w:type="spellStart"/>
            <w:r w:rsidRPr="007B1158">
              <w:rPr>
                <w:rFonts w:cs="Arial"/>
                <w:szCs w:val="18"/>
              </w:rPr>
              <w:t>primdatalink</w:t>
            </w:r>
            <w:proofErr w:type="spellEnd"/>
            <w:r w:rsidRPr="007B1158">
              <w:rPr>
                <w:rFonts w:cs="Arial"/>
                <w:szCs w:val="18"/>
              </w:rPr>
              <w:t>/</w:t>
            </w:r>
            <w:proofErr w:type="spellStart"/>
            <w:r w:rsidRPr="007B1158">
              <w:rPr>
                <w:rFonts w:cs="Arial"/>
                <w:szCs w:val="18"/>
              </w:rPr>
              <w:t>creationdate</w:t>
            </w:r>
            <w:proofErr w:type="spellEnd"/>
          </w:p>
        </w:tc>
        <w:tc>
          <w:tcPr>
            <w:tcW w:w="4111" w:type="dxa"/>
            <w:tcBorders>
              <w:top w:val="single" w:sz="2" w:space="0" w:color="auto"/>
              <w:bottom w:val="single" w:sz="2" w:space="0" w:color="auto"/>
            </w:tcBorders>
          </w:tcPr>
          <w:p w14:paraId="54A32B11" w14:textId="187084DF" w:rsidR="002E19D7" w:rsidRPr="007B1158" w:rsidRDefault="002E19D7" w:rsidP="002E19D7">
            <w:pPr>
              <w:pStyle w:val="TabelleText"/>
              <w:rPr>
                <w:rFonts w:cs="Arial"/>
                <w:szCs w:val="18"/>
              </w:rPr>
            </w:pPr>
            <w:r w:rsidRPr="007B1158">
              <w:rPr>
                <w:rFonts w:cs="Arial"/>
                <w:szCs w:val="18"/>
              </w:rPr>
              <w:t xml:space="preserve">Datum der Erstellung der Primärdatei. </w:t>
            </w:r>
            <w:r w:rsidR="003C4D30" w:rsidRPr="007B1158">
              <w:rPr>
                <w:rFonts w:cs="Arial"/>
                <w:szCs w:val="18"/>
              </w:rPr>
              <w:br/>
            </w:r>
            <w:r w:rsidRPr="007B1158">
              <w:rPr>
                <w:rFonts w:cs="Arial"/>
                <w:szCs w:val="18"/>
              </w:rPr>
              <w:t>Form YYYY-MM-DD</w:t>
            </w:r>
            <w:r w:rsidR="0012017C" w:rsidRPr="007B1158">
              <w:rPr>
                <w:rFonts w:cs="Arial"/>
                <w:szCs w:val="18"/>
              </w:rPr>
              <w:t>; (optional)</w:t>
            </w:r>
          </w:p>
        </w:tc>
      </w:tr>
      <w:tr w:rsidR="002E19D7" w:rsidRPr="007B1158" w14:paraId="1EFCB983" w14:textId="77777777" w:rsidTr="002E19D7">
        <w:trPr>
          <w:cantSplit/>
        </w:trPr>
        <w:tc>
          <w:tcPr>
            <w:tcW w:w="1851" w:type="dxa"/>
            <w:tcBorders>
              <w:top w:val="single" w:sz="2" w:space="0" w:color="auto"/>
              <w:bottom w:val="single" w:sz="2" w:space="0" w:color="auto"/>
            </w:tcBorders>
          </w:tcPr>
          <w:p w14:paraId="5D574ED6" w14:textId="21F40D8A" w:rsidR="002E19D7" w:rsidRPr="007B1158" w:rsidRDefault="002E19D7" w:rsidP="002E19D7">
            <w:pPr>
              <w:pStyle w:val="TabelleText"/>
              <w:rPr>
                <w:rFonts w:cs="Arial"/>
                <w:szCs w:val="18"/>
              </w:rPr>
            </w:pPr>
            <w:r w:rsidRPr="007B1158">
              <w:rPr>
                <w:rFonts w:cs="Arial"/>
                <w:szCs w:val="18"/>
              </w:rPr>
              <w:t>&lt;</w:t>
            </w:r>
            <w:proofErr w:type="spellStart"/>
            <w:r w:rsidRPr="007B1158">
              <w:rPr>
                <w:rFonts w:cs="Arial"/>
                <w:szCs w:val="18"/>
              </w:rPr>
              <w:t>format</w:t>
            </w:r>
            <w:proofErr w:type="spellEnd"/>
            <w:r w:rsidRPr="007B1158">
              <w:rPr>
                <w:rFonts w:cs="Arial"/>
                <w:szCs w:val="18"/>
              </w:rPr>
              <w:t>&gt;</w:t>
            </w:r>
          </w:p>
        </w:tc>
        <w:tc>
          <w:tcPr>
            <w:tcW w:w="2509" w:type="dxa"/>
            <w:tcBorders>
              <w:top w:val="single" w:sz="2" w:space="0" w:color="auto"/>
              <w:bottom w:val="single" w:sz="2" w:space="0" w:color="auto"/>
            </w:tcBorders>
          </w:tcPr>
          <w:p w14:paraId="79785C97" w14:textId="7D49A1A6" w:rsidR="002E19D7" w:rsidRPr="007B1158" w:rsidRDefault="002E19D7" w:rsidP="002E19D7">
            <w:pPr>
              <w:pStyle w:val="TabelleText"/>
              <w:rPr>
                <w:rFonts w:cs="Arial"/>
                <w:szCs w:val="18"/>
              </w:rPr>
            </w:pPr>
            <w:r w:rsidRPr="007B1158">
              <w:rPr>
                <w:rFonts w:cs="Arial"/>
                <w:szCs w:val="18"/>
              </w:rPr>
              <w:t>//</w:t>
            </w:r>
            <w:proofErr w:type="spellStart"/>
            <w:r w:rsidRPr="007B1158">
              <w:rPr>
                <w:rFonts w:cs="Arial"/>
                <w:szCs w:val="18"/>
              </w:rPr>
              <w:t>primdatalink</w:t>
            </w:r>
            <w:proofErr w:type="spellEnd"/>
            <w:r w:rsidRPr="007B1158">
              <w:rPr>
                <w:rFonts w:cs="Arial"/>
                <w:szCs w:val="18"/>
              </w:rPr>
              <w:t>/</w:t>
            </w:r>
            <w:proofErr w:type="spellStart"/>
            <w:r w:rsidRPr="007B1158">
              <w:rPr>
                <w:rFonts w:cs="Arial"/>
                <w:szCs w:val="18"/>
              </w:rPr>
              <w:t>format</w:t>
            </w:r>
            <w:proofErr w:type="spellEnd"/>
          </w:p>
        </w:tc>
        <w:tc>
          <w:tcPr>
            <w:tcW w:w="4111" w:type="dxa"/>
            <w:tcBorders>
              <w:top w:val="single" w:sz="2" w:space="0" w:color="auto"/>
              <w:bottom w:val="single" w:sz="2" w:space="0" w:color="auto"/>
            </w:tcBorders>
          </w:tcPr>
          <w:p w14:paraId="19850425" w14:textId="6B243B39" w:rsidR="002E19D7" w:rsidRPr="007B1158" w:rsidRDefault="002E19D7" w:rsidP="002E19D7">
            <w:pPr>
              <w:pStyle w:val="TabelleText"/>
              <w:rPr>
                <w:rFonts w:cs="Arial"/>
                <w:szCs w:val="18"/>
              </w:rPr>
            </w:pPr>
            <w:r w:rsidRPr="007B1158">
              <w:rPr>
                <w:rFonts w:cs="Arial"/>
                <w:szCs w:val="18"/>
              </w:rPr>
              <w:t xml:space="preserve">Technisches Format der Daten, </w:t>
            </w:r>
            <w:r w:rsidR="0012017C" w:rsidRPr="007B1158">
              <w:rPr>
                <w:rFonts w:cs="Arial"/>
                <w:szCs w:val="18"/>
              </w:rPr>
              <w:br/>
            </w:r>
            <w:r w:rsidR="003C4D30" w:rsidRPr="007B1158">
              <w:rPr>
                <w:rFonts w:cs="Arial"/>
                <w:szCs w:val="18"/>
              </w:rPr>
              <w:t>z.</w:t>
            </w:r>
            <w:r w:rsidRPr="007B1158">
              <w:rPr>
                <w:rFonts w:cs="Arial"/>
                <w:szCs w:val="18"/>
              </w:rPr>
              <w:t>B. Zahlen, MIME</w:t>
            </w:r>
            <w:r w:rsidR="00277069" w:rsidRPr="007B1158">
              <w:rPr>
                <w:rFonts w:cs="Arial"/>
                <w:szCs w:val="18"/>
              </w:rPr>
              <w:t>-Typ</w:t>
            </w:r>
            <w:r w:rsidR="007B1158">
              <w:rPr>
                <w:rFonts w:cs="Arial"/>
                <w:szCs w:val="18"/>
              </w:rPr>
              <w:t xml:space="preserve"> </w:t>
            </w:r>
            <w:r w:rsidR="007B1158" w:rsidRPr="00D305A6">
              <w:rPr>
                <w:rFonts w:cs="Arial"/>
                <w:szCs w:val="18"/>
                <w:highlight w:val="yellow"/>
              </w:rPr>
              <w:t>(optional)</w:t>
            </w:r>
          </w:p>
        </w:tc>
      </w:tr>
      <w:tr w:rsidR="002E19D7" w:rsidRPr="007B1158" w14:paraId="6CEEC91E" w14:textId="77777777" w:rsidTr="002E19D7">
        <w:trPr>
          <w:cantSplit/>
        </w:trPr>
        <w:tc>
          <w:tcPr>
            <w:tcW w:w="1851" w:type="dxa"/>
            <w:tcBorders>
              <w:top w:val="single" w:sz="2" w:space="0" w:color="auto"/>
              <w:bottom w:val="single" w:sz="2" w:space="0" w:color="auto"/>
            </w:tcBorders>
          </w:tcPr>
          <w:p w14:paraId="484913F9" w14:textId="5614FA26" w:rsidR="002E19D7" w:rsidRPr="007B1158" w:rsidRDefault="002E19D7" w:rsidP="002E19D7">
            <w:pPr>
              <w:pStyle w:val="TabelleText"/>
              <w:rPr>
                <w:rFonts w:cs="Arial"/>
                <w:szCs w:val="18"/>
              </w:rPr>
            </w:pPr>
            <w:r w:rsidRPr="007B1158">
              <w:rPr>
                <w:rFonts w:cs="Arial"/>
                <w:szCs w:val="18"/>
              </w:rPr>
              <w:t>&lt;</w:t>
            </w:r>
            <w:proofErr w:type="spellStart"/>
            <w:r w:rsidRPr="007B1158">
              <w:rPr>
                <w:rFonts w:cs="Arial"/>
                <w:szCs w:val="18"/>
              </w:rPr>
              <w:t>version</w:t>
            </w:r>
            <w:proofErr w:type="spellEnd"/>
            <w:r w:rsidRPr="007B1158">
              <w:rPr>
                <w:rFonts w:cs="Arial"/>
                <w:szCs w:val="18"/>
              </w:rPr>
              <w:t>&gt;</w:t>
            </w:r>
          </w:p>
        </w:tc>
        <w:tc>
          <w:tcPr>
            <w:tcW w:w="2509" w:type="dxa"/>
            <w:tcBorders>
              <w:top w:val="single" w:sz="2" w:space="0" w:color="auto"/>
              <w:bottom w:val="single" w:sz="2" w:space="0" w:color="auto"/>
            </w:tcBorders>
          </w:tcPr>
          <w:p w14:paraId="369024C7" w14:textId="2D33E2C8" w:rsidR="002E19D7" w:rsidRPr="007B1158" w:rsidRDefault="002E19D7" w:rsidP="002E19D7">
            <w:pPr>
              <w:pStyle w:val="TabelleText"/>
              <w:rPr>
                <w:rFonts w:cs="Arial"/>
                <w:szCs w:val="18"/>
              </w:rPr>
            </w:pPr>
            <w:r w:rsidRPr="007B1158">
              <w:rPr>
                <w:rFonts w:cs="Arial"/>
                <w:szCs w:val="18"/>
              </w:rPr>
              <w:t>//</w:t>
            </w:r>
            <w:proofErr w:type="spellStart"/>
            <w:r w:rsidRPr="007B1158">
              <w:rPr>
                <w:rFonts w:cs="Arial"/>
                <w:szCs w:val="18"/>
              </w:rPr>
              <w:t>primdatalink</w:t>
            </w:r>
            <w:proofErr w:type="spellEnd"/>
            <w:r w:rsidRPr="007B1158">
              <w:rPr>
                <w:rFonts w:cs="Arial"/>
                <w:szCs w:val="18"/>
              </w:rPr>
              <w:t>/</w:t>
            </w:r>
            <w:proofErr w:type="spellStart"/>
            <w:r w:rsidRPr="007B1158">
              <w:rPr>
                <w:rFonts w:cs="Arial"/>
                <w:szCs w:val="18"/>
              </w:rPr>
              <w:t>version</w:t>
            </w:r>
            <w:proofErr w:type="spellEnd"/>
          </w:p>
        </w:tc>
        <w:tc>
          <w:tcPr>
            <w:tcW w:w="4111" w:type="dxa"/>
            <w:tcBorders>
              <w:top w:val="single" w:sz="2" w:space="0" w:color="auto"/>
              <w:bottom w:val="single" w:sz="2" w:space="0" w:color="auto"/>
            </w:tcBorders>
          </w:tcPr>
          <w:p w14:paraId="52DFC0A8" w14:textId="072D00A8" w:rsidR="002E19D7" w:rsidRPr="007B1158" w:rsidRDefault="002E19D7" w:rsidP="002E19D7">
            <w:pPr>
              <w:pStyle w:val="TabelleText"/>
              <w:rPr>
                <w:rFonts w:cs="Arial"/>
                <w:szCs w:val="18"/>
              </w:rPr>
            </w:pPr>
            <w:r w:rsidRPr="007B1158">
              <w:rPr>
                <w:rFonts w:cs="Arial"/>
                <w:szCs w:val="18"/>
              </w:rPr>
              <w:t xml:space="preserve">Version der Primärdatei, in der Regel „1“. </w:t>
            </w:r>
            <w:r w:rsidR="003C4D30" w:rsidRPr="007B1158">
              <w:rPr>
                <w:rFonts w:cs="Arial"/>
                <w:szCs w:val="18"/>
              </w:rPr>
              <w:br/>
            </w:r>
            <w:r w:rsidRPr="007B1158">
              <w:rPr>
                <w:rFonts w:cs="Arial"/>
                <w:szCs w:val="18"/>
              </w:rPr>
              <w:t>Wird die Primärdatei nach Onlinestellung geändert, ist diese Zahl um eins zu erhöhen.</w:t>
            </w:r>
            <w:r w:rsidR="007B1158" w:rsidRPr="007B1158">
              <w:rPr>
                <w:rFonts w:cs="Arial"/>
                <w:szCs w:val="18"/>
              </w:rPr>
              <w:t xml:space="preserve"> </w:t>
            </w:r>
            <w:r w:rsidR="007B1158" w:rsidRPr="00D305A6">
              <w:rPr>
                <w:rFonts w:cs="Arial"/>
                <w:szCs w:val="18"/>
                <w:highlight w:val="yellow"/>
              </w:rPr>
              <w:t>(optional)</w:t>
            </w:r>
          </w:p>
        </w:tc>
      </w:tr>
      <w:tr w:rsidR="002E19D7" w:rsidRPr="007B1158" w14:paraId="2C37A3FC" w14:textId="77777777" w:rsidTr="00E93231">
        <w:trPr>
          <w:cantSplit/>
        </w:trPr>
        <w:tc>
          <w:tcPr>
            <w:tcW w:w="1851" w:type="dxa"/>
            <w:tcBorders>
              <w:top w:val="single" w:sz="2" w:space="0" w:color="auto"/>
              <w:bottom w:val="single" w:sz="4" w:space="0" w:color="auto"/>
            </w:tcBorders>
          </w:tcPr>
          <w:p w14:paraId="1F1B486D" w14:textId="1FA466C1" w:rsidR="002E19D7" w:rsidRPr="007B1158" w:rsidRDefault="002E19D7" w:rsidP="002E19D7">
            <w:pPr>
              <w:pStyle w:val="TabelleText"/>
              <w:rPr>
                <w:rFonts w:cs="Arial"/>
                <w:szCs w:val="18"/>
              </w:rPr>
            </w:pPr>
            <w:r w:rsidRPr="007B1158">
              <w:rPr>
                <w:rFonts w:cs="Arial"/>
                <w:szCs w:val="18"/>
              </w:rPr>
              <w:t>&lt;</w:t>
            </w:r>
            <w:proofErr w:type="spellStart"/>
            <w:r w:rsidRPr="007B1158">
              <w:rPr>
                <w:rFonts w:cs="Arial"/>
                <w:szCs w:val="18"/>
              </w:rPr>
              <w:t>discipline</w:t>
            </w:r>
            <w:proofErr w:type="spellEnd"/>
            <w:r w:rsidRPr="007B1158">
              <w:rPr>
                <w:rFonts w:cs="Arial"/>
                <w:szCs w:val="18"/>
              </w:rPr>
              <w:t>&gt;</w:t>
            </w:r>
          </w:p>
        </w:tc>
        <w:tc>
          <w:tcPr>
            <w:tcW w:w="2509" w:type="dxa"/>
            <w:tcBorders>
              <w:top w:val="single" w:sz="2" w:space="0" w:color="auto"/>
              <w:bottom w:val="single" w:sz="4" w:space="0" w:color="auto"/>
            </w:tcBorders>
          </w:tcPr>
          <w:p w14:paraId="74B63A96" w14:textId="43184506" w:rsidR="002E19D7" w:rsidRPr="007B1158" w:rsidRDefault="002E19D7" w:rsidP="002E19D7">
            <w:pPr>
              <w:pStyle w:val="TabelleText"/>
              <w:rPr>
                <w:rFonts w:cs="Arial"/>
                <w:szCs w:val="18"/>
              </w:rPr>
            </w:pPr>
            <w:r w:rsidRPr="007B1158">
              <w:rPr>
                <w:rFonts w:cs="Arial"/>
                <w:szCs w:val="18"/>
              </w:rPr>
              <w:t>//</w:t>
            </w:r>
            <w:proofErr w:type="spellStart"/>
            <w:r w:rsidRPr="007B1158">
              <w:rPr>
                <w:rFonts w:cs="Arial"/>
                <w:szCs w:val="18"/>
              </w:rPr>
              <w:t>primdatalink</w:t>
            </w:r>
            <w:proofErr w:type="spellEnd"/>
            <w:r w:rsidRPr="007B1158">
              <w:rPr>
                <w:rFonts w:cs="Arial"/>
                <w:szCs w:val="18"/>
              </w:rPr>
              <w:t>/</w:t>
            </w:r>
            <w:proofErr w:type="spellStart"/>
            <w:r w:rsidRPr="007B1158">
              <w:rPr>
                <w:rFonts w:cs="Arial"/>
                <w:szCs w:val="18"/>
              </w:rPr>
              <w:t>discipline</w:t>
            </w:r>
            <w:proofErr w:type="spellEnd"/>
          </w:p>
        </w:tc>
        <w:tc>
          <w:tcPr>
            <w:tcW w:w="4111" w:type="dxa"/>
            <w:tcBorders>
              <w:top w:val="single" w:sz="2" w:space="0" w:color="auto"/>
              <w:bottom w:val="single" w:sz="4" w:space="0" w:color="auto"/>
            </w:tcBorders>
          </w:tcPr>
          <w:p w14:paraId="0DF28727" w14:textId="7194971D" w:rsidR="002E19D7" w:rsidRPr="007B1158" w:rsidRDefault="002E19D7" w:rsidP="002E19D7">
            <w:pPr>
              <w:pStyle w:val="TabelleText"/>
              <w:rPr>
                <w:rFonts w:cs="Arial"/>
                <w:szCs w:val="18"/>
              </w:rPr>
            </w:pPr>
            <w:r w:rsidRPr="007B1158">
              <w:rPr>
                <w:rFonts w:cs="Arial"/>
                <w:szCs w:val="18"/>
              </w:rPr>
              <w:t xml:space="preserve">Angabe </w:t>
            </w:r>
            <w:r w:rsidR="003C4D30" w:rsidRPr="007B1158">
              <w:rPr>
                <w:rFonts w:cs="Arial"/>
                <w:szCs w:val="18"/>
              </w:rPr>
              <w:t>des Wissenschaftsbereichs, z.</w:t>
            </w:r>
            <w:r w:rsidRPr="007B1158">
              <w:rPr>
                <w:rFonts w:cs="Arial"/>
                <w:szCs w:val="18"/>
              </w:rPr>
              <w:t xml:space="preserve">B. „Chemistry“ </w:t>
            </w:r>
            <w:r w:rsidR="007B1158">
              <w:rPr>
                <w:rFonts w:cs="Arial"/>
                <w:szCs w:val="18"/>
              </w:rPr>
              <w:t xml:space="preserve"> </w:t>
            </w:r>
            <w:r w:rsidR="007B1158" w:rsidRPr="00D305A6">
              <w:rPr>
                <w:rFonts w:cs="Arial"/>
                <w:szCs w:val="18"/>
                <w:highlight w:val="yellow"/>
              </w:rPr>
              <w:t>(optional)</w:t>
            </w:r>
          </w:p>
        </w:tc>
      </w:tr>
    </w:tbl>
    <w:p w14:paraId="7C9F557C" w14:textId="77777777" w:rsidR="00942563" w:rsidRPr="007B1158" w:rsidRDefault="00942563" w:rsidP="006215BB">
      <w:pPr>
        <w:pStyle w:val="TabelleText"/>
        <w:rPr>
          <w:rFonts w:cs="Arial"/>
          <w:szCs w:val="18"/>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631786" w:rsidRPr="007B1158" w14:paraId="6911DF2F" w14:textId="77777777" w:rsidTr="00E96F2C">
        <w:tc>
          <w:tcPr>
            <w:tcW w:w="1851" w:type="dxa"/>
            <w:tcBorders>
              <w:bottom w:val="single" w:sz="2" w:space="0" w:color="auto"/>
            </w:tcBorders>
            <w:shd w:val="clear" w:color="auto" w:fill="D9D9D9"/>
          </w:tcPr>
          <w:p w14:paraId="73A6608D" w14:textId="77777777" w:rsidR="00631786" w:rsidRPr="007B1158" w:rsidRDefault="00631786" w:rsidP="00E96F2C">
            <w:pPr>
              <w:pStyle w:val="TabelleKopf"/>
            </w:pPr>
            <w:r w:rsidRPr="007B1158">
              <w:t>Attribut zu &lt;</w:t>
            </w:r>
            <w:proofErr w:type="spellStart"/>
            <w:r w:rsidRPr="007B1158">
              <w:t>linktext</w:t>
            </w:r>
            <w:proofErr w:type="spellEnd"/>
            <w:r w:rsidRPr="007B1158">
              <w:t>&gt;</w:t>
            </w:r>
          </w:p>
        </w:tc>
        <w:tc>
          <w:tcPr>
            <w:tcW w:w="2509" w:type="dxa"/>
            <w:tcBorders>
              <w:bottom w:val="single" w:sz="2" w:space="0" w:color="auto"/>
            </w:tcBorders>
            <w:shd w:val="clear" w:color="auto" w:fill="D9D9D9"/>
          </w:tcPr>
          <w:p w14:paraId="50D2E40D" w14:textId="77777777" w:rsidR="00631786" w:rsidRPr="007B1158" w:rsidRDefault="00631786" w:rsidP="00E96F2C">
            <w:pPr>
              <w:pStyle w:val="TabelleKopf"/>
            </w:pPr>
            <w:r w:rsidRPr="007B1158">
              <w:t>Erklärung</w:t>
            </w:r>
          </w:p>
        </w:tc>
        <w:tc>
          <w:tcPr>
            <w:tcW w:w="4111" w:type="dxa"/>
            <w:tcBorders>
              <w:bottom w:val="single" w:sz="2" w:space="0" w:color="auto"/>
            </w:tcBorders>
            <w:shd w:val="clear" w:color="auto" w:fill="D9D9D9"/>
          </w:tcPr>
          <w:p w14:paraId="4583B70A" w14:textId="77777777" w:rsidR="00631786" w:rsidRPr="007B1158" w:rsidRDefault="00631786" w:rsidP="00E96F2C">
            <w:pPr>
              <w:pStyle w:val="TabelleKopf"/>
            </w:pPr>
          </w:p>
        </w:tc>
      </w:tr>
      <w:tr w:rsidR="00631786" w:rsidRPr="007B1158" w14:paraId="74E0B6F5" w14:textId="77777777" w:rsidTr="00E96F2C">
        <w:trPr>
          <w:cantSplit/>
        </w:trPr>
        <w:tc>
          <w:tcPr>
            <w:tcW w:w="1851" w:type="dxa"/>
            <w:tcBorders>
              <w:top w:val="single" w:sz="2" w:space="0" w:color="auto"/>
              <w:bottom w:val="single" w:sz="4" w:space="0" w:color="auto"/>
            </w:tcBorders>
          </w:tcPr>
          <w:p w14:paraId="6DAC0522" w14:textId="77777777" w:rsidR="00631786" w:rsidRPr="007B1158" w:rsidRDefault="00631786" w:rsidP="00E96F2C">
            <w:pPr>
              <w:pStyle w:val="TabelleText"/>
            </w:pPr>
            <w:r w:rsidRPr="007B1158">
              <w:t>lang=“de | en“</w:t>
            </w:r>
          </w:p>
        </w:tc>
        <w:tc>
          <w:tcPr>
            <w:tcW w:w="6620" w:type="dxa"/>
            <w:gridSpan w:val="2"/>
            <w:tcBorders>
              <w:top w:val="single" w:sz="2" w:space="0" w:color="auto"/>
              <w:bottom w:val="single" w:sz="4" w:space="0" w:color="auto"/>
            </w:tcBorders>
          </w:tcPr>
          <w:p w14:paraId="7B4DDB3D" w14:textId="2FEA169F" w:rsidR="00631786" w:rsidRPr="007B1158" w:rsidRDefault="00631786" w:rsidP="00E96F2C">
            <w:pPr>
              <w:pStyle w:val="TabelleText"/>
            </w:pPr>
            <w:r w:rsidRPr="007B1158">
              <w:t>Angabe der Sprache des Linktexts</w:t>
            </w:r>
            <w:r w:rsidRPr="007B1158">
              <w:rPr>
                <w:b/>
              </w:rPr>
              <w:t xml:space="preserve">. </w:t>
            </w:r>
            <w:r w:rsidRPr="007B1158">
              <w:rPr>
                <w:b/>
              </w:rPr>
              <w:br/>
              <w:t>Bitte beachten: das Element &lt;</w:t>
            </w:r>
            <w:proofErr w:type="spellStart"/>
            <w:r w:rsidRPr="007B1158">
              <w:rPr>
                <w:b/>
              </w:rPr>
              <w:t>linktext</w:t>
            </w:r>
            <w:proofErr w:type="spellEnd"/>
            <w:r w:rsidRPr="007B1158">
              <w:rPr>
                <w:b/>
              </w:rPr>
              <w:t xml:space="preserve">&gt; muss </w:t>
            </w:r>
            <w:r w:rsidRPr="007B1158">
              <w:rPr>
                <w:b/>
                <w:u w:val="single"/>
              </w:rPr>
              <w:t>immer</w:t>
            </w:r>
            <w:r w:rsidRPr="007B1158">
              <w:rPr>
                <w:b/>
              </w:rPr>
              <w:t xml:space="preserve"> zwei Mal (jeweils in </w:t>
            </w:r>
            <w:r w:rsidR="00277069" w:rsidRPr="007B1158">
              <w:rPr>
                <w:b/>
              </w:rPr>
              <w:t>D</w:t>
            </w:r>
            <w:r w:rsidRPr="007B1158">
              <w:rPr>
                <w:b/>
              </w:rPr>
              <w:t xml:space="preserve">eutsch und </w:t>
            </w:r>
            <w:r w:rsidR="00277069" w:rsidRPr="007B1158">
              <w:rPr>
                <w:b/>
              </w:rPr>
              <w:t>E</w:t>
            </w:r>
            <w:r w:rsidRPr="007B1158">
              <w:rPr>
                <w:b/>
              </w:rPr>
              <w:t xml:space="preserve">nglisch) angegeben werden, da die Homepage komplett zweisprachig geführt wird. </w:t>
            </w:r>
          </w:p>
        </w:tc>
      </w:tr>
    </w:tbl>
    <w:p w14:paraId="29638B38" w14:textId="77777777" w:rsidR="00942563" w:rsidRPr="007B1158" w:rsidRDefault="00942563" w:rsidP="006215BB">
      <w:pPr>
        <w:pStyle w:val="TextkrperohneAbstand"/>
        <w:rPr>
          <w:rFonts w:ascii="Verdana" w:hAnsi="Verdana"/>
        </w:rPr>
      </w:pPr>
    </w:p>
    <w:p w14:paraId="6AE0B1F1" w14:textId="77777777" w:rsidR="00942563" w:rsidRPr="007B1158" w:rsidRDefault="00942563" w:rsidP="003F1705">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FC3BE2E" w14:textId="77777777" w:rsidTr="00781DE8">
        <w:tc>
          <w:tcPr>
            <w:tcW w:w="9210" w:type="dxa"/>
          </w:tcPr>
          <w:p w14:paraId="49175925" w14:textId="77777777" w:rsidR="00942563" w:rsidRPr="007B1158" w:rsidRDefault="00942563" w:rsidP="005667E0">
            <w:pPr>
              <w:pStyle w:val="TabelleKopf"/>
            </w:pPr>
            <w:r w:rsidRPr="007B1158">
              <w:t>Beispiel: Primärdaten</w:t>
            </w:r>
          </w:p>
        </w:tc>
      </w:tr>
      <w:tr w:rsidR="00942563" w:rsidRPr="007B1158" w14:paraId="54BE1AAA" w14:textId="77777777" w:rsidTr="00781DE8">
        <w:trPr>
          <w:cantSplit/>
        </w:trPr>
        <w:tc>
          <w:tcPr>
            <w:tcW w:w="9210" w:type="dxa"/>
          </w:tcPr>
          <w:p w14:paraId="6EDABA95" w14:textId="77777777" w:rsidR="00E36966" w:rsidRPr="007B1158" w:rsidRDefault="00E36966" w:rsidP="006A6867">
            <w:pPr>
              <w:pStyle w:val="TabelleText"/>
              <w:rPr>
                <w:lang w:val="en-US"/>
              </w:rPr>
            </w:pPr>
            <w:r w:rsidRPr="007B1158">
              <w:rPr>
                <w:lang w:val="en-US"/>
              </w:rPr>
              <w:t>&lt;</w:t>
            </w:r>
            <w:proofErr w:type="spellStart"/>
            <w:r w:rsidRPr="007B1158">
              <w:rPr>
                <w:lang w:val="en-US"/>
              </w:rPr>
              <w:t>primdata</w:t>
            </w:r>
            <w:proofErr w:type="spellEnd"/>
            <w:r w:rsidRPr="007B1158">
              <w:rPr>
                <w:lang w:val="en-US"/>
              </w:rPr>
              <w:t>&gt;</w:t>
            </w:r>
          </w:p>
          <w:p w14:paraId="5834E3B5" w14:textId="77777777" w:rsidR="00E36966" w:rsidRPr="007B1158" w:rsidRDefault="00E36966" w:rsidP="006A6867">
            <w:pPr>
              <w:pStyle w:val="TabelleText"/>
              <w:ind w:left="284"/>
              <w:rPr>
                <w:lang w:val="en-US"/>
              </w:rPr>
            </w:pPr>
            <w:r w:rsidRPr="007B1158">
              <w:rPr>
                <w:lang w:val="en-US"/>
              </w:rPr>
              <w:t>&lt;title&gt;Primary Data&lt;/title&gt;</w:t>
            </w:r>
          </w:p>
          <w:p w14:paraId="1434AC71" w14:textId="493EBAB5" w:rsidR="00E36966" w:rsidRPr="007B1158" w:rsidRDefault="00E36966" w:rsidP="006A6867">
            <w:pPr>
              <w:pStyle w:val="TabelleText"/>
              <w:ind w:left="284"/>
              <w:rPr>
                <w:lang w:val="en-US"/>
              </w:rPr>
            </w:pPr>
            <w:r w:rsidRPr="007B1158">
              <w:rPr>
                <w:lang w:val="en-US"/>
              </w:rPr>
              <w:t>&lt;</w:t>
            </w:r>
            <w:proofErr w:type="spellStart"/>
            <w:r w:rsidRPr="007B1158">
              <w:rPr>
                <w:lang w:val="en-US"/>
              </w:rPr>
              <w:t>pprimdata</w:t>
            </w:r>
            <w:proofErr w:type="spellEnd"/>
            <w:r w:rsidRPr="007B1158">
              <w:rPr>
                <w:lang w:val="en-US"/>
              </w:rPr>
              <w:t>&gt;for this article are available online at https://doi.org/10.1055/s-0037-1610632 and can be cited using the following DOI: 10.4125/pd0101th.</w:t>
            </w:r>
          </w:p>
          <w:p w14:paraId="43C82C2A" w14:textId="01E2F8DB" w:rsidR="00E36966" w:rsidRPr="007B1158" w:rsidRDefault="00E36966" w:rsidP="004D2CA7">
            <w:pPr>
              <w:pStyle w:val="TabelleText"/>
              <w:ind w:left="567"/>
              <w:rPr>
                <w:lang w:val="en-US"/>
              </w:rPr>
            </w:pPr>
            <w:r w:rsidRPr="007B1158">
              <w:rPr>
                <w:lang w:val="en-US"/>
              </w:rPr>
              <w:t>&lt;</w:t>
            </w:r>
            <w:proofErr w:type="spellStart"/>
            <w:r w:rsidRPr="007B1158">
              <w:rPr>
                <w:lang w:val="en-US"/>
              </w:rPr>
              <w:t>primdatalink</w:t>
            </w:r>
            <w:proofErr w:type="spellEnd"/>
            <w:r w:rsidR="006A6867" w:rsidRPr="007B1158">
              <w:rPr>
                <w:lang w:val="en-US"/>
              </w:rPr>
              <w:t xml:space="preserve"> </w:t>
            </w:r>
            <w:r w:rsidRPr="007B1158">
              <w:rPr>
                <w:lang w:val="en-US"/>
              </w:rPr>
              <w:t>file="prim_w0361st-10.4125-pd0101th.zip"&gt;</w:t>
            </w:r>
          </w:p>
          <w:p w14:paraId="715328D5" w14:textId="51D2E63C" w:rsidR="00E36966" w:rsidRPr="007B1158" w:rsidRDefault="00E36966" w:rsidP="004D2CA7">
            <w:pPr>
              <w:pStyle w:val="TabelleText"/>
              <w:ind w:left="850"/>
              <w:rPr>
                <w:lang w:val="en-US"/>
              </w:rPr>
            </w:pPr>
            <w:r w:rsidRPr="007B1158">
              <w:rPr>
                <w:lang w:val="en-US"/>
              </w:rPr>
              <w:t>&lt;</w:t>
            </w:r>
            <w:proofErr w:type="spellStart"/>
            <w:r w:rsidRPr="007B1158">
              <w:rPr>
                <w:lang w:val="en-US"/>
              </w:rPr>
              <w:t>linktext</w:t>
            </w:r>
            <w:proofErr w:type="spellEnd"/>
            <w:r w:rsidR="006A6867" w:rsidRPr="007B1158">
              <w:rPr>
                <w:lang w:val="en-US"/>
              </w:rPr>
              <w:t xml:space="preserve"> </w:t>
            </w:r>
            <w:r w:rsidRPr="007B1158">
              <w:rPr>
                <w:lang w:val="en-US"/>
              </w:rPr>
              <w:t>lang="de"&gt;Primary Data&lt;/</w:t>
            </w:r>
            <w:proofErr w:type="spellStart"/>
            <w:r w:rsidRPr="007B1158">
              <w:rPr>
                <w:lang w:val="en-US"/>
              </w:rPr>
              <w:t>linktext</w:t>
            </w:r>
            <w:proofErr w:type="spellEnd"/>
            <w:r w:rsidRPr="007B1158">
              <w:rPr>
                <w:lang w:val="en-US"/>
              </w:rPr>
              <w:t>&gt;</w:t>
            </w:r>
          </w:p>
          <w:p w14:paraId="1E525862" w14:textId="3D8DE270" w:rsidR="00E36966" w:rsidRPr="007B1158" w:rsidRDefault="00E36966" w:rsidP="004D2CA7">
            <w:pPr>
              <w:pStyle w:val="TabelleText"/>
              <w:ind w:left="850"/>
              <w:rPr>
                <w:lang w:val="en-US"/>
              </w:rPr>
            </w:pPr>
            <w:r w:rsidRPr="007B1158">
              <w:rPr>
                <w:lang w:val="en-US"/>
              </w:rPr>
              <w:t>&lt;</w:t>
            </w:r>
            <w:proofErr w:type="spellStart"/>
            <w:r w:rsidRPr="007B1158">
              <w:rPr>
                <w:lang w:val="en-US"/>
              </w:rPr>
              <w:t>linktext</w:t>
            </w:r>
            <w:proofErr w:type="spellEnd"/>
            <w:r w:rsidR="006A6867" w:rsidRPr="007B1158">
              <w:rPr>
                <w:lang w:val="en-US"/>
              </w:rPr>
              <w:t xml:space="preserve"> </w:t>
            </w:r>
            <w:r w:rsidRPr="007B1158">
              <w:rPr>
                <w:lang w:val="en-US"/>
              </w:rPr>
              <w:t>lang="</w:t>
            </w:r>
            <w:proofErr w:type="spellStart"/>
            <w:r w:rsidRPr="007B1158">
              <w:rPr>
                <w:lang w:val="en-US"/>
              </w:rPr>
              <w:t>en</w:t>
            </w:r>
            <w:proofErr w:type="spellEnd"/>
            <w:r w:rsidRPr="007B1158">
              <w:rPr>
                <w:lang w:val="en-US"/>
              </w:rPr>
              <w:t>"&gt;Primary Data&lt;/</w:t>
            </w:r>
            <w:proofErr w:type="spellStart"/>
            <w:r w:rsidRPr="007B1158">
              <w:rPr>
                <w:lang w:val="en-US"/>
              </w:rPr>
              <w:t>linktext</w:t>
            </w:r>
            <w:proofErr w:type="spellEnd"/>
            <w:r w:rsidRPr="007B1158">
              <w:rPr>
                <w:lang w:val="en-US"/>
              </w:rPr>
              <w:t>&gt;</w:t>
            </w:r>
          </w:p>
          <w:p w14:paraId="58157BBF" w14:textId="77777777" w:rsidR="00E36966" w:rsidRPr="007B1158" w:rsidRDefault="00E36966" w:rsidP="004D2CA7">
            <w:pPr>
              <w:pStyle w:val="TabelleText"/>
              <w:ind w:left="850"/>
              <w:rPr>
                <w:lang w:val="en-US"/>
              </w:rPr>
            </w:pPr>
            <w:r w:rsidRPr="007B1158">
              <w:rPr>
                <w:lang w:val="en-US"/>
              </w:rPr>
              <w:t>&lt;</w:t>
            </w:r>
            <w:proofErr w:type="spellStart"/>
            <w:r w:rsidRPr="007B1158">
              <w:rPr>
                <w:lang w:val="en-US"/>
              </w:rPr>
              <w:t>primdoi</w:t>
            </w:r>
            <w:proofErr w:type="spellEnd"/>
            <w:r w:rsidRPr="007B1158">
              <w:rPr>
                <w:lang w:val="en-US"/>
              </w:rPr>
              <w:t>&gt;10.4125/pd0101th&lt;/</w:t>
            </w:r>
            <w:proofErr w:type="spellStart"/>
            <w:r w:rsidRPr="007B1158">
              <w:rPr>
                <w:lang w:val="en-US"/>
              </w:rPr>
              <w:t>primdoi</w:t>
            </w:r>
            <w:proofErr w:type="spellEnd"/>
            <w:r w:rsidRPr="007B1158">
              <w:rPr>
                <w:lang w:val="en-US"/>
              </w:rPr>
              <w:t>&gt;</w:t>
            </w:r>
          </w:p>
          <w:p w14:paraId="4B39278D" w14:textId="77777777" w:rsidR="00E36966" w:rsidRPr="007B1158" w:rsidRDefault="00E36966" w:rsidP="004D2CA7">
            <w:pPr>
              <w:pStyle w:val="TabelleText"/>
              <w:ind w:left="850"/>
              <w:rPr>
                <w:lang w:val="en-US"/>
              </w:rPr>
            </w:pPr>
            <w:r w:rsidRPr="007B1158">
              <w:rPr>
                <w:lang w:val="en-US"/>
              </w:rPr>
              <w:t>&lt;</w:t>
            </w:r>
            <w:proofErr w:type="spellStart"/>
            <w:r w:rsidRPr="007B1158">
              <w:rPr>
                <w:lang w:val="en-US"/>
              </w:rPr>
              <w:t>creationdate</w:t>
            </w:r>
            <w:proofErr w:type="spellEnd"/>
            <w:r w:rsidRPr="007B1158">
              <w:rPr>
                <w:lang w:val="en-US"/>
              </w:rPr>
              <w:t>&gt;2018-07-02&lt;/</w:t>
            </w:r>
            <w:proofErr w:type="spellStart"/>
            <w:r w:rsidRPr="007B1158">
              <w:rPr>
                <w:lang w:val="en-US"/>
              </w:rPr>
              <w:t>creationdate</w:t>
            </w:r>
            <w:proofErr w:type="spellEnd"/>
            <w:r w:rsidRPr="007B1158">
              <w:rPr>
                <w:lang w:val="en-US"/>
              </w:rPr>
              <w:t>&gt;</w:t>
            </w:r>
          </w:p>
          <w:p w14:paraId="6AAF2BE7" w14:textId="77777777" w:rsidR="00E36966" w:rsidRPr="007B1158" w:rsidRDefault="00E36966" w:rsidP="004D2CA7">
            <w:pPr>
              <w:pStyle w:val="TabelleText"/>
              <w:ind w:left="850"/>
              <w:rPr>
                <w:lang w:val="en-US"/>
              </w:rPr>
            </w:pPr>
            <w:r w:rsidRPr="007B1158">
              <w:rPr>
                <w:lang w:val="en-US"/>
              </w:rPr>
              <w:t>&lt;format&gt;</w:t>
            </w:r>
            <w:proofErr w:type="spellStart"/>
            <w:r w:rsidRPr="007B1158">
              <w:rPr>
                <w:lang w:val="en-US"/>
              </w:rPr>
              <w:t>Zahlen</w:t>
            </w:r>
            <w:proofErr w:type="spellEnd"/>
            <w:r w:rsidRPr="007B1158">
              <w:rPr>
                <w:lang w:val="en-US"/>
              </w:rPr>
              <w:t>&lt;/format&gt;</w:t>
            </w:r>
          </w:p>
          <w:p w14:paraId="5D343B65" w14:textId="77777777" w:rsidR="00E36966" w:rsidRPr="007B1158" w:rsidRDefault="00E36966" w:rsidP="004D2CA7">
            <w:pPr>
              <w:pStyle w:val="TabelleText"/>
              <w:ind w:left="850"/>
              <w:rPr>
                <w:lang w:val="en-US"/>
              </w:rPr>
            </w:pPr>
            <w:r w:rsidRPr="007B1158">
              <w:rPr>
                <w:lang w:val="en-US"/>
              </w:rPr>
              <w:t>&lt;version&gt;1&lt;/version&gt;</w:t>
            </w:r>
          </w:p>
          <w:p w14:paraId="37D782E9" w14:textId="77777777" w:rsidR="00E36966" w:rsidRPr="007B1158" w:rsidRDefault="00E36966" w:rsidP="004D2CA7">
            <w:pPr>
              <w:pStyle w:val="TabelleText"/>
              <w:ind w:left="850"/>
              <w:rPr>
                <w:lang w:val="en-US"/>
              </w:rPr>
            </w:pPr>
            <w:r w:rsidRPr="007B1158">
              <w:rPr>
                <w:lang w:val="en-US"/>
              </w:rPr>
              <w:t>&lt;discipline&gt;Chemistry&lt;/discipline&gt;</w:t>
            </w:r>
          </w:p>
          <w:p w14:paraId="61C5E9BA" w14:textId="77777777" w:rsidR="00E36966" w:rsidRPr="007B1158" w:rsidRDefault="00E36966" w:rsidP="004D2CA7">
            <w:pPr>
              <w:pStyle w:val="TabelleText"/>
              <w:ind w:left="567"/>
              <w:rPr>
                <w:lang w:val="en-US"/>
              </w:rPr>
            </w:pPr>
            <w:r w:rsidRPr="007B1158">
              <w:rPr>
                <w:lang w:val="en-US"/>
              </w:rPr>
              <w:t>&lt;/</w:t>
            </w:r>
            <w:proofErr w:type="spellStart"/>
            <w:r w:rsidRPr="007B1158">
              <w:rPr>
                <w:lang w:val="en-US"/>
              </w:rPr>
              <w:t>primdatalink</w:t>
            </w:r>
            <w:proofErr w:type="spellEnd"/>
            <w:r w:rsidRPr="007B1158">
              <w:rPr>
                <w:lang w:val="en-US"/>
              </w:rPr>
              <w:t>&gt;</w:t>
            </w:r>
          </w:p>
          <w:p w14:paraId="00A4708C" w14:textId="77777777" w:rsidR="00E36966" w:rsidRPr="007B1158" w:rsidRDefault="00E36966" w:rsidP="006A6867">
            <w:pPr>
              <w:pStyle w:val="TabelleText"/>
              <w:ind w:left="284"/>
              <w:rPr>
                <w:lang w:val="en-US"/>
              </w:rPr>
            </w:pPr>
            <w:r w:rsidRPr="007B1158">
              <w:rPr>
                <w:lang w:val="en-US"/>
              </w:rPr>
              <w:t>&lt;/</w:t>
            </w:r>
            <w:proofErr w:type="spellStart"/>
            <w:r w:rsidRPr="007B1158">
              <w:rPr>
                <w:lang w:val="en-US"/>
              </w:rPr>
              <w:t>pprimdata</w:t>
            </w:r>
            <w:proofErr w:type="spellEnd"/>
            <w:r w:rsidRPr="007B1158">
              <w:rPr>
                <w:lang w:val="en-US"/>
              </w:rPr>
              <w:t>&gt;</w:t>
            </w:r>
          </w:p>
          <w:p w14:paraId="7360698C" w14:textId="52275041" w:rsidR="00942563" w:rsidRPr="007B1158" w:rsidRDefault="00E36966" w:rsidP="006A6867">
            <w:pPr>
              <w:pStyle w:val="TabelleText"/>
              <w:rPr>
                <w:lang w:val="en-US"/>
              </w:rPr>
            </w:pPr>
            <w:r w:rsidRPr="007B1158">
              <w:rPr>
                <w:lang w:val="en-US"/>
              </w:rPr>
              <w:t>&lt;/</w:t>
            </w:r>
            <w:proofErr w:type="spellStart"/>
            <w:r w:rsidRPr="007B1158">
              <w:rPr>
                <w:lang w:val="en-US"/>
              </w:rPr>
              <w:t>primdata</w:t>
            </w:r>
            <w:proofErr w:type="spellEnd"/>
            <w:r w:rsidRPr="007B1158">
              <w:rPr>
                <w:lang w:val="en-US"/>
              </w:rPr>
              <w:t>&gt;</w:t>
            </w:r>
          </w:p>
        </w:tc>
      </w:tr>
    </w:tbl>
    <w:p w14:paraId="1C11E0E0" w14:textId="77777777" w:rsidR="00942563" w:rsidRPr="007B1158" w:rsidRDefault="00942563" w:rsidP="003F1705">
      <w:pPr>
        <w:pStyle w:val="Textkrper"/>
        <w:rPr>
          <w:lang w:val="en-US"/>
        </w:rPr>
      </w:pPr>
    </w:p>
    <w:p w14:paraId="74ECA12D" w14:textId="77777777" w:rsidR="00942563" w:rsidRPr="007B1158" w:rsidRDefault="00942563" w:rsidP="003F1705">
      <w:pPr>
        <w:pStyle w:val="Textkrper"/>
        <w:rPr>
          <w:lang w:val="en-US"/>
        </w:rPr>
      </w:pPr>
    </w:p>
    <w:p w14:paraId="34F03735" w14:textId="04894BB9" w:rsidR="00942563" w:rsidRPr="007B1158" w:rsidRDefault="002E1617" w:rsidP="00B951F0">
      <w:pPr>
        <w:pStyle w:val="berschrift2"/>
        <w:numPr>
          <w:ilvl w:val="1"/>
          <w:numId w:val="5"/>
        </w:numPr>
        <w:rPr>
          <w:bCs/>
          <w:kern w:val="0"/>
          <w:lang w:val="en-GB"/>
        </w:rPr>
      </w:pPr>
      <w:bookmarkStart w:id="298" w:name="_Literaturverzeichnis_(Referenzen)"/>
      <w:bookmarkStart w:id="299" w:name="_Toc20292015"/>
      <w:bookmarkEnd w:id="298"/>
      <w:proofErr w:type="spellStart"/>
      <w:r w:rsidRPr="007B1158">
        <w:rPr>
          <w:bCs/>
          <w:kern w:val="0"/>
          <w:lang w:val="en-GB"/>
        </w:rPr>
        <w:lastRenderedPageBreak/>
        <w:t>Literaturverzeichnis</w:t>
      </w:r>
      <w:proofErr w:type="spellEnd"/>
      <w:r w:rsidR="003A2B66" w:rsidRPr="007B1158">
        <w:rPr>
          <w:bCs/>
          <w:kern w:val="0"/>
          <w:lang w:val="en-GB"/>
        </w:rPr>
        <w:t xml:space="preserve"> (</w:t>
      </w:r>
      <w:proofErr w:type="spellStart"/>
      <w:r w:rsidR="003A2B66" w:rsidRPr="007B1158">
        <w:rPr>
          <w:bCs/>
          <w:kern w:val="0"/>
          <w:lang w:val="en-GB"/>
        </w:rPr>
        <w:t>Referenzen</w:t>
      </w:r>
      <w:proofErr w:type="spellEnd"/>
      <w:r w:rsidR="003A2B66" w:rsidRPr="007B1158">
        <w:rPr>
          <w:bCs/>
          <w:kern w:val="0"/>
          <w:lang w:val="en-GB"/>
        </w:rPr>
        <w:t>)</w:t>
      </w:r>
      <w:bookmarkEnd w:id="299"/>
    </w:p>
    <w:p w14:paraId="62463F2E" w14:textId="6CAC8A33" w:rsidR="002E1617" w:rsidRPr="007B1158" w:rsidRDefault="002E1617" w:rsidP="003A2B66">
      <w:pPr>
        <w:pStyle w:val="Textkrper"/>
      </w:pPr>
      <w:r w:rsidRPr="007B1158">
        <w:t>In den Literaturverzeichnissen der Artikel werden die Literaturstellen</w:t>
      </w:r>
      <w:r w:rsidR="003A2B66" w:rsidRPr="007B1158">
        <w:t>/Referenzen</w:t>
      </w:r>
      <w:r w:rsidRPr="007B1158">
        <w:t xml:space="preserve"> so getaggt, dass man per Klick von der Literaturstelle</w:t>
      </w:r>
      <w:r w:rsidR="003A2B66" w:rsidRPr="007B1158">
        <w:t xml:space="preserve"> direkt zum </w:t>
      </w:r>
      <w:r w:rsidRPr="007B1158">
        <w:t xml:space="preserve">Originalartikel (entweder ein </w:t>
      </w:r>
      <w:r w:rsidR="003A2B66" w:rsidRPr="007B1158">
        <w:t>Artikel i</w:t>
      </w:r>
      <w:r w:rsidRPr="007B1158">
        <w:t xml:space="preserve">nnerhalb von Thieme </w:t>
      </w:r>
      <w:proofErr w:type="spellStart"/>
      <w:r w:rsidRPr="007B1158">
        <w:t>eJournals</w:t>
      </w:r>
      <w:proofErr w:type="spellEnd"/>
      <w:r w:rsidRPr="007B1158">
        <w:t xml:space="preserve"> oder eines anderen Anbieters) springen kann. Die sorgfältige Strukturierung von &lt;</w:t>
      </w:r>
      <w:proofErr w:type="spellStart"/>
      <w:r w:rsidRPr="007B1158">
        <w:t>jnref</w:t>
      </w:r>
      <w:proofErr w:type="spellEnd"/>
      <w:r w:rsidRPr="007B1158">
        <w:t>&gt; und &lt;</w:t>
      </w:r>
      <w:proofErr w:type="spellStart"/>
      <w:r w:rsidRPr="007B1158">
        <w:t>bkref</w:t>
      </w:r>
      <w:proofErr w:type="spellEnd"/>
      <w:r w:rsidRPr="007B1158">
        <w:t>&gt; ist die Voraussetzung für</w:t>
      </w:r>
      <w:r w:rsidR="003A2B66" w:rsidRPr="007B1158">
        <w:t xml:space="preserve"> die funktionierende Verlinkung</w:t>
      </w:r>
      <w:r w:rsidRPr="007B1158">
        <w:t xml:space="preserve">. </w:t>
      </w:r>
    </w:p>
    <w:p w14:paraId="257706A2" w14:textId="6489CCA2" w:rsidR="002E1617" w:rsidRPr="007B1158" w:rsidRDefault="003A2B66" w:rsidP="003A2B66">
      <w:pPr>
        <w:pStyle w:val="Textkrper"/>
      </w:pPr>
      <w:r w:rsidRPr="007B1158">
        <w:t xml:space="preserve">Eine ausführliche Erläuterung zum Tagging der Literaturreferenzen sowie Sonderfälle und Beispiele finden Sie in </w:t>
      </w:r>
      <w:r w:rsidR="00352C22" w:rsidRPr="007B1158">
        <w:t>Teil 2 der Handreichung.</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B47E06" w:rsidRPr="007B1158" w14:paraId="41834D0E" w14:textId="77777777" w:rsidTr="00E93231">
        <w:tc>
          <w:tcPr>
            <w:tcW w:w="1851" w:type="dxa"/>
            <w:tcBorders>
              <w:bottom w:val="single" w:sz="2" w:space="0" w:color="auto"/>
            </w:tcBorders>
            <w:shd w:val="clear" w:color="auto" w:fill="D9D9D9"/>
          </w:tcPr>
          <w:p w14:paraId="469C6F25" w14:textId="77777777" w:rsidR="00B47E06" w:rsidRPr="007B1158" w:rsidRDefault="00B47E06" w:rsidP="00E93231">
            <w:pPr>
              <w:pStyle w:val="TabelleKopf"/>
            </w:pPr>
            <w:r w:rsidRPr="007B1158">
              <w:t>Element</w:t>
            </w:r>
          </w:p>
        </w:tc>
        <w:tc>
          <w:tcPr>
            <w:tcW w:w="2509" w:type="dxa"/>
            <w:tcBorders>
              <w:bottom w:val="single" w:sz="2" w:space="0" w:color="auto"/>
            </w:tcBorders>
            <w:shd w:val="clear" w:color="auto" w:fill="D9D9D9"/>
          </w:tcPr>
          <w:p w14:paraId="7A60B475" w14:textId="77777777" w:rsidR="00B47E06" w:rsidRPr="007B1158" w:rsidRDefault="00B47E06" w:rsidP="00E93231">
            <w:pPr>
              <w:pStyle w:val="TabelleKopf"/>
            </w:pPr>
            <w:proofErr w:type="spellStart"/>
            <w:r w:rsidRPr="007B1158">
              <w:t>xPath</w:t>
            </w:r>
            <w:proofErr w:type="spellEnd"/>
          </w:p>
        </w:tc>
        <w:tc>
          <w:tcPr>
            <w:tcW w:w="4111" w:type="dxa"/>
            <w:tcBorders>
              <w:bottom w:val="single" w:sz="2" w:space="0" w:color="auto"/>
            </w:tcBorders>
            <w:shd w:val="clear" w:color="auto" w:fill="D9D9D9"/>
          </w:tcPr>
          <w:p w14:paraId="6AF7DA6C" w14:textId="6F043462" w:rsidR="00B47E06" w:rsidRPr="007B1158" w:rsidRDefault="00ED022B" w:rsidP="00E93231">
            <w:pPr>
              <w:pStyle w:val="TabelleKopf"/>
            </w:pPr>
            <w:r w:rsidRPr="007B1158">
              <w:t>Erklärung</w:t>
            </w:r>
          </w:p>
        </w:tc>
      </w:tr>
      <w:tr w:rsidR="00B47E06" w:rsidRPr="007B1158" w14:paraId="5732670C" w14:textId="77777777" w:rsidTr="00E93231">
        <w:trPr>
          <w:cantSplit/>
        </w:trPr>
        <w:tc>
          <w:tcPr>
            <w:tcW w:w="1851" w:type="dxa"/>
            <w:tcBorders>
              <w:top w:val="single" w:sz="2" w:space="0" w:color="auto"/>
              <w:bottom w:val="single" w:sz="4" w:space="0" w:color="auto"/>
            </w:tcBorders>
          </w:tcPr>
          <w:p w14:paraId="652FFA9C" w14:textId="2FCAC2BC" w:rsidR="00B47E06" w:rsidRPr="007B1158" w:rsidRDefault="00B47E06" w:rsidP="00B47E06">
            <w:pPr>
              <w:pStyle w:val="TabelleText"/>
            </w:pPr>
            <w:r w:rsidRPr="007B1158">
              <w:rPr>
                <w:lang w:val="en-GB"/>
              </w:rPr>
              <w:t>&lt;ref-list&gt;</w:t>
            </w:r>
          </w:p>
        </w:tc>
        <w:tc>
          <w:tcPr>
            <w:tcW w:w="2509" w:type="dxa"/>
            <w:tcBorders>
              <w:top w:val="single" w:sz="2" w:space="0" w:color="auto"/>
              <w:bottom w:val="single" w:sz="4" w:space="0" w:color="auto"/>
            </w:tcBorders>
          </w:tcPr>
          <w:p w14:paraId="7CAE1B6B" w14:textId="082B1AF1" w:rsidR="00B47E06" w:rsidRPr="007B1158" w:rsidRDefault="00B47E06" w:rsidP="00B47E06">
            <w:pPr>
              <w:pStyle w:val="TabelleText"/>
            </w:pPr>
            <w:r w:rsidRPr="007B1158">
              <w:rPr>
                <w:lang w:val="en-GB"/>
              </w:rPr>
              <w:t>/article/back//ref-list</w:t>
            </w:r>
          </w:p>
        </w:tc>
        <w:tc>
          <w:tcPr>
            <w:tcW w:w="4111" w:type="dxa"/>
            <w:tcBorders>
              <w:top w:val="single" w:sz="2" w:space="0" w:color="auto"/>
              <w:bottom w:val="single" w:sz="4" w:space="0" w:color="auto"/>
            </w:tcBorders>
          </w:tcPr>
          <w:p w14:paraId="3E5ED587" w14:textId="1D69AE2E" w:rsidR="00B47E06" w:rsidRPr="007B1158" w:rsidRDefault="00B47E06" w:rsidP="00B47E06">
            <w:pPr>
              <w:pStyle w:val="TabelleText"/>
            </w:pPr>
            <w:r w:rsidRPr="007B1158">
              <w:t>bildet die Klammer um alle Referenzen eines Artikels</w:t>
            </w:r>
          </w:p>
        </w:tc>
      </w:tr>
    </w:tbl>
    <w:p w14:paraId="4A166FAC" w14:textId="5697FE0B" w:rsidR="00B47E06" w:rsidRPr="007B1158" w:rsidRDefault="00B47E06" w:rsidP="00B47E06">
      <w:pPr>
        <w:pStyle w:val="Textkrper"/>
      </w:pPr>
    </w:p>
    <w:p w14:paraId="48E3986E" w14:textId="77777777" w:rsidR="00942563" w:rsidRPr="007B1158" w:rsidRDefault="00942563" w:rsidP="00B951F0">
      <w:pPr>
        <w:pStyle w:val="berschrift2"/>
        <w:numPr>
          <w:ilvl w:val="1"/>
          <w:numId w:val="5"/>
        </w:numPr>
      </w:pPr>
      <w:bookmarkStart w:id="300" w:name="_Bereich_für_CME"/>
      <w:bookmarkStart w:id="301" w:name="_Toc257631157"/>
      <w:bookmarkStart w:id="302" w:name="_Toc436234051"/>
      <w:bookmarkStart w:id="303" w:name="_Toc20292016"/>
      <w:bookmarkEnd w:id="300"/>
      <w:r w:rsidRPr="007B1158">
        <w:t>Bereich für CM</w:t>
      </w:r>
      <w:bookmarkEnd w:id="301"/>
      <w:r w:rsidRPr="007B1158">
        <w:t>E</w:t>
      </w:r>
      <w:bookmarkEnd w:id="302"/>
      <w:bookmarkEnd w:id="303"/>
    </w:p>
    <w:p w14:paraId="5E5B84F5" w14:textId="382B814D" w:rsidR="00942563" w:rsidRPr="007B1158" w:rsidRDefault="00942563" w:rsidP="00021CD4">
      <w:pPr>
        <w:pStyle w:val="Textkrper"/>
      </w:pPr>
      <w:r w:rsidRPr="007B1158">
        <w:t>Innerhalb von &lt;</w:t>
      </w:r>
      <w:proofErr w:type="spellStart"/>
      <w:r w:rsidRPr="007B1158">
        <w:t>cmesect</w:t>
      </w:r>
      <w:proofErr w:type="spellEnd"/>
      <w:r w:rsidRPr="007B1158">
        <w:t xml:space="preserve">&gt; werden die CME-Fragen und -Antworten erfasst. Der Bereich wird </w:t>
      </w:r>
      <w:r w:rsidRPr="007B1158">
        <w:rPr>
          <w:u w:val="single"/>
        </w:rPr>
        <w:t>nicht</w:t>
      </w:r>
      <w:r w:rsidRPr="007B1158">
        <w:t xml:space="preserve"> in Thieme </w:t>
      </w:r>
      <w:proofErr w:type="spellStart"/>
      <w:r w:rsidRPr="007B1158">
        <w:t>eJournals</w:t>
      </w:r>
      <w:proofErr w:type="spellEnd"/>
      <w:r w:rsidRPr="007B1158">
        <w:t xml:space="preserve"> ausgewertet</w:t>
      </w:r>
      <w:r w:rsidR="00206CD5" w:rsidRPr="007B1158">
        <w:t>/angezeigt</w:t>
      </w:r>
      <w:r w:rsidRPr="007B1158">
        <w:t xml:space="preserve">, </w:t>
      </w:r>
      <w:r w:rsidR="00206CD5" w:rsidRPr="007B1158">
        <w:t>aber</w:t>
      </w:r>
      <w:r w:rsidRPr="007B1158">
        <w:t xml:space="preserve"> </w:t>
      </w:r>
      <w:r w:rsidR="00206CD5" w:rsidRPr="007B1158">
        <w:t>ist nur für andere Plattformen relevant</w:t>
      </w:r>
      <w:r w:rsidRPr="007B1158">
        <w:t>.</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1502A3EA" w14:textId="77777777" w:rsidTr="0072449F">
        <w:tc>
          <w:tcPr>
            <w:tcW w:w="1851" w:type="dxa"/>
            <w:tcBorders>
              <w:bottom w:val="single" w:sz="2" w:space="0" w:color="auto"/>
            </w:tcBorders>
            <w:shd w:val="clear" w:color="auto" w:fill="D9D9D9"/>
          </w:tcPr>
          <w:p w14:paraId="09CE9559" w14:textId="77777777" w:rsidR="00C771A7" w:rsidRPr="007B1158" w:rsidRDefault="00C771A7" w:rsidP="0072449F">
            <w:pPr>
              <w:pStyle w:val="TabelleKopf"/>
            </w:pPr>
            <w:r w:rsidRPr="007B1158">
              <w:t>Element</w:t>
            </w:r>
          </w:p>
        </w:tc>
        <w:tc>
          <w:tcPr>
            <w:tcW w:w="2509" w:type="dxa"/>
            <w:tcBorders>
              <w:bottom w:val="single" w:sz="2" w:space="0" w:color="auto"/>
            </w:tcBorders>
            <w:shd w:val="clear" w:color="auto" w:fill="D9D9D9"/>
          </w:tcPr>
          <w:p w14:paraId="55443B97" w14:textId="77777777" w:rsidR="00C771A7" w:rsidRPr="007B1158" w:rsidRDefault="00C771A7" w:rsidP="0072449F">
            <w:pPr>
              <w:pStyle w:val="TabelleKopf"/>
            </w:pPr>
            <w:proofErr w:type="spellStart"/>
            <w:r w:rsidRPr="007B1158">
              <w:t>xPath</w:t>
            </w:r>
            <w:proofErr w:type="spellEnd"/>
          </w:p>
        </w:tc>
        <w:tc>
          <w:tcPr>
            <w:tcW w:w="4111" w:type="dxa"/>
            <w:tcBorders>
              <w:bottom w:val="single" w:sz="2" w:space="0" w:color="auto"/>
            </w:tcBorders>
            <w:shd w:val="clear" w:color="auto" w:fill="D9D9D9"/>
          </w:tcPr>
          <w:p w14:paraId="35AEFBE7" w14:textId="77777777" w:rsidR="00C771A7" w:rsidRPr="007B1158" w:rsidRDefault="00C771A7" w:rsidP="0072449F">
            <w:pPr>
              <w:pStyle w:val="TabelleKopf"/>
            </w:pPr>
            <w:r w:rsidRPr="007B1158">
              <w:t>Unterelement</w:t>
            </w:r>
          </w:p>
        </w:tc>
      </w:tr>
      <w:tr w:rsidR="00C771A7" w:rsidRPr="007B1158" w14:paraId="45F6890F" w14:textId="77777777" w:rsidTr="0072449F">
        <w:trPr>
          <w:cantSplit/>
        </w:trPr>
        <w:tc>
          <w:tcPr>
            <w:tcW w:w="1851" w:type="dxa"/>
            <w:tcBorders>
              <w:top w:val="single" w:sz="2" w:space="0" w:color="auto"/>
              <w:bottom w:val="single" w:sz="4" w:space="0" w:color="auto"/>
            </w:tcBorders>
          </w:tcPr>
          <w:p w14:paraId="2156F711" w14:textId="77777777" w:rsidR="00C771A7" w:rsidRPr="007B1158" w:rsidRDefault="00C771A7" w:rsidP="0072449F">
            <w:pPr>
              <w:pStyle w:val="TabelleText"/>
            </w:pPr>
            <w:r w:rsidRPr="007B1158">
              <w:t>&lt;</w:t>
            </w:r>
            <w:proofErr w:type="spellStart"/>
            <w:r w:rsidRPr="007B1158">
              <w:t>cmescet</w:t>
            </w:r>
            <w:proofErr w:type="spellEnd"/>
            <w:r w:rsidRPr="007B1158">
              <w:t>&gt;</w:t>
            </w:r>
          </w:p>
        </w:tc>
        <w:tc>
          <w:tcPr>
            <w:tcW w:w="2509" w:type="dxa"/>
            <w:tcBorders>
              <w:top w:val="single" w:sz="2" w:space="0" w:color="auto"/>
              <w:bottom w:val="single" w:sz="4" w:space="0" w:color="auto"/>
            </w:tcBorders>
          </w:tcPr>
          <w:p w14:paraId="2050FD5A" w14:textId="77777777" w:rsidR="00C771A7" w:rsidRPr="007B1158" w:rsidRDefault="00C771A7" w:rsidP="0072449F">
            <w:pPr>
              <w:pStyle w:val="TabelleText"/>
            </w:pPr>
            <w:r w:rsidRPr="007B1158">
              <w:t>//</w:t>
            </w:r>
            <w:proofErr w:type="spellStart"/>
            <w:r w:rsidRPr="007B1158">
              <w:t>cmesect</w:t>
            </w:r>
            <w:proofErr w:type="spellEnd"/>
          </w:p>
        </w:tc>
        <w:tc>
          <w:tcPr>
            <w:tcW w:w="4111" w:type="dxa"/>
            <w:tcBorders>
              <w:top w:val="single" w:sz="2" w:space="0" w:color="auto"/>
              <w:bottom w:val="single" w:sz="4" w:space="0" w:color="auto"/>
            </w:tcBorders>
          </w:tcPr>
          <w:p w14:paraId="5E1425AF" w14:textId="77777777" w:rsidR="00C771A7" w:rsidRPr="007B1158" w:rsidRDefault="00C771A7" w:rsidP="0072449F">
            <w:pPr>
              <w:pStyle w:val="TabelleText"/>
            </w:pPr>
            <w:r w:rsidRPr="007B1158">
              <w:t>&lt;</w:t>
            </w:r>
            <w:proofErr w:type="spellStart"/>
            <w:r w:rsidRPr="007B1158">
              <w:t>qaset</w:t>
            </w:r>
            <w:proofErr w:type="spellEnd"/>
            <w:r w:rsidRPr="007B1158">
              <w:t xml:space="preserve">&gt; </w:t>
            </w:r>
          </w:p>
        </w:tc>
      </w:tr>
    </w:tbl>
    <w:p w14:paraId="1DF4E02A" w14:textId="77777777" w:rsidR="00C771A7" w:rsidRPr="007B1158"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1EA29757" w14:textId="77777777" w:rsidTr="0072449F">
        <w:tc>
          <w:tcPr>
            <w:tcW w:w="1851" w:type="dxa"/>
            <w:tcBorders>
              <w:bottom w:val="single" w:sz="2" w:space="0" w:color="auto"/>
            </w:tcBorders>
            <w:shd w:val="clear" w:color="auto" w:fill="D9D9D9"/>
          </w:tcPr>
          <w:p w14:paraId="56486B52" w14:textId="77777777" w:rsidR="00C771A7" w:rsidRPr="007B1158" w:rsidRDefault="00C771A7" w:rsidP="0072449F">
            <w:pPr>
              <w:pStyle w:val="TabelleKopf"/>
            </w:pPr>
            <w:r w:rsidRPr="007B1158">
              <w:t>Attribut zu &lt;</w:t>
            </w:r>
            <w:proofErr w:type="spellStart"/>
            <w:r w:rsidRPr="007B1158">
              <w:t>cmesect</w:t>
            </w:r>
            <w:proofErr w:type="spellEnd"/>
            <w:r w:rsidRPr="007B1158">
              <w:t>&gt;</w:t>
            </w:r>
          </w:p>
        </w:tc>
        <w:tc>
          <w:tcPr>
            <w:tcW w:w="2509" w:type="dxa"/>
            <w:tcBorders>
              <w:bottom w:val="single" w:sz="2" w:space="0" w:color="auto"/>
            </w:tcBorders>
            <w:shd w:val="clear" w:color="auto" w:fill="D9D9D9"/>
          </w:tcPr>
          <w:p w14:paraId="334A0E3E" w14:textId="77777777" w:rsidR="00C771A7" w:rsidRPr="007B1158" w:rsidRDefault="00C771A7" w:rsidP="0072449F">
            <w:pPr>
              <w:pStyle w:val="TabelleKopf"/>
            </w:pPr>
            <w:r w:rsidRPr="007B1158">
              <w:t>Erklärung</w:t>
            </w:r>
          </w:p>
        </w:tc>
        <w:tc>
          <w:tcPr>
            <w:tcW w:w="4111" w:type="dxa"/>
            <w:tcBorders>
              <w:bottom w:val="single" w:sz="2" w:space="0" w:color="auto"/>
            </w:tcBorders>
            <w:shd w:val="clear" w:color="auto" w:fill="D9D9D9"/>
          </w:tcPr>
          <w:p w14:paraId="3B11381E" w14:textId="77777777" w:rsidR="00C771A7" w:rsidRPr="007B1158" w:rsidRDefault="00C771A7" w:rsidP="0072449F">
            <w:pPr>
              <w:pStyle w:val="TabelleKopf"/>
            </w:pPr>
          </w:p>
        </w:tc>
      </w:tr>
      <w:tr w:rsidR="00C771A7" w:rsidRPr="007B1158" w14:paraId="3327228E" w14:textId="77777777" w:rsidTr="0072449F">
        <w:trPr>
          <w:cantSplit/>
        </w:trPr>
        <w:tc>
          <w:tcPr>
            <w:tcW w:w="1851" w:type="dxa"/>
            <w:tcBorders>
              <w:top w:val="single" w:sz="2" w:space="0" w:color="auto"/>
              <w:bottom w:val="single" w:sz="2" w:space="0" w:color="auto"/>
            </w:tcBorders>
          </w:tcPr>
          <w:p w14:paraId="5E94A02C" w14:textId="77777777" w:rsidR="00C771A7" w:rsidRPr="007B1158" w:rsidRDefault="00C771A7" w:rsidP="0072449F">
            <w:pPr>
              <w:pStyle w:val="TabelleText"/>
            </w:pPr>
            <w:proofErr w:type="spellStart"/>
            <w:r w:rsidRPr="007B1158">
              <w:t>vnr</w:t>
            </w:r>
            <w:proofErr w:type="spellEnd"/>
            <w:r w:rsidRPr="007B1158">
              <w:t>=“…“</w:t>
            </w:r>
          </w:p>
        </w:tc>
        <w:tc>
          <w:tcPr>
            <w:tcW w:w="6620" w:type="dxa"/>
            <w:gridSpan w:val="2"/>
            <w:tcBorders>
              <w:top w:val="single" w:sz="2" w:space="0" w:color="auto"/>
              <w:bottom w:val="single" w:sz="2" w:space="0" w:color="auto"/>
            </w:tcBorders>
          </w:tcPr>
          <w:p w14:paraId="06D1A156" w14:textId="77777777" w:rsidR="00C771A7" w:rsidRPr="007B1158" w:rsidRDefault="00C771A7" w:rsidP="0072449F">
            <w:pPr>
              <w:pStyle w:val="TabelleText"/>
            </w:pPr>
            <w:r w:rsidRPr="007B1158">
              <w:t>VNR-Nummer (z.B. 2760512016149753455)</w:t>
            </w:r>
          </w:p>
        </w:tc>
      </w:tr>
      <w:tr w:rsidR="00C771A7" w:rsidRPr="007B1158" w14:paraId="4F93E2EC" w14:textId="77777777" w:rsidTr="0072449F">
        <w:trPr>
          <w:cantSplit/>
        </w:trPr>
        <w:tc>
          <w:tcPr>
            <w:tcW w:w="1851" w:type="dxa"/>
            <w:tcBorders>
              <w:top w:val="single" w:sz="2" w:space="0" w:color="auto"/>
              <w:bottom w:val="single" w:sz="2" w:space="0" w:color="auto"/>
            </w:tcBorders>
          </w:tcPr>
          <w:p w14:paraId="7F6571E8" w14:textId="77777777" w:rsidR="00C771A7" w:rsidRPr="007B1158" w:rsidRDefault="00C771A7" w:rsidP="0072449F">
            <w:pPr>
              <w:pStyle w:val="TabelleText"/>
            </w:pPr>
            <w:r w:rsidRPr="007B1158">
              <w:t>type=“…“</w:t>
            </w:r>
          </w:p>
        </w:tc>
        <w:tc>
          <w:tcPr>
            <w:tcW w:w="6620" w:type="dxa"/>
            <w:gridSpan w:val="2"/>
            <w:tcBorders>
              <w:top w:val="single" w:sz="2" w:space="0" w:color="auto"/>
              <w:bottom w:val="single" w:sz="2" w:space="0" w:color="auto"/>
            </w:tcBorders>
          </w:tcPr>
          <w:p w14:paraId="71CFC6B1" w14:textId="05D5B31A" w:rsidR="00C771A7" w:rsidRPr="007B1158" w:rsidRDefault="00C771A7" w:rsidP="0072449F">
            <w:pPr>
              <w:pStyle w:val="TabelleText"/>
            </w:pPr>
            <w:r w:rsidRPr="007B1158">
              <w:t xml:space="preserve">Enthält die Werte </w:t>
            </w:r>
            <w:r w:rsidR="008C4A80" w:rsidRPr="007B1158">
              <w:t>"</w:t>
            </w:r>
            <w:proofErr w:type="spellStart"/>
            <w:r w:rsidRPr="007B1158">
              <w:t>questionnaire</w:t>
            </w:r>
            <w:proofErr w:type="spellEnd"/>
            <w:r w:rsidR="008C4A80" w:rsidRPr="007B1158">
              <w:t xml:space="preserve">" </w:t>
            </w:r>
            <w:r w:rsidRPr="007B1158">
              <w:t xml:space="preserve">oder </w:t>
            </w:r>
            <w:r w:rsidR="008C4A80" w:rsidRPr="007B1158">
              <w:t>"</w:t>
            </w:r>
            <w:proofErr w:type="spellStart"/>
            <w:r w:rsidRPr="007B1158">
              <w:t>dependent</w:t>
            </w:r>
            <w:proofErr w:type="spellEnd"/>
            <w:r w:rsidR="008C4A80" w:rsidRPr="007B1158">
              <w:t>".</w:t>
            </w:r>
          </w:p>
          <w:p w14:paraId="4B06666B" w14:textId="1740D079" w:rsidR="00C771A7" w:rsidRPr="007B1158" w:rsidRDefault="00C771A7" w:rsidP="0072449F">
            <w:pPr>
              <w:pStyle w:val="TabelleText"/>
            </w:pPr>
            <w:r w:rsidRPr="007B1158">
              <w:t xml:space="preserve">Alle Artikel, die selbst den Fragebogen enthalten, sind </w:t>
            </w:r>
            <w:r w:rsidR="008C4A80" w:rsidRPr="007B1158">
              <w:t>"</w:t>
            </w:r>
            <w:proofErr w:type="spellStart"/>
            <w:r w:rsidRPr="007B1158">
              <w:t>questionnaire</w:t>
            </w:r>
            <w:proofErr w:type="spellEnd"/>
            <w:r w:rsidR="008C4A80" w:rsidRPr="007B1158">
              <w:t>"</w:t>
            </w:r>
            <w:r w:rsidRPr="007B1158">
              <w:t xml:space="preserve">. Artikel, die den Fragebogen nicht enthalten, sind </w:t>
            </w:r>
            <w:r w:rsidR="008C4A80" w:rsidRPr="007B1158">
              <w:t>"</w:t>
            </w:r>
            <w:proofErr w:type="spellStart"/>
            <w:r w:rsidRPr="007B1158">
              <w:t>dependent</w:t>
            </w:r>
            <w:proofErr w:type="spellEnd"/>
            <w:r w:rsidR="008C4A80" w:rsidRPr="007B1158">
              <w:t>"</w:t>
            </w:r>
            <w:r w:rsidRPr="007B1158">
              <w:t xml:space="preserve">; das betrifft nur Zeitschriften, bei denen sich mehrere Artikel auf einen Fragebogen beziehen. </w:t>
            </w:r>
          </w:p>
        </w:tc>
      </w:tr>
      <w:tr w:rsidR="00C771A7" w:rsidRPr="007B1158" w14:paraId="074779ED" w14:textId="77777777" w:rsidTr="0072449F">
        <w:trPr>
          <w:cantSplit/>
        </w:trPr>
        <w:tc>
          <w:tcPr>
            <w:tcW w:w="1851" w:type="dxa"/>
            <w:tcBorders>
              <w:top w:val="single" w:sz="2" w:space="0" w:color="auto"/>
              <w:bottom w:val="single" w:sz="2" w:space="0" w:color="auto"/>
            </w:tcBorders>
          </w:tcPr>
          <w:p w14:paraId="77755F95" w14:textId="55414543" w:rsidR="00C771A7" w:rsidRPr="007B1158" w:rsidRDefault="00C771A7" w:rsidP="0072449F">
            <w:pPr>
              <w:pStyle w:val="TabelleText"/>
            </w:pPr>
            <w:proofErr w:type="spellStart"/>
            <w:r w:rsidRPr="007B1158">
              <w:t>doi</w:t>
            </w:r>
            <w:proofErr w:type="spellEnd"/>
            <w:r w:rsidRPr="007B1158">
              <w:t>="</w:t>
            </w:r>
            <w:r w:rsidR="00EA1409" w:rsidRPr="007B1158">
              <w:t>…</w:t>
            </w:r>
            <w:r w:rsidRPr="007B1158">
              <w:t>"</w:t>
            </w:r>
          </w:p>
        </w:tc>
        <w:tc>
          <w:tcPr>
            <w:tcW w:w="6620" w:type="dxa"/>
            <w:gridSpan w:val="2"/>
            <w:tcBorders>
              <w:top w:val="single" w:sz="2" w:space="0" w:color="auto"/>
              <w:bottom w:val="single" w:sz="2" w:space="0" w:color="auto"/>
            </w:tcBorders>
          </w:tcPr>
          <w:p w14:paraId="6CE0CDE3" w14:textId="461609DB" w:rsidR="00C771A7" w:rsidRPr="007B1158" w:rsidRDefault="00C771A7" w:rsidP="0072449F">
            <w:pPr>
              <w:pStyle w:val="TabelleText"/>
            </w:pPr>
            <w:r w:rsidRPr="007B1158">
              <w:t xml:space="preserve">DOI </w:t>
            </w:r>
            <w:r w:rsidR="00A76B95" w:rsidRPr="007B1158">
              <w:t xml:space="preserve">des </w:t>
            </w:r>
            <w:r w:rsidRPr="007B1158">
              <w:t>Fragebogen</w:t>
            </w:r>
            <w:r w:rsidR="00A76B95" w:rsidRPr="007B1158">
              <w:t>s.</w:t>
            </w:r>
            <w:r w:rsidR="00A76B95" w:rsidRPr="007B1158">
              <w:br/>
            </w:r>
            <w:r w:rsidRPr="007B1158">
              <w:t>Das Attribut ist nur notwendig, wenn gleichzeitig @type="dependent" gesetzt ist.</w:t>
            </w:r>
          </w:p>
        </w:tc>
      </w:tr>
      <w:tr w:rsidR="00C771A7" w:rsidRPr="007B1158" w14:paraId="361007B1" w14:textId="77777777" w:rsidTr="0072449F">
        <w:trPr>
          <w:cantSplit/>
        </w:trPr>
        <w:tc>
          <w:tcPr>
            <w:tcW w:w="1851" w:type="dxa"/>
            <w:tcBorders>
              <w:top w:val="single" w:sz="2" w:space="0" w:color="auto"/>
              <w:bottom w:val="single" w:sz="4" w:space="0" w:color="auto"/>
            </w:tcBorders>
          </w:tcPr>
          <w:p w14:paraId="5C1D2155" w14:textId="77777777" w:rsidR="00C771A7" w:rsidRPr="007B1158" w:rsidRDefault="00C771A7" w:rsidP="0072449F">
            <w:pPr>
              <w:pStyle w:val="TabelleText"/>
            </w:pPr>
            <w:r w:rsidRPr="007B1158">
              <w:t>lang=“de | en | …“</w:t>
            </w:r>
          </w:p>
        </w:tc>
        <w:tc>
          <w:tcPr>
            <w:tcW w:w="6620" w:type="dxa"/>
            <w:gridSpan w:val="2"/>
            <w:tcBorders>
              <w:top w:val="single" w:sz="2" w:space="0" w:color="auto"/>
              <w:bottom w:val="single" w:sz="4" w:space="0" w:color="auto"/>
            </w:tcBorders>
          </w:tcPr>
          <w:p w14:paraId="6494A879" w14:textId="56F22E51" w:rsidR="00C771A7" w:rsidRPr="007B1158" w:rsidRDefault="00C771A7" w:rsidP="0072449F">
            <w:pPr>
              <w:pStyle w:val="TabelleText"/>
            </w:pPr>
            <w:r w:rsidRPr="007B1158">
              <w:t>optionales Sprachattribut</w:t>
            </w:r>
            <w:r w:rsidR="00EA1409" w:rsidRPr="007B1158">
              <w:t xml:space="preserve"> (vgl. </w:t>
            </w:r>
            <w:r w:rsidR="00EA1409" w:rsidRPr="007B1158">
              <w:fldChar w:fldCharType="begin"/>
            </w:r>
            <w:r w:rsidR="00EA1409" w:rsidRPr="007B1158">
              <w:instrText xml:space="preserve"> REF _Ref4607716 \r \h </w:instrText>
            </w:r>
            <w:r w:rsidR="0097543B" w:rsidRPr="007B1158">
              <w:instrText xml:space="preserve"> \* MERGEFORMAT </w:instrText>
            </w:r>
            <w:r w:rsidR="00EA1409" w:rsidRPr="007B1158">
              <w:fldChar w:fldCharType="separate"/>
            </w:r>
            <w:r w:rsidR="002236E1" w:rsidRPr="007B1158">
              <w:t>3.5</w:t>
            </w:r>
            <w:r w:rsidR="00EA1409" w:rsidRPr="007B1158">
              <w:fldChar w:fldCharType="end"/>
            </w:r>
            <w:r w:rsidR="00EA1409" w:rsidRPr="007B1158">
              <w:t>)</w:t>
            </w:r>
          </w:p>
        </w:tc>
      </w:tr>
    </w:tbl>
    <w:p w14:paraId="2003F40F" w14:textId="77777777" w:rsidR="00C771A7" w:rsidRPr="007B1158"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4266E000" w14:textId="77777777" w:rsidTr="0072449F">
        <w:tc>
          <w:tcPr>
            <w:tcW w:w="1851" w:type="dxa"/>
            <w:tcBorders>
              <w:bottom w:val="single" w:sz="2" w:space="0" w:color="auto"/>
            </w:tcBorders>
            <w:shd w:val="clear" w:color="auto" w:fill="D9D9D9"/>
          </w:tcPr>
          <w:p w14:paraId="52B6A65C" w14:textId="7B04B780" w:rsidR="00C771A7" w:rsidRPr="007B1158" w:rsidRDefault="00EA1409" w:rsidP="0072449F">
            <w:pPr>
              <w:pStyle w:val="TabelleKopf"/>
            </w:pPr>
            <w:r w:rsidRPr="007B1158">
              <w:t>Untere</w:t>
            </w:r>
            <w:r w:rsidR="00C771A7" w:rsidRPr="007B1158">
              <w:t>lement</w:t>
            </w:r>
            <w:r w:rsidRPr="007B1158">
              <w:t xml:space="preserve"> von &lt;</w:t>
            </w:r>
            <w:proofErr w:type="spellStart"/>
            <w:r w:rsidRPr="007B1158">
              <w:t>cmescet</w:t>
            </w:r>
            <w:proofErr w:type="spellEnd"/>
            <w:r w:rsidRPr="007B1158">
              <w:t>&gt;</w:t>
            </w:r>
          </w:p>
        </w:tc>
        <w:tc>
          <w:tcPr>
            <w:tcW w:w="2509" w:type="dxa"/>
            <w:tcBorders>
              <w:bottom w:val="single" w:sz="2" w:space="0" w:color="auto"/>
            </w:tcBorders>
            <w:shd w:val="clear" w:color="auto" w:fill="D9D9D9"/>
          </w:tcPr>
          <w:p w14:paraId="4418F921" w14:textId="77777777" w:rsidR="00C771A7" w:rsidRPr="007B1158" w:rsidRDefault="00C771A7" w:rsidP="0072449F">
            <w:pPr>
              <w:pStyle w:val="TabelleKopf"/>
            </w:pPr>
            <w:proofErr w:type="spellStart"/>
            <w:r w:rsidRPr="007B1158">
              <w:t>xPath</w:t>
            </w:r>
            <w:proofErr w:type="spellEnd"/>
          </w:p>
        </w:tc>
        <w:tc>
          <w:tcPr>
            <w:tcW w:w="4111" w:type="dxa"/>
            <w:tcBorders>
              <w:bottom w:val="single" w:sz="2" w:space="0" w:color="auto"/>
            </w:tcBorders>
            <w:shd w:val="clear" w:color="auto" w:fill="D9D9D9"/>
          </w:tcPr>
          <w:p w14:paraId="0D1A3B70" w14:textId="77777777" w:rsidR="00C771A7" w:rsidRPr="007B1158" w:rsidRDefault="00C771A7" w:rsidP="0072449F">
            <w:pPr>
              <w:pStyle w:val="TabelleKopf"/>
            </w:pPr>
            <w:r w:rsidRPr="007B1158">
              <w:t>Unterelemente</w:t>
            </w:r>
          </w:p>
        </w:tc>
      </w:tr>
      <w:tr w:rsidR="00C771A7" w:rsidRPr="007B1158" w14:paraId="4D9AD802" w14:textId="77777777" w:rsidTr="0072449F">
        <w:trPr>
          <w:cantSplit/>
        </w:trPr>
        <w:tc>
          <w:tcPr>
            <w:tcW w:w="1851" w:type="dxa"/>
            <w:tcBorders>
              <w:top w:val="single" w:sz="2" w:space="0" w:color="auto"/>
              <w:bottom w:val="single" w:sz="4" w:space="0" w:color="auto"/>
            </w:tcBorders>
          </w:tcPr>
          <w:p w14:paraId="7FAC2F32" w14:textId="77777777" w:rsidR="00C771A7" w:rsidRPr="007B1158" w:rsidRDefault="00C771A7" w:rsidP="0072449F">
            <w:pPr>
              <w:pStyle w:val="TabelleText"/>
            </w:pPr>
            <w:r w:rsidRPr="007B1158">
              <w:t>&lt;</w:t>
            </w:r>
            <w:proofErr w:type="spellStart"/>
            <w:r w:rsidRPr="007B1158">
              <w:t>qaset</w:t>
            </w:r>
            <w:proofErr w:type="spellEnd"/>
            <w:r w:rsidRPr="007B1158">
              <w:t>&gt;</w:t>
            </w:r>
          </w:p>
        </w:tc>
        <w:tc>
          <w:tcPr>
            <w:tcW w:w="2509" w:type="dxa"/>
            <w:tcBorders>
              <w:top w:val="single" w:sz="2" w:space="0" w:color="auto"/>
              <w:bottom w:val="single" w:sz="4" w:space="0" w:color="auto"/>
            </w:tcBorders>
          </w:tcPr>
          <w:p w14:paraId="0B9B9125" w14:textId="77777777" w:rsidR="00C771A7" w:rsidRPr="007B1158" w:rsidRDefault="00C771A7" w:rsidP="0072449F">
            <w:pPr>
              <w:pStyle w:val="TabelleText"/>
            </w:pPr>
            <w:r w:rsidRPr="007B1158">
              <w:t>//</w:t>
            </w:r>
            <w:proofErr w:type="spellStart"/>
            <w:r w:rsidRPr="007B1158">
              <w:t>cmesect</w:t>
            </w:r>
            <w:proofErr w:type="spellEnd"/>
            <w:r w:rsidRPr="007B1158">
              <w:t>/</w:t>
            </w:r>
            <w:proofErr w:type="spellStart"/>
            <w:r w:rsidRPr="007B1158">
              <w:t>qaset</w:t>
            </w:r>
            <w:proofErr w:type="spellEnd"/>
          </w:p>
        </w:tc>
        <w:tc>
          <w:tcPr>
            <w:tcW w:w="4111" w:type="dxa"/>
            <w:tcBorders>
              <w:top w:val="single" w:sz="2" w:space="0" w:color="auto"/>
              <w:bottom w:val="single" w:sz="4" w:space="0" w:color="auto"/>
            </w:tcBorders>
          </w:tcPr>
          <w:p w14:paraId="6A1BF535" w14:textId="162A0A0C" w:rsidR="00C771A7" w:rsidRPr="007B1158" w:rsidRDefault="00C771A7" w:rsidP="0072449F">
            <w:pPr>
              <w:pStyle w:val="TabelleText"/>
            </w:pPr>
            <w:r w:rsidRPr="007B1158">
              <w:t>&lt;</w:t>
            </w:r>
            <w:proofErr w:type="spellStart"/>
            <w:r w:rsidRPr="007B1158">
              <w:t>question</w:t>
            </w:r>
            <w:proofErr w:type="spellEnd"/>
            <w:r w:rsidRPr="007B1158">
              <w:t xml:space="preserve">&gt; </w:t>
            </w:r>
            <w:r w:rsidR="00EA1409" w:rsidRPr="007B1158">
              <w:t xml:space="preserve">  </w:t>
            </w:r>
            <w:r w:rsidRPr="007B1158">
              <w:t>&lt;</w:t>
            </w:r>
            <w:proofErr w:type="spellStart"/>
            <w:r w:rsidRPr="007B1158">
              <w:t>answer</w:t>
            </w:r>
            <w:proofErr w:type="spellEnd"/>
            <w:r w:rsidRPr="007B1158">
              <w:t>&gt;</w:t>
            </w:r>
          </w:p>
        </w:tc>
      </w:tr>
    </w:tbl>
    <w:p w14:paraId="485D91D4" w14:textId="77777777" w:rsidR="00C771A7" w:rsidRPr="007B1158"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2B601559" w14:textId="77777777" w:rsidTr="0072449F">
        <w:tc>
          <w:tcPr>
            <w:tcW w:w="1851" w:type="dxa"/>
            <w:tcBorders>
              <w:bottom w:val="single" w:sz="2" w:space="0" w:color="auto"/>
            </w:tcBorders>
            <w:shd w:val="clear" w:color="auto" w:fill="D9D9D9"/>
          </w:tcPr>
          <w:p w14:paraId="48B04855" w14:textId="49E381DC" w:rsidR="00C771A7" w:rsidRPr="007B1158" w:rsidRDefault="00C771A7" w:rsidP="0072449F">
            <w:pPr>
              <w:pStyle w:val="TabelleKopf"/>
            </w:pPr>
            <w:r w:rsidRPr="007B1158">
              <w:t xml:space="preserve">Attribut zu </w:t>
            </w:r>
            <w:r w:rsidR="00EA1409" w:rsidRPr="007B1158">
              <w:br/>
            </w:r>
            <w:r w:rsidRPr="007B1158">
              <w:t>&lt;</w:t>
            </w:r>
            <w:proofErr w:type="spellStart"/>
            <w:r w:rsidRPr="007B1158">
              <w:t>qaset</w:t>
            </w:r>
            <w:proofErr w:type="spellEnd"/>
            <w:r w:rsidRPr="007B1158">
              <w:t>&gt;</w:t>
            </w:r>
          </w:p>
        </w:tc>
        <w:tc>
          <w:tcPr>
            <w:tcW w:w="2509" w:type="dxa"/>
            <w:tcBorders>
              <w:bottom w:val="single" w:sz="2" w:space="0" w:color="auto"/>
            </w:tcBorders>
            <w:shd w:val="clear" w:color="auto" w:fill="D9D9D9"/>
          </w:tcPr>
          <w:p w14:paraId="2DD3C84F" w14:textId="77777777" w:rsidR="00C771A7" w:rsidRPr="007B1158" w:rsidRDefault="00C771A7" w:rsidP="0072449F">
            <w:pPr>
              <w:pStyle w:val="TabelleKopf"/>
            </w:pPr>
            <w:r w:rsidRPr="007B1158">
              <w:t>Erklärung</w:t>
            </w:r>
          </w:p>
        </w:tc>
        <w:tc>
          <w:tcPr>
            <w:tcW w:w="4111" w:type="dxa"/>
            <w:tcBorders>
              <w:bottom w:val="single" w:sz="2" w:space="0" w:color="auto"/>
            </w:tcBorders>
            <w:shd w:val="clear" w:color="auto" w:fill="D9D9D9"/>
          </w:tcPr>
          <w:p w14:paraId="30B859F7" w14:textId="77777777" w:rsidR="00C771A7" w:rsidRPr="007B1158" w:rsidRDefault="00C771A7" w:rsidP="0072449F">
            <w:pPr>
              <w:pStyle w:val="TabelleKopf"/>
            </w:pPr>
          </w:p>
        </w:tc>
      </w:tr>
      <w:tr w:rsidR="00C771A7" w:rsidRPr="007B1158" w14:paraId="56A4195F" w14:textId="77777777" w:rsidTr="0072449F">
        <w:trPr>
          <w:cantSplit/>
        </w:trPr>
        <w:tc>
          <w:tcPr>
            <w:tcW w:w="1851" w:type="dxa"/>
            <w:tcBorders>
              <w:top w:val="single" w:sz="2" w:space="0" w:color="auto"/>
              <w:bottom w:val="single" w:sz="4" w:space="0" w:color="auto"/>
            </w:tcBorders>
          </w:tcPr>
          <w:p w14:paraId="201FCF26" w14:textId="77777777" w:rsidR="00C771A7" w:rsidRPr="007B1158" w:rsidRDefault="00C771A7" w:rsidP="0072449F">
            <w:pPr>
              <w:pStyle w:val="TabelleText"/>
            </w:pPr>
            <w:proofErr w:type="spellStart"/>
            <w:r w:rsidRPr="007B1158">
              <w:t>number</w:t>
            </w:r>
            <w:proofErr w:type="spellEnd"/>
            <w:r w:rsidRPr="007B1158">
              <w:t>=“…“</w:t>
            </w:r>
          </w:p>
        </w:tc>
        <w:tc>
          <w:tcPr>
            <w:tcW w:w="6620" w:type="dxa"/>
            <w:gridSpan w:val="2"/>
            <w:tcBorders>
              <w:top w:val="single" w:sz="2" w:space="0" w:color="auto"/>
              <w:bottom w:val="single" w:sz="4" w:space="0" w:color="auto"/>
            </w:tcBorders>
          </w:tcPr>
          <w:p w14:paraId="7F5ABA25" w14:textId="596F1DD5" w:rsidR="00C771A7" w:rsidRPr="007B1158" w:rsidRDefault="006D0A34" w:rsidP="0072449F">
            <w:pPr>
              <w:pStyle w:val="TabelleText"/>
            </w:pPr>
            <w:r w:rsidRPr="007B1158">
              <w:t>gibt die Nummer der</w:t>
            </w:r>
            <w:r w:rsidR="00C771A7" w:rsidRPr="007B1158">
              <w:t xml:space="preserve"> Frage an</w:t>
            </w:r>
          </w:p>
        </w:tc>
      </w:tr>
    </w:tbl>
    <w:p w14:paraId="706E3C22" w14:textId="77777777" w:rsidR="00C771A7" w:rsidRPr="007B1158"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6F402F9C" w14:textId="77777777" w:rsidTr="0072449F">
        <w:tc>
          <w:tcPr>
            <w:tcW w:w="1851" w:type="dxa"/>
            <w:tcBorders>
              <w:bottom w:val="single" w:sz="2" w:space="0" w:color="auto"/>
            </w:tcBorders>
            <w:shd w:val="clear" w:color="auto" w:fill="D9D9D9"/>
          </w:tcPr>
          <w:p w14:paraId="5005D066" w14:textId="434BB174" w:rsidR="00C771A7" w:rsidRPr="007B1158" w:rsidRDefault="00C771A7" w:rsidP="0072449F">
            <w:pPr>
              <w:pStyle w:val="TabelleKopf"/>
            </w:pPr>
            <w:r w:rsidRPr="007B1158">
              <w:t>Unterelemente</w:t>
            </w:r>
            <w:r w:rsidR="00EA1409" w:rsidRPr="007B1158">
              <w:t xml:space="preserve"> von &lt;</w:t>
            </w:r>
            <w:proofErr w:type="spellStart"/>
            <w:r w:rsidR="00EA1409" w:rsidRPr="007B1158">
              <w:t>qaset</w:t>
            </w:r>
            <w:proofErr w:type="spellEnd"/>
            <w:r w:rsidR="00EA1409" w:rsidRPr="007B1158">
              <w:t>&gt;</w:t>
            </w:r>
          </w:p>
        </w:tc>
        <w:tc>
          <w:tcPr>
            <w:tcW w:w="2509" w:type="dxa"/>
            <w:tcBorders>
              <w:bottom w:val="single" w:sz="2" w:space="0" w:color="auto"/>
            </w:tcBorders>
            <w:shd w:val="clear" w:color="auto" w:fill="D9D9D9"/>
          </w:tcPr>
          <w:p w14:paraId="0A18B033" w14:textId="77777777" w:rsidR="00C771A7" w:rsidRPr="007B1158" w:rsidRDefault="00C771A7" w:rsidP="0072449F">
            <w:pPr>
              <w:pStyle w:val="TabelleKopf"/>
            </w:pPr>
            <w:proofErr w:type="spellStart"/>
            <w:r w:rsidRPr="007B1158">
              <w:t>xPath</w:t>
            </w:r>
            <w:proofErr w:type="spellEnd"/>
          </w:p>
        </w:tc>
        <w:tc>
          <w:tcPr>
            <w:tcW w:w="4111" w:type="dxa"/>
            <w:tcBorders>
              <w:bottom w:val="single" w:sz="2" w:space="0" w:color="auto"/>
            </w:tcBorders>
            <w:shd w:val="clear" w:color="auto" w:fill="D9D9D9"/>
          </w:tcPr>
          <w:p w14:paraId="702C5184" w14:textId="3EEBA6F0" w:rsidR="00C771A7" w:rsidRPr="007B1158" w:rsidRDefault="00C771A7" w:rsidP="0072449F">
            <w:pPr>
              <w:pStyle w:val="TabelleKopf"/>
            </w:pPr>
            <w:r w:rsidRPr="007B1158">
              <w:t>Erklärung</w:t>
            </w:r>
            <w:r w:rsidR="00EA1409" w:rsidRPr="007B1158">
              <w:t xml:space="preserve"> und Unterelemente</w:t>
            </w:r>
          </w:p>
        </w:tc>
      </w:tr>
      <w:tr w:rsidR="00C771A7" w:rsidRPr="007B1158" w14:paraId="49374524" w14:textId="77777777" w:rsidTr="0072449F">
        <w:trPr>
          <w:cantSplit/>
        </w:trPr>
        <w:tc>
          <w:tcPr>
            <w:tcW w:w="1851" w:type="dxa"/>
            <w:tcBorders>
              <w:top w:val="single" w:sz="2" w:space="0" w:color="auto"/>
              <w:bottom w:val="single" w:sz="2" w:space="0" w:color="auto"/>
            </w:tcBorders>
          </w:tcPr>
          <w:p w14:paraId="0C6F5ADA" w14:textId="77777777" w:rsidR="00C771A7" w:rsidRPr="007B1158" w:rsidRDefault="00C771A7" w:rsidP="0072449F">
            <w:pPr>
              <w:pStyle w:val="TabelleText"/>
            </w:pPr>
            <w:r w:rsidRPr="007B1158">
              <w:t>&lt;</w:t>
            </w:r>
            <w:proofErr w:type="spellStart"/>
            <w:r w:rsidRPr="007B1158">
              <w:t>question</w:t>
            </w:r>
            <w:proofErr w:type="spellEnd"/>
            <w:r w:rsidRPr="007B1158">
              <w:t>&gt;</w:t>
            </w:r>
          </w:p>
        </w:tc>
        <w:tc>
          <w:tcPr>
            <w:tcW w:w="2509" w:type="dxa"/>
            <w:tcBorders>
              <w:top w:val="single" w:sz="2" w:space="0" w:color="auto"/>
              <w:bottom w:val="single" w:sz="2" w:space="0" w:color="auto"/>
            </w:tcBorders>
          </w:tcPr>
          <w:p w14:paraId="26FD1552" w14:textId="77777777" w:rsidR="00C771A7" w:rsidRPr="007B1158" w:rsidRDefault="00C771A7" w:rsidP="0072449F">
            <w:pPr>
              <w:pStyle w:val="TabelleText"/>
            </w:pPr>
            <w:r w:rsidRPr="007B1158">
              <w:t>//</w:t>
            </w:r>
            <w:proofErr w:type="spellStart"/>
            <w:r w:rsidRPr="007B1158">
              <w:t>cmesect</w:t>
            </w:r>
            <w:proofErr w:type="spellEnd"/>
            <w:r w:rsidRPr="007B1158">
              <w:t>/</w:t>
            </w:r>
            <w:proofErr w:type="spellStart"/>
            <w:r w:rsidRPr="007B1158">
              <w:t>qaset</w:t>
            </w:r>
            <w:proofErr w:type="spellEnd"/>
            <w:r w:rsidRPr="007B1158">
              <w:t>/</w:t>
            </w:r>
            <w:proofErr w:type="spellStart"/>
            <w:r w:rsidRPr="007B1158">
              <w:t>question</w:t>
            </w:r>
            <w:proofErr w:type="spellEnd"/>
          </w:p>
        </w:tc>
        <w:tc>
          <w:tcPr>
            <w:tcW w:w="4111" w:type="dxa"/>
            <w:tcBorders>
              <w:top w:val="single" w:sz="2" w:space="0" w:color="auto"/>
              <w:bottom w:val="single" w:sz="2" w:space="0" w:color="auto"/>
            </w:tcBorders>
          </w:tcPr>
          <w:p w14:paraId="5627A023" w14:textId="77777777" w:rsidR="00C771A7" w:rsidRPr="007B1158" w:rsidRDefault="00C771A7" w:rsidP="0072449F">
            <w:pPr>
              <w:pStyle w:val="TabelleText"/>
            </w:pPr>
            <w:r w:rsidRPr="007B1158">
              <w:t>CME-Frage; enthält die Unterelemente &lt;p&gt; und &lt;</w:t>
            </w:r>
            <w:proofErr w:type="spellStart"/>
            <w:r w:rsidRPr="007B1158">
              <w:t>list</w:t>
            </w:r>
            <w:proofErr w:type="spellEnd"/>
            <w:r w:rsidRPr="007B1158">
              <w:t>&gt;</w:t>
            </w:r>
          </w:p>
        </w:tc>
      </w:tr>
      <w:tr w:rsidR="00C771A7" w:rsidRPr="007B1158" w14:paraId="2077F29F" w14:textId="77777777" w:rsidTr="0072449F">
        <w:trPr>
          <w:cantSplit/>
        </w:trPr>
        <w:tc>
          <w:tcPr>
            <w:tcW w:w="1851" w:type="dxa"/>
            <w:tcBorders>
              <w:top w:val="single" w:sz="2" w:space="0" w:color="auto"/>
              <w:bottom w:val="single" w:sz="4" w:space="0" w:color="auto"/>
            </w:tcBorders>
          </w:tcPr>
          <w:p w14:paraId="68645B87" w14:textId="77777777" w:rsidR="00C771A7" w:rsidRPr="007B1158" w:rsidRDefault="00C771A7" w:rsidP="0072449F">
            <w:pPr>
              <w:pStyle w:val="TabelleText"/>
            </w:pPr>
            <w:r w:rsidRPr="007B1158">
              <w:t>&lt;</w:t>
            </w:r>
            <w:proofErr w:type="spellStart"/>
            <w:r w:rsidRPr="007B1158">
              <w:t>answer</w:t>
            </w:r>
            <w:proofErr w:type="spellEnd"/>
            <w:r w:rsidRPr="007B1158">
              <w:t>&gt;</w:t>
            </w:r>
          </w:p>
        </w:tc>
        <w:tc>
          <w:tcPr>
            <w:tcW w:w="2509" w:type="dxa"/>
            <w:tcBorders>
              <w:top w:val="single" w:sz="2" w:space="0" w:color="auto"/>
              <w:bottom w:val="single" w:sz="4" w:space="0" w:color="auto"/>
            </w:tcBorders>
          </w:tcPr>
          <w:p w14:paraId="6D1847FF" w14:textId="77777777" w:rsidR="00C771A7" w:rsidRPr="007B1158" w:rsidRDefault="00C771A7" w:rsidP="0072449F">
            <w:pPr>
              <w:pStyle w:val="TabelleText"/>
            </w:pPr>
            <w:r w:rsidRPr="007B1158">
              <w:t>//</w:t>
            </w:r>
            <w:proofErr w:type="spellStart"/>
            <w:r w:rsidRPr="007B1158">
              <w:t>cmesect</w:t>
            </w:r>
            <w:proofErr w:type="spellEnd"/>
            <w:r w:rsidRPr="007B1158">
              <w:t>/</w:t>
            </w:r>
            <w:proofErr w:type="spellStart"/>
            <w:r w:rsidRPr="007B1158">
              <w:t>qaset</w:t>
            </w:r>
            <w:proofErr w:type="spellEnd"/>
            <w:r w:rsidRPr="007B1158">
              <w:t>/</w:t>
            </w:r>
            <w:proofErr w:type="spellStart"/>
            <w:r w:rsidRPr="007B1158">
              <w:t>answer</w:t>
            </w:r>
            <w:proofErr w:type="spellEnd"/>
          </w:p>
        </w:tc>
        <w:tc>
          <w:tcPr>
            <w:tcW w:w="4111" w:type="dxa"/>
            <w:tcBorders>
              <w:top w:val="single" w:sz="2" w:space="0" w:color="auto"/>
              <w:bottom w:val="single" w:sz="4" w:space="0" w:color="auto"/>
            </w:tcBorders>
          </w:tcPr>
          <w:p w14:paraId="578EE870" w14:textId="77777777" w:rsidR="00C771A7" w:rsidRPr="007B1158" w:rsidRDefault="00C771A7" w:rsidP="0072449F">
            <w:pPr>
              <w:pStyle w:val="TabelleText"/>
            </w:pPr>
            <w:r w:rsidRPr="007B1158">
              <w:t>CME-Antwort; enthält das Unterelement &lt;p&gt;</w:t>
            </w:r>
          </w:p>
        </w:tc>
      </w:tr>
    </w:tbl>
    <w:p w14:paraId="34A380C0" w14:textId="77777777" w:rsidR="00C771A7" w:rsidRPr="007B1158" w:rsidRDefault="00C771A7" w:rsidP="00C771A7">
      <w:pPr>
        <w:pStyle w:val="Textkrpe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C771A7" w:rsidRPr="007B1158" w14:paraId="368171E2" w14:textId="77777777" w:rsidTr="0072449F">
        <w:tc>
          <w:tcPr>
            <w:tcW w:w="1851" w:type="dxa"/>
            <w:tcBorders>
              <w:bottom w:val="single" w:sz="2" w:space="0" w:color="auto"/>
            </w:tcBorders>
            <w:shd w:val="clear" w:color="auto" w:fill="D9D9D9"/>
          </w:tcPr>
          <w:p w14:paraId="7F8F080F" w14:textId="77777777" w:rsidR="00C771A7" w:rsidRPr="007B1158" w:rsidRDefault="00C771A7" w:rsidP="0072449F">
            <w:pPr>
              <w:pStyle w:val="TabelleKopf"/>
            </w:pPr>
            <w:r w:rsidRPr="007B1158">
              <w:lastRenderedPageBreak/>
              <w:t>Attribute zu &lt;</w:t>
            </w:r>
            <w:proofErr w:type="spellStart"/>
            <w:r w:rsidRPr="007B1158">
              <w:t>answer</w:t>
            </w:r>
            <w:proofErr w:type="spellEnd"/>
            <w:r w:rsidRPr="007B1158">
              <w:t>&gt;</w:t>
            </w:r>
          </w:p>
        </w:tc>
        <w:tc>
          <w:tcPr>
            <w:tcW w:w="2509" w:type="dxa"/>
            <w:tcBorders>
              <w:bottom w:val="single" w:sz="2" w:space="0" w:color="auto"/>
            </w:tcBorders>
            <w:shd w:val="clear" w:color="auto" w:fill="D9D9D9"/>
          </w:tcPr>
          <w:p w14:paraId="2D351E23" w14:textId="77777777" w:rsidR="00C771A7" w:rsidRPr="007B1158" w:rsidRDefault="00C771A7" w:rsidP="0072449F">
            <w:pPr>
              <w:pStyle w:val="TabelleKopf"/>
            </w:pPr>
            <w:r w:rsidRPr="007B1158">
              <w:t>Erklärung</w:t>
            </w:r>
          </w:p>
        </w:tc>
        <w:tc>
          <w:tcPr>
            <w:tcW w:w="4111" w:type="dxa"/>
            <w:tcBorders>
              <w:bottom w:val="single" w:sz="2" w:space="0" w:color="auto"/>
            </w:tcBorders>
            <w:shd w:val="clear" w:color="auto" w:fill="D9D9D9"/>
          </w:tcPr>
          <w:p w14:paraId="69D1F3C3" w14:textId="77777777" w:rsidR="00C771A7" w:rsidRPr="007B1158" w:rsidRDefault="00C771A7" w:rsidP="0072449F">
            <w:pPr>
              <w:pStyle w:val="TabelleKopf"/>
            </w:pPr>
          </w:p>
        </w:tc>
      </w:tr>
      <w:tr w:rsidR="00C771A7" w:rsidRPr="007B1158" w14:paraId="30771D7E" w14:textId="77777777" w:rsidTr="0072449F">
        <w:trPr>
          <w:cantSplit/>
        </w:trPr>
        <w:tc>
          <w:tcPr>
            <w:tcW w:w="1851" w:type="dxa"/>
            <w:tcBorders>
              <w:top w:val="single" w:sz="2" w:space="0" w:color="auto"/>
              <w:bottom w:val="single" w:sz="2" w:space="0" w:color="auto"/>
            </w:tcBorders>
          </w:tcPr>
          <w:p w14:paraId="1EFAB01D" w14:textId="77777777" w:rsidR="00C771A7" w:rsidRPr="007B1158" w:rsidRDefault="00C771A7" w:rsidP="0072449F">
            <w:pPr>
              <w:pStyle w:val="TabelleText"/>
            </w:pPr>
            <w:proofErr w:type="spellStart"/>
            <w:r w:rsidRPr="007B1158">
              <w:t>number</w:t>
            </w:r>
            <w:proofErr w:type="spellEnd"/>
            <w:r w:rsidRPr="007B1158">
              <w:t>=“…“</w:t>
            </w:r>
          </w:p>
        </w:tc>
        <w:tc>
          <w:tcPr>
            <w:tcW w:w="6620" w:type="dxa"/>
            <w:gridSpan w:val="2"/>
            <w:tcBorders>
              <w:top w:val="single" w:sz="2" w:space="0" w:color="auto"/>
              <w:bottom w:val="single" w:sz="2" w:space="0" w:color="auto"/>
            </w:tcBorders>
          </w:tcPr>
          <w:p w14:paraId="1243072E" w14:textId="77777777" w:rsidR="00C771A7" w:rsidRPr="007B1158" w:rsidRDefault="00C771A7" w:rsidP="0072449F">
            <w:pPr>
              <w:pStyle w:val="TabelleText"/>
            </w:pPr>
            <w:r w:rsidRPr="007B1158">
              <w:t>Nummerierung der Antworten</w:t>
            </w:r>
          </w:p>
        </w:tc>
      </w:tr>
      <w:tr w:rsidR="00C771A7" w:rsidRPr="007B1158" w14:paraId="21E69C21" w14:textId="77777777" w:rsidTr="0072449F">
        <w:trPr>
          <w:cantSplit/>
        </w:trPr>
        <w:tc>
          <w:tcPr>
            <w:tcW w:w="1851" w:type="dxa"/>
            <w:tcBorders>
              <w:top w:val="single" w:sz="2" w:space="0" w:color="auto"/>
              <w:bottom w:val="single" w:sz="4" w:space="0" w:color="auto"/>
            </w:tcBorders>
          </w:tcPr>
          <w:p w14:paraId="64B343F0" w14:textId="772F0C85" w:rsidR="00C771A7" w:rsidRPr="007B1158" w:rsidRDefault="00C771A7" w:rsidP="0072449F">
            <w:pPr>
              <w:pStyle w:val="TabelleText"/>
            </w:pPr>
            <w:proofErr w:type="spellStart"/>
            <w:r w:rsidRPr="007B1158">
              <w:t>value</w:t>
            </w:r>
            <w:proofErr w:type="spellEnd"/>
            <w:r w:rsidRPr="007B1158">
              <w:t>=“</w:t>
            </w:r>
            <w:proofErr w:type="spellStart"/>
            <w:r w:rsidRPr="007B1158">
              <w:t>true</w:t>
            </w:r>
            <w:proofErr w:type="spellEnd"/>
            <w:r w:rsidR="00EA1409" w:rsidRPr="007B1158">
              <w:t xml:space="preserve"> </w:t>
            </w:r>
            <w:r w:rsidRPr="007B1158">
              <w:t>|</w:t>
            </w:r>
            <w:r w:rsidR="00EA1409" w:rsidRPr="007B1158">
              <w:t xml:space="preserve"> </w:t>
            </w:r>
            <w:proofErr w:type="spellStart"/>
            <w:r w:rsidRPr="007B1158">
              <w:t>false</w:t>
            </w:r>
            <w:proofErr w:type="spellEnd"/>
            <w:r w:rsidRPr="007B1158">
              <w:t>“</w:t>
            </w:r>
          </w:p>
        </w:tc>
        <w:tc>
          <w:tcPr>
            <w:tcW w:w="6620" w:type="dxa"/>
            <w:gridSpan w:val="2"/>
            <w:tcBorders>
              <w:top w:val="single" w:sz="2" w:space="0" w:color="auto"/>
              <w:bottom w:val="single" w:sz="4" w:space="0" w:color="auto"/>
            </w:tcBorders>
          </w:tcPr>
          <w:p w14:paraId="4C422DDF" w14:textId="10722746" w:rsidR="00C771A7" w:rsidRPr="007B1158" w:rsidRDefault="00277069" w:rsidP="0072449F">
            <w:pPr>
              <w:pStyle w:val="TabelleText"/>
            </w:pPr>
            <w:r w:rsidRPr="007B1158">
              <w:t>G</w:t>
            </w:r>
            <w:r w:rsidR="00C771A7" w:rsidRPr="007B1158">
              <w:t>ibt an, ob die Antwort richtig oder falsch ist (nur eine Antwort ist korrekt!). Die Information wird zusammen mit dem Manuskript durch den Hersteller übermittelt.</w:t>
            </w:r>
          </w:p>
        </w:tc>
      </w:tr>
    </w:tbl>
    <w:p w14:paraId="270068D8" w14:textId="77777777" w:rsidR="00C771A7" w:rsidRPr="007B1158" w:rsidRDefault="00C771A7" w:rsidP="00C771A7">
      <w:pPr>
        <w:pStyle w:val="Textkrper"/>
      </w:pPr>
    </w:p>
    <w:p w14:paraId="56539F02" w14:textId="44BFC9D8" w:rsidR="00C771A7" w:rsidRPr="007B1158" w:rsidRDefault="00C771A7" w:rsidP="00C771A7">
      <w:pPr>
        <w:pStyle w:val="berschrift3"/>
        <w:numPr>
          <w:ilvl w:val="2"/>
          <w:numId w:val="5"/>
        </w:numPr>
      </w:pPr>
      <w:bookmarkStart w:id="304" w:name="_Toc20292017"/>
      <w:r w:rsidRPr="007B1158">
        <w:t>Ein Artikel mit einem Fragebogen</w:t>
      </w:r>
      <w:bookmarkEnd w:id="304"/>
      <w:r w:rsidRPr="007B1158">
        <w:t xml:space="preserve"> </w:t>
      </w:r>
    </w:p>
    <w:p w14:paraId="7E8B8703" w14:textId="65102D7F" w:rsidR="00C771A7" w:rsidRPr="007B1158" w:rsidRDefault="00C771A7" w:rsidP="00C771A7">
      <w:pPr>
        <w:pStyle w:val="Textkrper"/>
      </w:pPr>
      <w:r w:rsidRPr="007B1158">
        <w:t>Der CME-Fragebogen muss in einer gemeinsamen XML-Datei mit dem zugehörigen Artikel enthalten sein. Auch die PDF-Version enthält CME-Fragebogen und Artikel. Für diese Artikel gilt das Attribut type=“</w:t>
      </w:r>
      <w:proofErr w:type="spellStart"/>
      <w:r w:rsidRPr="007B1158">
        <w:t>questionnaire</w:t>
      </w:r>
      <w:proofErr w:type="spellEnd"/>
      <w:r w:rsidRPr="007B1158">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C771A7" w:rsidRPr="007B1158" w14:paraId="4A3A87F2" w14:textId="77777777" w:rsidTr="007B2BBB">
        <w:tc>
          <w:tcPr>
            <w:tcW w:w="8213" w:type="dxa"/>
          </w:tcPr>
          <w:p w14:paraId="1654B1ED" w14:textId="00443658" w:rsidR="00C771A7" w:rsidRPr="007B1158" w:rsidRDefault="00C771A7" w:rsidP="0072449F">
            <w:pPr>
              <w:pStyle w:val="TabelleKopf"/>
            </w:pPr>
            <w:r w:rsidRPr="007B1158">
              <w:t>Beispiel: CME-Artikel mit Fragebogen</w:t>
            </w:r>
          </w:p>
        </w:tc>
      </w:tr>
      <w:tr w:rsidR="00C771A7" w:rsidRPr="007B1158" w14:paraId="3E77C399" w14:textId="77777777" w:rsidTr="007B2BBB">
        <w:trPr>
          <w:cantSplit/>
        </w:trPr>
        <w:tc>
          <w:tcPr>
            <w:tcW w:w="8213" w:type="dxa"/>
          </w:tcPr>
          <w:p w14:paraId="66CFC31A" w14:textId="77777777" w:rsidR="00EA1409" w:rsidRPr="007B1158" w:rsidRDefault="00C771A7" w:rsidP="0072449F">
            <w:pPr>
              <w:pStyle w:val="TabelleText"/>
              <w:rPr>
                <w:szCs w:val="18"/>
                <w:lang w:val="en-US"/>
              </w:rPr>
            </w:pPr>
            <w:r w:rsidRPr="007B1158">
              <w:rPr>
                <w:szCs w:val="18"/>
                <w:lang w:val="en-US"/>
              </w:rPr>
              <w:t>&lt;</w:t>
            </w:r>
            <w:proofErr w:type="spellStart"/>
            <w:r w:rsidRPr="007B1158">
              <w:rPr>
                <w:szCs w:val="18"/>
                <w:lang w:val="en-US"/>
              </w:rPr>
              <w:t>cmesect</w:t>
            </w:r>
            <w:proofErr w:type="spellEnd"/>
            <w:r w:rsidRPr="007B1158">
              <w:rPr>
                <w:szCs w:val="18"/>
                <w:lang w:val="en-US"/>
              </w:rPr>
              <w:t xml:space="preserve"> </w:t>
            </w:r>
            <w:r w:rsidRPr="007B1158">
              <w:rPr>
                <w:lang w:val="en-US"/>
              </w:rPr>
              <w:t>type=“questionnaire“</w:t>
            </w:r>
            <w:r w:rsidRPr="007B1158">
              <w:rPr>
                <w:szCs w:val="18"/>
                <w:lang w:val="en-US"/>
              </w:rPr>
              <w:t>&gt;</w:t>
            </w:r>
          </w:p>
          <w:p w14:paraId="656F52DB" w14:textId="7EA4CC4B" w:rsidR="00EA1409" w:rsidRPr="007B1158" w:rsidRDefault="00C771A7" w:rsidP="0007004F">
            <w:pPr>
              <w:pStyle w:val="TabelleText"/>
              <w:ind w:left="283"/>
              <w:rPr>
                <w:szCs w:val="18"/>
                <w:lang w:val="en-US"/>
              </w:rPr>
            </w:pPr>
            <w:r w:rsidRPr="007B1158">
              <w:rPr>
                <w:szCs w:val="18"/>
                <w:lang w:val="en-US"/>
              </w:rPr>
              <w:t>&lt;</w:t>
            </w:r>
            <w:proofErr w:type="spellStart"/>
            <w:r w:rsidRPr="007B1158">
              <w:rPr>
                <w:szCs w:val="18"/>
                <w:lang w:val="en-US"/>
              </w:rPr>
              <w:t>qaset</w:t>
            </w:r>
            <w:proofErr w:type="spellEnd"/>
            <w:r w:rsidRPr="007B1158">
              <w:rPr>
                <w:szCs w:val="18"/>
                <w:lang w:val="en-US"/>
              </w:rPr>
              <w:t xml:space="preserve"> number="1"&gt;</w:t>
            </w:r>
          </w:p>
          <w:p w14:paraId="3A1CC349" w14:textId="133E5375" w:rsidR="00EA1409" w:rsidRPr="007B1158" w:rsidRDefault="00C771A7" w:rsidP="0007004F">
            <w:pPr>
              <w:pStyle w:val="TabelleText"/>
              <w:ind w:left="567"/>
              <w:rPr>
                <w:szCs w:val="18"/>
              </w:rPr>
            </w:pPr>
            <w:r w:rsidRPr="007B1158">
              <w:rPr>
                <w:szCs w:val="18"/>
              </w:rPr>
              <w:t>&lt;</w:t>
            </w:r>
            <w:proofErr w:type="spellStart"/>
            <w:r w:rsidRPr="007B1158">
              <w:rPr>
                <w:szCs w:val="18"/>
              </w:rPr>
              <w:t>question</w:t>
            </w:r>
            <w:proofErr w:type="spellEnd"/>
            <w:r w:rsidRPr="007B1158">
              <w:rPr>
                <w:szCs w:val="18"/>
              </w:rPr>
              <w:t>&gt;</w:t>
            </w:r>
          </w:p>
          <w:p w14:paraId="01D20D22" w14:textId="6062A5CC" w:rsidR="00EA1409" w:rsidRPr="007B1158" w:rsidRDefault="00C771A7" w:rsidP="0007004F">
            <w:pPr>
              <w:pStyle w:val="TabelleText"/>
              <w:ind w:left="850"/>
              <w:rPr>
                <w:szCs w:val="18"/>
              </w:rPr>
            </w:pPr>
            <w:r w:rsidRPr="007B1158">
              <w:rPr>
                <w:szCs w:val="18"/>
              </w:rPr>
              <w:t xml:space="preserve">&lt;p&gt;Welche Aussage </w:t>
            </w:r>
            <w:r w:rsidR="00447F73" w:rsidRPr="007B1158">
              <w:rPr>
                <w:szCs w:val="18"/>
              </w:rPr>
              <w:t>ü</w:t>
            </w:r>
            <w:r w:rsidRPr="007B1158">
              <w:rPr>
                <w:szCs w:val="18"/>
              </w:rPr>
              <w:t xml:space="preserve">ber die </w:t>
            </w:r>
            <w:proofErr w:type="spellStart"/>
            <w:r w:rsidRPr="007B1158">
              <w:rPr>
                <w:szCs w:val="18"/>
              </w:rPr>
              <w:t>aneurysmatische</w:t>
            </w:r>
            <w:proofErr w:type="spellEnd"/>
            <w:r w:rsidRPr="007B1158">
              <w:rPr>
                <w:szCs w:val="18"/>
              </w:rPr>
              <w:t xml:space="preserve"> Subarachnoidalblutung (SAB) trifft &lt;b&gt;nicht&lt;/b&gt; zu?&lt;/p&gt;</w:t>
            </w:r>
          </w:p>
          <w:p w14:paraId="5926CBE2" w14:textId="6457D13C" w:rsidR="00EA1409" w:rsidRPr="007B1158" w:rsidRDefault="00C771A7" w:rsidP="0007004F">
            <w:pPr>
              <w:pStyle w:val="TabelleText"/>
              <w:ind w:left="567"/>
              <w:rPr>
                <w:szCs w:val="18"/>
                <w:lang w:val="en-US"/>
              </w:rPr>
            </w:pPr>
            <w:r w:rsidRPr="007B1158">
              <w:rPr>
                <w:szCs w:val="18"/>
                <w:lang w:val="en-US"/>
              </w:rPr>
              <w:t>&lt;/question&gt;</w:t>
            </w:r>
          </w:p>
          <w:p w14:paraId="4CE7AB06" w14:textId="5CB1B78B" w:rsidR="00EA1409" w:rsidRPr="007B1158" w:rsidRDefault="00C771A7" w:rsidP="0007004F">
            <w:pPr>
              <w:pStyle w:val="TabelleText"/>
              <w:ind w:left="567"/>
              <w:rPr>
                <w:szCs w:val="18"/>
                <w:lang w:val="en-US"/>
              </w:rPr>
            </w:pPr>
            <w:r w:rsidRPr="007B1158">
              <w:rPr>
                <w:szCs w:val="18"/>
                <w:lang w:val="en-US"/>
              </w:rPr>
              <w:t>&lt;answer number="a" value="true"&gt;</w:t>
            </w:r>
          </w:p>
          <w:p w14:paraId="50F17984" w14:textId="0845FD25" w:rsidR="00EA1409" w:rsidRPr="007B1158" w:rsidRDefault="00C771A7" w:rsidP="0007004F">
            <w:pPr>
              <w:pStyle w:val="TabelleText"/>
              <w:ind w:left="850"/>
              <w:rPr>
                <w:szCs w:val="18"/>
              </w:rPr>
            </w:pPr>
            <w:r w:rsidRPr="007B1158">
              <w:rPr>
                <w:szCs w:val="18"/>
              </w:rPr>
              <w:t>&lt;p&gt;Die weltweite Inzidenz liegt bei 4-5 F</w:t>
            </w:r>
            <w:r w:rsidR="00447F73" w:rsidRPr="007B1158">
              <w:rPr>
                <w:szCs w:val="18"/>
              </w:rPr>
              <w:t>ä</w:t>
            </w:r>
            <w:r w:rsidRPr="007B1158">
              <w:rPr>
                <w:szCs w:val="18"/>
              </w:rPr>
              <w:t>llen pro 100 000 Einwohner und Jahr.&lt;/p&gt;</w:t>
            </w:r>
          </w:p>
          <w:p w14:paraId="0F18E892" w14:textId="705374CD" w:rsidR="00EA1409" w:rsidRPr="007B1158" w:rsidRDefault="00C771A7" w:rsidP="0007004F">
            <w:pPr>
              <w:pStyle w:val="TabelleText"/>
              <w:ind w:left="567"/>
              <w:rPr>
                <w:szCs w:val="18"/>
                <w:lang w:val="en-US"/>
              </w:rPr>
            </w:pPr>
            <w:r w:rsidRPr="007B1158">
              <w:rPr>
                <w:szCs w:val="18"/>
                <w:lang w:val="en-US"/>
              </w:rPr>
              <w:t>&lt;/answer&gt;</w:t>
            </w:r>
          </w:p>
          <w:p w14:paraId="53550C09" w14:textId="2939AAD1" w:rsidR="00EA1409" w:rsidRPr="007B1158" w:rsidRDefault="00C771A7" w:rsidP="0007004F">
            <w:pPr>
              <w:pStyle w:val="TabelleText"/>
              <w:ind w:left="567"/>
              <w:rPr>
                <w:szCs w:val="18"/>
                <w:lang w:val="en-US"/>
              </w:rPr>
            </w:pPr>
            <w:r w:rsidRPr="007B1158">
              <w:rPr>
                <w:szCs w:val="18"/>
                <w:lang w:val="en-US"/>
              </w:rPr>
              <w:t>&lt;answer number="b" value="false"&gt;</w:t>
            </w:r>
          </w:p>
          <w:p w14:paraId="3D260A2E" w14:textId="3E6C3918" w:rsidR="00EA1409" w:rsidRPr="007B1158" w:rsidRDefault="00C771A7" w:rsidP="0007004F">
            <w:pPr>
              <w:pStyle w:val="TabelleText"/>
              <w:ind w:left="850"/>
              <w:rPr>
                <w:szCs w:val="18"/>
              </w:rPr>
            </w:pPr>
            <w:r w:rsidRPr="007B1158">
              <w:rPr>
                <w:szCs w:val="18"/>
              </w:rPr>
              <w:t>&lt;p&gt;Das mittlere Lebensalter der Patienten liegt bei 40-60 Jahren.&lt;/p&gt;</w:t>
            </w:r>
          </w:p>
          <w:p w14:paraId="791C565B" w14:textId="0AFDE26D" w:rsidR="00EA1409" w:rsidRPr="007B1158" w:rsidRDefault="00C771A7" w:rsidP="0007004F">
            <w:pPr>
              <w:pStyle w:val="TabelleText"/>
              <w:ind w:left="567"/>
              <w:rPr>
                <w:szCs w:val="18"/>
                <w:lang w:val="en-US"/>
              </w:rPr>
            </w:pPr>
            <w:r w:rsidRPr="007B1158">
              <w:rPr>
                <w:szCs w:val="18"/>
                <w:lang w:val="en-US"/>
              </w:rPr>
              <w:t>&lt;/answer&gt;</w:t>
            </w:r>
          </w:p>
          <w:p w14:paraId="1E343F18" w14:textId="6D8BD926" w:rsidR="00EA1409" w:rsidRPr="007B1158" w:rsidRDefault="00C771A7" w:rsidP="0007004F">
            <w:pPr>
              <w:pStyle w:val="TabelleText"/>
              <w:ind w:left="567"/>
              <w:rPr>
                <w:szCs w:val="18"/>
                <w:lang w:val="en-US"/>
              </w:rPr>
            </w:pPr>
            <w:r w:rsidRPr="007B1158">
              <w:rPr>
                <w:szCs w:val="18"/>
                <w:lang w:val="en-US"/>
              </w:rPr>
              <w:t>&lt;answer number="c" value="false"&gt;</w:t>
            </w:r>
          </w:p>
          <w:p w14:paraId="211274DA" w14:textId="4BEFD949" w:rsidR="00EA1409" w:rsidRPr="007B1158" w:rsidRDefault="00C771A7" w:rsidP="0007004F">
            <w:pPr>
              <w:pStyle w:val="TabelleText"/>
              <w:ind w:left="850"/>
              <w:rPr>
                <w:szCs w:val="18"/>
              </w:rPr>
            </w:pPr>
            <w:r w:rsidRPr="007B1158">
              <w:rPr>
                <w:szCs w:val="18"/>
              </w:rPr>
              <w:t>&lt;p&gt;Frauen sind etwa 1,6-mal so h</w:t>
            </w:r>
            <w:r w:rsidR="00447F73" w:rsidRPr="007B1158">
              <w:rPr>
                <w:szCs w:val="18"/>
              </w:rPr>
              <w:t>ä</w:t>
            </w:r>
            <w:r w:rsidRPr="007B1158">
              <w:rPr>
                <w:szCs w:val="18"/>
              </w:rPr>
              <w:t>ufig betroffen wie M</w:t>
            </w:r>
            <w:r w:rsidR="00447F73" w:rsidRPr="007B1158">
              <w:rPr>
                <w:szCs w:val="18"/>
              </w:rPr>
              <w:t>ä</w:t>
            </w:r>
            <w:r w:rsidRPr="007B1158">
              <w:rPr>
                <w:szCs w:val="18"/>
              </w:rPr>
              <w:t>nner.&lt;/p&gt;</w:t>
            </w:r>
          </w:p>
          <w:p w14:paraId="63187B79" w14:textId="30BBDCA4" w:rsidR="00EA1409" w:rsidRPr="007B1158" w:rsidRDefault="00C771A7" w:rsidP="0007004F">
            <w:pPr>
              <w:pStyle w:val="TabelleText"/>
              <w:ind w:left="567"/>
              <w:rPr>
                <w:szCs w:val="18"/>
                <w:lang w:val="en-US"/>
              </w:rPr>
            </w:pPr>
            <w:r w:rsidRPr="007B1158">
              <w:rPr>
                <w:szCs w:val="18"/>
                <w:lang w:val="en-US"/>
              </w:rPr>
              <w:t>&lt;/answer&gt;</w:t>
            </w:r>
          </w:p>
          <w:p w14:paraId="3C8B1DBE" w14:textId="3317287D" w:rsidR="00EA1409" w:rsidRPr="007B1158" w:rsidRDefault="00C771A7" w:rsidP="0007004F">
            <w:pPr>
              <w:pStyle w:val="TabelleText"/>
              <w:ind w:left="567"/>
              <w:rPr>
                <w:szCs w:val="18"/>
                <w:lang w:val="en-US"/>
              </w:rPr>
            </w:pPr>
            <w:r w:rsidRPr="007B1158">
              <w:rPr>
                <w:szCs w:val="18"/>
                <w:lang w:val="en-US"/>
              </w:rPr>
              <w:t>&lt;answer number="d" value="false"&gt;</w:t>
            </w:r>
          </w:p>
          <w:p w14:paraId="6DFEEECA" w14:textId="2B2B7299" w:rsidR="00EA1409" w:rsidRPr="007B1158" w:rsidRDefault="00C771A7" w:rsidP="0007004F">
            <w:pPr>
              <w:pStyle w:val="TabelleText"/>
              <w:ind w:left="850"/>
              <w:rPr>
                <w:szCs w:val="18"/>
              </w:rPr>
            </w:pPr>
            <w:r w:rsidRPr="007B1158">
              <w:rPr>
                <w:szCs w:val="18"/>
              </w:rPr>
              <w:t>&lt;p&gt;Die arterielle Hypertonie ist ein Risikofaktor f</w:t>
            </w:r>
            <w:r w:rsidR="00447F73" w:rsidRPr="007B1158">
              <w:rPr>
                <w:szCs w:val="18"/>
              </w:rPr>
              <w:t>ü</w:t>
            </w:r>
            <w:r w:rsidRPr="007B1158">
              <w:rPr>
                <w:szCs w:val="18"/>
              </w:rPr>
              <w:t xml:space="preserve">r eine </w:t>
            </w:r>
            <w:proofErr w:type="spellStart"/>
            <w:r w:rsidRPr="007B1158">
              <w:rPr>
                <w:szCs w:val="18"/>
              </w:rPr>
              <w:t>Aneurysmaruptur</w:t>
            </w:r>
            <w:proofErr w:type="spellEnd"/>
            <w:r w:rsidRPr="007B1158">
              <w:rPr>
                <w:szCs w:val="18"/>
              </w:rPr>
              <w:t>.&lt;/p&gt;</w:t>
            </w:r>
          </w:p>
          <w:p w14:paraId="31B39431" w14:textId="20DAED62" w:rsidR="00EA1409" w:rsidRPr="007B1158" w:rsidRDefault="00C771A7" w:rsidP="0007004F">
            <w:pPr>
              <w:pStyle w:val="TabelleText"/>
              <w:ind w:left="567"/>
              <w:rPr>
                <w:szCs w:val="18"/>
                <w:lang w:val="en-US"/>
              </w:rPr>
            </w:pPr>
            <w:r w:rsidRPr="007B1158">
              <w:rPr>
                <w:szCs w:val="18"/>
                <w:lang w:val="en-US"/>
              </w:rPr>
              <w:t>&lt;/answer&gt;</w:t>
            </w:r>
          </w:p>
          <w:p w14:paraId="04C6650C" w14:textId="6D52BB5A" w:rsidR="00EA1409" w:rsidRPr="007B1158" w:rsidRDefault="00C771A7" w:rsidP="0007004F">
            <w:pPr>
              <w:pStyle w:val="TabelleText"/>
              <w:ind w:left="567"/>
              <w:rPr>
                <w:szCs w:val="18"/>
                <w:lang w:val="en-US"/>
              </w:rPr>
            </w:pPr>
            <w:r w:rsidRPr="007B1158">
              <w:rPr>
                <w:szCs w:val="18"/>
                <w:lang w:val="en-US"/>
              </w:rPr>
              <w:t>&lt;answer number="e" value="false"&gt;</w:t>
            </w:r>
          </w:p>
          <w:p w14:paraId="014077C9" w14:textId="16CB00DE" w:rsidR="00EA1409" w:rsidRPr="007B1158" w:rsidRDefault="00C771A7" w:rsidP="0007004F">
            <w:pPr>
              <w:pStyle w:val="TabelleText"/>
              <w:ind w:left="850"/>
              <w:rPr>
                <w:szCs w:val="18"/>
              </w:rPr>
            </w:pPr>
            <w:r w:rsidRPr="007B1158">
              <w:rPr>
                <w:szCs w:val="18"/>
              </w:rPr>
              <w:t xml:space="preserve">&lt;p&gt;Die </w:t>
            </w:r>
            <w:proofErr w:type="spellStart"/>
            <w:r w:rsidRPr="007B1158">
              <w:rPr>
                <w:szCs w:val="18"/>
              </w:rPr>
              <w:t>Aneurysmaruptur</w:t>
            </w:r>
            <w:proofErr w:type="spellEnd"/>
            <w:r w:rsidRPr="007B1158">
              <w:rPr>
                <w:szCs w:val="18"/>
              </w:rPr>
              <w:t xml:space="preserve"> proximaler Hirnarterien ist in 85 % der F</w:t>
            </w:r>
            <w:r w:rsidR="00447F73" w:rsidRPr="007B1158">
              <w:rPr>
                <w:szCs w:val="18"/>
              </w:rPr>
              <w:t>ä</w:t>
            </w:r>
            <w:r w:rsidRPr="007B1158">
              <w:rPr>
                <w:szCs w:val="18"/>
              </w:rPr>
              <w:t>lle Ursache einer nicht traumatischen Subarachnoidalblutung.&lt;/p&gt;</w:t>
            </w:r>
          </w:p>
          <w:p w14:paraId="0E9E2F6D" w14:textId="5C1FEFB9" w:rsidR="00EA1409" w:rsidRPr="007B1158" w:rsidRDefault="00C771A7" w:rsidP="0007004F">
            <w:pPr>
              <w:pStyle w:val="TabelleText"/>
              <w:ind w:left="567"/>
              <w:rPr>
                <w:szCs w:val="18"/>
              </w:rPr>
            </w:pPr>
            <w:r w:rsidRPr="007B1158">
              <w:rPr>
                <w:szCs w:val="18"/>
              </w:rPr>
              <w:t>&lt;/</w:t>
            </w:r>
            <w:proofErr w:type="spellStart"/>
            <w:r w:rsidRPr="007B1158">
              <w:rPr>
                <w:szCs w:val="18"/>
              </w:rPr>
              <w:t>answer</w:t>
            </w:r>
            <w:proofErr w:type="spellEnd"/>
            <w:r w:rsidRPr="007B1158">
              <w:rPr>
                <w:szCs w:val="18"/>
              </w:rPr>
              <w:t>&gt;</w:t>
            </w:r>
          </w:p>
          <w:p w14:paraId="427E2741" w14:textId="3BB0032A" w:rsidR="00C771A7" w:rsidRPr="007B1158" w:rsidRDefault="00C771A7" w:rsidP="0007004F">
            <w:pPr>
              <w:pStyle w:val="TabelleText"/>
              <w:ind w:left="283"/>
              <w:rPr>
                <w:szCs w:val="18"/>
              </w:rPr>
            </w:pPr>
            <w:r w:rsidRPr="007B1158">
              <w:rPr>
                <w:szCs w:val="18"/>
              </w:rPr>
              <w:t>&lt;/</w:t>
            </w:r>
            <w:proofErr w:type="spellStart"/>
            <w:r w:rsidRPr="007B1158">
              <w:rPr>
                <w:szCs w:val="18"/>
              </w:rPr>
              <w:t>qaset</w:t>
            </w:r>
            <w:proofErr w:type="spellEnd"/>
            <w:r w:rsidRPr="007B1158">
              <w:rPr>
                <w:szCs w:val="18"/>
              </w:rPr>
              <w:t>&gt;</w:t>
            </w:r>
          </w:p>
          <w:p w14:paraId="7CB4C85E" w14:textId="77777777" w:rsidR="00C771A7" w:rsidRPr="007B1158" w:rsidRDefault="00C771A7" w:rsidP="0072449F">
            <w:pPr>
              <w:pStyle w:val="TabelleText"/>
              <w:rPr>
                <w:szCs w:val="18"/>
              </w:rPr>
            </w:pPr>
            <w:r w:rsidRPr="007B1158">
              <w:rPr>
                <w:rStyle w:val="TabelleNurText"/>
                <w:rFonts w:ascii="Arial" w:hAnsi="Arial"/>
                <w:szCs w:val="18"/>
              </w:rPr>
              <w:t>&lt;/</w:t>
            </w:r>
            <w:proofErr w:type="spellStart"/>
            <w:r w:rsidRPr="007B1158">
              <w:rPr>
                <w:rStyle w:val="TabelleNurText"/>
                <w:rFonts w:ascii="Arial" w:hAnsi="Arial"/>
                <w:szCs w:val="18"/>
              </w:rPr>
              <w:t>cmesect</w:t>
            </w:r>
            <w:proofErr w:type="spellEnd"/>
            <w:r w:rsidRPr="007B1158">
              <w:rPr>
                <w:rStyle w:val="TabelleNurText"/>
                <w:rFonts w:ascii="Arial" w:hAnsi="Arial"/>
                <w:szCs w:val="18"/>
              </w:rPr>
              <w:t>&gt;</w:t>
            </w:r>
          </w:p>
        </w:tc>
      </w:tr>
    </w:tbl>
    <w:p w14:paraId="391D9964" w14:textId="77777777" w:rsidR="00C771A7" w:rsidRPr="007B1158" w:rsidRDefault="00C771A7" w:rsidP="00C771A7">
      <w:pPr>
        <w:pStyle w:val="Textkrper"/>
      </w:pPr>
    </w:p>
    <w:p w14:paraId="6107E538" w14:textId="065B47B7" w:rsidR="00C771A7" w:rsidRPr="007B1158" w:rsidRDefault="00C771A7" w:rsidP="00C771A7">
      <w:pPr>
        <w:pStyle w:val="berschrift3"/>
        <w:numPr>
          <w:ilvl w:val="2"/>
          <w:numId w:val="5"/>
        </w:numPr>
      </w:pPr>
      <w:bookmarkStart w:id="305" w:name="_Toc20292018"/>
      <w:r w:rsidRPr="007B1158">
        <w:t>Mehrere Artikel mit einem Fragebogen</w:t>
      </w:r>
      <w:bookmarkEnd w:id="305"/>
    </w:p>
    <w:p w14:paraId="51E0FF63" w14:textId="03F5D9B0" w:rsidR="003738BF" w:rsidRPr="007B1158" w:rsidRDefault="003738BF" w:rsidP="00F6511C">
      <w:pPr>
        <w:pStyle w:val="Textkrper"/>
      </w:pPr>
      <w:r w:rsidRPr="007B1158">
        <w:t>Wenn es für mehrere CME-Artikel nur einen gem</w:t>
      </w:r>
      <w:r w:rsidR="00206CD5" w:rsidRPr="007B1158">
        <w:t>einsamen Fragebogen gibt, dann muss</w:t>
      </w:r>
      <w:r w:rsidRPr="007B1158">
        <w:t xml:space="preserve"> der Fragebogen </w:t>
      </w:r>
      <w:r w:rsidR="00206CD5" w:rsidRPr="007B1158">
        <w:t>separat erfasst werden</w:t>
      </w:r>
      <w:r w:rsidR="00CC6F63" w:rsidRPr="007B1158">
        <w:t xml:space="preserve">. Für diese Artikel gilt das Attribut </w:t>
      </w:r>
      <w:r w:rsidR="00DA4EE7" w:rsidRPr="007B1158">
        <w:t>type=“</w:t>
      </w:r>
      <w:proofErr w:type="spellStart"/>
      <w:r w:rsidR="00DA4EE7" w:rsidRPr="007B1158">
        <w:t>dependen</w:t>
      </w:r>
      <w:r w:rsidR="00011CA9" w:rsidRPr="007B1158">
        <w:t>t</w:t>
      </w:r>
      <w:proofErr w:type="spellEnd"/>
      <w:r w:rsidR="00DA4EE7" w:rsidRPr="007B1158">
        <w:t>“</w:t>
      </w:r>
      <w:r w:rsidR="00C771A7" w:rsidRPr="007B1158">
        <w:t xml:space="preserve"> und der DOI zum Fragebogen ist anzugeben</w:t>
      </w:r>
      <w:r w:rsidR="00CC6F63" w:rsidRPr="007B1158">
        <w:t>.</w:t>
      </w:r>
      <w:r w:rsidR="00C771A7" w:rsidRPr="007B1158">
        <w:t xml:space="preserve">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C771A7" w:rsidRPr="007B1158" w14:paraId="6BD5B37B" w14:textId="77777777" w:rsidTr="0072449F">
        <w:tc>
          <w:tcPr>
            <w:tcW w:w="8435" w:type="dxa"/>
          </w:tcPr>
          <w:p w14:paraId="73465271" w14:textId="70900656" w:rsidR="00C771A7" w:rsidRPr="007B1158" w:rsidRDefault="00C771A7" w:rsidP="0072449F">
            <w:pPr>
              <w:pStyle w:val="TabelleKopf"/>
            </w:pPr>
            <w:r w:rsidRPr="007B1158">
              <w:t>Beispiel: CME-Artikel ohne Fragebogen, mit Verweis auf Fragebogen</w:t>
            </w:r>
          </w:p>
        </w:tc>
      </w:tr>
      <w:tr w:rsidR="00C771A7" w:rsidRPr="007B1158" w14:paraId="054335EA" w14:textId="77777777" w:rsidTr="0072449F">
        <w:trPr>
          <w:cantSplit/>
        </w:trPr>
        <w:tc>
          <w:tcPr>
            <w:tcW w:w="8435" w:type="dxa"/>
          </w:tcPr>
          <w:p w14:paraId="1BBEE426" w14:textId="3F9FA440" w:rsidR="00C771A7" w:rsidRPr="007B1158" w:rsidRDefault="00C771A7" w:rsidP="00C771A7">
            <w:pPr>
              <w:pStyle w:val="TabelleText"/>
              <w:rPr>
                <w:rStyle w:val="TabelleNurText"/>
                <w:rFonts w:ascii="Arial" w:hAnsi="Arial"/>
                <w:szCs w:val="18"/>
                <w:lang w:val="en-US"/>
              </w:rPr>
            </w:pPr>
            <w:r w:rsidRPr="007B1158">
              <w:rPr>
                <w:rStyle w:val="TabelleNurText"/>
                <w:rFonts w:ascii="Arial" w:hAnsi="Arial"/>
                <w:szCs w:val="18"/>
                <w:lang w:val="en-US"/>
              </w:rPr>
              <w:t>&lt;</w:t>
            </w:r>
            <w:proofErr w:type="spellStart"/>
            <w:r w:rsidRPr="007B1158">
              <w:rPr>
                <w:rStyle w:val="TabelleNurText"/>
                <w:rFonts w:ascii="Arial" w:hAnsi="Arial"/>
                <w:szCs w:val="18"/>
                <w:lang w:val="en-US"/>
              </w:rPr>
              <w:t>cmesect</w:t>
            </w:r>
            <w:proofErr w:type="spellEnd"/>
            <w:r w:rsidRPr="007B1158">
              <w:rPr>
                <w:rStyle w:val="TabelleNurText"/>
                <w:rFonts w:ascii="Arial" w:hAnsi="Arial"/>
                <w:szCs w:val="18"/>
                <w:lang w:val="en-US"/>
              </w:rPr>
              <w:t xml:space="preserve"> type="dependent" </w:t>
            </w:r>
            <w:proofErr w:type="spellStart"/>
            <w:r w:rsidRPr="007B1158">
              <w:rPr>
                <w:rStyle w:val="TabelleNurText"/>
                <w:rFonts w:ascii="Arial" w:hAnsi="Arial"/>
                <w:szCs w:val="18"/>
                <w:lang w:val="en-US"/>
              </w:rPr>
              <w:t>vnr</w:t>
            </w:r>
            <w:proofErr w:type="spellEnd"/>
            <w:r w:rsidRPr="007B1158">
              <w:rPr>
                <w:rStyle w:val="TabelleNurText"/>
                <w:rFonts w:ascii="Arial" w:hAnsi="Arial"/>
                <w:szCs w:val="18"/>
                <w:lang w:val="en-US"/>
              </w:rPr>
              <w:t xml:space="preserve">="2760512016149753455" </w:t>
            </w:r>
            <w:proofErr w:type="spellStart"/>
            <w:r w:rsidRPr="007B1158">
              <w:rPr>
                <w:rStyle w:val="TabelleNurText"/>
                <w:rFonts w:ascii="Arial" w:hAnsi="Arial"/>
                <w:szCs w:val="18"/>
                <w:lang w:val="en-US"/>
              </w:rPr>
              <w:t>doi</w:t>
            </w:r>
            <w:proofErr w:type="spellEnd"/>
            <w:r w:rsidRPr="007B1158">
              <w:rPr>
                <w:rStyle w:val="TabelleNurText"/>
                <w:rFonts w:ascii="Arial" w:hAnsi="Arial"/>
                <w:szCs w:val="18"/>
                <w:lang w:val="en-US"/>
              </w:rPr>
              <w:t>="10.1055/s-0034-1399730" lang="de"/&gt;</w:t>
            </w:r>
          </w:p>
        </w:tc>
      </w:tr>
    </w:tbl>
    <w:p w14:paraId="50384A19" w14:textId="77777777" w:rsidR="00942563" w:rsidRPr="007B1158" w:rsidRDefault="00942563" w:rsidP="00C771A7">
      <w:pPr>
        <w:pStyle w:val="Textkrper"/>
        <w:ind w:left="0"/>
        <w:rPr>
          <w:lang w:val="en-US"/>
        </w:rPr>
      </w:pPr>
    </w:p>
    <w:p w14:paraId="260353C6" w14:textId="77777777" w:rsidR="0088619E" w:rsidRPr="007B1158" w:rsidRDefault="0088619E" w:rsidP="00B951F0">
      <w:pPr>
        <w:pStyle w:val="berschrift1"/>
        <w:numPr>
          <w:ilvl w:val="0"/>
          <w:numId w:val="5"/>
        </w:numPr>
      </w:pPr>
      <w:bookmarkStart w:id="306" w:name="_Kongressabstracts"/>
      <w:bookmarkStart w:id="307" w:name="_Ref436148719"/>
      <w:bookmarkStart w:id="308" w:name="_Toc436234052"/>
      <w:bookmarkStart w:id="309" w:name="_Toc20292019"/>
      <w:bookmarkStart w:id="310" w:name="_Toc257631159"/>
      <w:bookmarkEnd w:id="306"/>
      <w:r w:rsidRPr="007B1158">
        <w:lastRenderedPageBreak/>
        <w:t>Kongressabstracts</w:t>
      </w:r>
      <w:bookmarkEnd w:id="307"/>
      <w:bookmarkEnd w:id="308"/>
      <w:bookmarkEnd w:id="309"/>
    </w:p>
    <w:p w14:paraId="7EE2856A" w14:textId="392A6D3E" w:rsidR="00F74F66" w:rsidRPr="007B1158" w:rsidRDefault="00CD4396" w:rsidP="00F74F66">
      <w:pPr>
        <w:pStyle w:val="Textkrper"/>
      </w:pPr>
      <w:r w:rsidRPr="007B1158">
        <w:t>P</w:t>
      </w:r>
      <w:r w:rsidR="0088619E" w:rsidRPr="007B1158">
        <w:t>ro Abstract</w:t>
      </w:r>
      <w:r w:rsidRPr="007B1158">
        <w:t xml:space="preserve"> ist</w:t>
      </w:r>
      <w:r w:rsidR="0088619E" w:rsidRPr="007B1158">
        <w:t xml:space="preserve"> eine </w:t>
      </w:r>
      <w:r w:rsidR="0078721E" w:rsidRPr="007B1158">
        <w:t>separate XML-</w:t>
      </w:r>
      <w:r w:rsidR="0088619E" w:rsidRPr="007B1158">
        <w:t>Datei zu erstellen.</w:t>
      </w:r>
      <w:r w:rsidR="00F74F66" w:rsidRPr="007B1158">
        <w:t xml:space="preserve"> Bei einem Kongressabstract w</w:t>
      </w:r>
      <w:r w:rsidR="0078721E" w:rsidRPr="007B1158">
        <w:t>ird</w:t>
      </w:r>
      <w:r w:rsidR="00F74F66" w:rsidRPr="007B1158">
        <w:t xml:space="preserve"> in &lt;</w:t>
      </w:r>
      <w:proofErr w:type="spellStart"/>
      <w:r w:rsidR="00F74F66" w:rsidRPr="007B1158">
        <w:t>article</w:t>
      </w:r>
      <w:proofErr w:type="spellEnd"/>
      <w:r w:rsidR="00F74F66" w:rsidRPr="007B1158">
        <w:t xml:space="preserve">&gt; stets </w:t>
      </w:r>
      <w:r w:rsidR="0078721E" w:rsidRPr="007B1158">
        <w:t xml:space="preserve">der Attributwert </w:t>
      </w:r>
      <w:proofErr w:type="spellStart"/>
      <w:r w:rsidR="00F74F66" w:rsidRPr="007B1158">
        <w:t>article</w:t>
      </w:r>
      <w:proofErr w:type="spellEnd"/>
      <w:r w:rsidR="00F74F66" w:rsidRPr="007B1158">
        <w:t>-type="</w:t>
      </w:r>
      <w:proofErr w:type="spellStart"/>
      <w:r w:rsidR="00F74F66" w:rsidRPr="007B1158">
        <w:t>congress</w:t>
      </w:r>
      <w:proofErr w:type="spellEnd"/>
      <w:r w:rsidR="00F74F66" w:rsidRPr="007B1158">
        <w:t>-abstract" vergeben.</w:t>
      </w:r>
    </w:p>
    <w:p w14:paraId="5C393D95" w14:textId="4C5D9E15" w:rsidR="00406335" w:rsidRPr="007B1158" w:rsidRDefault="00406335" w:rsidP="00F74F66">
      <w:pPr>
        <w:pStyle w:val="Textkrper"/>
      </w:pPr>
      <w:r w:rsidRPr="007B1158">
        <w:rPr>
          <w:color w:val="000000"/>
        </w:rPr>
        <w:t>Ein Kongress hat i.d.R. eine vorgegebene mehrstuf</w:t>
      </w:r>
      <w:r w:rsidR="001D1AF7" w:rsidRPr="007B1158">
        <w:rPr>
          <w:color w:val="000000"/>
        </w:rPr>
        <w:t>ige Gliederung. Dazu ist &lt;</w:t>
      </w:r>
      <w:proofErr w:type="spellStart"/>
      <w:r w:rsidR="001D1AF7" w:rsidRPr="007B1158">
        <w:rPr>
          <w:color w:val="000000"/>
        </w:rPr>
        <w:t>artic</w:t>
      </w:r>
      <w:r w:rsidRPr="007B1158">
        <w:rPr>
          <w:color w:val="000000"/>
        </w:rPr>
        <w:t>l</w:t>
      </w:r>
      <w:r w:rsidR="001D1AF7" w:rsidRPr="007B1158">
        <w:rPr>
          <w:color w:val="000000"/>
        </w:rPr>
        <w:t>e</w:t>
      </w:r>
      <w:r w:rsidRPr="007B1158">
        <w:rPr>
          <w:color w:val="000000"/>
        </w:rPr>
        <w:t>-categories</w:t>
      </w:r>
      <w:proofErr w:type="spellEnd"/>
      <w:r w:rsidRPr="007B1158">
        <w:rPr>
          <w:color w:val="000000"/>
        </w:rPr>
        <w:t>&gt; zu v</w:t>
      </w:r>
      <w:r w:rsidR="001D1AF7" w:rsidRPr="007B1158">
        <w:rPr>
          <w:color w:val="000000"/>
        </w:rPr>
        <w:t>erwenden. Innerhalb von &lt;</w:t>
      </w:r>
      <w:proofErr w:type="spellStart"/>
      <w:r w:rsidR="001D1AF7" w:rsidRPr="007B1158">
        <w:rPr>
          <w:color w:val="000000"/>
        </w:rPr>
        <w:t>article</w:t>
      </w:r>
      <w:r w:rsidRPr="007B1158">
        <w:rPr>
          <w:color w:val="000000"/>
        </w:rPr>
        <w:t>-categories</w:t>
      </w:r>
      <w:proofErr w:type="spellEnd"/>
      <w:r w:rsidRPr="007B1158">
        <w:rPr>
          <w:color w:val="000000"/>
        </w:rPr>
        <w:t>&gt; dient die Schachtelung der &lt;</w:t>
      </w:r>
      <w:proofErr w:type="spellStart"/>
      <w:r w:rsidRPr="007B1158">
        <w:rPr>
          <w:color w:val="000000"/>
        </w:rPr>
        <w:t>subject</w:t>
      </w:r>
      <w:proofErr w:type="spellEnd"/>
      <w:r w:rsidRPr="007B1158">
        <w:rPr>
          <w:color w:val="000000"/>
        </w:rPr>
        <w:t>-groups&gt; zu dieser mehrstufigen Gliederung.</w:t>
      </w: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F1D6D" w:rsidRPr="007B1158" w14:paraId="09F9A739" w14:textId="77777777" w:rsidTr="008652FB">
        <w:tc>
          <w:tcPr>
            <w:tcW w:w="1851" w:type="dxa"/>
            <w:tcBorders>
              <w:bottom w:val="single" w:sz="2" w:space="0" w:color="auto"/>
            </w:tcBorders>
            <w:shd w:val="clear" w:color="auto" w:fill="D9D9D9"/>
          </w:tcPr>
          <w:p w14:paraId="4F6F9B4E" w14:textId="77777777" w:rsidR="000F1D6D" w:rsidRPr="007B1158" w:rsidRDefault="000F1D6D" w:rsidP="008652FB">
            <w:pPr>
              <w:pStyle w:val="TabelleKopf"/>
            </w:pPr>
            <w:r w:rsidRPr="007B1158">
              <w:t>Element</w:t>
            </w:r>
          </w:p>
        </w:tc>
        <w:tc>
          <w:tcPr>
            <w:tcW w:w="2509" w:type="dxa"/>
            <w:tcBorders>
              <w:bottom w:val="single" w:sz="2" w:space="0" w:color="auto"/>
            </w:tcBorders>
            <w:shd w:val="clear" w:color="auto" w:fill="D9D9D9"/>
          </w:tcPr>
          <w:p w14:paraId="07A5F128" w14:textId="77777777" w:rsidR="000F1D6D" w:rsidRPr="007B1158" w:rsidRDefault="000F1D6D" w:rsidP="008652FB">
            <w:pPr>
              <w:pStyle w:val="TabelleKopf"/>
            </w:pPr>
            <w:proofErr w:type="spellStart"/>
            <w:r w:rsidRPr="007B1158">
              <w:t>xPath</w:t>
            </w:r>
            <w:proofErr w:type="spellEnd"/>
          </w:p>
        </w:tc>
        <w:tc>
          <w:tcPr>
            <w:tcW w:w="4111" w:type="dxa"/>
            <w:tcBorders>
              <w:bottom w:val="single" w:sz="2" w:space="0" w:color="auto"/>
            </w:tcBorders>
            <w:shd w:val="clear" w:color="auto" w:fill="D9D9D9"/>
          </w:tcPr>
          <w:p w14:paraId="04213BA4" w14:textId="3B035C8F" w:rsidR="000F1D6D" w:rsidRPr="007B1158" w:rsidRDefault="000F1D6D" w:rsidP="008652FB">
            <w:pPr>
              <w:pStyle w:val="TabelleKopf"/>
            </w:pPr>
            <w:r w:rsidRPr="007B1158">
              <w:t xml:space="preserve">Unterelemente </w:t>
            </w:r>
          </w:p>
        </w:tc>
      </w:tr>
      <w:tr w:rsidR="000F1D6D" w:rsidRPr="007B1158" w14:paraId="35CAFF11" w14:textId="77777777" w:rsidTr="008652FB">
        <w:trPr>
          <w:cantSplit/>
        </w:trPr>
        <w:tc>
          <w:tcPr>
            <w:tcW w:w="1851" w:type="dxa"/>
            <w:tcBorders>
              <w:top w:val="single" w:sz="2" w:space="0" w:color="auto"/>
              <w:bottom w:val="single" w:sz="4" w:space="0" w:color="auto"/>
            </w:tcBorders>
          </w:tcPr>
          <w:p w14:paraId="4990E25D" w14:textId="63FB9B37" w:rsidR="000F1D6D" w:rsidRPr="007B1158" w:rsidRDefault="000F1D6D" w:rsidP="000F1D6D">
            <w:pPr>
              <w:pStyle w:val="TabelleText"/>
            </w:pPr>
            <w:r w:rsidRPr="007B1158">
              <w:rPr>
                <w:szCs w:val="18"/>
              </w:rPr>
              <w:t>&lt;</w:t>
            </w:r>
            <w:proofErr w:type="spellStart"/>
            <w:r w:rsidRPr="007B1158">
              <w:rPr>
                <w:szCs w:val="18"/>
              </w:rPr>
              <w:t>conference</w:t>
            </w:r>
            <w:proofErr w:type="spellEnd"/>
            <w:r w:rsidRPr="007B1158">
              <w:rPr>
                <w:szCs w:val="18"/>
              </w:rPr>
              <w:t>&gt;</w:t>
            </w:r>
          </w:p>
        </w:tc>
        <w:tc>
          <w:tcPr>
            <w:tcW w:w="2509" w:type="dxa"/>
            <w:tcBorders>
              <w:top w:val="single" w:sz="2" w:space="0" w:color="auto"/>
              <w:bottom w:val="single" w:sz="4" w:space="0" w:color="auto"/>
            </w:tcBorders>
          </w:tcPr>
          <w:p w14:paraId="5648ED84" w14:textId="48B42BD7" w:rsidR="000F1D6D" w:rsidRPr="007B1158" w:rsidRDefault="000F1D6D" w:rsidP="000F1D6D">
            <w:pPr>
              <w:pStyle w:val="TabelleText"/>
            </w:pPr>
            <w:r w:rsidRPr="007B1158">
              <w:t>/</w:t>
            </w:r>
            <w:proofErr w:type="spellStart"/>
            <w:r w:rsidRPr="007B1158">
              <w:t>article</w:t>
            </w:r>
            <w:proofErr w:type="spellEnd"/>
            <w:r w:rsidRPr="007B1158">
              <w:t>/front//</w:t>
            </w:r>
            <w:proofErr w:type="spellStart"/>
            <w:r w:rsidRPr="007B1158">
              <w:t>conference</w:t>
            </w:r>
            <w:proofErr w:type="spellEnd"/>
          </w:p>
        </w:tc>
        <w:tc>
          <w:tcPr>
            <w:tcW w:w="4111" w:type="dxa"/>
            <w:tcBorders>
              <w:top w:val="single" w:sz="2" w:space="0" w:color="auto"/>
              <w:bottom w:val="single" w:sz="4" w:space="0" w:color="auto"/>
            </w:tcBorders>
          </w:tcPr>
          <w:p w14:paraId="46CCB1BA" w14:textId="07245597" w:rsidR="000F1D6D" w:rsidRPr="007B1158" w:rsidRDefault="000F1D6D" w:rsidP="000F1D6D">
            <w:pPr>
              <w:pStyle w:val="TabelleText"/>
              <w:rPr>
                <w:lang w:val="en-US"/>
              </w:rPr>
            </w:pPr>
            <w:r w:rsidRPr="007B1158">
              <w:rPr>
                <w:szCs w:val="18"/>
                <w:lang w:val="en-US"/>
              </w:rPr>
              <w:t>&lt;conf-date&gt;</w:t>
            </w:r>
            <w:r w:rsidR="00277069" w:rsidRPr="007B1158">
              <w:rPr>
                <w:szCs w:val="18"/>
                <w:lang w:val="en-US"/>
              </w:rPr>
              <w:t xml:space="preserve"> </w:t>
            </w:r>
            <w:r w:rsidRPr="007B1158">
              <w:rPr>
                <w:szCs w:val="18"/>
                <w:lang w:val="en-US"/>
              </w:rPr>
              <w:t xml:space="preserve"> &lt;conf-name&gt;  &lt;conf-acronym&gt;  </w:t>
            </w:r>
            <w:r w:rsidR="00497865" w:rsidRPr="007B1158">
              <w:rPr>
                <w:color w:val="A6A6A6" w:themeColor="background1" w:themeShade="A6"/>
                <w:szCs w:val="18"/>
                <w:lang w:val="en-US"/>
              </w:rPr>
              <w:t xml:space="preserve"> </w:t>
            </w:r>
            <w:r w:rsidRPr="007B1158">
              <w:rPr>
                <w:szCs w:val="18"/>
                <w:lang w:val="en-US"/>
              </w:rPr>
              <w:t>&lt;conf-loc&gt;  &lt;conf-sponsor&gt;  &lt;conf-theme&gt;  &lt;conf-president&gt;  &lt;</w:t>
            </w:r>
            <w:proofErr w:type="spellStart"/>
            <w:r w:rsidRPr="007B1158">
              <w:rPr>
                <w:szCs w:val="18"/>
                <w:lang w:val="en-US"/>
              </w:rPr>
              <w:t>confabstr</w:t>
            </w:r>
            <w:proofErr w:type="spellEnd"/>
            <w:r w:rsidRPr="007B1158">
              <w:rPr>
                <w:szCs w:val="18"/>
                <w:lang w:val="en-US"/>
              </w:rPr>
              <w:t>-num&gt;</w:t>
            </w:r>
          </w:p>
        </w:tc>
      </w:tr>
    </w:tbl>
    <w:p w14:paraId="7D42133A" w14:textId="29C2ED03" w:rsidR="0088619E" w:rsidRPr="007B1158" w:rsidRDefault="0088619E" w:rsidP="0088619E">
      <w:pPr>
        <w:pStyle w:val="Textkrper"/>
        <w:rPr>
          <w:lang w:val="en-US"/>
        </w:rPr>
      </w:pPr>
    </w:p>
    <w:tbl>
      <w:tblPr>
        <w:tblW w:w="8471" w:type="dxa"/>
        <w:tblInd w:w="851" w:type="dxa"/>
        <w:tblBorders>
          <w:bottom w:val="single" w:sz="2" w:space="0" w:color="auto"/>
          <w:insideH w:val="single" w:sz="2" w:space="0" w:color="auto"/>
        </w:tblBorders>
        <w:tblLayout w:type="fixed"/>
        <w:tblLook w:val="01E0" w:firstRow="1" w:lastRow="1" w:firstColumn="1" w:lastColumn="1" w:noHBand="0" w:noVBand="0"/>
      </w:tblPr>
      <w:tblGrid>
        <w:gridCol w:w="1851"/>
        <w:gridCol w:w="2509"/>
        <w:gridCol w:w="4111"/>
      </w:tblGrid>
      <w:tr w:rsidR="000F1D6D" w:rsidRPr="007B1158" w14:paraId="622256B2" w14:textId="77777777" w:rsidTr="008652FB">
        <w:tc>
          <w:tcPr>
            <w:tcW w:w="1851" w:type="dxa"/>
            <w:tcBorders>
              <w:bottom w:val="single" w:sz="2" w:space="0" w:color="auto"/>
            </w:tcBorders>
            <w:shd w:val="clear" w:color="auto" w:fill="D9D9D9"/>
          </w:tcPr>
          <w:p w14:paraId="6E543231" w14:textId="7C5AF178" w:rsidR="000F1D6D" w:rsidRPr="007B1158" w:rsidRDefault="000F1D6D" w:rsidP="008652FB">
            <w:pPr>
              <w:pStyle w:val="TabelleKopf"/>
            </w:pPr>
            <w:r w:rsidRPr="007B1158">
              <w:t>Unterelemente</w:t>
            </w:r>
            <w:r w:rsidR="00A44966" w:rsidRPr="007B1158">
              <w:t xml:space="preserve"> von &lt;</w:t>
            </w:r>
            <w:proofErr w:type="spellStart"/>
            <w:r w:rsidR="00A44966" w:rsidRPr="007B1158">
              <w:t>conference</w:t>
            </w:r>
            <w:proofErr w:type="spellEnd"/>
            <w:r w:rsidR="00A44966" w:rsidRPr="007B1158">
              <w:t>&gt;</w:t>
            </w:r>
          </w:p>
        </w:tc>
        <w:tc>
          <w:tcPr>
            <w:tcW w:w="2509" w:type="dxa"/>
            <w:tcBorders>
              <w:bottom w:val="single" w:sz="2" w:space="0" w:color="auto"/>
            </w:tcBorders>
            <w:shd w:val="clear" w:color="auto" w:fill="D9D9D9"/>
          </w:tcPr>
          <w:p w14:paraId="2F1684C7" w14:textId="77777777" w:rsidR="000F1D6D" w:rsidRPr="007B1158" w:rsidRDefault="000F1D6D" w:rsidP="008652FB">
            <w:pPr>
              <w:pStyle w:val="TabelleKopf"/>
            </w:pPr>
            <w:proofErr w:type="spellStart"/>
            <w:r w:rsidRPr="007B1158">
              <w:t>xPath</w:t>
            </w:r>
            <w:proofErr w:type="spellEnd"/>
          </w:p>
        </w:tc>
        <w:tc>
          <w:tcPr>
            <w:tcW w:w="4111" w:type="dxa"/>
            <w:tcBorders>
              <w:bottom w:val="single" w:sz="2" w:space="0" w:color="auto"/>
            </w:tcBorders>
            <w:shd w:val="clear" w:color="auto" w:fill="D9D9D9"/>
          </w:tcPr>
          <w:p w14:paraId="0DF098CB" w14:textId="12232822" w:rsidR="000F1D6D" w:rsidRPr="007B1158" w:rsidRDefault="000F1D6D" w:rsidP="008652FB">
            <w:pPr>
              <w:pStyle w:val="TabelleKopf"/>
            </w:pPr>
            <w:r w:rsidRPr="007B1158">
              <w:t>Erklärung</w:t>
            </w:r>
          </w:p>
        </w:tc>
      </w:tr>
      <w:tr w:rsidR="000F1D6D" w:rsidRPr="007B1158" w14:paraId="3CAF8FA7" w14:textId="77777777" w:rsidTr="000F1D6D">
        <w:trPr>
          <w:cantSplit/>
        </w:trPr>
        <w:tc>
          <w:tcPr>
            <w:tcW w:w="1851" w:type="dxa"/>
            <w:tcBorders>
              <w:top w:val="single" w:sz="2" w:space="0" w:color="auto"/>
              <w:bottom w:val="single" w:sz="2" w:space="0" w:color="auto"/>
            </w:tcBorders>
          </w:tcPr>
          <w:p w14:paraId="5A64D848" w14:textId="3ABD65F9" w:rsidR="000F1D6D" w:rsidRPr="007B1158" w:rsidRDefault="000F1D6D" w:rsidP="000F1D6D">
            <w:pPr>
              <w:pStyle w:val="TabelleText"/>
            </w:pPr>
            <w:r w:rsidRPr="007B1158">
              <w:t>&lt;</w:t>
            </w:r>
            <w:proofErr w:type="spellStart"/>
            <w:r w:rsidRPr="007B1158">
              <w:t>conf</w:t>
            </w:r>
            <w:proofErr w:type="spellEnd"/>
            <w:r w:rsidRPr="007B1158">
              <w:t>-date&gt;</w:t>
            </w:r>
          </w:p>
        </w:tc>
        <w:tc>
          <w:tcPr>
            <w:tcW w:w="2509" w:type="dxa"/>
            <w:tcBorders>
              <w:top w:val="single" w:sz="2" w:space="0" w:color="auto"/>
              <w:bottom w:val="single" w:sz="2" w:space="0" w:color="auto"/>
            </w:tcBorders>
          </w:tcPr>
          <w:p w14:paraId="69CA3864" w14:textId="4044041D" w:rsidR="000F1D6D" w:rsidRPr="007B1158" w:rsidRDefault="000F1D6D" w:rsidP="000F1D6D">
            <w:pPr>
              <w:pStyle w:val="TabelleText"/>
            </w:pPr>
            <w:r w:rsidRPr="007B1158">
              <w:t>//</w:t>
            </w:r>
            <w:proofErr w:type="spellStart"/>
            <w:r w:rsidRPr="007B1158">
              <w:t>conference</w:t>
            </w:r>
            <w:proofErr w:type="spellEnd"/>
            <w:r w:rsidRPr="007B1158">
              <w:t>/</w:t>
            </w:r>
            <w:proofErr w:type="spellStart"/>
            <w:r w:rsidRPr="007B1158">
              <w:t>conf</w:t>
            </w:r>
            <w:proofErr w:type="spellEnd"/>
            <w:r w:rsidRPr="007B1158">
              <w:t>-date</w:t>
            </w:r>
          </w:p>
        </w:tc>
        <w:tc>
          <w:tcPr>
            <w:tcW w:w="4111" w:type="dxa"/>
            <w:tcBorders>
              <w:top w:val="single" w:sz="2" w:space="0" w:color="auto"/>
              <w:bottom w:val="single" w:sz="2" w:space="0" w:color="auto"/>
            </w:tcBorders>
          </w:tcPr>
          <w:p w14:paraId="0DE2464C" w14:textId="584AA6FB" w:rsidR="000F1D6D" w:rsidRPr="007B1158" w:rsidRDefault="000F1D6D" w:rsidP="000F1D6D">
            <w:pPr>
              <w:pStyle w:val="TabelleText"/>
            </w:pPr>
            <w:r w:rsidRPr="007B1158">
              <w:t>Datum des Kongresses</w:t>
            </w:r>
          </w:p>
        </w:tc>
      </w:tr>
      <w:tr w:rsidR="000F1D6D" w:rsidRPr="007B1158" w14:paraId="7F5DCC05" w14:textId="77777777" w:rsidTr="000F1D6D">
        <w:trPr>
          <w:cantSplit/>
        </w:trPr>
        <w:tc>
          <w:tcPr>
            <w:tcW w:w="1851" w:type="dxa"/>
            <w:tcBorders>
              <w:top w:val="single" w:sz="2" w:space="0" w:color="auto"/>
              <w:bottom w:val="single" w:sz="2" w:space="0" w:color="auto"/>
            </w:tcBorders>
          </w:tcPr>
          <w:p w14:paraId="16BD2A57" w14:textId="13F4E9D5" w:rsidR="000F1D6D" w:rsidRPr="007B1158" w:rsidRDefault="000F1D6D" w:rsidP="000F1D6D">
            <w:pPr>
              <w:pStyle w:val="TabelleText"/>
            </w:pPr>
            <w:r w:rsidRPr="007B1158">
              <w:t>&lt;</w:t>
            </w:r>
            <w:proofErr w:type="spellStart"/>
            <w:r w:rsidRPr="007B1158">
              <w:t>conf</w:t>
            </w:r>
            <w:proofErr w:type="spellEnd"/>
            <w:r w:rsidRPr="007B1158">
              <w:t>-name&gt;</w:t>
            </w:r>
          </w:p>
        </w:tc>
        <w:tc>
          <w:tcPr>
            <w:tcW w:w="2509" w:type="dxa"/>
            <w:tcBorders>
              <w:top w:val="single" w:sz="2" w:space="0" w:color="auto"/>
              <w:bottom w:val="single" w:sz="2" w:space="0" w:color="auto"/>
            </w:tcBorders>
          </w:tcPr>
          <w:p w14:paraId="720E0838" w14:textId="5F94FEFE" w:rsidR="000F1D6D" w:rsidRPr="007B1158" w:rsidRDefault="000F1D6D" w:rsidP="000F1D6D">
            <w:pPr>
              <w:pStyle w:val="TabelleText"/>
            </w:pPr>
            <w:r w:rsidRPr="007B1158">
              <w:t>//</w:t>
            </w:r>
            <w:proofErr w:type="spellStart"/>
            <w:r w:rsidRPr="007B1158">
              <w:t>conference</w:t>
            </w:r>
            <w:proofErr w:type="spellEnd"/>
            <w:r w:rsidRPr="007B1158">
              <w:t>/</w:t>
            </w:r>
            <w:proofErr w:type="spellStart"/>
            <w:r w:rsidRPr="007B1158">
              <w:t>conf</w:t>
            </w:r>
            <w:proofErr w:type="spellEnd"/>
            <w:r w:rsidRPr="007B1158">
              <w:t>-name</w:t>
            </w:r>
          </w:p>
        </w:tc>
        <w:tc>
          <w:tcPr>
            <w:tcW w:w="4111" w:type="dxa"/>
            <w:tcBorders>
              <w:top w:val="single" w:sz="2" w:space="0" w:color="auto"/>
              <w:bottom w:val="single" w:sz="2" w:space="0" w:color="auto"/>
            </w:tcBorders>
          </w:tcPr>
          <w:p w14:paraId="1F5E4A86" w14:textId="0681FAAB" w:rsidR="000F1D6D" w:rsidRPr="007B1158" w:rsidRDefault="000F1D6D" w:rsidP="000F1D6D">
            <w:pPr>
              <w:pStyle w:val="TabelleText"/>
            </w:pPr>
            <w:r w:rsidRPr="007B1158">
              <w:t>Titel des Kongresses</w:t>
            </w:r>
          </w:p>
        </w:tc>
      </w:tr>
      <w:tr w:rsidR="000F1D6D" w:rsidRPr="007B1158" w14:paraId="44DCF767" w14:textId="77777777" w:rsidTr="000F1D6D">
        <w:trPr>
          <w:cantSplit/>
        </w:trPr>
        <w:tc>
          <w:tcPr>
            <w:tcW w:w="1851" w:type="dxa"/>
            <w:tcBorders>
              <w:top w:val="single" w:sz="2" w:space="0" w:color="auto"/>
              <w:bottom w:val="single" w:sz="2" w:space="0" w:color="auto"/>
            </w:tcBorders>
          </w:tcPr>
          <w:p w14:paraId="73443239" w14:textId="0D996A46" w:rsidR="000F1D6D" w:rsidRPr="007B1158" w:rsidRDefault="000F1D6D" w:rsidP="000F1D6D">
            <w:pPr>
              <w:pStyle w:val="TabelleText"/>
            </w:pPr>
            <w:r w:rsidRPr="007B1158">
              <w:t>&lt;</w:t>
            </w:r>
            <w:proofErr w:type="spellStart"/>
            <w:r w:rsidRPr="007B1158">
              <w:t>conf-acronym</w:t>
            </w:r>
            <w:proofErr w:type="spellEnd"/>
            <w:r w:rsidRPr="007B1158">
              <w:t>&gt;</w:t>
            </w:r>
          </w:p>
        </w:tc>
        <w:tc>
          <w:tcPr>
            <w:tcW w:w="2509" w:type="dxa"/>
            <w:tcBorders>
              <w:top w:val="single" w:sz="2" w:space="0" w:color="auto"/>
              <w:bottom w:val="single" w:sz="2" w:space="0" w:color="auto"/>
            </w:tcBorders>
          </w:tcPr>
          <w:p w14:paraId="1A479BA9" w14:textId="1B2EADF4" w:rsidR="000F1D6D" w:rsidRPr="007B1158" w:rsidRDefault="000F1D6D" w:rsidP="000F1D6D">
            <w:pPr>
              <w:pStyle w:val="TabelleText"/>
            </w:pPr>
            <w:r w:rsidRPr="007B1158">
              <w:t>//</w:t>
            </w:r>
            <w:proofErr w:type="spellStart"/>
            <w:r w:rsidRPr="007B1158">
              <w:t>conference</w:t>
            </w:r>
            <w:proofErr w:type="spellEnd"/>
            <w:r w:rsidRPr="007B1158">
              <w:t>/</w:t>
            </w:r>
            <w:proofErr w:type="spellStart"/>
            <w:r w:rsidRPr="007B1158">
              <w:t>conf-acronym</w:t>
            </w:r>
            <w:proofErr w:type="spellEnd"/>
          </w:p>
        </w:tc>
        <w:tc>
          <w:tcPr>
            <w:tcW w:w="4111" w:type="dxa"/>
            <w:tcBorders>
              <w:top w:val="single" w:sz="2" w:space="0" w:color="auto"/>
              <w:bottom w:val="single" w:sz="2" w:space="0" w:color="auto"/>
            </w:tcBorders>
          </w:tcPr>
          <w:p w14:paraId="482B6C0D" w14:textId="2CCF6F12" w:rsidR="000F1D6D" w:rsidRPr="007B1158" w:rsidRDefault="000F1D6D" w:rsidP="000F1D6D">
            <w:pPr>
              <w:pStyle w:val="TabelleText"/>
            </w:pPr>
            <w:r w:rsidRPr="007B1158">
              <w:t>Abkürzung des Kongresstitels (optional)</w:t>
            </w:r>
          </w:p>
        </w:tc>
      </w:tr>
      <w:tr w:rsidR="00497865" w:rsidRPr="007B1158" w14:paraId="4EC103FB" w14:textId="77777777" w:rsidTr="000F1D6D">
        <w:trPr>
          <w:cantSplit/>
        </w:trPr>
        <w:tc>
          <w:tcPr>
            <w:tcW w:w="1851" w:type="dxa"/>
            <w:tcBorders>
              <w:top w:val="single" w:sz="2" w:space="0" w:color="auto"/>
              <w:bottom w:val="single" w:sz="2" w:space="0" w:color="auto"/>
            </w:tcBorders>
          </w:tcPr>
          <w:p w14:paraId="5D337766" w14:textId="28FA1F34" w:rsidR="00497865" w:rsidRPr="007B1158" w:rsidRDefault="00497865" w:rsidP="00497865">
            <w:pPr>
              <w:pStyle w:val="TabelleText"/>
            </w:pPr>
            <w:r w:rsidRPr="007B1158">
              <w:t>&lt;</w:t>
            </w:r>
            <w:proofErr w:type="spellStart"/>
            <w:r w:rsidRPr="007B1158">
              <w:t>conf-loc</w:t>
            </w:r>
            <w:proofErr w:type="spellEnd"/>
            <w:r w:rsidRPr="007B1158">
              <w:t>&gt;</w:t>
            </w:r>
          </w:p>
        </w:tc>
        <w:tc>
          <w:tcPr>
            <w:tcW w:w="2509" w:type="dxa"/>
            <w:tcBorders>
              <w:top w:val="single" w:sz="2" w:space="0" w:color="auto"/>
              <w:bottom w:val="single" w:sz="2" w:space="0" w:color="auto"/>
            </w:tcBorders>
          </w:tcPr>
          <w:p w14:paraId="1A78744D" w14:textId="5C123E0C" w:rsidR="00497865" w:rsidRPr="007B1158" w:rsidRDefault="00497865" w:rsidP="00497865">
            <w:pPr>
              <w:pStyle w:val="TabelleText"/>
            </w:pPr>
            <w:r w:rsidRPr="007B1158">
              <w:t>//</w:t>
            </w:r>
            <w:proofErr w:type="spellStart"/>
            <w:r w:rsidRPr="007B1158">
              <w:t>conference</w:t>
            </w:r>
            <w:proofErr w:type="spellEnd"/>
            <w:r w:rsidRPr="007B1158">
              <w:t>/</w:t>
            </w:r>
            <w:proofErr w:type="spellStart"/>
            <w:r w:rsidRPr="007B1158">
              <w:t>conf-loc</w:t>
            </w:r>
            <w:proofErr w:type="spellEnd"/>
          </w:p>
        </w:tc>
        <w:tc>
          <w:tcPr>
            <w:tcW w:w="4111" w:type="dxa"/>
            <w:tcBorders>
              <w:top w:val="single" w:sz="2" w:space="0" w:color="auto"/>
              <w:bottom w:val="single" w:sz="2" w:space="0" w:color="auto"/>
            </w:tcBorders>
          </w:tcPr>
          <w:p w14:paraId="1A126533" w14:textId="04C618E7" w:rsidR="00497865" w:rsidRPr="007B1158" w:rsidRDefault="00497865" w:rsidP="00497865">
            <w:pPr>
              <w:pStyle w:val="TabelleText"/>
            </w:pPr>
            <w:r w:rsidRPr="007B1158">
              <w:t>Ort des Kongresses</w:t>
            </w:r>
          </w:p>
        </w:tc>
      </w:tr>
      <w:tr w:rsidR="00497865" w:rsidRPr="007B1158" w14:paraId="274A755E" w14:textId="77777777" w:rsidTr="000F1D6D">
        <w:trPr>
          <w:cantSplit/>
        </w:trPr>
        <w:tc>
          <w:tcPr>
            <w:tcW w:w="1851" w:type="dxa"/>
            <w:tcBorders>
              <w:top w:val="single" w:sz="2" w:space="0" w:color="auto"/>
              <w:bottom w:val="single" w:sz="2" w:space="0" w:color="auto"/>
            </w:tcBorders>
          </w:tcPr>
          <w:p w14:paraId="1A348D0C" w14:textId="58F01C01" w:rsidR="00497865" w:rsidRPr="007B1158" w:rsidRDefault="00497865" w:rsidP="00497865">
            <w:pPr>
              <w:pStyle w:val="TabelleText"/>
            </w:pPr>
            <w:r w:rsidRPr="007B1158">
              <w:t>&lt;</w:t>
            </w:r>
            <w:proofErr w:type="spellStart"/>
            <w:r w:rsidRPr="007B1158">
              <w:t>conf</w:t>
            </w:r>
            <w:proofErr w:type="spellEnd"/>
            <w:r w:rsidRPr="007B1158">
              <w:t>-sponsor&gt;</w:t>
            </w:r>
          </w:p>
        </w:tc>
        <w:tc>
          <w:tcPr>
            <w:tcW w:w="2509" w:type="dxa"/>
            <w:tcBorders>
              <w:top w:val="single" w:sz="2" w:space="0" w:color="auto"/>
              <w:bottom w:val="single" w:sz="2" w:space="0" w:color="auto"/>
            </w:tcBorders>
          </w:tcPr>
          <w:p w14:paraId="6D13B9E2" w14:textId="2E72935C" w:rsidR="00497865" w:rsidRPr="007B1158" w:rsidRDefault="00497865" w:rsidP="00497865">
            <w:pPr>
              <w:pStyle w:val="TabelleText"/>
            </w:pPr>
            <w:r w:rsidRPr="007B1158">
              <w:t>//</w:t>
            </w:r>
            <w:proofErr w:type="spellStart"/>
            <w:r w:rsidRPr="007B1158">
              <w:t>conference</w:t>
            </w:r>
            <w:proofErr w:type="spellEnd"/>
            <w:r w:rsidRPr="007B1158">
              <w:t>/</w:t>
            </w:r>
            <w:proofErr w:type="spellStart"/>
            <w:r w:rsidRPr="007B1158">
              <w:t>conf</w:t>
            </w:r>
            <w:proofErr w:type="spellEnd"/>
            <w:r w:rsidRPr="007B1158">
              <w:t>-sponsor</w:t>
            </w:r>
          </w:p>
        </w:tc>
        <w:tc>
          <w:tcPr>
            <w:tcW w:w="4111" w:type="dxa"/>
            <w:tcBorders>
              <w:top w:val="single" w:sz="2" w:space="0" w:color="auto"/>
              <w:bottom w:val="single" w:sz="2" w:space="0" w:color="auto"/>
            </w:tcBorders>
          </w:tcPr>
          <w:p w14:paraId="28CEF99B" w14:textId="09168101" w:rsidR="00497865" w:rsidRPr="007B1158" w:rsidRDefault="00497865" w:rsidP="00497865">
            <w:pPr>
              <w:pStyle w:val="TabelleText"/>
            </w:pPr>
            <w:r w:rsidRPr="007B1158">
              <w:t>Gesellschaft, Veranstalter oder Sponsor des Kongresses</w:t>
            </w:r>
          </w:p>
        </w:tc>
      </w:tr>
      <w:tr w:rsidR="00497865" w:rsidRPr="007B1158" w14:paraId="32FC31B3" w14:textId="77777777" w:rsidTr="000F1D6D">
        <w:trPr>
          <w:cantSplit/>
        </w:trPr>
        <w:tc>
          <w:tcPr>
            <w:tcW w:w="1851" w:type="dxa"/>
            <w:tcBorders>
              <w:top w:val="single" w:sz="2" w:space="0" w:color="auto"/>
              <w:bottom w:val="single" w:sz="2" w:space="0" w:color="auto"/>
            </w:tcBorders>
          </w:tcPr>
          <w:p w14:paraId="657EBC0C" w14:textId="1A3AAD64" w:rsidR="00497865" w:rsidRPr="007B1158" w:rsidRDefault="00497865" w:rsidP="00497865">
            <w:pPr>
              <w:pStyle w:val="TabelleText"/>
            </w:pPr>
            <w:r w:rsidRPr="007B1158">
              <w:t>&lt;</w:t>
            </w:r>
            <w:proofErr w:type="spellStart"/>
            <w:r w:rsidRPr="007B1158">
              <w:t>conf-theme</w:t>
            </w:r>
            <w:proofErr w:type="spellEnd"/>
            <w:r w:rsidRPr="007B1158">
              <w:t>&gt;</w:t>
            </w:r>
          </w:p>
        </w:tc>
        <w:tc>
          <w:tcPr>
            <w:tcW w:w="2509" w:type="dxa"/>
            <w:tcBorders>
              <w:top w:val="single" w:sz="2" w:space="0" w:color="auto"/>
              <w:bottom w:val="single" w:sz="2" w:space="0" w:color="auto"/>
            </w:tcBorders>
          </w:tcPr>
          <w:p w14:paraId="4A00F259" w14:textId="31081764" w:rsidR="00497865" w:rsidRPr="007B1158" w:rsidRDefault="00497865" w:rsidP="00497865">
            <w:pPr>
              <w:pStyle w:val="TabelleText"/>
            </w:pPr>
            <w:r w:rsidRPr="007B1158">
              <w:t>//</w:t>
            </w:r>
            <w:proofErr w:type="spellStart"/>
            <w:r w:rsidRPr="007B1158">
              <w:t>conference</w:t>
            </w:r>
            <w:proofErr w:type="spellEnd"/>
            <w:r w:rsidRPr="007B1158">
              <w:t>/</w:t>
            </w:r>
            <w:proofErr w:type="spellStart"/>
            <w:r w:rsidRPr="007B1158">
              <w:t>conf-theme</w:t>
            </w:r>
            <w:proofErr w:type="spellEnd"/>
          </w:p>
        </w:tc>
        <w:tc>
          <w:tcPr>
            <w:tcW w:w="4111" w:type="dxa"/>
            <w:tcBorders>
              <w:top w:val="single" w:sz="2" w:space="0" w:color="auto"/>
              <w:bottom w:val="single" w:sz="2" w:space="0" w:color="auto"/>
            </w:tcBorders>
          </w:tcPr>
          <w:p w14:paraId="215E1FF1" w14:textId="3EC75DA2" w:rsidR="00497865" w:rsidRPr="007B1158" w:rsidRDefault="00497865" w:rsidP="00497865">
            <w:pPr>
              <w:pStyle w:val="TabelleText"/>
            </w:pPr>
            <w:r w:rsidRPr="007B1158">
              <w:t>Motto od. Thema des Kongresses (optional)</w:t>
            </w:r>
          </w:p>
        </w:tc>
      </w:tr>
      <w:tr w:rsidR="00497865" w:rsidRPr="007B1158" w14:paraId="30F1FD19" w14:textId="77777777" w:rsidTr="000F1D6D">
        <w:trPr>
          <w:cantSplit/>
        </w:trPr>
        <w:tc>
          <w:tcPr>
            <w:tcW w:w="1851" w:type="dxa"/>
            <w:tcBorders>
              <w:top w:val="single" w:sz="2" w:space="0" w:color="auto"/>
              <w:bottom w:val="single" w:sz="2" w:space="0" w:color="auto"/>
            </w:tcBorders>
          </w:tcPr>
          <w:p w14:paraId="15CB8BFA" w14:textId="45C60B51" w:rsidR="00497865" w:rsidRPr="007B1158" w:rsidRDefault="00497865" w:rsidP="00497865">
            <w:pPr>
              <w:pStyle w:val="TabelleText"/>
            </w:pPr>
            <w:r w:rsidRPr="007B1158">
              <w:t>&lt;</w:t>
            </w:r>
            <w:proofErr w:type="spellStart"/>
            <w:r w:rsidRPr="007B1158">
              <w:t>conf-president</w:t>
            </w:r>
            <w:proofErr w:type="spellEnd"/>
            <w:r w:rsidRPr="007B1158">
              <w:t>&gt;</w:t>
            </w:r>
          </w:p>
        </w:tc>
        <w:tc>
          <w:tcPr>
            <w:tcW w:w="2509" w:type="dxa"/>
            <w:tcBorders>
              <w:top w:val="single" w:sz="2" w:space="0" w:color="auto"/>
              <w:bottom w:val="single" w:sz="2" w:space="0" w:color="auto"/>
            </w:tcBorders>
          </w:tcPr>
          <w:p w14:paraId="3CC5ADB8" w14:textId="1E2E55FD" w:rsidR="00497865" w:rsidRPr="007B1158" w:rsidRDefault="00497865" w:rsidP="00497865">
            <w:pPr>
              <w:pStyle w:val="TabelleText"/>
            </w:pPr>
            <w:r w:rsidRPr="007B1158">
              <w:t>//</w:t>
            </w:r>
            <w:proofErr w:type="spellStart"/>
            <w:r w:rsidRPr="007B1158">
              <w:t>conference</w:t>
            </w:r>
            <w:proofErr w:type="spellEnd"/>
            <w:r w:rsidRPr="007B1158">
              <w:t>/</w:t>
            </w:r>
            <w:proofErr w:type="spellStart"/>
            <w:r w:rsidRPr="007B1158">
              <w:t>conf-president</w:t>
            </w:r>
            <w:proofErr w:type="spellEnd"/>
          </w:p>
        </w:tc>
        <w:tc>
          <w:tcPr>
            <w:tcW w:w="4111" w:type="dxa"/>
            <w:tcBorders>
              <w:top w:val="single" w:sz="2" w:space="0" w:color="auto"/>
              <w:bottom w:val="single" w:sz="2" w:space="0" w:color="auto"/>
            </w:tcBorders>
          </w:tcPr>
          <w:p w14:paraId="06A632A8" w14:textId="4341163C" w:rsidR="00497865" w:rsidRPr="007B1158" w:rsidRDefault="00497865" w:rsidP="00497865">
            <w:pPr>
              <w:pStyle w:val="TabelleText"/>
            </w:pPr>
            <w:r w:rsidRPr="007B1158">
              <w:t>Kongresspräsident(en)</w:t>
            </w:r>
          </w:p>
        </w:tc>
      </w:tr>
      <w:tr w:rsidR="00497865" w:rsidRPr="007B1158" w14:paraId="6BBF1E59" w14:textId="77777777" w:rsidTr="008652FB">
        <w:trPr>
          <w:cantSplit/>
        </w:trPr>
        <w:tc>
          <w:tcPr>
            <w:tcW w:w="1851" w:type="dxa"/>
            <w:tcBorders>
              <w:top w:val="single" w:sz="2" w:space="0" w:color="auto"/>
              <w:bottom w:val="single" w:sz="4" w:space="0" w:color="auto"/>
            </w:tcBorders>
          </w:tcPr>
          <w:p w14:paraId="3F022140" w14:textId="76821494" w:rsidR="00497865" w:rsidRPr="007B1158" w:rsidRDefault="00497865" w:rsidP="00497865">
            <w:pPr>
              <w:pStyle w:val="TabelleText"/>
            </w:pPr>
            <w:r w:rsidRPr="007B1158">
              <w:t>&lt;</w:t>
            </w:r>
            <w:proofErr w:type="spellStart"/>
            <w:r w:rsidRPr="007B1158">
              <w:t>confabstr-num</w:t>
            </w:r>
            <w:proofErr w:type="spellEnd"/>
            <w:r w:rsidRPr="007B1158">
              <w:t>&gt;</w:t>
            </w:r>
          </w:p>
        </w:tc>
        <w:tc>
          <w:tcPr>
            <w:tcW w:w="2509" w:type="dxa"/>
            <w:tcBorders>
              <w:top w:val="single" w:sz="2" w:space="0" w:color="auto"/>
              <w:bottom w:val="single" w:sz="4" w:space="0" w:color="auto"/>
            </w:tcBorders>
          </w:tcPr>
          <w:p w14:paraId="4FC26852" w14:textId="6C2C1D26" w:rsidR="00497865" w:rsidRPr="007B1158" w:rsidRDefault="00497865" w:rsidP="00497865">
            <w:pPr>
              <w:pStyle w:val="TabelleText"/>
            </w:pPr>
            <w:r w:rsidRPr="007B1158">
              <w:t>//</w:t>
            </w:r>
            <w:proofErr w:type="spellStart"/>
            <w:r w:rsidRPr="007B1158">
              <w:t>conference</w:t>
            </w:r>
            <w:proofErr w:type="spellEnd"/>
            <w:r w:rsidRPr="007B1158">
              <w:t>/</w:t>
            </w:r>
            <w:proofErr w:type="spellStart"/>
            <w:r w:rsidRPr="007B1158">
              <w:t>confabstr-num</w:t>
            </w:r>
            <w:proofErr w:type="spellEnd"/>
          </w:p>
        </w:tc>
        <w:tc>
          <w:tcPr>
            <w:tcW w:w="4111" w:type="dxa"/>
            <w:tcBorders>
              <w:top w:val="single" w:sz="2" w:space="0" w:color="auto"/>
              <w:bottom w:val="single" w:sz="4" w:space="0" w:color="auto"/>
            </w:tcBorders>
          </w:tcPr>
          <w:p w14:paraId="7028E3FC" w14:textId="50A751E7" w:rsidR="00497865" w:rsidRPr="007B1158" w:rsidRDefault="00497865" w:rsidP="00497865">
            <w:pPr>
              <w:pStyle w:val="TabelleText"/>
            </w:pPr>
            <w:r w:rsidRPr="007B1158">
              <w:t>Fortlaufende Nummer im Kongressband, dient zur Sortierung, unabhängig vom Label des Abstracts.</w:t>
            </w:r>
          </w:p>
        </w:tc>
      </w:tr>
    </w:tbl>
    <w:p w14:paraId="360B4A82" w14:textId="77777777" w:rsidR="000F1D6D" w:rsidRPr="007B1158" w:rsidRDefault="000F1D6D" w:rsidP="0088619E">
      <w:pPr>
        <w:pStyle w:val="Textkrper"/>
      </w:pPr>
    </w:p>
    <w:p w14:paraId="5AAF37C6" w14:textId="184502D2" w:rsidR="008C207C" w:rsidRPr="007B1158" w:rsidRDefault="008C207C" w:rsidP="008C207C">
      <w:pPr>
        <w:pStyle w:val="Textkrper"/>
      </w:pPr>
      <w:r w:rsidRPr="007B1158">
        <w:t>Der Body eines Conference-Abstracts unterscheidet sich strukturell nicht von dem eines Originalartikels.</w:t>
      </w:r>
    </w:p>
    <w:p w14:paraId="0EFB917B" w14:textId="77777777" w:rsidR="008C207C" w:rsidRPr="007B1158" w:rsidRDefault="008C207C" w:rsidP="008C207C">
      <w:pPr>
        <w:pStyle w:val="Textkrper"/>
      </w:pPr>
      <w:r w:rsidRPr="007B1158">
        <w:t>Der Back-Bereich enthält außer Danksagung und Widmungen in der Regel keine weiteren Elemente. Selten werden (wenige) Referenzen angegeben.</w:t>
      </w:r>
    </w:p>
    <w:p w14:paraId="6408DA66" w14:textId="77777777" w:rsidR="008C207C" w:rsidRPr="007B1158" w:rsidRDefault="008C207C" w:rsidP="0088619E">
      <w:pPr>
        <w:pStyle w:val="Textkrper"/>
        <w:rPr>
          <w:color w:val="000000"/>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74F66" w:rsidRPr="007B1158" w14:paraId="5B8984AA" w14:textId="77777777" w:rsidTr="007A47B7">
        <w:tc>
          <w:tcPr>
            <w:tcW w:w="8435" w:type="dxa"/>
          </w:tcPr>
          <w:p w14:paraId="42AF562B" w14:textId="77777777" w:rsidR="00F74F66" w:rsidRPr="007B1158" w:rsidRDefault="00F74F66" w:rsidP="005D1BE5">
            <w:pPr>
              <w:pStyle w:val="TabelleKopf"/>
              <w:spacing w:line="240" w:lineRule="auto"/>
              <w:rPr>
                <w:rFonts w:cs="Arial"/>
                <w:lang w:val="en-US"/>
              </w:rPr>
            </w:pPr>
            <w:proofErr w:type="spellStart"/>
            <w:r w:rsidRPr="007B1158">
              <w:rPr>
                <w:rFonts w:cs="Arial"/>
                <w:lang w:val="en-US"/>
              </w:rPr>
              <w:lastRenderedPageBreak/>
              <w:t>Beispiel</w:t>
            </w:r>
            <w:proofErr w:type="spellEnd"/>
            <w:r w:rsidRPr="007B1158">
              <w:rPr>
                <w:rFonts w:cs="Arial"/>
                <w:lang w:val="en-US"/>
              </w:rPr>
              <w:t xml:space="preserve">: </w:t>
            </w:r>
            <w:proofErr w:type="spellStart"/>
            <w:r w:rsidRPr="007B1158">
              <w:rPr>
                <w:rFonts w:cs="Arial"/>
                <w:lang w:val="en-US"/>
              </w:rPr>
              <w:t>Kongressabstract</w:t>
            </w:r>
            <w:proofErr w:type="spellEnd"/>
            <w:r w:rsidRPr="007B1158">
              <w:rPr>
                <w:rFonts w:cs="Arial"/>
                <w:lang w:val="en-US"/>
              </w:rPr>
              <w:t xml:space="preserve"> Front, Teil 1, Subject-Group und Title-Group</w:t>
            </w:r>
          </w:p>
        </w:tc>
      </w:tr>
      <w:tr w:rsidR="00F74F66" w:rsidRPr="007B1158" w14:paraId="0ABD1F86" w14:textId="77777777" w:rsidTr="007A47B7">
        <w:trPr>
          <w:cantSplit/>
        </w:trPr>
        <w:tc>
          <w:tcPr>
            <w:tcW w:w="8435" w:type="dxa"/>
          </w:tcPr>
          <w:p w14:paraId="45B452B0" w14:textId="77777777" w:rsidR="00141A79" w:rsidRPr="007B1158" w:rsidRDefault="00141A79" w:rsidP="005D1BE5">
            <w:pPr>
              <w:tabs>
                <w:tab w:val="clear" w:pos="0"/>
                <w:tab w:val="clear" w:pos="357"/>
                <w:tab w:val="clear" w:pos="641"/>
              </w:tabs>
              <w:spacing w:after="0" w:line="240" w:lineRule="auto"/>
              <w:rPr>
                <w:rFonts w:ascii="Arial" w:hAnsi="Arial" w:cs="Arial"/>
                <w:sz w:val="16"/>
                <w:szCs w:val="16"/>
                <w:lang w:val="en-US"/>
              </w:rPr>
            </w:pPr>
            <w:r w:rsidRPr="007B1158">
              <w:rPr>
                <w:rFonts w:ascii="Arial" w:hAnsi="Arial" w:cs="Arial"/>
                <w:sz w:val="16"/>
                <w:szCs w:val="16"/>
                <w:lang w:val="en-US"/>
              </w:rPr>
              <w:t>&lt;?xml version="1.0" encoding="UTF-8"?&gt;</w:t>
            </w:r>
          </w:p>
          <w:p w14:paraId="6CFCA513" w14:textId="7573B577" w:rsidR="00141A79" w:rsidRPr="007B1158" w:rsidRDefault="00000000" w:rsidP="00D757D8">
            <w:pPr>
              <w:shd w:val="clear" w:color="auto" w:fill="FFFFFF"/>
              <w:tabs>
                <w:tab w:val="clear" w:pos="0"/>
                <w:tab w:val="clear" w:pos="357"/>
                <w:tab w:val="clear" w:pos="641"/>
              </w:tabs>
              <w:autoSpaceDE w:val="0"/>
              <w:autoSpaceDN w:val="0"/>
              <w:adjustRightInd w:val="0"/>
              <w:spacing w:after="0" w:line="240" w:lineRule="auto"/>
              <w:rPr>
                <w:rStyle w:val="Hyperlink"/>
                <w:rFonts w:cs="Arial"/>
                <w:color w:val="auto"/>
                <w:sz w:val="16"/>
                <w:szCs w:val="16"/>
                <w:u w:val="none"/>
                <w:lang w:val="en-US"/>
              </w:rPr>
            </w:pPr>
            <w:hyperlink r:id="rId13" w:history="1">
              <w:r w:rsidR="00D757D8" w:rsidRPr="007B1158">
                <w:rPr>
                  <w:rStyle w:val="Hyperlink"/>
                  <w:rFonts w:cs="Arial"/>
                  <w:sz w:val="16"/>
                  <w:szCs w:val="16"/>
                  <w:lang w:val="en-US"/>
                </w:rPr>
                <w:t>&lt;article open-access="</w:t>
              </w:r>
              <w:r w:rsidR="00D757D8" w:rsidRPr="007B1158">
                <w:rPr>
                  <w:rStyle w:val="Hyperlink"/>
                  <w:rFonts w:cs="Arial"/>
                  <w:b/>
                  <w:bCs/>
                  <w:sz w:val="16"/>
                  <w:szCs w:val="16"/>
                  <w:lang w:val="en-US"/>
                </w:rPr>
                <w:t>no</w:t>
              </w:r>
              <w:r w:rsidR="00D757D8" w:rsidRPr="007B1158">
                <w:rPr>
                  <w:rStyle w:val="Hyperlink"/>
                  <w:rFonts w:cs="Arial"/>
                  <w:sz w:val="16"/>
                  <w:szCs w:val="16"/>
                  <w:lang w:val="en-US"/>
                </w:rPr>
                <w:t>" article-type="</w:t>
              </w:r>
              <w:r w:rsidR="00D757D8" w:rsidRPr="007B1158">
                <w:rPr>
                  <w:rStyle w:val="Hyperlink"/>
                  <w:rFonts w:cs="Arial"/>
                  <w:b/>
                  <w:bCs/>
                  <w:sz w:val="16"/>
                  <w:szCs w:val="16"/>
                  <w:lang w:val="en-US"/>
                </w:rPr>
                <w:t>congress-abstract</w:t>
              </w:r>
              <w:r w:rsidR="00D757D8" w:rsidRPr="007B1158">
                <w:rPr>
                  <w:rStyle w:val="Hyperlink"/>
                  <w:rFonts w:cs="Arial"/>
                  <w:sz w:val="16"/>
                  <w:szCs w:val="16"/>
                  <w:lang w:val="en-US"/>
                </w:rPr>
                <w:t>" edu-prog="</w:t>
              </w:r>
              <w:r w:rsidR="00D757D8" w:rsidRPr="007B1158">
                <w:rPr>
                  <w:rStyle w:val="Hyperlink"/>
                  <w:rFonts w:cs="Arial"/>
                  <w:b/>
                  <w:bCs/>
                  <w:sz w:val="16"/>
                  <w:szCs w:val="16"/>
                  <w:lang w:val="en-US"/>
                </w:rPr>
                <w:t>no</w:t>
              </w:r>
              <w:r w:rsidR="00D757D8" w:rsidRPr="007B1158">
                <w:rPr>
                  <w:rStyle w:val="Hyperlink"/>
                  <w:rFonts w:cs="Arial"/>
                  <w:sz w:val="16"/>
                  <w:szCs w:val="16"/>
                  <w:lang w:val="en-US"/>
                </w:rPr>
                <w:t>" xsi:noNamespaceSchemaLocation="</w:t>
              </w:r>
              <w:r w:rsidR="00D757D8" w:rsidRPr="007B1158">
                <w:rPr>
                  <w:rStyle w:val="Hyperlink"/>
                  <w:rFonts w:cs="Arial"/>
                  <w:b/>
                  <w:bCs/>
                  <w:sz w:val="16"/>
                  <w:szCs w:val="16"/>
                  <w:lang w:val="en-US"/>
                </w:rPr>
                <w:t>thiemejournals30.xsd</w:t>
              </w:r>
              <w:r w:rsidR="00D757D8" w:rsidRPr="007B1158">
                <w:rPr>
                  <w:rStyle w:val="Hyperlink"/>
                  <w:rFonts w:cs="Arial"/>
                  <w:sz w:val="16"/>
                  <w:szCs w:val="16"/>
                  <w:lang w:val="en-US"/>
                </w:rPr>
                <w:t>" xmlns:xsi="</w:t>
              </w:r>
              <w:r w:rsidR="00D757D8" w:rsidRPr="007B1158">
                <w:rPr>
                  <w:rStyle w:val="Hyperlink"/>
                  <w:rFonts w:cs="Arial"/>
                  <w:b/>
                  <w:bCs/>
                  <w:sz w:val="16"/>
                  <w:szCs w:val="16"/>
                  <w:lang w:val="en-US"/>
                </w:rPr>
                <w:t>http://www.w3.org/2001/XMLSchema-instance</w:t>
              </w:r>
              <w:r w:rsidR="00D757D8" w:rsidRPr="007B1158">
                <w:rPr>
                  <w:rStyle w:val="Hyperlink"/>
                  <w:rFonts w:cs="Arial"/>
                  <w:sz w:val="16"/>
                  <w:szCs w:val="16"/>
                  <w:lang w:val="en-US"/>
                </w:rPr>
                <w:t xml:space="preserve">" </w:t>
              </w:r>
              <w:r w:rsidR="00D757D8" w:rsidRPr="007B1158">
                <w:rPr>
                  <w:rStyle w:val="Hyperlink"/>
                  <w:rFonts w:cs="Arial"/>
                  <w:b/>
                  <w:bCs/>
                  <w:sz w:val="16"/>
                  <w:szCs w:val="16"/>
                  <w:lang w:val="en-US"/>
                </w:rPr>
                <w:t>xmlns:m="http://www.w3.org/1998/Math/MathML"</w:t>
              </w:r>
              <w:r w:rsidR="00D757D8" w:rsidRPr="007B1158">
                <w:rPr>
                  <w:rStyle w:val="Hyperlink"/>
                  <w:rFonts w:cs="Arial"/>
                  <w:sz w:val="16"/>
                  <w:szCs w:val="16"/>
                  <w:lang w:val="en-US"/>
                </w:rPr>
                <w:t>&gt;</w:t>
              </w:r>
            </w:hyperlink>
          </w:p>
          <w:p w14:paraId="5D82F178" w14:textId="6F8CF5EC" w:rsidR="00395484" w:rsidRPr="007B1158" w:rsidRDefault="00395484" w:rsidP="005D1BE5">
            <w:pPr>
              <w:pStyle w:val="TabelleText"/>
              <w:spacing w:line="240" w:lineRule="auto"/>
              <w:rPr>
                <w:rFonts w:cs="Arial"/>
                <w:sz w:val="16"/>
                <w:szCs w:val="16"/>
                <w:lang w:val="en-US"/>
              </w:rPr>
            </w:pPr>
            <w:r w:rsidRPr="007B1158">
              <w:rPr>
                <w:rFonts w:cs="Arial"/>
                <w:sz w:val="16"/>
                <w:szCs w:val="16"/>
                <w:lang w:val="en-US"/>
              </w:rPr>
              <w:t>&lt;front&gt;</w:t>
            </w:r>
          </w:p>
          <w:p w14:paraId="0DC3476A" w14:textId="21C3F42B" w:rsidR="00395484" w:rsidRPr="007B1158" w:rsidRDefault="00395484" w:rsidP="00395484">
            <w:pPr>
              <w:pStyle w:val="TabelleText"/>
              <w:spacing w:line="240" w:lineRule="auto"/>
              <w:ind w:left="283"/>
              <w:rPr>
                <w:rFonts w:cs="Arial"/>
                <w:sz w:val="16"/>
                <w:szCs w:val="16"/>
                <w:lang w:val="en-US"/>
              </w:rPr>
            </w:pPr>
            <w:r w:rsidRPr="007B1158">
              <w:rPr>
                <w:rFonts w:cs="Arial"/>
                <w:sz w:val="16"/>
                <w:szCs w:val="16"/>
                <w:lang w:val="en-US"/>
              </w:rPr>
              <w:t>&lt;journal-meta&gt;</w:t>
            </w:r>
          </w:p>
          <w:p w14:paraId="7171495B" w14:textId="77777777" w:rsidR="00141A79" w:rsidRPr="007B1158" w:rsidRDefault="00141A79" w:rsidP="005D1BE5">
            <w:pPr>
              <w:pStyle w:val="TabelleText"/>
              <w:spacing w:line="240" w:lineRule="auto"/>
              <w:ind w:left="568"/>
              <w:rPr>
                <w:rFonts w:cs="Arial"/>
                <w:sz w:val="16"/>
                <w:szCs w:val="16"/>
                <w:lang w:val="en-US"/>
              </w:rPr>
            </w:pPr>
            <w:r w:rsidRPr="007B1158">
              <w:rPr>
                <w:rFonts w:cs="Arial"/>
                <w:sz w:val="16"/>
                <w:szCs w:val="16"/>
                <w:lang w:val="en-US"/>
              </w:rPr>
              <w:t>&lt;journal-id journal-id-type="</w:t>
            </w:r>
            <w:proofErr w:type="spellStart"/>
            <w:r w:rsidRPr="007B1158">
              <w:rPr>
                <w:rFonts w:cs="Arial"/>
                <w:b/>
                <w:bCs/>
                <w:sz w:val="16"/>
                <w:szCs w:val="16"/>
                <w:lang w:val="en-US"/>
              </w:rPr>
              <w:t>doi</w:t>
            </w:r>
            <w:proofErr w:type="spellEnd"/>
            <w:r w:rsidRPr="007B1158">
              <w:rPr>
                <w:rFonts w:cs="Arial"/>
                <w:sz w:val="16"/>
                <w:szCs w:val="16"/>
                <w:lang w:val="en-US"/>
              </w:rPr>
              <w:t>"&gt;10.1055/s-00000020&lt;/journal-id&gt;</w:t>
            </w:r>
          </w:p>
          <w:p w14:paraId="7FF5E72B" w14:textId="77777777" w:rsidR="00141A79" w:rsidRPr="007B1158" w:rsidRDefault="00141A79" w:rsidP="005D1BE5">
            <w:pPr>
              <w:pStyle w:val="TabelleText"/>
              <w:spacing w:line="240" w:lineRule="auto"/>
              <w:ind w:left="568"/>
              <w:rPr>
                <w:rFonts w:cs="Arial"/>
                <w:sz w:val="16"/>
                <w:szCs w:val="16"/>
              </w:rPr>
            </w:pPr>
            <w:r w:rsidRPr="007B1158">
              <w:rPr>
                <w:rFonts w:cs="Arial"/>
                <w:sz w:val="16"/>
                <w:szCs w:val="16"/>
              </w:rPr>
              <w:t>&lt;journal-</w:t>
            </w:r>
            <w:proofErr w:type="spellStart"/>
            <w:r w:rsidRPr="007B1158">
              <w:rPr>
                <w:rFonts w:cs="Arial"/>
                <w:sz w:val="16"/>
                <w:szCs w:val="16"/>
              </w:rPr>
              <w:t>id</w:t>
            </w:r>
            <w:proofErr w:type="spellEnd"/>
            <w:r w:rsidRPr="007B1158">
              <w:rPr>
                <w:rFonts w:cs="Arial"/>
                <w:sz w:val="16"/>
                <w:szCs w:val="16"/>
              </w:rPr>
              <w:t xml:space="preserve"> journal-</w:t>
            </w:r>
            <w:proofErr w:type="spellStart"/>
            <w:r w:rsidRPr="007B1158">
              <w:rPr>
                <w:rFonts w:cs="Arial"/>
                <w:sz w:val="16"/>
                <w:szCs w:val="16"/>
              </w:rPr>
              <w:t>id</w:t>
            </w:r>
            <w:proofErr w:type="spellEnd"/>
            <w:r w:rsidRPr="007B1158">
              <w:rPr>
                <w:rFonts w:cs="Arial"/>
                <w:sz w:val="16"/>
                <w:szCs w:val="16"/>
              </w:rPr>
              <w:t>-type="</w:t>
            </w:r>
            <w:proofErr w:type="spellStart"/>
            <w:r w:rsidRPr="007B1158">
              <w:rPr>
                <w:rFonts w:cs="Arial"/>
                <w:b/>
                <w:bCs/>
                <w:sz w:val="16"/>
                <w:szCs w:val="16"/>
              </w:rPr>
              <w:t>pmc</w:t>
            </w:r>
            <w:proofErr w:type="spellEnd"/>
            <w:r w:rsidRPr="007B1158">
              <w:rPr>
                <w:rFonts w:cs="Arial"/>
                <w:sz w:val="16"/>
                <w:szCs w:val="16"/>
              </w:rPr>
              <w:t xml:space="preserve">"&gt;Geburtshilfe </w:t>
            </w:r>
            <w:proofErr w:type="spellStart"/>
            <w:r w:rsidRPr="007B1158">
              <w:rPr>
                <w:rFonts w:cs="Arial"/>
                <w:sz w:val="16"/>
                <w:szCs w:val="16"/>
              </w:rPr>
              <w:t>Frauenheilkd</w:t>
            </w:r>
            <w:proofErr w:type="spellEnd"/>
            <w:r w:rsidRPr="007B1158">
              <w:rPr>
                <w:rFonts w:cs="Arial"/>
                <w:sz w:val="16"/>
                <w:szCs w:val="16"/>
              </w:rPr>
              <w:t>&lt;/journal-</w:t>
            </w:r>
            <w:proofErr w:type="spellStart"/>
            <w:r w:rsidRPr="007B1158">
              <w:rPr>
                <w:rFonts w:cs="Arial"/>
                <w:sz w:val="16"/>
                <w:szCs w:val="16"/>
              </w:rPr>
              <w:t>id</w:t>
            </w:r>
            <w:proofErr w:type="spellEnd"/>
            <w:r w:rsidRPr="007B1158">
              <w:rPr>
                <w:rFonts w:cs="Arial"/>
                <w:sz w:val="16"/>
                <w:szCs w:val="16"/>
              </w:rPr>
              <w:t>&gt;</w:t>
            </w:r>
          </w:p>
          <w:p w14:paraId="114C60DB" w14:textId="3889224E" w:rsidR="00141A79" w:rsidRPr="007B1158" w:rsidRDefault="00000000" w:rsidP="005D1BE5">
            <w:pPr>
              <w:pStyle w:val="TabelleText"/>
              <w:spacing w:line="240" w:lineRule="auto"/>
              <w:ind w:left="568"/>
              <w:rPr>
                <w:rFonts w:cs="Arial"/>
                <w:sz w:val="16"/>
                <w:szCs w:val="16"/>
              </w:rPr>
            </w:pPr>
            <w:hyperlink r:id="rId14" w:history="1">
              <w:r w:rsidR="00141A79" w:rsidRPr="007B1158">
                <w:rPr>
                  <w:rStyle w:val="Hyperlink"/>
                  <w:rFonts w:cs="Arial"/>
                  <w:color w:val="auto"/>
                  <w:sz w:val="16"/>
                  <w:szCs w:val="16"/>
                  <w:u w:val="none"/>
                </w:rPr>
                <w:t>&lt;journal-title-group&gt;</w:t>
              </w:r>
            </w:hyperlink>
          </w:p>
          <w:p w14:paraId="53D97FB1" w14:textId="77777777" w:rsidR="00141A79" w:rsidRPr="007B1158" w:rsidRDefault="00141A79" w:rsidP="005D1BE5">
            <w:pPr>
              <w:pStyle w:val="TabelleText"/>
              <w:spacing w:line="240" w:lineRule="auto"/>
              <w:ind w:left="852"/>
              <w:rPr>
                <w:rFonts w:cs="Arial"/>
                <w:sz w:val="16"/>
                <w:szCs w:val="16"/>
              </w:rPr>
            </w:pPr>
            <w:r w:rsidRPr="007B1158">
              <w:rPr>
                <w:rFonts w:cs="Arial"/>
                <w:sz w:val="16"/>
                <w:szCs w:val="16"/>
              </w:rPr>
              <w:t>&lt;journal-title&gt;Geburtshilfe und Frauenheilkunde&lt;/journal-title&gt;</w:t>
            </w:r>
          </w:p>
          <w:p w14:paraId="7AC026E4" w14:textId="77777777" w:rsidR="00141A79" w:rsidRPr="007B1158" w:rsidRDefault="00141A79" w:rsidP="005D1BE5">
            <w:pPr>
              <w:pStyle w:val="TabelleText"/>
              <w:spacing w:line="240" w:lineRule="auto"/>
              <w:ind w:left="568"/>
              <w:rPr>
                <w:rStyle w:val="block"/>
                <w:rFonts w:cs="Arial"/>
                <w:sz w:val="16"/>
                <w:szCs w:val="16"/>
              </w:rPr>
            </w:pPr>
            <w:r w:rsidRPr="007B1158">
              <w:rPr>
                <w:rStyle w:val="block"/>
                <w:rFonts w:cs="Arial"/>
                <w:sz w:val="16"/>
                <w:szCs w:val="16"/>
              </w:rPr>
              <w:t>&lt;/journal-title-group&gt;</w:t>
            </w:r>
          </w:p>
          <w:p w14:paraId="14308634" w14:textId="77777777" w:rsidR="00141A79" w:rsidRPr="007B1158" w:rsidRDefault="00141A79" w:rsidP="005D1BE5">
            <w:pPr>
              <w:pStyle w:val="TabelleText"/>
              <w:spacing w:line="240" w:lineRule="auto"/>
              <w:ind w:left="568"/>
              <w:rPr>
                <w:rFonts w:cs="Arial"/>
                <w:sz w:val="16"/>
                <w:szCs w:val="16"/>
              </w:rPr>
            </w:pPr>
            <w:r w:rsidRPr="007B1158">
              <w:rPr>
                <w:rFonts w:cs="Arial"/>
                <w:sz w:val="16"/>
                <w:szCs w:val="16"/>
              </w:rPr>
              <w:t>&lt;</w:t>
            </w:r>
            <w:proofErr w:type="spellStart"/>
            <w:r w:rsidRPr="007B1158">
              <w:rPr>
                <w:rFonts w:cs="Arial"/>
                <w:sz w:val="16"/>
                <w:szCs w:val="16"/>
              </w:rPr>
              <w:t>issn</w:t>
            </w:r>
            <w:proofErr w:type="spellEnd"/>
            <w:r w:rsidRPr="007B1158">
              <w:rPr>
                <w:rFonts w:cs="Arial"/>
                <w:sz w:val="16"/>
                <w:szCs w:val="16"/>
              </w:rPr>
              <w:t xml:space="preserve"> </w:t>
            </w:r>
            <w:proofErr w:type="spellStart"/>
            <w:r w:rsidRPr="007B1158">
              <w:rPr>
                <w:rFonts w:cs="Arial"/>
                <w:sz w:val="16"/>
                <w:szCs w:val="16"/>
              </w:rPr>
              <w:t>pub</w:t>
            </w:r>
            <w:proofErr w:type="spellEnd"/>
            <w:r w:rsidRPr="007B1158">
              <w:rPr>
                <w:rFonts w:cs="Arial"/>
                <w:sz w:val="16"/>
                <w:szCs w:val="16"/>
              </w:rPr>
              <w:t>-type="</w:t>
            </w:r>
            <w:proofErr w:type="spellStart"/>
            <w:r w:rsidRPr="007B1158">
              <w:rPr>
                <w:rFonts w:cs="Arial"/>
                <w:b/>
                <w:bCs/>
                <w:sz w:val="16"/>
                <w:szCs w:val="16"/>
              </w:rPr>
              <w:t>print</w:t>
            </w:r>
            <w:proofErr w:type="spellEnd"/>
            <w:r w:rsidRPr="007B1158">
              <w:rPr>
                <w:rFonts w:cs="Arial"/>
                <w:sz w:val="16"/>
                <w:szCs w:val="16"/>
              </w:rPr>
              <w:t>"&gt;0016-5751&lt;/</w:t>
            </w:r>
            <w:proofErr w:type="spellStart"/>
            <w:r w:rsidRPr="007B1158">
              <w:rPr>
                <w:rFonts w:cs="Arial"/>
                <w:sz w:val="16"/>
                <w:szCs w:val="16"/>
              </w:rPr>
              <w:t>issn</w:t>
            </w:r>
            <w:proofErr w:type="spellEnd"/>
            <w:r w:rsidRPr="007B1158">
              <w:rPr>
                <w:rFonts w:cs="Arial"/>
                <w:sz w:val="16"/>
                <w:szCs w:val="16"/>
              </w:rPr>
              <w:t>&gt;</w:t>
            </w:r>
          </w:p>
          <w:p w14:paraId="24087B28" w14:textId="757AECD6" w:rsidR="00141A79" w:rsidRPr="007B1158" w:rsidRDefault="00141A79" w:rsidP="005D1BE5">
            <w:pPr>
              <w:pStyle w:val="TabelleText"/>
              <w:spacing w:line="240" w:lineRule="auto"/>
              <w:ind w:left="568"/>
              <w:rPr>
                <w:rFonts w:cs="Arial"/>
                <w:sz w:val="16"/>
                <w:szCs w:val="16"/>
              </w:rPr>
            </w:pPr>
            <w:r w:rsidRPr="007B1158">
              <w:rPr>
                <w:rFonts w:cs="Arial"/>
                <w:sz w:val="16"/>
                <w:szCs w:val="16"/>
              </w:rPr>
              <w:t>&lt;</w:t>
            </w:r>
            <w:proofErr w:type="spellStart"/>
            <w:r w:rsidRPr="007B1158">
              <w:rPr>
                <w:rFonts w:cs="Arial"/>
                <w:sz w:val="16"/>
                <w:szCs w:val="16"/>
              </w:rPr>
              <w:t>issn</w:t>
            </w:r>
            <w:proofErr w:type="spellEnd"/>
            <w:r w:rsidRPr="007B1158">
              <w:rPr>
                <w:rFonts w:cs="Arial"/>
                <w:sz w:val="16"/>
                <w:szCs w:val="16"/>
              </w:rPr>
              <w:t xml:space="preserve"> </w:t>
            </w:r>
            <w:proofErr w:type="spellStart"/>
            <w:r w:rsidRPr="007B1158">
              <w:rPr>
                <w:rFonts w:cs="Arial"/>
                <w:sz w:val="16"/>
                <w:szCs w:val="16"/>
              </w:rPr>
              <w:t>pub</w:t>
            </w:r>
            <w:proofErr w:type="spellEnd"/>
            <w:r w:rsidRPr="007B1158">
              <w:rPr>
                <w:rFonts w:cs="Arial"/>
                <w:sz w:val="16"/>
                <w:szCs w:val="16"/>
              </w:rPr>
              <w:t>-type="</w:t>
            </w:r>
            <w:r w:rsidRPr="007B1158">
              <w:rPr>
                <w:rFonts w:cs="Arial"/>
                <w:b/>
                <w:bCs/>
                <w:sz w:val="16"/>
                <w:szCs w:val="16"/>
              </w:rPr>
              <w:t>e-</w:t>
            </w:r>
            <w:proofErr w:type="spellStart"/>
            <w:r w:rsidRPr="007B1158">
              <w:rPr>
                <w:rFonts w:cs="Arial"/>
                <w:b/>
                <w:bCs/>
                <w:sz w:val="16"/>
                <w:szCs w:val="16"/>
              </w:rPr>
              <w:t>issn</w:t>
            </w:r>
            <w:proofErr w:type="spellEnd"/>
            <w:r w:rsidRPr="007B1158">
              <w:rPr>
                <w:rFonts w:cs="Arial"/>
                <w:sz w:val="16"/>
                <w:szCs w:val="16"/>
              </w:rPr>
              <w:t>"&gt;1438-8804&lt;/</w:t>
            </w:r>
            <w:proofErr w:type="spellStart"/>
            <w:r w:rsidRPr="007B1158">
              <w:rPr>
                <w:rFonts w:cs="Arial"/>
                <w:sz w:val="16"/>
                <w:szCs w:val="16"/>
              </w:rPr>
              <w:t>issn</w:t>
            </w:r>
            <w:proofErr w:type="spellEnd"/>
            <w:r w:rsidRPr="007B1158">
              <w:rPr>
                <w:rFonts w:cs="Arial"/>
                <w:sz w:val="16"/>
                <w:szCs w:val="16"/>
              </w:rPr>
              <w:t>&gt;</w:t>
            </w:r>
          </w:p>
          <w:p w14:paraId="07DCB812" w14:textId="43C34452" w:rsidR="00395484" w:rsidRPr="007B1158" w:rsidRDefault="00395484" w:rsidP="005D1BE5">
            <w:pPr>
              <w:pStyle w:val="TabelleText"/>
              <w:spacing w:line="240" w:lineRule="auto"/>
              <w:ind w:left="568"/>
              <w:rPr>
                <w:rFonts w:cs="Arial"/>
                <w:sz w:val="16"/>
                <w:szCs w:val="16"/>
              </w:rPr>
            </w:pPr>
            <w:r w:rsidRPr="007B1158">
              <w:rPr>
                <w:rFonts w:cs="Arial"/>
                <w:sz w:val="16"/>
                <w:szCs w:val="16"/>
              </w:rPr>
              <w:t>&lt;</w:t>
            </w:r>
            <w:proofErr w:type="spellStart"/>
            <w:r w:rsidRPr="007B1158">
              <w:rPr>
                <w:rFonts w:cs="Arial"/>
                <w:sz w:val="16"/>
                <w:szCs w:val="16"/>
              </w:rPr>
              <w:t>publlisher</w:t>
            </w:r>
            <w:proofErr w:type="spellEnd"/>
            <w:r w:rsidRPr="007B1158">
              <w:rPr>
                <w:rFonts w:cs="Arial"/>
                <w:sz w:val="16"/>
                <w:szCs w:val="16"/>
              </w:rPr>
              <w:t>&gt;</w:t>
            </w:r>
          </w:p>
          <w:p w14:paraId="346972A2" w14:textId="77777777" w:rsidR="00141A79" w:rsidRPr="007B1158" w:rsidRDefault="00141A79" w:rsidP="005D1BE5">
            <w:pPr>
              <w:pStyle w:val="TabelleText"/>
              <w:spacing w:line="240" w:lineRule="auto"/>
              <w:ind w:left="852"/>
              <w:rPr>
                <w:rFonts w:cs="Arial"/>
                <w:sz w:val="16"/>
                <w:szCs w:val="16"/>
              </w:rPr>
            </w:pPr>
            <w:r w:rsidRPr="007B1158">
              <w:rPr>
                <w:rFonts w:cs="Arial"/>
                <w:sz w:val="16"/>
                <w:szCs w:val="16"/>
              </w:rPr>
              <w:t>&lt;</w:t>
            </w:r>
            <w:proofErr w:type="spellStart"/>
            <w:r w:rsidRPr="007B1158">
              <w:rPr>
                <w:rFonts w:cs="Arial"/>
                <w:sz w:val="16"/>
                <w:szCs w:val="16"/>
              </w:rPr>
              <w:t>publisher</w:t>
            </w:r>
            <w:proofErr w:type="spellEnd"/>
            <w:r w:rsidRPr="007B1158">
              <w:rPr>
                <w:rFonts w:cs="Arial"/>
                <w:sz w:val="16"/>
                <w:szCs w:val="16"/>
              </w:rPr>
              <w:t>-name&gt;Georg Thieme Verlag KG&lt;/</w:t>
            </w:r>
            <w:proofErr w:type="spellStart"/>
            <w:r w:rsidRPr="007B1158">
              <w:rPr>
                <w:rFonts w:cs="Arial"/>
                <w:sz w:val="16"/>
                <w:szCs w:val="16"/>
              </w:rPr>
              <w:t>publisher</w:t>
            </w:r>
            <w:proofErr w:type="spellEnd"/>
            <w:r w:rsidRPr="007B1158">
              <w:rPr>
                <w:rFonts w:cs="Arial"/>
                <w:sz w:val="16"/>
                <w:szCs w:val="16"/>
              </w:rPr>
              <w:t>-name&gt;</w:t>
            </w:r>
          </w:p>
          <w:p w14:paraId="0498652C" w14:textId="76357584" w:rsidR="00141A79" w:rsidRPr="007B1158" w:rsidRDefault="00141A79" w:rsidP="005D1BE5">
            <w:pPr>
              <w:pStyle w:val="TabelleText"/>
              <w:spacing w:line="240" w:lineRule="auto"/>
              <w:ind w:left="852"/>
              <w:rPr>
                <w:rFonts w:cs="Arial"/>
                <w:sz w:val="16"/>
                <w:szCs w:val="16"/>
              </w:rPr>
            </w:pPr>
            <w:r w:rsidRPr="007B1158">
              <w:rPr>
                <w:rFonts w:cs="Arial"/>
                <w:sz w:val="16"/>
                <w:szCs w:val="16"/>
              </w:rPr>
              <w:t>&lt;</w:t>
            </w:r>
            <w:proofErr w:type="spellStart"/>
            <w:r w:rsidRPr="007B1158">
              <w:rPr>
                <w:rFonts w:cs="Arial"/>
                <w:sz w:val="16"/>
                <w:szCs w:val="16"/>
              </w:rPr>
              <w:t>publisher-loc</w:t>
            </w:r>
            <w:proofErr w:type="spellEnd"/>
            <w:r w:rsidRPr="007B1158">
              <w:rPr>
                <w:rFonts w:cs="Arial"/>
                <w:sz w:val="16"/>
                <w:szCs w:val="16"/>
              </w:rPr>
              <w:t>&gt;</w:t>
            </w:r>
            <w:r w:rsidR="00D757D8" w:rsidRPr="007B1158">
              <w:rPr>
                <w:rFonts w:cs="Arial"/>
                <w:sz w:val="16"/>
                <w:szCs w:val="16"/>
              </w:rPr>
              <w:t xml:space="preserve">Rüdigerstraße 14, 70469 Stuttgart, Germany&lt; </w:t>
            </w:r>
            <w:proofErr w:type="spellStart"/>
            <w:r w:rsidRPr="007B1158">
              <w:rPr>
                <w:rFonts w:cs="Arial"/>
                <w:sz w:val="16"/>
                <w:szCs w:val="16"/>
              </w:rPr>
              <w:t>publisher-loc</w:t>
            </w:r>
            <w:proofErr w:type="spellEnd"/>
            <w:r w:rsidRPr="007B1158">
              <w:rPr>
                <w:rFonts w:cs="Arial"/>
                <w:sz w:val="16"/>
                <w:szCs w:val="16"/>
              </w:rPr>
              <w:t>&gt;</w:t>
            </w:r>
          </w:p>
          <w:p w14:paraId="46B79555" w14:textId="77777777" w:rsidR="00141A79" w:rsidRPr="007B1158" w:rsidRDefault="00141A79" w:rsidP="005D1BE5">
            <w:pPr>
              <w:pStyle w:val="TabelleText"/>
              <w:spacing w:line="240" w:lineRule="auto"/>
              <w:ind w:left="568"/>
              <w:rPr>
                <w:rStyle w:val="block"/>
                <w:rFonts w:cs="Arial"/>
                <w:sz w:val="16"/>
                <w:szCs w:val="16"/>
              </w:rPr>
            </w:pPr>
            <w:r w:rsidRPr="007B1158">
              <w:rPr>
                <w:rStyle w:val="block"/>
                <w:rFonts w:cs="Arial"/>
                <w:sz w:val="16"/>
                <w:szCs w:val="16"/>
              </w:rPr>
              <w:t>&lt;/</w:t>
            </w:r>
            <w:proofErr w:type="spellStart"/>
            <w:r w:rsidRPr="007B1158">
              <w:rPr>
                <w:rStyle w:val="block"/>
                <w:rFonts w:cs="Arial"/>
                <w:sz w:val="16"/>
                <w:szCs w:val="16"/>
              </w:rPr>
              <w:t>publisher</w:t>
            </w:r>
            <w:proofErr w:type="spellEnd"/>
            <w:r w:rsidRPr="007B1158">
              <w:rPr>
                <w:rStyle w:val="block"/>
                <w:rFonts w:cs="Arial"/>
                <w:sz w:val="16"/>
                <w:szCs w:val="16"/>
              </w:rPr>
              <w:t>&gt;</w:t>
            </w:r>
          </w:p>
          <w:p w14:paraId="7B8C0C1D" w14:textId="3520E2A5" w:rsidR="00141A79" w:rsidRPr="007B1158" w:rsidRDefault="00141A79" w:rsidP="005D1BE5">
            <w:pPr>
              <w:pStyle w:val="TabelleText"/>
              <w:spacing w:line="240" w:lineRule="auto"/>
              <w:ind w:left="284"/>
              <w:rPr>
                <w:rStyle w:val="block"/>
                <w:rFonts w:cs="Arial"/>
                <w:sz w:val="16"/>
                <w:szCs w:val="16"/>
              </w:rPr>
            </w:pPr>
            <w:r w:rsidRPr="007B1158">
              <w:rPr>
                <w:rStyle w:val="block"/>
                <w:rFonts w:cs="Arial"/>
                <w:sz w:val="16"/>
                <w:szCs w:val="16"/>
              </w:rPr>
              <w:t>&lt;/journal-</w:t>
            </w:r>
            <w:proofErr w:type="spellStart"/>
            <w:r w:rsidRPr="007B1158">
              <w:rPr>
                <w:rStyle w:val="block"/>
                <w:rFonts w:cs="Arial"/>
                <w:sz w:val="16"/>
                <w:szCs w:val="16"/>
              </w:rPr>
              <w:t>meta</w:t>
            </w:r>
            <w:proofErr w:type="spellEnd"/>
            <w:r w:rsidRPr="007B1158">
              <w:rPr>
                <w:rStyle w:val="block"/>
                <w:rFonts w:cs="Arial"/>
                <w:sz w:val="16"/>
                <w:szCs w:val="16"/>
              </w:rPr>
              <w:t>&gt;</w:t>
            </w:r>
          </w:p>
          <w:p w14:paraId="49A39A26" w14:textId="682CA38B" w:rsidR="00395484" w:rsidRPr="007B1158" w:rsidRDefault="00395484" w:rsidP="005D1BE5">
            <w:pPr>
              <w:pStyle w:val="TabelleText"/>
              <w:spacing w:line="240" w:lineRule="auto"/>
              <w:ind w:left="284"/>
              <w:rPr>
                <w:rStyle w:val="block"/>
                <w:rFonts w:cs="Arial"/>
                <w:sz w:val="16"/>
                <w:szCs w:val="16"/>
              </w:rPr>
            </w:pPr>
            <w:bookmarkStart w:id="311" w:name="_Hlk64031258"/>
            <w:r w:rsidRPr="007B1158">
              <w:rPr>
                <w:rStyle w:val="block"/>
                <w:rFonts w:cs="Arial"/>
                <w:sz w:val="16"/>
                <w:szCs w:val="16"/>
              </w:rPr>
              <w:t>&lt;</w:t>
            </w:r>
            <w:proofErr w:type="spellStart"/>
            <w:r w:rsidRPr="007B1158">
              <w:rPr>
                <w:rStyle w:val="block"/>
                <w:rFonts w:cs="Arial"/>
                <w:sz w:val="16"/>
                <w:szCs w:val="16"/>
              </w:rPr>
              <w:t>article-meta</w:t>
            </w:r>
            <w:proofErr w:type="spellEnd"/>
            <w:r w:rsidRPr="007B1158">
              <w:rPr>
                <w:rStyle w:val="block"/>
                <w:rFonts w:cs="Arial"/>
                <w:sz w:val="16"/>
                <w:szCs w:val="16"/>
              </w:rPr>
              <w:t>&gt;</w:t>
            </w:r>
          </w:p>
          <w:p w14:paraId="7A8C1134"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&lt;article-id pub-id-type="</w:t>
            </w:r>
            <w:proofErr w:type="spellStart"/>
            <w:r w:rsidRPr="007B1158">
              <w:rPr>
                <w:rFonts w:cs="Arial"/>
                <w:b/>
                <w:bCs/>
                <w:sz w:val="16"/>
                <w:szCs w:val="16"/>
                <w:lang w:val="en-US"/>
              </w:rPr>
              <w:t>doi</w:t>
            </w:r>
            <w:proofErr w:type="spellEnd"/>
            <w:r w:rsidRPr="007B1158">
              <w:rPr>
                <w:rFonts w:cs="Arial"/>
                <w:sz w:val="16"/>
                <w:szCs w:val="16"/>
                <w:lang w:val="en-US"/>
              </w:rPr>
              <w:t>"&gt;10.1055/s-0038-1648267&lt;/article-id&gt;</w:t>
            </w:r>
          </w:p>
          <w:p w14:paraId="53E82943" w14:textId="77777777" w:rsidR="00141A79" w:rsidRPr="007B1158" w:rsidRDefault="00000000" w:rsidP="005D1BE5">
            <w:pPr>
              <w:pStyle w:val="TabelleText"/>
              <w:spacing w:line="240" w:lineRule="auto"/>
              <w:ind w:left="567"/>
              <w:rPr>
                <w:rFonts w:cs="Arial"/>
                <w:sz w:val="16"/>
                <w:szCs w:val="16"/>
                <w:lang w:val="en-US"/>
              </w:rPr>
            </w:pPr>
            <w:hyperlink r:id="rId15" w:history="1">
              <w:r w:rsidR="00141A79" w:rsidRPr="007B1158">
                <w:rPr>
                  <w:rStyle w:val="Hyperlink"/>
                  <w:rFonts w:cs="Arial"/>
                  <w:color w:val="auto"/>
                  <w:sz w:val="16"/>
                  <w:szCs w:val="16"/>
                  <w:u w:val="none"/>
                  <w:lang w:val="en-US"/>
                </w:rPr>
                <w:t>&lt;article-categories&gt;</w:t>
              </w:r>
            </w:hyperlink>
          </w:p>
          <w:p w14:paraId="39114121" w14:textId="77777777" w:rsidR="00141A79" w:rsidRPr="007B1158" w:rsidRDefault="00000000" w:rsidP="005D1BE5">
            <w:pPr>
              <w:pStyle w:val="TabelleText"/>
              <w:spacing w:line="240" w:lineRule="auto"/>
              <w:ind w:left="851"/>
              <w:rPr>
                <w:rFonts w:cs="Arial"/>
                <w:sz w:val="16"/>
                <w:szCs w:val="16"/>
                <w:lang w:val="en-US"/>
              </w:rPr>
            </w:pPr>
            <w:hyperlink r:id="rId16" w:history="1">
              <w:r w:rsidR="00141A79" w:rsidRPr="007B1158">
                <w:rPr>
                  <w:rStyle w:val="Hyperlink"/>
                  <w:rFonts w:cs="Arial"/>
                  <w:color w:val="auto"/>
                  <w:sz w:val="16"/>
                  <w:szCs w:val="16"/>
                  <w:u w:val="none"/>
                  <w:lang w:val="en-US"/>
                </w:rPr>
                <w:t>&lt;subj-group&gt;</w:t>
              </w:r>
            </w:hyperlink>
          </w:p>
          <w:p w14:paraId="2059B2AA" w14:textId="63D5E76F" w:rsidR="00141A79" w:rsidRPr="007B1158" w:rsidRDefault="00141A79" w:rsidP="005D1BE5">
            <w:pPr>
              <w:pStyle w:val="TabelleText"/>
              <w:spacing w:line="240" w:lineRule="auto"/>
              <w:ind w:left="1134"/>
              <w:rPr>
                <w:rFonts w:cs="Arial"/>
                <w:sz w:val="16"/>
                <w:szCs w:val="16"/>
                <w:lang w:val="en-US"/>
              </w:rPr>
            </w:pPr>
            <w:r w:rsidRPr="007B1158">
              <w:rPr>
                <w:rFonts w:cs="Arial"/>
                <w:sz w:val="16"/>
                <w:szCs w:val="16"/>
                <w:lang w:val="en-US"/>
              </w:rPr>
              <w:t>&lt;subject&gt;</w:t>
            </w:r>
            <w:r w:rsidR="00FE0FBE" w:rsidRPr="007B1158">
              <w:rPr>
                <w:rFonts w:cs="Arial"/>
                <w:sz w:val="16"/>
                <w:szCs w:val="16"/>
                <w:lang w:val="en-US"/>
              </w:rPr>
              <w:t>Abstracts</w:t>
            </w:r>
            <w:r w:rsidRPr="007B1158">
              <w:rPr>
                <w:rFonts w:cs="Arial"/>
                <w:sz w:val="16"/>
                <w:szCs w:val="16"/>
                <w:lang w:val="en-US"/>
              </w:rPr>
              <w:t>&lt;/subject&gt;</w:t>
            </w:r>
          </w:p>
          <w:p w14:paraId="0F760A9A" w14:textId="77777777" w:rsidR="00141A79" w:rsidRPr="007B1158" w:rsidRDefault="00000000" w:rsidP="005D1BE5">
            <w:pPr>
              <w:pStyle w:val="TabelleText"/>
              <w:spacing w:line="240" w:lineRule="auto"/>
              <w:ind w:left="1134"/>
              <w:rPr>
                <w:rFonts w:cs="Arial"/>
                <w:sz w:val="16"/>
                <w:szCs w:val="16"/>
                <w:lang w:val="en-US"/>
              </w:rPr>
            </w:pPr>
            <w:hyperlink r:id="rId17" w:history="1">
              <w:r w:rsidR="00141A79" w:rsidRPr="007B1158">
                <w:rPr>
                  <w:rStyle w:val="Hyperlink"/>
                  <w:rFonts w:cs="Arial"/>
                  <w:color w:val="auto"/>
                  <w:sz w:val="16"/>
                  <w:szCs w:val="16"/>
                  <w:u w:val="none"/>
                  <w:lang w:val="en-US"/>
                </w:rPr>
                <w:t>&lt;subj-group&gt;</w:t>
              </w:r>
            </w:hyperlink>
          </w:p>
          <w:p w14:paraId="0642FF93" w14:textId="7488A481" w:rsidR="00141A79" w:rsidRPr="007B1158" w:rsidRDefault="00141A79" w:rsidP="005D1BE5">
            <w:pPr>
              <w:pStyle w:val="TabelleText"/>
              <w:spacing w:line="240" w:lineRule="auto"/>
              <w:ind w:left="1417"/>
              <w:rPr>
                <w:rFonts w:cs="Arial"/>
                <w:sz w:val="16"/>
                <w:szCs w:val="16"/>
                <w:lang w:val="en-US"/>
              </w:rPr>
            </w:pPr>
            <w:r w:rsidRPr="007B1158">
              <w:rPr>
                <w:rFonts w:cs="Arial"/>
                <w:sz w:val="16"/>
                <w:szCs w:val="16"/>
                <w:lang w:val="en-US"/>
              </w:rPr>
              <w:t>&lt;subject&gt;</w:t>
            </w:r>
            <w:proofErr w:type="spellStart"/>
            <w:r w:rsidR="00FB1A7D" w:rsidRPr="007B1158">
              <w:rPr>
                <w:rFonts w:cs="Arial"/>
                <w:sz w:val="16"/>
                <w:szCs w:val="16"/>
                <w:lang w:val="en-US"/>
              </w:rPr>
              <w:t>Geburtshilfe</w:t>
            </w:r>
            <w:proofErr w:type="spellEnd"/>
            <w:r w:rsidR="00FB1A7D" w:rsidRPr="007B1158">
              <w:rPr>
                <w:rFonts w:cs="Arial"/>
                <w:sz w:val="16"/>
                <w:szCs w:val="16"/>
                <w:lang w:val="en-US"/>
              </w:rPr>
              <w:t xml:space="preserve"> und </w:t>
            </w:r>
            <w:proofErr w:type="spellStart"/>
            <w:r w:rsidR="00FB1A7D" w:rsidRPr="007B1158">
              <w:rPr>
                <w:rFonts w:cs="Arial"/>
                <w:sz w:val="16"/>
                <w:szCs w:val="16"/>
                <w:lang w:val="en-US"/>
              </w:rPr>
              <w:t>Fetomaternale</w:t>
            </w:r>
            <w:proofErr w:type="spellEnd"/>
            <w:r w:rsidR="00FB1A7D" w:rsidRPr="007B1158">
              <w:rPr>
                <w:rFonts w:cs="Arial"/>
                <w:sz w:val="16"/>
                <w:szCs w:val="16"/>
                <w:lang w:val="en-US"/>
              </w:rPr>
              <w:t xml:space="preserve"> </w:t>
            </w:r>
            <w:proofErr w:type="spellStart"/>
            <w:r w:rsidR="00FB1A7D" w:rsidRPr="007B1158">
              <w:rPr>
                <w:rFonts w:cs="Arial"/>
                <w:sz w:val="16"/>
                <w:szCs w:val="16"/>
                <w:lang w:val="en-US"/>
              </w:rPr>
              <w:t>Medizin</w:t>
            </w:r>
            <w:proofErr w:type="spellEnd"/>
            <w:r w:rsidRPr="007B1158">
              <w:rPr>
                <w:rFonts w:cs="Arial"/>
                <w:sz w:val="16"/>
                <w:szCs w:val="16"/>
                <w:lang w:val="en-US"/>
              </w:rPr>
              <w:t>&lt;/subject&gt;</w:t>
            </w:r>
          </w:p>
          <w:p w14:paraId="3EB004A5" w14:textId="77777777" w:rsidR="00141A79" w:rsidRPr="007B1158" w:rsidRDefault="00141A79" w:rsidP="005D1BE5">
            <w:pPr>
              <w:pStyle w:val="TabelleText"/>
              <w:spacing w:line="240" w:lineRule="auto"/>
              <w:ind w:left="1134"/>
              <w:rPr>
                <w:rStyle w:val="block"/>
                <w:rFonts w:cs="Arial"/>
                <w:sz w:val="16"/>
                <w:szCs w:val="16"/>
                <w:lang w:val="en-US"/>
              </w:rPr>
            </w:pPr>
            <w:r w:rsidRPr="007B1158">
              <w:rPr>
                <w:rStyle w:val="block"/>
                <w:rFonts w:cs="Arial"/>
                <w:sz w:val="16"/>
                <w:szCs w:val="16"/>
                <w:lang w:val="en-US"/>
              </w:rPr>
              <w:t>&lt;/subj-group&gt;</w:t>
            </w:r>
          </w:p>
          <w:p w14:paraId="3390AC68" w14:textId="77777777" w:rsidR="00141A79" w:rsidRPr="007B1158" w:rsidRDefault="00141A79" w:rsidP="005D1BE5">
            <w:pPr>
              <w:pStyle w:val="TabelleText"/>
              <w:spacing w:line="240" w:lineRule="auto"/>
              <w:ind w:left="851"/>
              <w:rPr>
                <w:rStyle w:val="block"/>
                <w:rFonts w:cs="Arial"/>
                <w:sz w:val="16"/>
                <w:szCs w:val="16"/>
                <w:lang w:val="en-US"/>
              </w:rPr>
            </w:pPr>
            <w:r w:rsidRPr="007B1158">
              <w:rPr>
                <w:rStyle w:val="block"/>
                <w:rFonts w:cs="Arial"/>
                <w:sz w:val="16"/>
                <w:szCs w:val="16"/>
                <w:lang w:val="en-US"/>
              </w:rPr>
              <w:t>&lt;/subj-group&gt;</w:t>
            </w:r>
          </w:p>
          <w:p w14:paraId="4A165780" w14:textId="77777777" w:rsidR="00141A79" w:rsidRPr="007B1158" w:rsidRDefault="00141A79" w:rsidP="005D1BE5">
            <w:pPr>
              <w:pStyle w:val="TabelleText"/>
              <w:spacing w:line="240" w:lineRule="auto"/>
              <w:ind w:left="567"/>
              <w:rPr>
                <w:rStyle w:val="block"/>
                <w:rFonts w:cs="Arial"/>
                <w:sz w:val="16"/>
                <w:szCs w:val="16"/>
                <w:lang w:val="en-US"/>
              </w:rPr>
            </w:pPr>
            <w:r w:rsidRPr="007B1158">
              <w:rPr>
                <w:rStyle w:val="block"/>
                <w:rFonts w:cs="Arial"/>
                <w:sz w:val="16"/>
                <w:szCs w:val="16"/>
                <w:lang w:val="en-US"/>
              </w:rPr>
              <w:t>&lt;/article-categories&gt;</w:t>
            </w:r>
          </w:p>
          <w:p w14:paraId="4A0E0E23"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&lt;language&gt;</w:t>
            </w:r>
            <w:proofErr w:type="spellStart"/>
            <w:r w:rsidRPr="007B1158">
              <w:rPr>
                <w:rFonts w:cs="Arial"/>
                <w:sz w:val="16"/>
                <w:szCs w:val="16"/>
                <w:lang w:val="en-US"/>
              </w:rPr>
              <w:t>en</w:t>
            </w:r>
            <w:proofErr w:type="spellEnd"/>
            <w:r w:rsidRPr="007B1158">
              <w:rPr>
                <w:rFonts w:cs="Arial"/>
                <w:sz w:val="16"/>
                <w:szCs w:val="16"/>
                <w:lang w:val="en-US"/>
              </w:rPr>
              <w:t>&lt;/language&gt;</w:t>
            </w:r>
          </w:p>
          <w:p w14:paraId="1ACE6ACA" w14:textId="7CDC85DB" w:rsidR="00141A79" w:rsidRPr="007B1158" w:rsidRDefault="00000000" w:rsidP="005D1BE5">
            <w:pPr>
              <w:pStyle w:val="TabelleText"/>
              <w:spacing w:line="240" w:lineRule="auto"/>
              <w:ind w:left="567"/>
              <w:rPr>
                <w:rFonts w:cs="Arial"/>
                <w:sz w:val="16"/>
                <w:szCs w:val="16"/>
                <w:lang w:val="en-US"/>
              </w:rPr>
            </w:pPr>
            <w:hyperlink r:id="rId18" w:history="1">
              <w:r w:rsidR="00141A79" w:rsidRPr="007B1158">
                <w:rPr>
                  <w:rStyle w:val="Hyperlink"/>
                  <w:rFonts w:cs="Arial"/>
                  <w:color w:val="auto"/>
                  <w:sz w:val="16"/>
                  <w:szCs w:val="16"/>
                  <w:u w:val="none"/>
                  <w:lang w:val="en-US"/>
                </w:rPr>
                <w:t>&lt;title-group&gt;</w:t>
              </w:r>
            </w:hyperlink>
            <w:r w:rsidR="00FE0FBE" w:rsidRPr="007B1158">
              <w:rPr>
                <w:rFonts w:cs="Arial"/>
                <w:sz w:val="16"/>
                <w:szCs w:val="16"/>
                <w:lang w:val="en-US"/>
              </w:rPr>
              <w:t xml:space="preserve"> </w:t>
            </w:r>
          </w:p>
          <w:p w14:paraId="33082D1A" w14:textId="39CA2171" w:rsidR="00FE0FBE" w:rsidRPr="007B1158" w:rsidRDefault="00FE0FBE" w:rsidP="00FE0FBE">
            <w:pPr>
              <w:pStyle w:val="TabelleText"/>
              <w:tabs>
                <w:tab w:val="clear" w:pos="567"/>
              </w:tabs>
              <w:spacing w:line="240" w:lineRule="auto"/>
              <w:ind w:left="879"/>
              <w:rPr>
                <w:rFonts w:cs="Arial"/>
                <w:sz w:val="16"/>
                <w:szCs w:val="16"/>
              </w:rPr>
            </w:pPr>
            <w:r w:rsidRPr="007B1158">
              <w:rPr>
                <w:rFonts w:cs="Arial"/>
                <w:sz w:val="16"/>
                <w:szCs w:val="16"/>
              </w:rPr>
              <w:t>&lt;</w:t>
            </w:r>
            <w:proofErr w:type="spellStart"/>
            <w:r w:rsidRPr="007B1158">
              <w:rPr>
                <w:rFonts w:cs="Arial"/>
                <w:sz w:val="16"/>
                <w:szCs w:val="16"/>
              </w:rPr>
              <w:t>article</w:t>
            </w:r>
            <w:proofErr w:type="spellEnd"/>
            <w:r w:rsidRPr="007B1158">
              <w:rPr>
                <w:rFonts w:cs="Arial"/>
                <w:sz w:val="16"/>
                <w:szCs w:val="16"/>
              </w:rPr>
              <w:t>-title lang="</w:t>
            </w:r>
            <w:r w:rsidRPr="007B1158">
              <w:rPr>
                <w:rFonts w:cs="Arial"/>
                <w:b/>
                <w:bCs/>
                <w:sz w:val="16"/>
                <w:szCs w:val="16"/>
              </w:rPr>
              <w:t>de</w:t>
            </w:r>
            <w:r w:rsidRPr="007B1158">
              <w:rPr>
                <w:rFonts w:cs="Arial"/>
                <w:sz w:val="16"/>
                <w:szCs w:val="16"/>
              </w:rPr>
              <w:t xml:space="preserve">"&gt;Geburtshilfe und </w:t>
            </w:r>
            <w:proofErr w:type="spellStart"/>
            <w:r w:rsidRPr="007B1158">
              <w:rPr>
                <w:rFonts w:cs="Arial"/>
                <w:sz w:val="16"/>
                <w:szCs w:val="16"/>
              </w:rPr>
              <w:t>Fetomaternale</w:t>
            </w:r>
            <w:proofErr w:type="spellEnd"/>
            <w:r w:rsidRPr="007B1158">
              <w:rPr>
                <w:rFonts w:cs="Arial"/>
                <w:sz w:val="16"/>
                <w:szCs w:val="16"/>
              </w:rPr>
              <w:t xml:space="preserve"> Medizin: Freitag, 01.06.2018, 8:00 bis 9:30 Uhr&lt;/</w:t>
            </w:r>
            <w:proofErr w:type="spellStart"/>
            <w:r w:rsidRPr="007B1158">
              <w:rPr>
                <w:rFonts w:cs="Arial"/>
                <w:sz w:val="16"/>
                <w:szCs w:val="16"/>
              </w:rPr>
              <w:t>article</w:t>
            </w:r>
            <w:proofErr w:type="spellEnd"/>
            <w:r w:rsidRPr="007B1158">
              <w:rPr>
                <w:rFonts w:cs="Arial"/>
                <w:sz w:val="16"/>
                <w:szCs w:val="16"/>
              </w:rPr>
              <w:t>-title&gt;</w:t>
            </w:r>
          </w:p>
          <w:p w14:paraId="64EC6D8D" w14:textId="77777777" w:rsidR="00141A79" w:rsidRPr="007B1158" w:rsidRDefault="00141A79" w:rsidP="005D1BE5">
            <w:pPr>
              <w:pStyle w:val="TabelleText"/>
              <w:spacing w:line="240" w:lineRule="auto"/>
              <w:ind w:left="851"/>
              <w:rPr>
                <w:rFonts w:cs="Arial"/>
                <w:sz w:val="16"/>
                <w:szCs w:val="16"/>
                <w:lang w:val="en-US"/>
              </w:rPr>
            </w:pPr>
            <w:r w:rsidRPr="007B1158">
              <w:rPr>
                <w:rFonts w:cs="Arial"/>
                <w:sz w:val="16"/>
                <w:szCs w:val="16"/>
                <w:lang w:val="en-US"/>
              </w:rPr>
              <w:t>&lt;article-title lang="</w:t>
            </w:r>
            <w:proofErr w:type="spellStart"/>
            <w:r w:rsidRPr="007B1158">
              <w:rPr>
                <w:rFonts w:cs="Arial"/>
                <w:b/>
                <w:bCs/>
                <w:sz w:val="16"/>
                <w:szCs w:val="16"/>
                <w:lang w:val="en-US"/>
              </w:rPr>
              <w:t>en</w:t>
            </w:r>
            <w:proofErr w:type="spellEnd"/>
            <w:r w:rsidRPr="007B1158">
              <w:rPr>
                <w:rFonts w:cs="Arial"/>
                <w:sz w:val="16"/>
                <w:szCs w:val="16"/>
                <w:lang w:val="en-US"/>
              </w:rPr>
              <w:t>"&gt;Genetic investigation of fetuses before and after intrauterine fetal death – A retrospective single-center cohort study&lt;/article-title&gt;</w:t>
            </w:r>
          </w:p>
          <w:p w14:paraId="2313C9D3" w14:textId="77777777" w:rsidR="00141A79" w:rsidRPr="007B1158" w:rsidRDefault="00141A79" w:rsidP="005D1BE5">
            <w:pPr>
              <w:pStyle w:val="TabelleText"/>
              <w:spacing w:line="240" w:lineRule="auto"/>
              <w:ind w:left="567"/>
              <w:rPr>
                <w:rStyle w:val="block"/>
                <w:rFonts w:cs="Arial"/>
                <w:sz w:val="16"/>
                <w:szCs w:val="16"/>
                <w:lang w:val="en-US"/>
              </w:rPr>
            </w:pPr>
            <w:r w:rsidRPr="007B1158">
              <w:rPr>
                <w:rStyle w:val="block"/>
                <w:rFonts w:cs="Arial"/>
                <w:sz w:val="16"/>
                <w:szCs w:val="16"/>
                <w:lang w:val="en-US"/>
              </w:rPr>
              <w:t>&lt;/title-group&gt;</w:t>
            </w:r>
          </w:p>
          <w:p w14:paraId="1F9FB194"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w:t>
            </w:r>
          </w:p>
          <w:bookmarkEnd w:id="311"/>
          <w:p w14:paraId="70F9C6DE"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&lt;</w:t>
            </w:r>
            <w:proofErr w:type="spellStart"/>
            <w:r w:rsidRPr="007B1158">
              <w:rPr>
                <w:rFonts w:cs="Arial"/>
                <w:sz w:val="16"/>
                <w:szCs w:val="16"/>
                <w:lang w:val="en-US"/>
              </w:rPr>
              <w:t>fpage</w:t>
            </w:r>
            <w:proofErr w:type="spellEnd"/>
            <w:r w:rsidRPr="007B1158">
              <w:rPr>
                <w:rFonts w:cs="Arial"/>
                <w:sz w:val="16"/>
                <w:szCs w:val="16"/>
                <w:lang w:val="en-US"/>
              </w:rPr>
              <w:t>&gt;A24&lt;/</w:t>
            </w:r>
            <w:proofErr w:type="spellStart"/>
            <w:r w:rsidRPr="007B1158">
              <w:rPr>
                <w:rFonts w:cs="Arial"/>
                <w:sz w:val="16"/>
                <w:szCs w:val="16"/>
                <w:lang w:val="en-US"/>
              </w:rPr>
              <w:t>fpage</w:t>
            </w:r>
            <w:proofErr w:type="spellEnd"/>
            <w:r w:rsidRPr="007B1158">
              <w:rPr>
                <w:rFonts w:cs="Arial"/>
                <w:sz w:val="16"/>
                <w:szCs w:val="16"/>
                <w:lang w:val="en-US"/>
              </w:rPr>
              <w:t>&gt;</w:t>
            </w:r>
          </w:p>
          <w:p w14:paraId="2E6186BD"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&lt;</w:t>
            </w:r>
            <w:proofErr w:type="spellStart"/>
            <w:r w:rsidRPr="007B1158">
              <w:rPr>
                <w:rFonts w:cs="Arial"/>
                <w:sz w:val="16"/>
                <w:szCs w:val="16"/>
                <w:lang w:val="en-US"/>
              </w:rPr>
              <w:t>lpage</w:t>
            </w:r>
            <w:proofErr w:type="spellEnd"/>
            <w:r w:rsidRPr="007B1158">
              <w:rPr>
                <w:rFonts w:cs="Arial"/>
                <w:sz w:val="16"/>
                <w:szCs w:val="16"/>
                <w:lang w:val="en-US"/>
              </w:rPr>
              <w:t>&gt;A24&lt;/</w:t>
            </w:r>
            <w:proofErr w:type="spellStart"/>
            <w:r w:rsidRPr="007B1158">
              <w:rPr>
                <w:rFonts w:cs="Arial"/>
                <w:sz w:val="16"/>
                <w:szCs w:val="16"/>
                <w:lang w:val="en-US"/>
              </w:rPr>
              <w:t>lpage</w:t>
            </w:r>
            <w:proofErr w:type="spellEnd"/>
            <w:r w:rsidRPr="007B1158">
              <w:rPr>
                <w:rFonts w:cs="Arial"/>
                <w:sz w:val="16"/>
                <w:szCs w:val="16"/>
                <w:lang w:val="en-US"/>
              </w:rPr>
              <w:t>&gt;</w:t>
            </w:r>
          </w:p>
          <w:p w14:paraId="796DDA0F" w14:textId="77777777" w:rsidR="00141A79" w:rsidRPr="007B1158" w:rsidRDefault="00141A79" w:rsidP="005D1BE5">
            <w:pPr>
              <w:pStyle w:val="TabelleText"/>
              <w:spacing w:line="240" w:lineRule="auto"/>
              <w:ind w:left="567"/>
              <w:rPr>
                <w:rFonts w:cs="Arial"/>
                <w:sz w:val="16"/>
                <w:szCs w:val="16"/>
                <w:lang w:val="en-US"/>
              </w:rPr>
            </w:pPr>
            <w:r w:rsidRPr="007B1158">
              <w:rPr>
                <w:rFonts w:cs="Arial"/>
                <w:sz w:val="16"/>
                <w:szCs w:val="16"/>
                <w:lang w:val="en-US"/>
              </w:rPr>
              <w:t>&lt;</w:t>
            </w:r>
            <w:proofErr w:type="spellStart"/>
            <w:r w:rsidRPr="007B1158">
              <w:rPr>
                <w:rFonts w:cs="Arial"/>
                <w:sz w:val="16"/>
                <w:szCs w:val="16"/>
                <w:lang w:val="en-US"/>
              </w:rPr>
              <w:t>iconflict</w:t>
            </w:r>
            <w:proofErr w:type="spellEnd"/>
            <w:r w:rsidRPr="007B1158">
              <w:rPr>
                <w:rFonts w:cs="Arial"/>
                <w:sz w:val="16"/>
                <w:szCs w:val="16"/>
                <w:lang w:val="en-US"/>
              </w:rPr>
              <w:t xml:space="preserve"> value="</w:t>
            </w:r>
            <w:r w:rsidRPr="007B1158">
              <w:rPr>
                <w:rFonts w:cs="Arial"/>
                <w:b/>
                <w:bCs/>
                <w:sz w:val="16"/>
                <w:szCs w:val="16"/>
                <w:lang w:val="en-US"/>
              </w:rPr>
              <w:t>unknown</w:t>
            </w:r>
            <w:r w:rsidRPr="007B1158">
              <w:rPr>
                <w:rFonts w:cs="Arial"/>
                <w:sz w:val="16"/>
                <w:szCs w:val="16"/>
                <w:lang w:val="en-US"/>
              </w:rPr>
              <w:t>"/&gt;</w:t>
            </w:r>
          </w:p>
          <w:p w14:paraId="479B43AD" w14:textId="138AFFA3" w:rsidR="00141A79" w:rsidRPr="007B1158" w:rsidRDefault="00000000" w:rsidP="005D1BE5">
            <w:pPr>
              <w:pStyle w:val="TabelleText"/>
              <w:spacing w:line="240" w:lineRule="auto"/>
              <w:ind w:left="567"/>
              <w:rPr>
                <w:rStyle w:val="Hyperlink"/>
                <w:rFonts w:cs="Arial"/>
                <w:color w:val="auto"/>
                <w:sz w:val="16"/>
                <w:szCs w:val="16"/>
                <w:u w:val="none"/>
                <w:lang w:val="en-US"/>
              </w:rPr>
            </w:pPr>
            <w:hyperlink r:id="rId19" w:history="1">
              <w:r w:rsidR="00141A79" w:rsidRPr="007B1158">
                <w:rPr>
                  <w:rStyle w:val="Hyperlink"/>
                  <w:rFonts w:cs="Arial"/>
                  <w:color w:val="auto"/>
                  <w:sz w:val="16"/>
                  <w:szCs w:val="16"/>
                  <w:u w:val="none"/>
                  <w:lang w:val="en-US"/>
                </w:rPr>
                <w:t>&lt;conference&gt;</w:t>
              </w:r>
            </w:hyperlink>
          </w:p>
          <w:p w14:paraId="567DD885" w14:textId="011C6D84" w:rsidR="00395484" w:rsidRPr="007B1158" w:rsidRDefault="00395484" w:rsidP="00395484">
            <w:pPr>
              <w:pStyle w:val="TabelleText"/>
              <w:spacing w:line="240" w:lineRule="auto"/>
              <w:ind w:left="850"/>
              <w:rPr>
                <w:rFonts w:cs="Arial"/>
                <w:sz w:val="16"/>
                <w:szCs w:val="16"/>
                <w:lang w:val="en-US"/>
              </w:rPr>
            </w:pPr>
            <w:r w:rsidRPr="007B1158">
              <w:rPr>
                <w:rFonts w:cs="Arial"/>
                <w:sz w:val="16"/>
                <w:szCs w:val="16"/>
                <w:lang w:val="en-US"/>
              </w:rPr>
              <w:t>&lt;conf-date&gt;</w:t>
            </w:r>
          </w:p>
          <w:p w14:paraId="7FBC7FDE"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&lt;day&gt;30&lt;/day&gt;</w:t>
            </w:r>
          </w:p>
          <w:p w14:paraId="101BD056"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&lt;month&gt;05&lt;/month&gt;</w:t>
            </w:r>
          </w:p>
          <w:p w14:paraId="1CF33FF8"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&lt;txt&gt;–&lt;/txt&gt;</w:t>
            </w:r>
          </w:p>
          <w:p w14:paraId="3579281B"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&lt;day&gt;02&lt;/day&gt;</w:t>
            </w:r>
          </w:p>
          <w:p w14:paraId="39F7BF14"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&lt;month&gt;06&lt;/month&gt;</w:t>
            </w:r>
          </w:p>
          <w:p w14:paraId="372BE27F" w14:textId="77777777" w:rsidR="00141A79" w:rsidRPr="007B1158" w:rsidRDefault="00141A79" w:rsidP="00395484">
            <w:pPr>
              <w:pStyle w:val="TabelleText"/>
              <w:spacing w:line="240" w:lineRule="auto"/>
              <w:ind w:left="1134"/>
              <w:rPr>
                <w:rFonts w:cs="Arial"/>
                <w:sz w:val="16"/>
                <w:szCs w:val="16"/>
                <w:lang w:val="en-US"/>
              </w:rPr>
            </w:pPr>
            <w:r w:rsidRPr="007B1158">
              <w:rPr>
                <w:rFonts w:cs="Arial"/>
                <w:sz w:val="16"/>
                <w:szCs w:val="16"/>
                <w:lang w:val="en-US"/>
              </w:rPr>
              <w:t>&lt;year&gt;2018&lt;/year&gt;</w:t>
            </w:r>
          </w:p>
          <w:p w14:paraId="078F6B15" w14:textId="77777777" w:rsidR="00141A79" w:rsidRPr="007B1158" w:rsidRDefault="00141A79" w:rsidP="00395484">
            <w:pPr>
              <w:pStyle w:val="TabelleText"/>
              <w:spacing w:line="240" w:lineRule="auto"/>
              <w:ind w:left="850"/>
              <w:rPr>
                <w:rStyle w:val="block"/>
                <w:rFonts w:cs="Arial"/>
                <w:sz w:val="16"/>
                <w:szCs w:val="16"/>
                <w:lang w:val="en-US"/>
              </w:rPr>
            </w:pPr>
            <w:r w:rsidRPr="007B1158">
              <w:rPr>
                <w:rStyle w:val="block"/>
                <w:rFonts w:cs="Arial"/>
                <w:sz w:val="16"/>
                <w:szCs w:val="16"/>
                <w:lang w:val="en-US"/>
              </w:rPr>
              <w:t>&lt;/conf-date&gt;</w:t>
            </w:r>
          </w:p>
          <w:p w14:paraId="6EC58AF2" w14:textId="77777777" w:rsidR="00141A79" w:rsidRPr="007B1158" w:rsidRDefault="00141A79" w:rsidP="00395484">
            <w:pPr>
              <w:pStyle w:val="TabelleText"/>
              <w:spacing w:line="240" w:lineRule="auto"/>
              <w:ind w:left="850"/>
              <w:rPr>
                <w:rFonts w:cs="Arial"/>
                <w:sz w:val="16"/>
                <w:szCs w:val="16"/>
              </w:rPr>
            </w:pPr>
            <w:r w:rsidRPr="007B1158">
              <w:rPr>
                <w:rFonts w:cs="Arial"/>
                <w:sz w:val="16"/>
                <w:szCs w:val="16"/>
              </w:rPr>
              <w:t>&lt;</w:t>
            </w:r>
            <w:proofErr w:type="spellStart"/>
            <w:r w:rsidRPr="007B1158">
              <w:rPr>
                <w:rFonts w:cs="Arial"/>
                <w:sz w:val="16"/>
                <w:szCs w:val="16"/>
              </w:rPr>
              <w:t>conf</w:t>
            </w:r>
            <w:proofErr w:type="spellEnd"/>
            <w:r w:rsidRPr="007B1158">
              <w:rPr>
                <w:rFonts w:cs="Arial"/>
                <w:sz w:val="16"/>
                <w:szCs w:val="16"/>
              </w:rPr>
              <w:t>-name&gt;Jahrestagung der Österreichischen Gesellschaft für Gynäkologie und Geburtshilfe – OEGGG&lt;/</w:t>
            </w:r>
            <w:proofErr w:type="spellStart"/>
            <w:r w:rsidRPr="007B1158">
              <w:rPr>
                <w:rFonts w:cs="Arial"/>
                <w:sz w:val="16"/>
                <w:szCs w:val="16"/>
              </w:rPr>
              <w:t>conf</w:t>
            </w:r>
            <w:proofErr w:type="spellEnd"/>
            <w:r w:rsidRPr="007B1158">
              <w:rPr>
                <w:rFonts w:cs="Arial"/>
                <w:sz w:val="16"/>
                <w:szCs w:val="16"/>
              </w:rPr>
              <w:t>-name&gt;</w:t>
            </w:r>
          </w:p>
          <w:p w14:paraId="50BA416C" w14:textId="77777777" w:rsidR="00141A79" w:rsidRPr="007B1158" w:rsidRDefault="00141A79" w:rsidP="00395484">
            <w:pPr>
              <w:pStyle w:val="TabelleText"/>
              <w:spacing w:line="240" w:lineRule="auto"/>
              <w:ind w:left="850"/>
              <w:rPr>
                <w:rFonts w:cs="Arial"/>
                <w:sz w:val="16"/>
                <w:szCs w:val="16"/>
                <w:lang w:val="en-US"/>
              </w:rPr>
            </w:pPr>
            <w:r w:rsidRPr="007B1158">
              <w:rPr>
                <w:rFonts w:cs="Arial"/>
                <w:sz w:val="16"/>
                <w:szCs w:val="16"/>
                <w:lang w:val="en-US"/>
              </w:rPr>
              <w:t>&lt;conf-loc&gt;Salzburg Congress&lt;/conf-loc&gt;</w:t>
            </w:r>
          </w:p>
          <w:p w14:paraId="27AD52C2" w14:textId="77777777" w:rsidR="00141A79" w:rsidRPr="007B1158" w:rsidRDefault="00141A79" w:rsidP="00395484">
            <w:pPr>
              <w:pStyle w:val="TabelleText"/>
              <w:spacing w:line="240" w:lineRule="auto"/>
              <w:ind w:left="850"/>
              <w:rPr>
                <w:rFonts w:cs="Arial"/>
                <w:sz w:val="16"/>
                <w:szCs w:val="16"/>
              </w:rPr>
            </w:pPr>
            <w:r w:rsidRPr="007B1158">
              <w:rPr>
                <w:rFonts w:cs="Arial"/>
                <w:sz w:val="16"/>
                <w:szCs w:val="16"/>
              </w:rPr>
              <w:t>&lt;</w:t>
            </w:r>
            <w:proofErr w:type="spellStart"/>
            <w:r w:rsidRPr="007B1158">
              <w:rPr>
                <w:rFonts w:cs="Arial"/>
                <w:sz w:val="16"/>
                <w:szCs w:val="16"/>
              </w:rPr>
              <w:t>conf</w:t>
            </w:r>
            <w:proofErr w:type="spellEnd"/>
            <w:r w:rsidRPr="007B1158">
              <w:rPr>
                <w:rFonts w:cs="Arial"/>
                <w:sz w:val="16"/>
                <w:szCs w:val="16"/>
              </w:rPr>
              <w:t>-sponsor&gt;Österreichische Gesellschaft für Gynäkologie und Geburtshilfe OEGGG&lt;/</w:t>
            </w:r>
            <w:proofErr w:type="spellStart"/>
            <w:r w:rsidRPr="007B1158">
              <w:rPr>
                <w:rFonts w:cs="Arial"/>
                <w:sz w:val="16"/>
                <w:szCs w:val="16"/>
              </w:rPr>
              <w:t>conf</w:t>
            </w:r>
            <w:proofErr w:type="spellEnd"/>
            <w:r w:rsidRPr="007B1158">
              <w:rPr>
                <w:rFonts w:cs="Arial"/>
                <w:sz w:val="16"/>
                <w:szCs w:val="16"/>
              </w:rPr>
              <w:t>-sponsor&gt;</w:t>
            </w:r>
          </w:p>
          <w:p w14:paraId="781E6B18" w14:textId="77777777" w:rsidR="00141A79" w:rsidRPr="007B1158" w:rsidRDefault="00000000" w:rsidP="00395484">
            <w:pPr>
              <w:pStyle w:val="TabelleText"/>
              <w:spacing w:line="240" w:lineRule="auto"/>
              <w:ind w:left="850"/>
              <w:rPr>
                <w:rStyle w:val="block"/>
                <w:rFonts w:cs="Arial"/>
                <w:sz w:val="16"/>
                <w:szCs w:val="16"/>
              </w:rPr>
            </w:pPr>
            <w:hyperlink r:id="rId20" w:history="1">
              <w:r w:rsidR="00141A79" w:rsidRPr="007B1158">
                <w:rPr>
                  <w:rStyle w:val="Hyperlink"/>
                  <w:rFonts w:cs="Arial"/>
                  <w:color w:val="auto"/>
                  <w:sz w:val="16"/>
                  <w:szCs w:val="16"/>
                  <w:u w:val="none"/>
                </w:rPr>
                <w:t>&lt;</w:t>
              </w:r>
              <w:proofErr w:type="spellStart"/>
              <w:r w:rsidR="00141A79" w:rsidRPr="007B1158">
                <w:rPr>
                  <w:rStyle w:val="Hyperlink"/>
                  <w:rFonts w:cs="Arial"/>
                  <w:color w:val="auto"/>
                  <w:sz w:val="16"/>
                  <w:szCs w:val="16"/>
                  <w:u w:val="none"/>
                </w:rPr>
                <w:t>conf-president</w:t>
              </w:r>
              <w:proofErr w:type="spellEnd"/>
              <w:r w:rsidR="00141A79" w:rsidRPr="007B1158">
                <w:rPr>
                  <w:rStyle w:val="Hyperlink"/>
                  <w:rFonts w:cs="Arial"/>
                  <w:color w:val="auto"/>
                  <w:sz w:val="16"/>
                  <w:szCs w:val="16"/>
                  <w:u w:val="none"/>
                </w:rPr>
                <w:t>&gt;</w:t>
              </w:r>
            </w:hyperlink>
            <w:r w:rsidR="00141A79" w:rsidRPr="007B1158">
              <w:rPr>
                <w:rFonts w:cs="Arial"/>
                <w:sz w:val="16"/>
                <w:szCs w:val="16"/>
              </w:rPr>
              <w:t xml:space="preserve">Präsidentin der OEGGG: Univ.-Prof. Dr. Petra Kohlberger, Wien &lt;break/&gt; Schriftführerin der OEGGG: PD Dr. Gunda </w:t>
            </w:r>
            <w:proofErr w:type="spellStart"/>
            <w:r w:rsidR="00141A79" w:rsidRPr="007B1158">
              <w:rPr>
                <w:rFonts w:cs="Arial"/>
                <w:sz w:val="16"/>
                <w:szCs w:val="16"/>
              </w:rPr>
              <w:t>Pristauz</w:t>
            </w:r>
            <w:proofErr w:type="spellEnd"/>
            <w:r w:rsidR="00141A79" w:rsidRPr="007B1158">
              <w:rPr>
                <w:rFonts w:cs="Arial"/>
                <w:sz w:val="16"/>
                <w:szCs w:val="16"/>
              </w:rPr>
              <w:t>, Graz</w:t>
            </w:r>
            <w:r w:rsidR="00141A79" w:rsidRPr="007B1158">
              <w:rPr>
                <w:rStyle w:val="block"/>
                <w:rFonts w:cs="Arial"/>
                <w:sz w:val="16"/>
                <w:szCs w:val="16"/>
              </w:rPr>
              <w:t>&lt;/</w:t>
            </w:r>
            <w:proofErr w:type="spellStart"/>
            <w:r w:rsidR="00141A79" w:rsidRPr="007B1158">
              <w:rPr>
                <w:rStyle w:val="block"/>
                <w:rFonts w:cs="Arial"/>
                <w:sz w:val="16"/>
                <w:szCs w:val="16"/>
              </w:rPr>
              <w:t>conf-president</w:t>
            </w:r>
            <w:proofErr w:type="spellEnd"/>
            <w:r w:rsidR="00141A79" w:rsidRPr="007B1158">
              <w:rPr>
                <w:rStyle w:val="block"/>
                <w:rFonts w:cs="Arial"/>
                <w:sz w:val="16"/>
                <w:szCs w:val="16"/>
              </w:rPr>
              <w:t>&gt;</w:t>
            </w:r>
          </w:p>
          <w:p w14:paraId="7DCB6B62" w14:textId="77777777" w:rsidR="00141A79" w:rsidRPr="007B1158" w:rsidRDefault="00141A79" w:rsidP="00395484">
            <w:pPr>
              <w:pStyle w:val="TabelleText"/>
              <w:spacing w:line="240" w:lineRule="auto"/>
              <w:ind w:left="850"/>
              <w:rPr>
                <w:rFonts w:cs="Arial"/>
                <w:sz w:val="16"/>
                <w:szCs w:val="16"/>
                <w:lang w:val="en-US"/>
              </w:rPr>
            </w:pPr>
            <w:r w:rsidRPr="007B1158">
              <w:rPr>
                <w:rFonts w:cs="Arial"/>
                <w:sz w:val="16"/>
                <w:szCs w:val="16"/>
                <w:lang w:val="en-US"/>
              </w:rPr>
              <w:t>&lt;</w:t>
            </w:r>
            <w:proofErr w:type="spellStart"/>
            <w:r w:rsidRPr="007B1158">
              <w:rPr>
                <w:rFonts w:cs="Arial"/>
                <w:sz w:val="16"/>
                <w:szCs w:val="16"/>
                <w:lang w:val="en-US"/>
              </w:rPr>
              <w:t>confabstr</w:t>
            </w:r>
            <w:proofErr w:type="spellEnd"/>
            <w:r w:rsidRPr="007B1158">
              <w:rPr>
                <w:rFonts w:cs="Arial"/>
                <w:sz w:val="16"/>
                <w:szCs w:val="16"/>
                <w:lang w:val="en-US"/>
              </w:rPr>
              <w:t>-num&gt;0014&lt;/</w:t>
            </w:r>
            <w:proofErr w:type="spellStart"/>
            <w:r w:rsidRPr="007B1158">
              <w:rPr>
                <w:rFonts w:cs="Arial"/>
                <w:sz w:val="16"/>
                <w:szCs w:val="16"/>
                <w:lang w:val="en-US"/>
              </w:rPr>
              <w:t>confabstr</w:t>
            </w:r>
            <w:proofErr w:type="spellEnd"/>
            <w:r w:rsidRPr="007B1158">
              <w:rPr>
                <w:rFonts w:cs="Arial"/>
                <w:sz w:val="16"/>
                <w:szCs w:val="16"/>
                <w:lang w:val="en-US"/>
              </w:rPr>
              <w:t>-num&gt;</w:t>
            </w:r>
          </w:p>
          <w:p w14:paraId="545B0FA7" w14:textId="77777777" w:rsidR="00141A79" w:rsidRPr="007B1158" w:rsidRDefault="00141A79" w:rsidP="005D1BE5">
            <w:pPr>
              <w:pStyle w:val="TabelleText"/>
              <w:spacing w:line="240" w:lineRule="auto"/>
              <w:ind w:left="567"/>
              <w:rPr>
                <w:rStyle w:val="block"/>
                <w:rFonts w:cs="Arial"/>
                <w:sz w:val="16"/>
                <w:szCs w:val="16"/>
                <w:lang w:val="en-US"/>
              </w:rPr>
            </w:pPr>
            <w:r w:rsidRPr="007B1158">
              <w:rPr>
                <w:rStyle w:val="block"/>
                <w:rFonts w:cs="Arial"/>
                <w:sz w:val="16"/>
                <w:szCs w:val="16"/>
                <w:lang w:val="en-US"/>
              </w:rPr>
              <w:t>&lt;/conference&gt;</w:t>
            </w:r>
          </w:p>
          <w:p w14:paraId="400A5900" w14:textId="77777777" w:rsidR="00141A79" w:rsidRPr="007B1158" w:rsidRDefault="00141A79" w:rsidP="005D1BE5">
            <w:pPr>
              <w:pStyle w:val="TabelleText"/>
              <w:spacing w:line="240" w:lineRule="auto"/>
              <w:ind w:left="284"/>
              <w:rPr>
                <w:rStyle w:val="block"/>
                <w:rFonts w:cs="Arial"/>
                <w:sz w:val="16"/>
                <w:szCs w:val="16"/>
                <w:lang w:val="en-US"/>
              </w:rPr>
            </w:pPr>
            <w:r w:rsidRPr="007B1158">
              <w:rPr>
                <w:rStyle w:val="block"/>
                <w:rFonts w:cs="Arial"/>
                <w:sz w:val="16"/>
                <w:szCs w:val="16"/>
                <w:lang w:val="en-US"/>
              </w:rPr>
              <w:t>&lt;/article-meta&gt;</w:t>
            </w:r>
          </w:p>
          <w:p w14:paraId="45B34DD1" w14:textId="44746318" w:rsidR="00F74F66" w:rsidRPr="007B1158" w:rsidRDefault="00141A79" w:rsidP="005D1BE5">
            <w:pPr>
              <w:pStyle w:val="TabelleText"/>
              <w:spacing w:line="240" w:lineRule="auto"/>
              <w:rPr>
                <w:sz w:val="15"/>
                <w:szCs w:val="15"/>
                <w:lang w:val="en-US"/>
              </w:rPr>
            </w:pPr>
            <w:r w:rsidRPr="007B1158">
              <w:rPr>
                <w:rStyle w:val="block"/>
                <w:rFonts w:cs="Arial"/>
                <w:sz w:val="16"/>
                <w:szCs w:val="16"/>
                <w:lang w:val="en-US"/>
              </w:rPr>
              <w:t>&lt;/front&gt;</w:t>
            </w:r>
          </w:p>
        </w:tc>
      </w:tr>
    </w:tbl>
    <w:p w14:paraId="146F0DEE" w14:textId="77777777" w:rsidR="00F74F66" w:rsidRPr="007B1158" w:rsidRDefault="00F74F66" w:rsidP="00F74F66">
      <w:pPr>
        <w:pStyle w:val="Textkrper"/>
        <w:rPr>
          <w:lang w:val="en-US"/>
        </w:rP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F74F66" w:rsidRPr="007B1158" w14:paraId="6746253C" w14:textId="77777777" w:rsidTr="00F74F66">
        <w:tc>
          <w:tcPr>
            <w:tcW w:w="8435" w:type="dxa"/>
          </w:tcPr>
          <w:p w14:paraId="03762A6C" w14:textId="77777777" w:rsidR="00F74F66" w:rsidRPr="007B1158" w:rsidRDefault="00F74F66" w:rsidP="007A47B7">
            <w:pPr>
              <w:pStyle w:val="TabelleKopf"/>
            </w:pPr>
            <w:r w:rsidRPr="007B1158">
              <w:t>Beispiel: Kongressabstract Front, Teil 2, Conference Metatags</w:t>
            </w:r>
          </w:p>
        </w:tc>
      </w:tr>
      <w:tr w:rsidR="00F74F66" w:rsidRPr="007B1158" w14:paraId="2AB8A302" w14:textId="77777777" w:rsidTr="00F74F66">
        <w:trPr>
          <w:cantSplit/>
        </w:trPr>
        <w:tc>
          <w:tcPr>
            <w:tcW w:w="8435" w:type="dxa"/>
          </w:tcPr>
          <w:p w14:paraId="64A252D2" w14:textId="067F1964" w:rsidR="001114D9" w:rsidRPr="007B1158" w:rsidRDefault="001114D9" w:rsidP="007A47B7">
            <w:pPr>
              <w:pStyle w:val="TabelleText"/>
              <w:rPr>
                <w:lang w:val="en-GB"/>
              </w:rPr>
            </w:pPr>
            <w:r w:rsidRPr="007B1158">
              <w:rPr>
                <w:lang w:val="en-GB"/>
              </w:rPr>
              <w:t>&lt;</w:t>
            </w:r>
            <w:proofErr w:type="spellStart"/>
            <w:r w:rsidRPr="007B1158">
              <w:rPr>
                <w:lang w:val="en-GB"/>
              </w:rPr>
              <w:t>aricle</w:t>
            </w:r>
            <w:proofErr w:type="spellEnd"/>
            <w:r w:rsidRPr="007B1158">
              <w:rPr>
                <w:lang w:val="en-GB"/>
              </w:rPr>
              <w:t>-meta&gt;</w:t>
            </w:r>
          </w:p>
          <w:p w14:paraId="5A360D01" w14:textId="3055BF8D" w:rsidR="00433F9E" w:rsidRPr="007B1158" w:rsidRDefault="00F74F66" w:rsidP="001114D9">
            <w:pPr>
              <w:pStyle w:val="TabelleText"/>
              <w:ind w:left="284"/>
              <w:rPr>
                <w:lang w:val="en-GB"/>
              </w:rPr>
            </w:pPr>
            <w:r w:rsidRPr="007B1158">
              <w:rPr>
                <w:lang w:val="en-GB"/>
              </w:rPr>
              <w:t>&lt;conference&gt;</w:t>
            </w:r>
          </w:p>
          <w:p w14:paraId="32734F0D" w14:textId="5F14902B" w:rsidR="00433F9E" w:rsidRPr="007B1158" w:rsidRDefault="00F74F66" w:rsidP="001114D9">
            <w:pPr>
              <w:pStyle w:val="TabelleText"/>
              <w:ind w:left="567"/>
              <w:rPr>
                <w:lang w:val="en-GB"/>
              </w:rPr>
            </w:pPr>
            <w:r w:rsidRPr="007B1158">
              <w:rPr>
                <w:lang w:val="en-GB"/>
              </w:rPr>
              <w:t>&lt;conf-date&gt;</w:t>
            </w:r>
          </w:p>
          <w:p w14:paraId="12B0E599" w14:textId="712176F6" w:rsidR="00433F9E" w:rsidRPr="007B1158" w:rsidRDefault="00F74F66" w:rsidP="001114D9">
            <w:pPr>
              <w:pStyle w:val="TabelleText"/>
              <w:ind w:left="851"/>
              <w:rPr>
                <w:lang w:val="en-GB"/>
              </w:rPr>
            </w:pPr>
            <w:r w:rsidRPr="007B1158">
              <w:rPr>
                <w:lang w:val="en-GB"/>
              </w:rPr>
              <w:t>&lt;month&gt;08&lt;/month&gt;</w:t>
            </w:r>
          </w:p>
          <w:p w14:paraId="63FAF3F9" w14:textId="484D16C6" w:rsidR="00433F9E" w:rsidRPr="007B1158" w:rsidRDefault="00F74F66" w:rsidP="001114D9">
            <w:pPr>
              <w:pStyle w:val="TabelleText"/>
              <w:ind w:left="851"/>
              <w:rPr>
                <w:lang w:val="en-GB"/>
              </w:rPr>
            </w:pPr>
            <w:r w:rsidRPr="007B1158">
              <w:rPr>
                <w:lang w:val="en-GB"/>
              </w:rPr>
              <w:t>&lt;day&gt;31&lt;/day&gt;</w:t>
            </w:r>
          </w:p>
          <w:p w14:paraId="102FF014" w14:textId="2BA6AAE6" w:rsidR="00433F9E" w:rsidRPr="007B1158" w:rsidRDefault="00F74F66" w:rsidP="001114D9">
            <w:pPr>
              <w:pStyle w:val="TabelleText"/>
              <w:ind w:left="851"/>
              <w:rPr>
                <w:lang w:val="en-GB"/>
              </w:rPr>
            </w:pPr>
            <w:r w:rsidRPr="007B1158">
              <w:rPr>
                <w:lang w:val="en-GB"/>
              </w:rPr>
              <w:t>&lt;txt&gt; &amp;#x2013; &lt;/txt&gt;</w:t>
            </w:r>
          </w:p>
          <w:p w14:paraId="6DAB0196" w14:textId="7DF3EACE" w:rsidR="00433F9E" w:rsidRPr="007B1158" w:rsidRDefault="00F74F66" w:rsidP="001114D9">
            <w:pPr>
              <w:pStyle w:val="TabelleText"/>
              <w:ind w:left="851"/>
              <w:rPr>
                <w:lang w:val="en-GB"/>
              </w:rPr>
            </w:pPr>
            <w:r w:rsidRPr="007B1158">
              <w:rPr>
                <w:lang w:val="en-GB"/>
              </w:rPr>
              <w:t>&lt;month&gt;09&lt;/month&gt;</w:t>
            </w:r>
          </w:p>
          <w:p w14:paraId="10CD7C00" w14:textId="5874DDBF" w:rsidR="00433F9E" w:rsidRPr="007B1158" w:rsidRDefault="00F74F66" w:rsidP="001114D9">
            <w:pPr>
              <w:pStyle w:val="TabelleText"/>
              <w:ind w:left="851"/>
              <w:rPr>
                <w:lang w:val="en-GB"/>
              </w:rPr>
            </w:pPr>
            <w:r w:rsidRPr="007B1158">
              <w:rPr>
                <w:lang w:val="en-GB"/>
              </w:rPr>
              <w:t>&lt;day&gt;04&lt;/day&gt;</w:t>
            </w:r>
          </w:p>
          <w:p w14:paraId="2E161D25" w14:textId="52B9F100" w:rsidR="00433F9E" w:rsidRPr="007B1158" w:rsidRDefault="00F74F66" w:rsidP="001114D9">
            <w:pPr>
              <w:pStyle w:val="TabelleText"/>
              <w:ind w:left="851"/>
              <w:rPr>
                <w:lang w:val="en-GB"/>
              </w:rPr>
            </w:pPr>
            <w:r w:rsidRPr="007B1158">
              <w:rPr>
                <w:lang w:val="en-GB"/>
              </w:rPr>
              <w:t>&lt;year&gt;2014&lt;/year&gt;</w:t>
            </w:r>
          </w:p>
          <w:p w14:paraId="2D141BB4" w14:textId="42C20949" w:rsidR="00433F9E" w:rsidRPr="007B1158" w:rsidRDefault="00F74F66" w:rsidP="001114D9">
            <w:pPr>
              <w:pStyle w:val="TabelleText"/>
              <w:ind w:left="567"/>
              <w:rPr>
                <w:lang w:val="en-GB"/>
              </w:rPr>
            </w:pPr>
            <w:r w:rsidRPr="007B1158">
              <w:rPr>
                <w:lang w:val="en-GB"/>
              </w:rPr>
              <w:t>&lt;/conf-date&gt;</w:t>
            </w:r>
          </w:p>
          <w:p w14:paraId="2709F0C7" w14:textId="66B72B95" w:rsidR="00433F9E" w:rsidRPr="007B1158" w:rsidRDefault="00F74F66" w:rsidP="001114D9">
            <w:pPr>
              <w:pStyle w:val="TabelleText"/>
              <w:ind w:left="567"/>
              <w:rPr>
                <w:lang w:val="en-GB"/>
              </w:rPr>
            </w:pPr>
            <w:r w:rsidRPr="007B1158">
              <w:rPr>
                <w:lang w:val="en-GB"/>
              </w:rPr>
              <w:t>&lt;conf-name&gt;62&lt;sup&gt;</w:t>
            </w:r>
            <w:proofErr w:type="spellStart"/>
            <w:r w:rsidRPr="007B1158">
              <w:rPr>
                <w:lang w:val="en-GB"/>
              </w:rPr>
              <w:t>nd</w:t>
            </w:r>
            <w:proofErr w:type="spellEnd"/>
            <w:r w:rsidRPr="007B1158">
              <w:rPr>
                <w:lang w:val="en-GB"/>
              </w:rPr>
              <w:t>&lt;/sup&gt; International Congress and Annual Meeting of the Society of Medicinal Plant and Natural Product Research&lt;/conf-name&gt;</w:t>
            </w:r>
          </w:p>
          <w:p w14:paraId="1017265C" w14:textId="5C6D8BF2" w:rsidR="00433F9E" w:rsidRPr="007B1158" w:rsidRDefault="00F74F66" w:rsidP="001114D9">
            <w:pPr>
              <w:pStyle w:val="TabelleText"/>
              <w:ind w:left="567"/>
              <w:rPr>
                <w:lang w:val="en-GB"/>
              </w:rPr>
            </w:pPr>
            <w:r w:rsidRPr="007B1158">
              <w:rPr>
                <w:lang w:val="en-GB"/>
              </w:rPr>
              <w:t>&lt;conf-acronym&gt;GA2014&lt;/conf-acronym&gt;</w:t>
            </w:r>
          </w:p>
          <w:p w14:paraId="447CB067" w14:textId="55568C7A" w:rsidR="00433F9E" w:rsidRPr="007B1158" w:rsidRDefault="00F74F66" w:rsidP="001114D9">
            <w:pPr>
              <w:pStyle w:val="TabelleText"/>
              <w:ind w:left="567"/>
              <w:rPr>
                <w:lang w:val="en-GB"/>
              </w:rPr>
            </w:pPr>
            <w:r w:rsidRPr="007B1158">
              <w:rPr>
                <w:lang w:val="en-GB"/>
              </w:rPr>
              <w:t>&lt;conf-</w:t>
            </w:r>
            <w:proofErr w:type="spellStart"/>
            <w:r w:rsidRPr="007B1158">
              <w:rPr>
                <w:lang w:val="en-GB"/>
              </w:rPr>
              <w:t>loc</w:t>
            </w:r>
            <w:proofErr w:type="spellEnd"/>
            <w:r w:rsidRPr="007B1158">
              <w:rPr>
                <w:lang w:val="en-GB"/>
              </w:rPr>
              <w:t>&gt;</w:t>
            </w:r>
            <w:proofErr w:type="spellStart"/>
            <w:r w:rsidRPr="007B1158">
              <w:rPr>
                <w:lang w:val="en-GB"/>
              </w:rPr>
              <w:t>Guimar</w:t>
            </w:r>
            <w:proofErr w:type="spellEnd"/>
            <w:r w:rsidRPr="007B1158">
              <w:rPr>
                <w:lang w:val="en-GB"/>
              </w:rPr>
              <w:t>&amp;#x00E3;es, Portugal&lt;/conf-</w:t>
            </w:r>
            <w:proofErr w:type="spellStart"/>
            <w:r w:rsidRPr="007B1158">
              <w:rPr>
                <w:lang w:val="en-GB"/>
              </w:rPr>
              <w:t>loc</w:t>
            </w:r>
            <w:proofErr w:type="spellEnd"/>
            <w:r w:rsidRPr="007B1158">
              <w:rPr>
                <w:lang w:val="en-GB"/>
              </w:rPr>
              <w:t>&gt;</w:t>
            </w:r>
          </w:p>
          <w:p w14:paraId="5EA8633A" w14:textId="3C4AB1D9" w:rsidR="00433F9E" w:rsidRPr="007B1158" w:rsidRDefault="00F74F66" w:rsidP="001114D9">
            <w:pPr>
              <w:pStyle w:val="TabelleText"/>
              <w:ind w:left="567"/>
              <w:rPr>
                <w:lang w:val="en-GB"/>
              </w:rPr>
            </w:pPr>
            <w:r w:rsidRPr="007B1158">
              <w:rPr>
                <w:lang w:val="en-GB"/>
              </w:rPr>
              <w:t>&lt;conf-theme&gt;Book of Abstracts&lt;/conf-theme&gt;</w:t>
            </w:r>
          </w:p>
          <w:p w14:paraId="75EB3A83" w14:textId="18D2C2A3" w:rsidR="00433F9E" w:rsidRPr="007B1158" w:rsidRDefault="00F74F66" w:rsidP="001114D9">
            <w:pPr>
              <w:pStyle w:val="TabelleText"/>
              <w:ind w:left="567"/>
              <w:rPr>
                <w:lang w:val="en-GB"/>
              </w:rPr>
            </w:pPr>
            <w:r w:rsidRPr="007B1158">
              <w:rPr>
                <w:lang w:val="en-GB"/>
              </w:rPr>
              <w:t xml:space="preserve">&lt;conf-president&gt;Chair: Prof. </w:t>
            </w:r>
            <w:proofErr w:type="spellStart"/>
            <w:r w:rsidRPr="007B1158">
              <w:rPr>
                <w:lang w:val="en-GB"/>
              </w:rPr>
              <w:t>Dr.</w:t>
            </w:r>
            <w:proofErr w:type="spellEnd"/>
            <w:r w:rsidRPr="007B1158">
              <w:rPr>
                <w:lang w:val="en-GB"/>
              </w:rPr>
              <w:t xml:space="preserve"> Alberto Dias, Braga&lt;break/&gt;Issue Editors: Prof. </w:t>
            </w:r>
            <w:proofErr w:type="spellStart"/>
            <w:r w:rsidRPr="007B1158">
              <w:rPr>
                <w:lang w:val="en-GB"/>
              </w:rPr>
              <w:t>Dr.</w:t>
            </w:r>
            <w:proofErr w:type="spellEnd"/>
            <w:r w:rsidRPr="007B1158">
              <w:rPr>
                <w:lang w:val="en-GB"/>
              </w:rPr>
              <w:t xml:space="preserve"> Alberto Dias, </w:t>
            </w:r>
            <w:proofErr w:type="spellStart"/>
            <w:r w:rsidRPr="007B1158">
              <w:rPr>
                <w:lang w:val="en-GB"/>
              </w:rPr>
              <w:t>Dr.</w:t>
            </w:r>
            <w:proofErr w:type="spellEnd"/>
            <w:r w:rsidRPr="007B1158">
              <w:rPr>
                <w:lang w:val="en-GB"/>
              </w:rPr>
              <w:t xml:space="preserve"> Paulo Silva&lt;/conf-president&gt;</w:t>
            </w:r>
          </w:p>
          <w:p w14:paraId="34A31C17" w14:textId="28D02CB5" w:rsidR="00433F9E" w:rsidRPr="007B1158" w:rsidRDefault="00F74F66" w:rsidP="001114D9">
            <w:pPr>
              <w:pStyle w:val="TabelleText"/>
              <w:ind w:left="567"/>
              <w:rPr>
                <w:lang w:val="en-GB"/>
              </w:rPr>
            </w:pPr>
            <w:r w:rsidRPr="007B1158">
              <w:rPr>
                <w:lang w:val="en-GB"/>
              </w:rPr>
              <w:t>&lt;</w:t>
            </w:r>
            <w:proofErr w:type="spellStart"/>
            <w:r w:rsidRPr="007B1158">
              <w:rPr>
                <w:lang w:val="en-GB"/>
              </w:rPr>
              <w:t>confabstr-num</w:t>
            </w:r>
            <w:proofErr w:type="spellEnd"/>
            <w:r w:rsidRPr="007B1158">
              <w:rPr>
                <w:lang w:val="en-GB"/>
              </w:rPr>
              <w:t>&gt;0002&lt;/</w:t>
            </w:r>
            <w:proofErr w:type="spellStart"/>
            <w:r w:rsidRPr="007B1158">
              <w:rPr>
                <w:lang w:val="en-GB"/>
              </w:rPr>
              <w:t>confabstr-num</w:t>
            </w:r>
            <w:proofErr w:type="spellEnd"/>
            <w:r w:rsidRPr="007B1158">
              <w:rPr>
                <w:lang w:val="en-GB"/>
              </w:rPr>
              <w:t>&gt;</w:t>
            </w:r>
          </w:p>
          <w:p w14:paraId="537A5636" w14:textId="3F957650" w:rsidR="00433F9E" w:rsidRPr="007B1158" w:rsidRDefault="00F74F66" w:rsidP="001114D9">
            <w:pPr>
              <w:pStyle w:val="TabelleText"/>
              <w:ind w:left="284"/>
              <w:rPr>
                <w:lang w:val="en-GB"/>
              </w:rPr>
            </w:pPr>
            <w:r w:rsidRPr="007B1158">
              <w:rPr>
                <w:lang w:val="en-GB"/>
              </w:rPr>
              <w:t>&lt;/conference&gt;</w:t>
            </w:r>
          </w:p>
          <w:p w14:paraId="090F4AE3" w14:textId="6F266DF8" w:rsidR="00F74F66" w:rsidRPr="007B1158" w:rsidRDefault="00F74F66" w:rsidP="007A47B7">
            <w:pPr>
              <w:pStyle w:val="TabelleText"/>
              <w:rPr>
                <w:lang w:val="en-GB"/>
              </w:rPr>
            </w:pPr>
            <w:r w:rsidRPr="007B1158">
              <w:rPr>
                <w:lang w:val="en-GB"/>
              </w:rPr>
              <w:t>&lt;/article-meta&gt;</w:t>
            </w:r>
          </w:p>
        </w:tc>
      </w:tr>
    </w:tbl>
    <w:p w14:paraId="08525494" w14:textId="051CE576" w:rsidR="00942563" w:rsidRPr="007B1158" w:rsidRDefault="0088619E" w:rsidP="00B951F0">
      <w:pPr>
        <w:pStyle w:val="berschrift1"/>
        <w:numPr>
          <w:ilvl w:val="0"/>
          <w:numId w:val="5"/>
        </w:numPr>
      </w:pPr>
      <w:bookmarkStart w:id="312" w:name="_Toc436234053"/>
      <w:bookmarkStart w:id="313" w:name="_Toc20292020"/>
      <w:r w:rsidRPr="007B1158">
        <w:lastRenderedPageBreak/>
        <w:t>B</w:t>
      </w:r>
      <w:r w:rsidR="00942563" w:rsidRPr="007B1158">
        <w:t>esonderheiten</w:t>
      </w:r>
      <w:bookmarkEnd w:id="310"/>
      <w:bookmarkEnd w:id="312"/>
      <w:bookmarkEnd w:id="313"/>
    </w:p>
    <w:p w14:paraId="598364DE" w14:textId="400BF099" w:rsidR="00942563" w:rsidRPr="007B1158" w:rsidRDefault="00942563" w:rsidP="00FE70A3">
      <w:pPr>
        <w:pStyle w:val="berschrift2"/>
        <w:numPr>
          <w:ilvl w:val="1"/>
          <w:numId w:val="5"/>
        </w:numPr>
      </w:pPr>
      <w:bookmarkStart w:id="314" w:name="_Toc257631161"/>
      <w:bookmarkStart w:id="315" w:name="_Ref257633641"/>
      <w:bookmarkStart w:id="316" w:name="_Toc436234054"/>
      <w:bookmarkStart w:id="317" w:name="_Toc20292021"/>
      <w:r w:rsidRPr="007B1158">
        <w:t xml:space="preserve">Buchbesprechungen und </w:t>
      </w:r>
      <w:proofErr w:type="spellStart"/>
      <w:r w:rsidRPr="007B1158">
        <w:t>Synfacts</w:t>
      </w:r>
      <w:proofErr w:type="spellEnd"/>
      <w:r w:rsidRPr="007B1158">
        <w:t>-Artikel</w:t>
      </w:r>
      <w:bookmarkEnd w:id="314"/>
      <w:bookmarkEnd w:id="315"/>
      <w:bookmarkEnd w:id="316"/>
      <w:bookmarkEnd w:id="317"/>
    </w:p>
    <w:p w14:paraId="20C16DD8" w14:textId="25D5517C" w:rsidR="00942563" w:rsidRPr="007B1158" w:rsidRDefault="00942563" w:rsidP="005B7DD0">
      <w:pPr>
        <w:pStyle w:val="Textkrper"/>
      </w:pPr>
      <w:r w:rsidRPr="007B1158">
        <w:t>Buchbesprechungen</w:t>
      </w:r>
      <w:r w:rsidR="00E72662" w:rsidRPr="007B1158">
        <w:t xml:space="preserve">, </w:t>
      </w:r>
      <w:r w:rsidR="004F3EB9" w:rsidRPr="007B1158">
        <w:t xml:space="preserve">Artikelkommentare </w:t>
      </w:r>
      <w:r w:rsidRPr="007B1158">
        <w:t>und Artikel der Zeitschrift „</w:t>
      </w:r>
      <w:proofErr w:type="spellStart"/>
      <w:r w:rsidRPr="007B1158">
        <w:t>Synfacts</w:t>
      </w:r>
      <w:proofErr w:type="spellEnd"/>
      <w:r w:rsidRPr="007B1158">
        <w:t xml:space="preserve">“ </w:t>
      </w:r>
      <w:r w:rsidR="004F3EB9" w:rsidRPr="007B1158">
        <w:t xml:space="preserve">(im </w:t>
      </w:r>
      <w:proofErr w:type="spellStart"/>
      <w:r w:rsidR="004F3EB9" w:rsidRPr="007B1158">
        <w:t>Flogenden</w:t>
      </w:r>
      <w:proofErr w:type="spellEnd"/>
      <w:r w:rsidR="004F3EB9" w:rsidRPr="007B1158">
        <w:t xml:space="preserve"> kurz „Rezensionen“ genannt) </w:t>
      </w:r>
      <w:r w:rsidRPr="007B1158">
        <w:t>haben eine besondere Struktur. In diesen Artikeln werden andere Veröffentlichungen besprochen</w:t>
      </w:r>
      <w:r w:rsidR="004F3EB9" w:rsidRPr="007B1158">
        <w:t xml:space="preserve"> und müssen daher</w:t>
      </w:r>
      <w:r w:rsidRPr="007B1158">
        <w:t xml:space="preserve"> an einigen Stellen anders getaggt werden als die übrigen Artikel. </w:t>
      </w:r>
    </w:p>
    <w:p w14:paraId="379FBF1A" w14:textId="4DC95A2A" w:rsidR="00942563" w:rsidRPr="007B1158" w:rsidRDefault="00942563" w:rsidP="005B7DD0">
      <w:pPr>
        <w:pStyle w:val="Textkrper"/>
      </w:pPr>
      <w:r w:rsidRPr="007B1158">
        <w:t xml:space="preserve">Bitte beachten: aufgrund der besonderen Struktur von </w:t>
      </w:r>
      <w:r w:rsidR="004F3EB9" w:rsidRPr="007B1158">
        <w:t>Rezensionen</w:t>
      </w:r>
      <w:r w:rsidRPr="007B1158">
        <w:t xml:space="preserve"> ist es </w:t>
      </w:r>
      <w:r w:rsidRPr="007B1158">
        <w:rPr>
          <w:b/>
        </w:rPr>
        <w:t>nicht</w:t>
      </w:r>
      <w:r w:rsidR="004F3EB9" w:rsidRPr="007B1158">
        <w:t xml:space="preserve"> möglich, mehrere </w:t>
      </w:r>
      <w:r w:rsidRPr="007B1158">
        <w:t xml:space="preserve">in einem Artikel zu erfassen. Jede </w:t>
      </w:r>
      <w:r w:rsidR="004F3EB9" w:rsidRPr="007B1158">
        <w:t xml:space="preserve">Rezension </w:t>
      </w:r>
      <w:r w:rsidRPr="007B1158">
        <w:t>stellt einen separaten Artikel dar.</w:t>
      </w:r>
    </w:p>
    <w:p w14:paraId="067314CD" w14:textId="2A166F81" w:rsidR="00942563" w:rsidRPr="007B1158" w:rsidRDefault="00942563" w:rsidP="004F04CF">
      <w:pPr>
        <w:pStyle w:val="Textkrper"/>
        <w:numPr>
          <w:ilvl w:val="0"/>
          <w:numId w:val="9"/>
        </w:numPr>
      </w:pPr>
      <w:r w:rsidRPr="007B1158">
        <w:t xml:space="preserve">Kennzeichnung </w:t>
      </w:r>
      <w:r w:rsidR="004F3EB9" w:rsidRPr="007B1158">
        <w:t xml:space="preserve">des Artikels </w:t>
      </w:r>
      <w:r w:rsidRPr="007B1158">
        <w:t xml:space="preserve">über das Attribut </w:t>
      </w:r>
      <w:r w:rsidR="006B4D62" w:rsidRPr="007B1158">
        <w:t>@</w:t>
      </w:r>
      <w:r w:rsidRPr="007B1158">
        <w:rPr>
          <w:rStyle w:val="NurTextZchn"/>
          <w:rFonts w:ascii="Times New Roman" w:hAnsi="Times New Roman" w:cs="Times New Roman"/>
        </w:rPr>
        <w:t>article-type =</w:t>
      </w:r>
      <w:r w:rsidR="00646C86" w:rsidRPr="007B1158">
        <w:rPr>
          <w:rStyle w:val="NurTextZchn"/>
          <w:rFonts w:ascii="Times New Roman" w:hAnsi="Times New Roman" w:cs="Times New Roman"/>
        </w:rPr>
        <w:t>“</w:t>
      </w:r>
      <w:proofErr w:type="spellStart"/>
      <w:r w:rsidRPr="007B1158">
        <w:rPr>
          <w:rStyle w:val="NurTextZchn"/>
          <w:rFonts w:ascii="Times New Roman" w:hAnsi="Times New Roman" w:cs="Times New Roman"/>
        </w:rPr>
        <w:t>evaluation</w:t>
      </w:r>
      <w:proofErr w:type="spellEnd"/>
      <w:r w:rsidR="00646C86" w:rsidRPr="007B1158">
        <w:rPr>
          <w:rStyle w:val="NurTextZchn"/>
          <w:rFonts w:ascii="Times New Roman" w:hAnsi="Times New Roman" w:cs="Times New Roman"/>
        </w:rPr>
        <w:t>“</w:t>
      </w:r>
      <w:r w:rsidR="004F3EB9" w:rsidRPr="007B1158">
        <w:t xml:space="preserve">. Dies ist </w:t>
      </w:r>
      <w:r w:rsidR="004F3EB9" w:rsidRPr="007B1158">
        <w:rPr>
          <w:b/>
        </w:rPr>
        <w:t>unerlässlich</w:t>
      </w:r>
      <w:r w:rsidR="004F3EB9" w:rsidRPr="007B1158">
        <w:t xml:space="preserve">, da aufgrund dieses Attributs die Darstellung der Rezension in Thieme </w:t>
      </w:r>
      <w:proofErr w:type="spellStart"/>
      <w:r w:rsidR="004F3EB9" w:rsidRPr="007B1158">
        <w:t>eJournals</w:t>
      </w:r>
      <w:proofErr w:type="spellEnd"/>
      <w:r w:rsidR="004F3EB9" w:rsidRPr="007B1158">
        <w:t xml:space="preserve"> angepasst wird.</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E7EE8DF" w14:textId="77777777" w:rsidTr="00781DE8">
        <w:tc>
          <w:tcPr>
            <w:tcW w:w="9210" w:type="dxa"/>
          </w:tcPr>
          <w:p w14:paraId="07F1B379" w14:textId="77777777" w:rsidR="00942563" w:rsidRPr="007B1158" w:rsidRDefault="00942563" w:rsidP="002D39CC">
            <w:pPr>
              <w:pStyle w:val="TabelleKopf"/>
            </w:pPr>
            <w:r w:rsidRPr="007B1158">
              <w:t>Beispiel: Kennzeichnung von Buchbesprechungen/</w:t>
            </w:r>
            <w:proofErr w:type="spellStart"/>
            <w:r w:rsidRPr="007B1158">
              <w:t>Synfacts</w:t>
            </w:r>
            <w:proofErr w:type="spellEnd"/>
            <w:r w:rsidRPr="007B1158">
              <w:t>-Artikeln</w:t>
            </w:r>
          </w:p>
        </w:tc>
      </w:tr>
      <w:tr w:rsidR="00942563" w:rsidRPr="007B1158" w14:paraId="51D7436D" w14:textId="77777777" w:rsidTr="00781DE8">
        <w:trPr>
          <w:cantSplit/>
        </w:trPr>
        <w:tc>
          <w:tcPr>
            <w:tcW w:w="9210" w:type="dxa"/>
          </w:tcPr>
          <w:p w14:paraId="53A73CE0" w14:textId="5DEAEF71" w:rsidR="00942563" w:rsidRPr="007B1158" w:rsidRDefault="00E4228B" w:rsidP="002D39CC">
            <w:pPr>
              <w:pStyle w:val="TabelleText"/>
              <w:rPr>
                <w:rFonts w:cs="Arial"/>
                <w:szCs w:val="18"/>
                <w:lang w:val="en-US"/>
              </w:rPr>
            </w:pPr>
            <w:r w:rsidRPr="007B1158">
              <w:rPr>
                <w:rFonts w:cs="Arial"/>
                <w:szCs w:val="18"/>
                <w:lang w:val="en-US"/>
              </w:rPr>
              <w:t>&lt;article</w:t>
            </w:r>
            <w:r w:rsidR="00290467" w:rsidRPr="007B1158">
              <w:rPr>
                <w:rStyle w:val="html-attribute"/>
                <w:rFonts w:cs="Arial"/>
                <w:szCs w:val="18"/>
                <w:lang w:val="en-US"/>
              </w:rPr>
              <w:t xml:space="preserve"> </w:t>
            </w:r>
            <w:proofErr w:type="spellStart"/>
            <w:r w:rsidRPr="007B1158">
              <w:rPr>
                <w:rStyle w:val="html-attribute-name"/>
                <w:rFonts w:cs="Arial"/>
                <w:szCs w:val="18"/>
                <w:lang w:val="en-US"/>
              </w:rPr>
              <w:t>xmlns:xsi</w:t>
            </w:r>
            <w:proofErr w:type="spellEnd"/>
            <w:r w:rsidRPr="007B1158">
              <w:rPr>
                <w:rStyle w:val="html-attribute"/>
                <w:rFonts w:cs="Arial"/>
                <w:szCs w:val="18"/>
                <w:lang w:val="en-US"/>
              </w:rPr>
              <w:t>=</w:t>
            </w:r>
            <w:hyperlink r:id="rId21" w:history="1">
              <w:r w:rsidR="00290467" w:rsidRPr="007B1158">
                <w:rPr>
                  <w:rStyle w:val="Hyperlink"/>
                  <w:rFonts w:cs="Arial"/>
                  <w:color w:val="auto"/>
                  <w:szCs w:val="18"/>
                  <w:u w:val="none"/>
                  <w:lang w:val="en-US"/>
                </w:rPr>
                <w:t>http://www.w3.org/2001/XMLSchema-instance</w:t>
              </w:r>
            </w:hyperlink>
            <w:r w:rsidR="00290467" w:rsidRPr="007B1158">
              <w:rPr>
                <w:rStyle w:val="html-attribute"/>
                <w:rFonts w:cs="Arial"/>
                <w:szCs w:val="18"/>
                <w:lang w:val="en-US"/>
              </w:rPr>
              <w:t xml:space="preserve"> </w:t>
            </w:r>
            <w:proofErr w:type="spellStart"/>
            <w:r w:rsidRPr="007B1158">
              <w:rPr>
                <w:rStyle w:val="html-attribute-name"/>
                <w:rFonts w:cs="Arial"/>
                <w:szCs w:val="18"/>
                <w:lang w:val="en-US"/>
              </w:rPr>
              <w:t>xsi:noNamespaceSchemaLocation</w:t>
            </w:r>
            <w:proofErr w:type="spellEnd"/>
            <w:r w:rsidRPr="007B1158">
              <w:rPr>
                <w:rStyle w:val="html-attribute"/>
                <w:rFonts w:cs="Arial"/>
                <w:szCs w:val="18"/>
                <w:lang w:val="en-US"/>
              </w:rPr>
              <w:t>="</w:t>
            </w:r>
            <w:r w:rsidRPr="007B1158">
              <w:rPr>
                <w:rStyle w:val="html-attribute-value"/>
                <w:rFonts w:cs="Arial"/>
                <w:szCs w:val="18"/>
                <w:lang w:val="en-US"/>
              </w:rPr>
              <w:t>thiemejournals21.xsd</w:t>
            </w:r>
            <w:r w:rsidRPr="007B1158">
              <w:rPr>
                <w:rStyle w:val="html-attribute"/>
                <w:rFonts w:cs="Arial"/>
                <w:szCs w:val="18"/>
                <w:lang w:val="en-US"/>
              </w:rPr>
              <w:t>"</w:t>
            </w:r>
            <w:r w:rsidR="00290467" w:rsidRPr="007B1158">
              <w:rPr>
                <w:rStyle w:val="html-attribute"/>
                <w:rFonts w:cs="Arial"/>
                <w:szCs w:val="18"/>
                <w:lang w:val="en-US"/>
              </w:rPr>
              <w:t xml:space="preserve"> </w:t>
            </w:r>
            <w:r w:rsidRPr="007B1158">
              <w:rPr>
                <w:rStyle w:val="html-attribute-name"/>
                <w:rFonts w:cs="Arial"/>
                <w:szCs w:val="18"/>
                <w:lang w:val="en-US"/>
              </w:rPr>
              <w:t>article-type</w:t>
            </w:r>
            <w:r w:rsidRPr="007B1158">
              <w:rPr>
                <w:rStyle w:val="html-attribute"/>
                <w:rFonts w:cs="Arial"/>
                <w:szCs w:val="18"/>
                <w:lang w:val="en-US"/>
              </w:rPr>
              <w:t>="</w:t>
            </w:r>
            <w:r w:rsidRPr="007B1158">
              <w:rPr>
                <w:rStyle w:val="html-attribute-value"/>
                <w:rFonts w:cs="Arial"/>
                <w:szCs w:val="18"/>
                <w:lang w:val="en-US"/>
              </w:rPr>
              <w:t>evaluation</w:t>
            </w:r>
            <w:r w:rsidRPr="007B1158">
              <w:rPr>
                <w:rStyle w:val="html-attribute"/>
                <w:rFonts w:cs="Arial"/>
                <w:szCs w:val="18"/>
                <w:lang w:val="en-US"/>
              </w:rPr>
              <w:t>"</w:t>
            </w:r>
            <w:r w:rsidR="00290467" w:rsidRPr="007B1158">
              <w:rPr>
                <w:rStyle w:val="html-attribute"/>
                <w:rFonts w:cs="Arial"/>
                <w:szCs w:val="18"/>
                <w:lang w:val="en-US"/>
              </w:rPr>
              <w:t xml:space="preserve"> </w:t>
            </w:r>
            <w:r w:rsidR="00FA7F0D" w:rsidRPr="007B1158">
              <w:rPr>
                <w:rStyle w:val="html-attribute"/>
                <w:rFonts w:cs="Arial"/>
                <w:szCs w:val="18"/>
                <w:lang w:val="en-US"/>
              </w:rPr>
              <w:br/>
            </w:r>
            <w:r w:rsidRPr="007B1158">
              <w:rPr>
                <w:rStyle w:val="html-attribute-name"/>
                <w:rFonts w:cs="Arial"/>
                <w:szCs w:val="18"/>
                <w:lang w:val="en-US"/>
              </w:rPr>
              <w:t>open-access</w:t>
            </w:r>
            <w:r w:rsidRPr="007B1158">
              <w:rPr>
                <w:rStyle w:val="html-attribute"/>
                <w:rFonts w:cs="Arial"/>
                <w:szCs w:val="18"/>
                <w:lang w:val="en-US"/>
              </w:rPr>
              <w:t>="</w:t>
            </w:r>
            <w:r w:rsidRPr="007B1158">
              <w:rPr>
                <w:rStyle w:val="html-attribute-value"/>
                <w:rFonts w:cs="Arial"/>
                <w:szCs w:val="18"/>
                <w:lang w:val="en-US"/>
              </w:rPr>
              <w:t>no</w:t>
            </w:r>
            <w:r w:rsidRPr="007B1158">
              <w:rPr>
                <w:rStyle w:val="html-attribute"/>
                <w:rFonts w:cs="Arial"/>
                <w:szCs w:val="18"/>
                <w:lang w:val="en-US"/>
              </w:rPr>
              <w:t>"</w:t>
            </w:r>
            <w:r w:rsidR="00290467" w:rsidRPr="007B1158">
              <w:rPr>
                <w:rStyle w:val="html-attribute"/>
                <w:rFonts w:cs="Arial"/>
                <w:szCs w:val="18"/>
                <w:lang w:val="en-US"/>
              </w:rPr>
              <w:t xml:space="preserve"> </w:t>
            </w:r>
            <w:proofErr w:type="spellStart"/>
            <w:r w:rsidRPr="007B1158">
              <w:rPr>
                <w:rStyle w:val="html-attribute-name"/>
                <w:rFonts w:cs="Arial"/>
                <w:szCs w:val="18"/>
                <w:lang w:val="en-US"/>
              </w:rPr>
              <w:t>edu</w:t>
            </w:r>
            <w:proofErr w:type="spellEnd"/>
            <w:r w:rsidRPr="007B1158">
              <w:rPr>
                <w:rStyle w:val="html-attribute-name"/>
                <w:rFonts w:cs="Arial"/>
                <w:szCs w:val="18"/>
                <w:lang w:val="en-US"/>
              </w:rPr>
              <w:t>-prog</w:t>
            </w:r>
            <w:r w:rsidRPr="007B1158">
              <w:rPr>
                <w:rStyle w:val="html-attribute"/>
                <w:rFonts w:cs="Arial"/>
                <w:szCs w:val="18"/>
                <w:lang w:val="en-US"/>
              </w:rPr>
              <w:t>="</w:t>
            </w:r>
            <w:r w:rsidRPr="007B1158">
              <w:rPr>
                <w:rStyle w:val="html-attribute-value"/>
                <w:rFonts w:cs="Arial"/>
                <w:szCs w:val="18"/>
                <w:lang w:val="en-US"/>
              </w:rPr>
              <w:t>no</w:t>
            </w:r>
            <w:r w:rsidRPr="007B1158">
              <w:rPr>
                <w:rStyle w:val="html-attribute"/>
                <w:rFonts w:cs="Arial"/>
                <w:szCs w:val="18"/>
                <w:lang w:val="en-US"/>
              </w:rPr>
              <w:t>"</w:t>
            </w:r>
            <w:r w:rsidRPr="007B1158">
              <w:rPr>
                <w:rFonts w:cs="Arial"/>
                <w:szCs w:val="18"/>
                <w:lang w:val="en-US"/>
              </w:rPr>
              <w:t>&gt;</w:t>
            </w:r>
          </w:p>
        </w:tc>
      </w:tr>
    </w:tbl>
    <w:p w14:paraId="4A429592" w14:textId="1A6236B6" w:rsidR="00942563" w:rsidRPr="007B1158" w:rsidRDefault="00942563" w:rsidP="005B7DD0">
      <w:pPr>
        <w:pStyle w:val="Textkrper"/>
        <w:rPr>
          <w:lang w:val="en-US"/>
        </w:rPr>
      </w:pPr>
    </w:p>
    <w:p w14:paraId="6B08A4D2" w14:textId="0ACC69C4" w:rsidR="00942563" w:rsidRPr="007B1158" w:rsidRDefault="00942563" w:rsidP="004F04CF">
      <w:pPr>
        <w:pStyle w:val="Textkrper"/>
        <w:numPr>
          <w:ilvl w:val="0"/>
          <w:numId w:val="9"/>
        </w:numPr>
      </w:pPr>
      <w:r w:rsidRPr="007B1158">
        <w:t xml:space="preserve">Bei den Autoren muss zwischen dem Verfasser der </w:t>
      </w:r>
      <w:r w:rsidR="004F3EB9" w:rsidRPr="007B1158">
        <w:t>Rezension</w:t>
      </w:r>
      <w:r w:rsidRPr="007B1158">
        <w:t xml:space="preserve"> und den Autoren des Originalartikels</w:t>
      </w:r>
      <w:r w:rsidR="00652569" w:rsidRPr="007B1158">
        <w:t>/Buches</w:t>
      </w:r>
      <w:r w:rsidRPr="007B1158">
        <w:t xml:space="preserve"> unterschieden werden.</w:t>
      </w:r>
      <w:r w:rsidR="004F3EB9" w:rsidRPr="007B1158">
        <w:t xml:space="preserve"> </w:t>
      </w:r>
      <w:r w:rsidRPr="007B1158">
        <w:t xml:space="preserve">Der Verfasser der </w:t>
      </w:r>
      <w:r w:rsidR="004F3EB9" w:rsidRPr="007B1158">
        <w:t>Rezension</w:t>
      </w:r>
      <w:r w:rsidRPr="007B1158">
        <w:t xml:space="preserve"> wird innerhalb des Elements &lt;</w:t>
      </w:r>
      <w:proofErr w:type="spellStart"/>
      <w:r w:rsidRPr="007B1158">
        <w:t>contrib</w:t>
      </w:r>
      <w:proofErr w:type="spellEnd"/>
      <w:r w:rsidRPr="007B1158">
        <w:t>-group&gt; erfasst (vgl.</w:t>
      </w:r>
      <w:r w:rsidR="009C353A" w:rsidRPr="007B1158">
        <w:t xml:space="preserve"> </w:t>
      </w:r>
      <w:r w:rsidR="009C353A" w:rsidRPr="007B1158">
        <w:fldChar w:fldCharType="begin"/>
      </w:r>
      <w:r w:rsidR="009C353A" w:rsidRPr="007B1158">
        <w:instrText xml:space="preserve"> REF _Ref4657519 \r \h </w:instrText>
      </w:r>
      <w:r w:rsidR="0097543B" w:rsidRPr="007B1158">
        <w:instrText xml:space="preserve"> \* MERGEFORMAT </w:instrText>
      </w:r>
      <w:r w:rsidR="009C353A" w:rsidRPr="007B1158">
        <w:fldChar w:fldCharType="separate"/>
      </w:r>
      <w:r w:rsidR="002236E1" w:rsidRPr="007B1158">
        <w:t>3.7.1</w:t>
      </w:r>
      <w:r w:rsidR="009C353A" w:rsidRPr="007B1158">
        <w:fldChar w:fldCharType="end"/>
      </w:r>
      <w:r w:rsidRPr="007B1158">
        <w: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56C3DFAF" w14:textId="77777777" w:rsidTr="00781DE8">
        <w:tc>
          <w:tcPr>
            <w:tcW w:w="9210" w:type="dxa"/>
          </w:tcPr>
          <w:p w14:paraId="45A7F08B" w14:textId="77777777" w:rsidR="00942563" w:rsidRPr="007B1158" w:rsidRDefault="00942563" w:rsidP="001826A8">
            <w:pPr>
              <w:pStyle w:val="TabelleKopf"/>
            </w:pPr>
            <w:r w:rsidRPr="007B1158">
              <w:t xml:space="preserve">Beispiel: Erfassung des Verfassers einer Buchbesprechung/eines </w:t>
            </w:r>
            <w:proofErr w:type="spellStart"/>
            <w:r w:rsidRPr="007B1158">
              <w:t>Synfacts</w:t>
            </w:r>
            <w:proofErr w:type="spellEnd"/>
            <w:r w:rsidRPr="007B1158">
              <w:t>-Artikels</w:t>
            </w:r>
          </w:p>
        </w:tc>
      </w:tr>
      <w:tr w:rsidR="00942563" w:rsidRPr="007B1158" w14:paraId="516B553A" w14:textId="77777777" w:rsidTr="00781DE8">
        <w:trPr>
          <w:cantSplit/>
        </w:trPr>
        <w:tc>
          <w:tcPr>
            <w:tcW w:w="9210" w:type="dxa"/>
          </w:tcPr>
          <w:p w14:paraId="33691896" w14:textId="77777777" w:rsidR="00942563" w:rsidRPr="007B1158" w:rsidRDefault="00942563" w:rsidP="001826A8">
            <w:pPr>
              <w:pStyle w:val="TabelleText"/>
              <w:rPr>
                <w:lang w:val="en-GB"/>
              </w:rPr>
            </w:pPr>
            <w:r w:rsidRPr="007B1158">
              <w:rPr>
                <w:lang w:val="en-GB"/>
              </w:rPr>
              <w:t>&lt;</w:t>
            </w:r>
            <w:proofErr w:type="spellStart"/>
            <w:r w:rsidRPr="007B1158">
              <w:rPr>
                <w:lang w:val="en-GB"/>
              </w:rPr>
              <w:t>contrib</w:t>
            </w:r>
            <w:proofErr w:type="spellEnd"/>
            <w:r w:rsidRPr="007B1158">
              <w:rPr>
                <w:lang w:val="en-GB"/>
              </w:rPr>
              <w:t>-group&gt;</w:t>
            </w:r>
          </w:p>
          <w:p w14:paraId="61E10E6D" w14:textId="77777777" w:rsidR="00942563" w:rsidRPr="007B1158" w:rsidRDefault="00942563" w:rsidP="007440EA">
            <w:pPr>
              <w:pStyle w:val="TabelleText"/>
              <w:ind w:left="284"/>
              <w:rPr>
                <w:lang w:val="en-GB"/>
              </w:rPr>
            </w:pPr>
            <w:r w:rsidRPr="007B1158">
              <w:rPr>
                <w:lang w:val="en-GB"/>
              </w:rPr>
              <w:t>&lt;</w:t>
            </w:r>
            <w:proofErr w:type="spellStart"/>
            <w:r w:rsidRPr="007B1158">
              <w:rPr>
                <w:lang w:val="en-GB"/>
              </w:rPr>
              <w:t>contrib</w:t>
            </w:r>
            <w:proofErr w:type="spellEnd"/>
            <w:r w:rsidRPr="007B1158">
              <w:rPr>
                <w:lang w:val="en-GB"/>
              </w:rPr>
              <w:t>&gt;</w:t>
            </w:r>
          </w:p>
          <w:p w14:paraId="11F366EF" w14:textId="77777777" w:rsidR="00942563" w:rsidRPr="007B1158" w:rsidRDefault="00942563" w:rsidP="007440EA">
            <w:pPr>
              <w:pStyle w:val="TabelleText"/>
              <w:ind w:left="567"/>
              <w:rPr>
                <w:lang w:val="en-GB"/>
              </w:rPr>
            </w:pPr>
            <w:r w:rsidRPr="007B1158">
              <w:rPr>
                <w:lang w:val="en-GB"/>
              </w:rPr>
              <w:t>&lt;name&gt;</w:t>
            </w:r>
          </w:p>
          <w:p w14:paraId="41C0918D" w14:textId="77777777" w:rsidR="00942563" w:rsidRPr="007B1158" w:rsidRDefault="00942563" w:rsidP="007440EA">
            <w:pPr>
              <w:pStyle w:val="TabelleText"/>
              <w:ind w:left="708"/>
              <w:rPr>
                <w:lang w:val="en-GB"/>
              </w:rPr>
            </w:pPr>
            <w:r w:rsidRPr="007B1158">
              <w:rPr>
                <w:lang w:val="en-GB"/>
              </w:rPr>
              <w:t>&lt;surname&gt;Miller&lt;/surname&gt;</w:t>
            </w:r>
          </w:p>
          <w:p w14:paraId="139CA6F1" w14:textId="77777777" w:rsidR="00942563" w:rsidRPr="007B1158" w:rsidRDefault="00942563" w:rsidP="007440EA">
            <w:pPr>
              <w:pStyle w:val="TabelleText"/>
              <w:ind w:left="708"/>
              <w:rPr>
                <w:lang w:val="en-GB"/>
              </w:rPr>
            </w:pPr>
            <w:r w:rsidRPr="007B1158">
              <w:rPr>
                <w:lang w:val="en-GB"/>
              </w:rPr>
              <w:t>&lt;given-names&gt;John Vincent&lt;/given-names&gt;</w:t>
            </w:r>
          </w:p>
          <w:p w14:paraId="7BBD216C" w14:textId="77777777" w:rsidR="00942563" w:rsidRPr="007B1158" w:rsidRDefault="00942563" w:rsidP="007440EA">
            <w:pPr>
              <w:pStyle w:val="TabelleText"/>
              <w:ind w:left="567"/>
              <w:rPr>
                <w:lang w:val="en-GB"/>
              </w:rPr>
            </w:pPr>
            <w:r w:rsidRPr="007B1158">
              <w:rPr>
                <w:lang w:val="en-GB"/>
              </w:rPr>
              <w:t>&lt;/name&gt;</w:t>
            </w:r>
          </w:p>
          <w:p w14:paraId="21B81D14" w14:textId="77777777" w:rsidR="00942563" w:rsidRPr="007B1158" w:rsidRDefault="00942563" w:rsidP="007440EA">
            <w:pPr>
              <w:pStyle w:val="TabelleText"/>
              <w:ind w:left="284"/>
              <w:rPr>
                <w:lang w:val="en-GB"/>
              </w:rPr>
            </w:pPr>
            <w:r w:rsidRPr="007B1158">
              <w:rPr>
                <w:lang w:val="en-GB"/>
              </w:rPr>
              <w:t>&lt;/</w:t>
            </w:r>
            <w:proofErr w:type="spellStart"/>
            <w:r w:rsidRPr="007B1158">
              <w:rPr>
                <w:lang w:val="en-GB"/>
              </w:rPr>
              <w:t>contrib</w:t>
            </w:r>
            <w:proofErr w:type="spellEnd"/>
            <w:r w:rsidRPr="007B1158">
              <w:rPr>
                <w:lang w:val="en-GB"/>
              </w:rPr>
              <w:t>&gt;</w:t>
            </w:r>
          </w:p>
          <w:p w14:paraId="2F4050DF" w14:textId="77777777" w:rsidR="00942563" w:rsidRPr="007B1158" w:rsidRDefault="00942563" w:rsidP="001826A8">
            <w:pPr>
              <w:pStyle w:val="TabelleText"/>
              <w:rPr>
                <w:lang w:val="en-GB"/>
              </w:rPr>
            </w:pPr>
            <w:r w:rsidRPr="007B1158">
              <w:rPr>
                <w:lang w:val="en-GB"/>
              </w:rPr>
              <w:t>&lt;/</w:t>
            </w:r>
            <w:proofErr w:type="spellStart"/>
            <w:r w:rsidRPr="007B1158">
              <w:rPr>
                <w:lang w:val="en-GB"/>
              </w:rPr>
              <w:t>contrib</w:t>
            </w:r>
            <w:proofErr w:type="spellEnd"/>
            <w:r w:rsidRPr="007B1158">
              <w:rPr>
                <w:lang w:val="en-GB"/>
              </w:rPr>
              <w:t>-group&gt;</w:t>
            </w:r>
          </w:p>
        </w:tc>
      </w:tr>
    </w:tbl>
    <w:p w14:paraId="1DB16039" w14:textId="77777777" w:rsidR="00942563" w:rsidRPr="007B1158" w:rsidRDefault="00942563" w:rsidP="005B7DD0">
      <w:pPr>
        <w:pStyle w:val="Textkrper"/>
        <w:rPr>
          <w:lang w:val="en-GB"/>
        </w:rPr>
      </w:pPr>
    </w:p>
    <w:p w14:paraId="38C52F7E" w14:textId="558EFF9F" w:rsidR="00942563" w:rsidRPr="007B1158" w:rsidRDefault="003A0C21" w:rsidP="007440EA">
      <w:pPr>
        <w:pStyle w:val="Textkrper"/>
        <w:numPr>
          <w:ilvl w:val="0"/>
          <w:numId w:val="9"/>
        </w:numPr>
      </w:pPr>
      <w:r w:rsidRPr="007B1158">
        <w:t>In den Referenzen müssen die Metadaten des Originalartikels inkl. der Autoren des Originalartikels/Buches erfasst werden.</w:t>
      </w:r>
    </w:p>
    <w:p w14:paraId="7FBBC4DE" w14:textId="53D8766A" w:rsidR="00942563" w:rsidRPr="007B1158" w:rsidRDefault="00942563" w:rsidP="007440EA">
      <w:pPr>
        <w:pStyle w:val="Textkrper"/>
        <w:numPr>
          <w:ilvl w:val="0"/>
          <w:numId w:val="9"/>
        </w:numPr>
      </w:pPr>
      <w:r w:rsidRPr="007B1158">
        <w:t xml:space="preserve">Durch das Attribut </w:t>
      </w:r>
      <w:r w:rsidR="006B4D62" w:rsidRPr="007B1158">
        <w:t>@</w:t>
      </w:r>
      <w:r w:rsidRPr="007B1158">
        <w:rPr>
          <w:rStyle w:val="NurTextZchn"/>
          <w:rFonts w:ascii="Times New Roman" w:hAnsi="Times New Roman" w:cs="Times New Roman"/>
        </w:rPr>
        <w:t>specific-use=“main“</w:t>
      </w:r>
      <w:r w:rsidRPr="007B1158">
        <w:t xml:space="preserve"> wird die Referenz des </w:t>
      </w:r>
      <w:r w:rsidR="00652569" w:rsidRPr="007B1158">
        <w:t>Originalartikel</w:t>
      </w:r>
      <w:r w:rsidR="003A0C21" w:rsidRPr="007B1158">
        <w:t>/Buches</w:t>
      </w:r>
      <w:r w:rsidRPr="007B1158">
        <w:t xml:space="preserve"> gekennzeichnet. Sollten in der </w:t>
      </w:r>
      <w:r w:rsidR="003A0C21" w:rsidRPr="007B1158">
        <w:t>Rezension</w:t>
      </w:r>
      <w:r w:rsidRPr="007B1158">
        <w:t xml:space="preserve"> weitere Referenzen vorkommen, werden diese durch das Attribut </w:t>
      </w:r>
      <w:r w:rsidR="006B4D62" w:rsidRPr="007B1158">
        <w:t>@</w:t>
      </w:r>
      <w:r w:rsidRPr="007B1158">
        <w:rPr>
          <w:rStyle w:val="NurTextZchn"/>
          <w:rFonts w:ascii="Times New Roman" w:hAnsi="Times New Roman" w:cs="Times New Roman"/>
        </w:rPr>
        <w:t>specific-use=“standard“</w:t>
      </w:r>
      <w:r w:rsidRPr="007B1158">
        <w:t xml:space="preserve"> gekennzeichnet. Bei der Rezension eines Artikels wir</w:t>
      </w:r>
      <w:r w:rsidR="00CF222F" w:rsidRPr="007B1158">
        <w:t>d das Element &lt;</w:t>
      </w:r>
      <w:proofErr w:type="spellStart"/>
      <w:r w:rsidR="00CF222F" w:rsidRPr="007B1158">
        <w:t>jnref</w:t>
      </w:r>
      <w:proofErr w:type="spellEnd"/>
      <w:r w:rsidR="00CF222F" w:rsidRPr="007B1158">
        <w:t>&gt; verwendet, bei der Erfassung der Metadaten eines besprochenen Buchs wird das Element &lt;</w:t>
      </w:r>
      <w:proofErr w:type="spellStart"/>
      <w:r w:rsidR="00CF222F" w:rsidRPr="007B1158">
        <w:t>bkref</w:t>
      </w:r>
      <w:proofErr w:type="spellEnd"/>
      <w:r w:rsidR="00CF222F" w:rsidRPr="007B1158">
        <w:t>&gt; verwendet:</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0034E95D" w14:textId="77777777" w:rsidTr="009C353A">
        <w:tc>
          <w:tcPr>
            <w:tcW w:w="8213" w:type="dxa"/>
          </w:tcPr>
          <w:p w14:paraId="617C7F85" w14:textId="77777777" w:rsidR="00942563" w:rsidRPr="007B1158" w:rsidRDefault="00942563" w:rsidP="00A63A52">
            <w:pPr>
              <w:pStyle w:val="TabelleKopf"/>
            </w:pPr>
            <w:r w:rsidRPr="007B1158">
              <w:lastRenderedPageBreak/>
              <w:t>Beispiel: Erfassung der Metadaten eines besprochenen Artikels</w:t>
            </w:r>
          </w:p>
        </w:tc>
      </w:tr>
      <w:tr w:rsidR="00942563" w:rsidRPr="007B1158" w14:paraId="38F9E6A2" w14:textId="77777777" w:rsidTr="009C353A">
        <w:trPr>
          <w:cantSplit/>
        </w:trPr>
        <w:tc>
          <w:tcPr>
            <w:tcW w:w="8213" w:type="dxa"/>
          </w:tcPr>
          <w:p w14:paraId="5DD1F6BF" w14:textId="77777777" w:rsidR="00290467" w:rsidRPr="007B1158" w:rsidRDefault="00290467" w:rsidP="00290467">
            <w:pPr>
              <w:tabs>
                <w:tab w:val="clear" w:pos="0"/>
                <w:tab w:val="clear" w:pos="357"/>
                <w:tab w:val="clear" w:pos="641"/>
              </w:tabs>
              <w:spacing w:after="0" w:line="240" w:lineRule="auto"/>
              <w:rPr>
                <w:rFonts w:ascii="Arial" w:hAnsi="Arial" w:cs="Arial"/>
                <w:color w:val="000000"/>
                <w:sz w:val="18"/>
                <w:szCs w:val="18"/>
                <w:lang w:val="en-US"/>
              </w:rPr>
            </w:pPr>
            <w:r w:rsidRPr="007B1158">
              <w:rPr>
                <w:rFonts w:ascii="Arial" w:hAnsi="Arial" w:cs="Arial"/>
                <w:color w:val="000000"/>
                <w:sz w:val="18"/>
                <w:szCs w:val="18"/>
                <w:lang w:val="en-US"/>
              </w:rPr>
              <w:t>&lt;ref-list&gt;</w:t>
            </w:r>
          </w:p>
          <w:p w14:paraId="5AF3EFE0" w14:textId="142F8242" w:rsidR="00290467" w:rsidRPr="007B1158" w:rsidRDefault="00290467" w:rsidP="00AB2B5E">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jnref</w:t>
            </w:r>
            <w:proofErr w:type="spellEnd"/>
            <w:r w:rsidRPr="007B1158">
              <w:rPr>
                <w:rFonts w:ascii="Arial" w:hAnsi="Arial" w:cs="Arial"/>
                <w:color w:val="000000"/>
                <w:sz w:val="18"/>
                <w:szCs w:val="18"/>
                <w:lang w:val="en-US"/>
              </w:rPr>
              <w:t xml:space="preserve"> id="JR000-1" specific-use="main"&gt;</w:t>
            </w:r>
          </w:p>
          <w:p w14:paraId="5B465331"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-group&gt;</w:t>
            </w:r>
          </w:p>
          <w:p w14:paraId="33F27171" w14:textId="77777777" w:rsidR="00290467" w:rsidRPr="007B1158" w:rsidRDefault="00290467" w:rsidP="00AB2B5E">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76F6D271" w14:textId="77777777" w:rsidR="00290467" w:rsidRPr="007B1158" w:rsidRDefault="00290467" w:rsidP="00AB2B5E">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75F42372" w14:textId="77777777" w:rsidR="00290467" w:rsidRPr="007B1158" w:rsidRDefault="00290467" w:rsidP="00AB2B5E">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&lt;surname&gt;Yoshimura&lt;/surname&gt;</w:t>
            </w:r>
          </w:p>
          <w:p w14:paraId="3200C9EC" w14:textId="77777777" w:rsidR="00290467" w:rsidRPr="007B1158" w:rsidRDefault="00290467" w:rsidP="00AB2B5E">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&lt;given-names&gt;F&lt;/given-names&gt;</w:t>
            </w:r>
          </w:p>
          <w:p w14:paraId="634F1FCD" w14:textId="77777777" w:rsidR="00290467" w:rsidRPr="007B1158" w:rsidRDefault="00290467" w:rsidP="00AB2B5E">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6D83D6BC" w14:textId="77777777" w:rsidR="00290467" w:rsidRPr="007B1158" w:rsidRDefault="00290467" w:rsidP="00AB2B5E">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16B48C12" w14:textId="2063A217" w:rsidR="00290467" w:rsidRPr="007B1158" w:rsidRDefault="00290467" w:rsidP="00AB2B5E">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w:t>
            </w:r>
          </w:p>
          <w:p w14:paraId="276E3FFE"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-group&gt;</w:t>
            </w:r>
          </w:p>
          <w:p w14:paraId="65B22AF7"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&lt;txt&gt;</w:t>
            </w:r>
          </w:p>
          <w:p w14:paraId="7F273033"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Hokkaido University, Sapporo and University of Shizuoka, Japan</w:t>
            </w:r>
          </w:p>
          <w:p w14:paraId="1D711901"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&lt;/txt&gt;</w:t>
            </w:r>
          </w:p>
          <w:p w14:paraId="16D8F43D"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ti</w:t>
            </w:r>
            <w:proofErr w:type="spellEnd"/>
            <w:r w:rsidRPr="007B1158">
              <w:rPr>
                <w:rFonts w:ascii="Arial" w:hAnsi="Arial" w:cs="Arial"/>
                <w:color w:val="000000"/>
                <w:sz w:val="18"/>
                <w:szCs w:val="18"/>
                <w:lang w:val="en-US"/>
              </w:rPr>
              <w:t xml:space="preserve">&gt;Asymmetric Total Synthesis of </w:t>
            </w:r>
            <w:proofErr w:type="spellStart"/>
            <w:r w:rsidRPr="007B1158">
              <w:rPr>
                <w:rFonts w:ascii="Arial" w:hAnsi="Arial" w:cs="Arial"/>
                <w:color w:val="000000"/>
                <w:sz w:val="18"/>
                <w:szCs w:val="18"/>
                <w:lang w:val="en-US"/>
              </w:rPr>
              <w:t>Brasilicardins</w:t>
            </w:r>
            <w:proofErr w:type="spellEnd"/>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ti</w:t>
            </w:r>
            <w:proofErr w:type="spellEnd"/>
            <w:r w:rsidRPr="007B1158">
              <w:rPr>
                <w:rFonts w:ascii="Arial" w:hAnsi="Arial" w:cs="Arial"/>
                <w:color w:val="000000"/>
                <w:sz w:val="18"/>
                <w:szCs w:val="18"/>
                <w:lang w:val="en-US"/>
              </w:rPr>
              <w:t>&gt;</w:t>
            </w:r>
          </w:p>
          <w:p w14:paraId="1C1E7678"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&lt;journal-title&gt;</w:t>
            </w:r>
            <w:proofErr w:type="spellStart"/>
            <w:r w:rsidRPr="007B1158">
              <w:rPr>
                <w:rFonts w:ascii="Arial" w:hAnsi="Arial" w:cs="Arial"/>
                <w:color w:val="000000"/>
                <w:sz w:val="18"/>
                <w:szCs w:val="18"/>
                <w:lang w:val="en-US"/>
              </w:rPr>
              <w:t>Angew</w:t>
            </w:r>
            <w:proofErr w:type="spellEnd"/>
            <w:r w:rsidRPr="007B1158">
              <w:rPr>
                <w:rFonts w:ascii="Arial" w:hAnsi="Arial" w:cs="Arial"/>
                <w:color w:val="000000"/>
                <w:sz w:val="18"/>
                <w:szCs w:val="18"/>
                <w:lang w:val="en-US"/>
              </w:rPr>
              <w:t>. Chem. Int. Ed.&lt;/journal-title&gt;</w:t>
            </w:r>
          </w:p>
          <w:p w14:paraId="57B396CF"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&lt;date&gt;</w:t>
            </w:r>
          </w:p>
          <w:p w14:paraId="1FAD6C67" w14:textId="77777777" w:rsidR="00290467" w:rsidRPr="007B1158" w:rsidRDefault="00290467" w:rsidP="00AB2B5E">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&lt;year&gt;2018&lt;/year&gt;</w:t>
            </w:r>
          </w:p>
          <w:p w14:paraId="5B245FCB"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&lt;/date&gt;</w:t>
            </w:r>
          </w:p>
          <w:p w14:paraId="1D7BC750" w14:textId="77777777" w:rsidR="00290467" w:rsidRPr="007B1158" w:rsidRDefault="00290467" w:rsidP="00AB2B5E">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doi</w:t>
            </w:r>
            <w:proofErr w:type="spellEnd"/>
            <w:r w:rsidRPr="007B1158">
              <w:rPr>
                <w:rFonts w:ascii="Arial" w:hAnsi="Arial" w:cs="Arial"/>
                <w:color w:val="000000"/>
                <w:sz w:val="18"/>
                <w:szCs w:val="18"/>
                <w:lang w:val="en-US"/>
              </w:rPr>
              <w:t>&gt;DOI: 10.1002/anie.201811403&lt;/</w:t>
            </w:r>
            <w:proofErr w:type="spellStart"/>
            <w:r w:rsidRPr="007B1158">
              <w:rPr>
                <w:rFonts w:ascii="Arial" w:hAnsi="Arial" w:cs="Arial"/>
                <w:color w:val="000000"/>
                <w:sz w:val="18"/>
                <w:szCs w:val="18"/>
                <w:lang w:val="en-US"/>
              </w:rPr>
              <w:t>doi</w:t>
            </w:r>
            <w:proofErr w:type="spellEnd"/>
            <w:r w:rsidRPr="007B1158">
              <w:rPr>
                <w:rFonts w:ascii="Arial" w:hAnsi="Arial" w:cs="Arial"/>
                <w:color w:val="000000"/>
                <w:sz w:val="18"/>
                <w:szCs w:val="18"/>
                <w:lang w:val="en-US"/>
              </w:rPr>
              <w:t>&gt;</w:t>
            </w:r>
          </w:p>
          <w:p w14:paraId="309A165D" w14:textId="77777777" w:rsidR="00290467" w:rsidRPr="007B1158" w:rsidRDefault="00290467" w:rsidP="00AB2B5E">
            <w:pPr>
              <w:tabs>
                <w:tab w:val="clear" w:pos="0"/>
                <w:tab w:val="clear" w:pos="357"/>
                <w:tab w:val="clear" w:pos="641"/>
              </w:tabs>
              <w:spacing w:after="0" w:line="240" w:lineRule="auto"/>
              <w:ind w:left="283"/>
              <w:rPr>
                <w:rFonts w:ascii="Arial" w:hAnsi="Arial" w:cs="Arial"/>
                <w:color w:val="000000"/>
                <w:sz w:val="18"/>
                <w:szCs w:val="18"/>
              </w:rPr>
            </w:pPr>
            <w:r w:rsidRPr="007B1158">
              <w:rPr>
                <w:rFonts w:ascii="Arial" w:hAnsi="Arial" w:cs="Arial"/>
                <w:color w:val="000000"/>
                <w:sz w:val="18"/>
                <w:szCs w:val="18"/>
              </w:rPr>
              <w:t>&lt;/</w:t>
            </w:r>
            <w:proofErr w:type="spellStart"/>
            <w:r w:rsidRPr="007B1158">
              <w:rPr>
                <w:rFonts w:ascii="Arial" w:hAnsi="Arial" w:cs="Arial"/>
                <w:color w:val="000000"/>
                <w:sz w:val="18"/>
                <w:szCs w:val="18"/>
              </w:rPr>
              <w:t>jnref</w:t>
            </w:r>
            <w:proofErr w:type="spellEnd"/>
            <w:r w:rsidRPr="007B1158">
              <w:rPr>
                <w:rFonts w:ascii="Arial" w:hAnsi="Arial" w:cs="Arial"/>
                <w:color w:val="000000"/>
                <w:sz w:val="18"/>
                <w:szCs w:val="18"/>
              </w:rPr>
              <w:t>&gt;</w:t>
            </w:r>
          </w:p>
          <w:p w14:paraId="28C56D2C" w14:textId="1C87530F" w:rsidR="00942563" w:rsidRPr="007B1158" w:rsidRDefault="00290467" w:rsidP="009C353A">
            <w:pPr>
              <w:tabs>
                <w:tab w:val="clear" w:pos="0"/>
                <w:tab w:val="clear" w:pos="357"/>
                <w:tab w:val="clear" w:pos="641"/>
              </w:tabs>
              <w:spacing w:after="0" w:line="240" w:lineRule="auto"/>
              <w:rPr>
                <w:rFonts w:ascii="Arial" w:hAnsi="Arial" w:cs="Arial"/>
                <w:sz w:val="18"/>
                <w:szCs w:val="18"/>
              </w:rPr>
            </w:pPr>
            <w:r w:rsidRPr="007B1158">
              <w:rPr>
                <w:rFonts w:ascii="Arial" w:hAnsi="Arial" w:cs="Arial"/>
                <w:color w:val="000000"/>
                <w:sz w:val="18"/>
                <w:szCs w:val="18"/>
              </w:rPr>
              <w:t>&lt;/</w:t>
            </w:r>
            <w:proofErr w:type="spellStart"/>
            <w:r w:rsidRPr="007B1158">
              <w:rPr>
                <w:rFonts w:ascii="Arial" w:hAnsi="Arial" w:cs="Arial"/>
                <w:color w:val="000000"/>
                <w:sz w:val="18"/>
                <w:szCs w:val="18"/>
              </w:rPr>
              <w:t>ref</w:t>
            </w:r>
            <w:proofErr w:type="spellEnd"/>
            <w:r w:rsidRPr="007B1158">
              <w:rPr>
                <w:rFonts w:ascii="Arial" w:hAnsi="Arial" w:cs="Arial"/>
                <w:color w:val="000000"/>
                <w:sz w:val="18"/>
                <w:szCs w:val="18"/>
              </w:rPr>
              <w:t>-list&gt;</w:t>
            </w:r>
          </w:p>
        </w:tc>
      </w:tr>
    </w:tbl>
    <w:p w14:paraId="6271F7C9" w14:textId="2699EF14" w:rsidR="00942563" w:rsidRPr="007B1158" w:rsidRDefault="00942563" w:rsidP="005B7DD0">
      <w:pPr>
        <w:pStyle w:val="Textkrper"/>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1244B289" w14:textId="77777777" w:rsidTr="00781DE8">
        <w:tc>
          <w:tcPr>
            <w:tcW w:w="9210" w:type="dxa"/>
          </w:tcPr>
          <w:p w14:paraId="493BB2BC" w14:textId="77777777" w:rsidR="00942563" w:rsidRPr="007B1158" w:rsidRDefault="00942563" w:rsidP="003E305B">
            <w:pPr>
              <w:pStyle w:val="TabelleKopf"/>
            </w:pPr>
            <w:r w:rsidRPr="007B1158">
              <w:t>Beispiel: Erfassung der Metadaten eines besprochenen Buchs</w:t>
            </w:r>
          </w:p>
        </w:tc>
      </w:tr>
      <w:tr w:rsidR="00942563" w:rsidRPr="007B1158" w14:paraId="59438F4F" w14:textId="77777777" w:rsidTr="00781DE8">
        <w:trPr>
          <w:cantSplit/>
        </w:trPr>
        <w:tc>
          <w:tcPr>
            <w:tcW w:w="9210" w:type="dxa"/>
          </w:tcPr>
          <w:p w14:paraId="2AC52AEC" w14:textId="77777777" w:rsidR="00290467" w:rsidRPr="007B1158" w:rsidRDefault="00290467" w:rsidP="00290467">
            <w:pPr>
              <w:tabs>
                <w:tab w:val="clear" w:pos="0"/>
                <w:tab w:val="clear" w:pos="357"/>
                <w:tab w:val="clear" w:pos="641"/>
              </w:tabs>
              <w:spacing w:after="0" w:line="240" w:lineRule="auto"/>
              <w:rPr>
                <w:rFonts w:ascii="Arial" w:hAnsi="Arial" w:cs="Arial"/>
                <w:color w:val="000000"/>
                <w:sz w:val="18"/>
                <w:szCs w:val="18"/>
                <w:lang w:val="en-US"/>
              </w:rPr>
            </w:pPr>
            <w:r w:rsidRPr="007B1158">
              <w:rPr>
                <w:rFonts w:ascii="Arial" w:hAnsi="Arial" w:cs="Arial"/>
                <w:color w:val="000000"/>
                <w:sz w:val="18"/>
                <w:szCs w:val="18"/>
                <w:lang w:val="en-US"/>
              </w:rPr>
              <w:t>&lt;ref-list&gt;</w:t>
            </w:r>
          </w:p>
          <w:p w14:paraId="690C5CE0" w14:textId="5A570751" w:rsidR="00290467" w:rsidRPr="007B1158" w:rsidRDefault="00290467" w:rsidP="00157A56">
            <w:pPr>
              <w:tabs>
                <w:tab w:val="clear" w:pos="0"/>
                <w:tab w:val="clear" w:pos="357"/>
                <w:tab w:val="clear" w:pos="641"/>
              </w:tabs>
              <w:spacing w:after="0" w:line="240" w:lineRule="auto"/>
              <w:ind w:left="283"/>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bkref</w:t>
            </w:r>
            <w:proofErr w:type="spellEnd"/>
            <w:r w:rsidRPr="007B1158">
              <w:rPr>
                <w:rFonts w:ascii="Arial" w:hAnsi="Arial" w:cs="Arial"/>
                <w:color w:val="000000"/>
                <w:sz w:val="18"/>
                <w:szCs w:val="18"/>
                <w:lang w:val="en-US"/>
              </w:rPr>
              <w:t xml:space="preserve"> id="BR6650010-1" numbering="</w:t>
            </w:r>
            <w:r w:rsidR="00E84CDC" w:rsidRPr="007B1158">
              <w:rPr>
                <w:rFonts w:ascii="Arial" w:hAnsi="Arial" w:cs="Arial"/>
                <w:color w:val="000000"/>
                <w:sz w:val="18"/>
                <w:szCs w:val="18"/>
                <w:lang w:val="en-US"/>
              </w:rPr>
              <w:t>1</w:t>
            </w:r>
            <w:r w:rsidRPr="007B1158">
              <w:rPr>
                <w:rFonts w:ascii="Arial" w:hAnsi="Arial" w:cs="Arial"/>
                <w:color w:val="000000"/>
                <w:sz w:val="18"/>
                <w:szCs w:val="18"/>
                <w:lang w:val="en-US"/>
              </w:rPr>
              <w:t>" specific-use="main"&gt;</w:t>
            </w:r>
          </w:p>
          <w:p w14:paraId="1A53DF9C"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-group&gt;</w:t>
            </w:r>
          </w:p>
          <w:p w14:paraId="1EB61C2C" w14:textId="77777777" w:rsidR="00290467" w:rsidRPr="007B1158" w:rsidRDefault="00290467" w:rsidP="00157A56">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4B6375D0" w14:textId="77777777" w:rsidR="00290467" w:rsidRPr="007B1158" w:rsidRDefault="00290467" w:rsidP="00157A56">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41AB7E62" w14:textId="77777777" w:rsidR="00290467" w:rsidRPr="007B1158" w:rsidRDefault="00290467" w:rsidP="00157A56">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&lt;surname&gt;Perrot&lt;/surname&gt;</w:t>
            </w:r>
          </w:p>
          <w:p w14:paraId="6B1C5CED" w14:textId="77777777" w:rsidR="00290467" w:rsidRPr="007B1158" w:rsidRDefault="00290467" w:rsidP="00157A56">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&lt;given-names&gt;A&lt;/given-names&gt;</w:t>
            </w:r>
          </w:p>
          <w:p w14:paraId="3A25DC72" w14:textId="77777777" w:rsidR="00290467" w:rsidRPr="007B1158" w:rsidRDefault="00290467" w:rsidP="00157A56">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5986CE11" w14:textId="77777777" w:rsidR="00290467" w:rsidRPr="007B1158" w:rsidRDefault="00290467" w:rsidP="00157A56">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239C350C" w14:textId="77777777" w:rsidR="00290467" w:rsidRPr="007B1158" w:rsidRDefault="00290467" w:rsidP="00157A56">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3AABE327" w14:textId="77777777" w:rsidR="00290467" w:rsidRPr="007B1158" w:rsidRDefault="00290467" w:rsidP="00157A56">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6F36282E" w14:textId="77777777" w:rsidR="00290467" w:rsidRPr="007B1158" w:rsidRDefault="00290467" w:rsidP="00157A56">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&lt;surname&gt;Schwartz&lt;/surname&gt;</w:t>
            </w:r>
          </w:p>
          <w:p w14:paraId="0BB064D3" w14:textId="77777777" w:rsidR="00290467" w:rsidRPr="007B1158" w:rsidRDefault="00290467" w:rsidP="00157A56">
            <w:pPr>
              <w:tabs>
                <w:tab w:val="clear" w:pos="0"/>
                <w:tab w:val="clear" w:pos="357"/>
                <w:tab w:val="clear" w:pos="641"/>
              </w:tabs>
              <w:spacing w:after="0" w:line="240" w:lineRule="auto"/>
              <w:ind w:left="1417"/>
              <w:rPr>
                <w:rFonts w:ascii="Arial" w:hAnsi="Arial" w:cs="Arial"/>
                <w:color w:val="000000"/>
                <w:sz w:val="18"/>
                <w:szCs w:val="18"/>
                <w:lang w:val="en-US"/>
              </w:rPr>
            </w:pPr>
            <w:r w:rsidRPr="007B1158">
              <w:rPr>
                <w:rFonts w:ascii="Arial" w:hAnsi="Arial" w:cs="Arial"/>
                <w:color w:val="000000"/>
                <w:sz w:val="18"/>
                <w:szCs w:val="18"/>
                <w:lang w:val="en-US"/>
              </w:rPr>
              <w:t>&lt;given-names&gt;M&lt;/given-names&gt;</w:t>
            </w:r>
          </w:p>
          <w:p w14:paraId="0918ACBA" w14:textId="77777777" w:rsidR="00290467" w:rsidRPr="007B1158" w:rsidRDefault="00290467" w:rsidP="00157A56">
            <w:pPr>
              <w:tabs>
                <w:tab w:val="clear" w:pos="0"/>
                <w:tab w:val="clear" w:pos="357"/>
                <w:tab w:val="clear" w:pos="641"/>
              </w:tabs>
              <w:spacing w:after="0" w:line="240" w:lineRule="auto"/>
              <w:ind w:left="1134"/>
              <w:rPr>
                <w:rFonts w:ascii="Arial" w:hAnsi="Arial" w:cs="Arial"/>
                <w:color w:val="000000"/>
                <w:sz w:val="18"/>
                <w:szCs w:val="18"/>
                <w:lang w:val="en-US"/>
              </w:rPr>
            </w:pPr>
            <w:r w:rsidRPr="007B1158">
              <w:rPr>
                <w:rFonts w:ascii="Arial" w:hAnsi="Arial" w:cs="Arial"/>
                <w:color w:val="000000"/>
                <w:sz w:val="18"/>
                <w:szCs w:val="18"/>
                <w:lang w:val="en-US"/>
              </w:rPr>
              <w:t>&lt;/name&gt;</w:t>
            </w:r>
          </w:p>
          <w:p w14:paraId="12A70648" w14:textId="77777777" w:rsidR="00290467" w:rsidRPr="007B1158" w:rsidRDefault="00290467" w:rsidP="00157A56">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&gt;</w:t>
            </w:r>
          </w:p>
          <w:p w14:paraId="2CA8C02A"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contrib</w:t>
            </w:r>
            <w:proofErr w:type="spellEnd"/>
            <w:r w:rsidRPr="007B1158">
              <w:rPr>
                <w:rFonts w:ascii="Arial" w:hAnsi="Arial" w:cs="Arial"/>
                <w:color w:val="000000"/>
                <w:sz w:val="18"/>
                <w:szCs w:val="18"/>
                <w:lang w:val="en-US"/>
              </w:rPr>
              <w:t>-group&gt;</w:t>
            </w:r>
          </w:p>
          <w:p w14:paraId="11C2FD53" w14:textId="34070AE1"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ti</w:t>
            </w:r>
            <w:proofErr w:type="spellEnd"/>
            <w:r w:rsidRPr="007B1158">
              <w:rPr>
                <w:rFonts w:ascii="Arial" w:hAnsi="Arial" w:cs="Arial"/>
                <w:color w:val="000000"/>
                <w:sz w:val="18"/>
                <w:szCs w:val="18"/>
                <w:lang w:val="en-US"/>
              </w:rPr>
              <w:t xml:space="preserve">&gt;Robert Koch und Louis Pasteur. </w:t>
            </w:r>
            <w:r w:rsidRPr="007B1158">
              <w:rPr>
                <w:rFonts w:ascii="Arial" w:hAnsi="Arial" w:cs="Arial"/>
                <w:color w:val="000000"/>
                <w:sz w:val="18"/>
                <w:szCs w:val="18"/>
              </w:rPr>
              <w:t>Duell zweier Giganten&lt;/</w:t>
            </w:r>
            <w:proofErr w:type="spellStart"/>
            <w:r w:rsidRPr="007B1158">
              <w:rPr>
                <w:rFonts w:ascii="Arial" w:hAnsi="Arial" w:cs="Arial"/>
                <w:color w:val="000000"/>
                <w:sz w:val="18"/>
                <w:szCs w:val="18"/>
              </w:rPr>
              <w:t>ti</w:t>
            </w:r>
            <w:proofErr w:type="spellEnd"/>
            <w:r w:rsidRPr="007B1158">
              <w:rPr>
                <w:rFonts w:ascii="Arial" w:hAnsi="Arial" w:cs="Arial"/>
                <w:color w:val="000000"/>
                <w:sz w:val="18"/>
                <w:szCs w:val="18"/>
              </w:rPr>
              <w:t>&gt;</w:t>
            </w:r>
          </w:p>
          <w:p w14:paraId="007D1F11"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rPr>
            </w:pPr>
            <w:r w:rsidRPr="007B1158">
              <w:rPr>
                <w:rFonts w:ascii="Arial" w:hAnsi="Arial" w:cs="Arial"/>
                <w:color w:val="000000"/>
                <w:sz w:val="18"/>
                <w:szCs w:val="18"/>
              </w:rPr>
              <w:t>&lt;</w:t>
            </w:r>
            <w:proofErr w:type="spellStart"/>
            <w:r w:rsidRPr="007B1158">
              <w:rPr>
                <w:rFonts w:ascii="Arial" w:hAnsi="Arial" w:cs="Arial"/>
                <w:color w:val="000000"/>
                <w:sz w:val="18"/>
                <w:szCs w:val="18"/>
              </w:rPr>
              <w:t>publisher-loc</w:t>
            </w:r>
            <w:proofErr w:type="spellEnd"/>
            <w:r w:rsidRPr="007B1158">
              <w:rPr>
                <w:rFonts w:ascii="Arial" w:hAnsi="Arial" w:cs="Arial"/>
                <w:color w:val="000000"/>
                <w:sz w:val="18"/>
                <w:szCs w:val="18"/>
              </w:rPr>
              <w:t>&gt;Darmstadt&lt;/</w:t>
            </w:r>
            <w:proofErr w:type="spellStart"/>
            <w:r w:rsidRPr="007B1158">
              <w:rPr>
                <w:rFonts w:ascii="Arial" w:hAnsi="Arial" w:cs="Arial"/>
                <w:color w:val="000000"/>
                <w:sz w:val="18"/>
                <w:szCs w:val="18"/>
              </w:rPr>
              <w:t>publisher-loc</w:t>
            </w:r>
            <w:proofErr w:type="spellEnd"/>
            <w:r w:rsidRPr="007B1158">
              <w:rPr>
                <w:rFonts w:ascii="Arial" w:hAnsi="Arial" w:cs="Arial"/>
                <w:color w:val="000000"/>
                <w:sz w:val="18"/>
                <w:szCs w:val="18"/>
              </w:rPr>
              <w:t>&gt;</w:t>
            </w:r>
          </w:p>
          <w:p w14:paraId="5B1D6E58"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pubname</w:t>
            </w:r>
            <w:proofErr w:type="spellEnd"/>
            <w:r w:rsidRPr="007B1158">
              <w:rPr>
                <w:rFonts w:ascii="Arial" w:hAnsi="Arial" w:cs="Arial"/>
                <w:color w:val="000000"/>
                <w:sz w:val="18"/>
                <w:szCs w:val="18"/>
                <w:lang w:val="en-US"/>
              </w:rPr>
              <w:t xml:space="preserve">&gt;WBG </w:t>
            </w:r>
            <w:proofErr w:type="spellStart"/>
            <w:r w:rsidRPr="007B1158">
              <w:rPr>
                <w:rFonts w:ascii="Arial" w:hAnsi="Arial" w:cs="Arial"/>
                <w:color w:val="000000"/>
                <w:sz w:val="18"/>
                <w:szCs w:val="18"/>
                <w:lang w:val="en-US"/>
              </w:rPr>
              <w:t>Theiss</w:t>
            </w:r>
            <w:proofErr w:type="spellEnd"/>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pubname</w:t>
            </w:r>
            <w:proofErr w:type="spellEnd"/>
            <w:r w:rsidRPr="007B1158">
              <w:rPr>
                <w:rFonts w:ascii="Arial" w:hAnsi="Arial" w:cs="Arial"/>
                <w:color w:val="000000"/>
                <w:sz w:val="18"/>
                <w:szCs w:val="18"/>
                <w:lang w:val="en-US"/>
              </w:rPr>
              <w:t>&gt;</w:t>
            </w:r>
          </w:p>
          <w:p w14:paraId="131F1564"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&lt;date&gt;</w:t>
            </w:r>
          </w:p>
          <w:p w14:paraId="2A846017" w14:textId="77777777" w:rsidR="00290467" w:rsidRPr="007B1158" w:rsidRDefault="00290467" w:rsidP="00157A56">
            <w:pPr>
              <w:tabs>
                <w:tab w:val="clear" w:pos="0"/>
                <w:tab w:val="clear" w:pos="357"/>
                <w:tab w:val="clear" w:pos="641"/>
              </w:tabs>
              <w:spacing w:after="0" w:line="240" w:lineRule="auto"/>
              <w:ind w:left="850"/>
              <w:rPr>
                <w:rFonts w:ascii="Arial" w:hAnsi="Arial" w:cs="Arial"/>
                <w:color w:val="000000"/>
                <w:sz w:val="18"/>
                <w:szCs w:val="18"/>
                <w:lang w:val="en-US"/>
              </w:rPr>
            </w:pPr>
            <w:r w:rsidRPr="007B1158">
              <w:rPr>
                <w:rFonts w:ascii="Arial" w:hAnsi="Arial" w:cs="Arial"/>
                <w:color w:val="000000"/>
                <w:sz w:val="18"/>
                <w:szCs w:val="18"/>
                <w:lang w:val="en-US"/>
              </w:rPr>
              <w:t>&lt;year&gt;2015&lt;/year&gt;</w:t>
            </w:r>
          </w:p>
          <w:p w14:paraId="33672620"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&lt;/date&gt;</w:t>
            </w:r>
          </w:p>
          <w:p w14:paraId="172E7650"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&lt;txt&gt;</w:t>
            </w:r>
            <w:proofErr w:type="spellStart"/>
            <w:r w:rsidRPr="007B1158">
              <w:rPr>
                <w:rFonts w:ascii="Arial" w:hAnsi="Arial" w:cs="Arial"/>
                <w:color w:val="000000"/>
                <w:sz w:val="18"/>
                <w:szCs w:val="18"/>
                <w:lang w:val="en-US"/>
              </w:rPr>
              <w:t>geb</w:t>
            </w:r>
            <w:proofErr w:type="spellEnd"/>
            <w:r w:rsidRPr="007B1158">
              <w:rPr>
                <w:rFonts w:ascii="Arial" w:hAnsi="Arial" w:cs="Arial"/>
                <w:color w:val="000000"/>
                <w:sz w:val="18"/>
                <w:szCs w:val="18"/>
                <w:lang w:val="en-US"/>
              </w:rPr>
              <w:t>., 256 S. € 24,95.&lt;/txt&gt;</w:t>
            </w:r>
          </w:p>
          <w:p w14:paraId="6C7DA8FC" w14:textId="77777777" w:rsidR="00290467" w:rsidRPr="007B1158" w:rsidRDefault="00290467" w:rsidP="00157A56">
            <w:pPr>
              <w:tabs>
                <w:tab w:val="clear" w:pos="0"/>
                <w:tab w:val="clear" w:pos="357"/>
                <w:tab w:val="clear" w:pos="641"/>
              </w:tabs>
              <w:spacing w:after="0" w:line="240" w:lineRule="auto"/>
              <w:ind w:left="567"/>
              <w:rPr>
                <w:rFonts w:ascii="Arial" w:hAnsi="Arial" w:cs="Arial"/>
                <w:color w:val="000000"/>
                <w:sz w:val="18"/>
                <w:szCs w:val="18"/>
                <w:lang w:val="en-US"/>
              </w:rPr>
            </w:pPr>
            <w:r w:rsidRPr="007B1158">
              <w:rPr>
                <w:rFonts w:ascii="Arial" w:hAnsi="Arial" w:cs="Arial"/>
                <w:color w:val="000000"/>
                <w:sz w:val="18"/>
                <w:szCs w:val="18"/>
                <w:lang w:val="en-US"/>
              </w:rPr>
              <w:t>&lt;</w:t>
            </w:r>
            <w:proofErr w:type="spellStart"/>
            <w:r w:rsidRPr="007B1158">
              <w:rPr>
                <w:rFonts w:ascii="Arial" w:hAnsi="Arial" w:cs="Arial"/>
                <w:color w:val="000000"/>
                <w:sz w:val="18"/>
                <w:szCs w:val="18"/>
                <w:lang w:val="en-US"/>
              </w:rPr>
              <w:t>isbn</w:t>
            </w:r>
            <w:proofErr w:type="spellEnd"/>
            <w:r w:rsidRPr="007B1158">
              <w:rPr>
                <w:rFonts w:ascii="Arial" w:hAnsi="Arial" w:cs="Arial"/>
                <w:color w:val="000000"/>
                <w:sz w:val="18"/>
                <w:szCs w:val="18"/>
                <w:lang w:val="en-US"/>
              </w:rPr>
              <w:t>&gt;978-3-8062-3150-2&lt;/</w:t>
            </w:r>
            <w:proofErr w:type="spellStart"/>
            <w:r w:rsidRPr="007B1158">
              <w:rPr>
                <w:rFonts w:ascii="Arial" w:hAnsi="Arial" w:cs="Arial"/>
                <w:color w:val="000000"/>
                <w:sz w:val="18"/>
                <w:szCs w:val="18"/>
                <w:lang w:val="en-US"/>
              </w:rPr>
              <w:t>isbn</w:t>
            </w:r>
            <w:proofErr w:type="spellEnd"/>
            <w:r w:rsidRPr="007B1158">
              <w:rPr>
                <w:rFonts w:ascii="Arial" w:hAnsi="Arial" w:cs="Arial"/>
                <w:color w:val="000000"/>
                <w:sz w:val="18"/>
                <w:szCs w:val="18"/>
                <w:lang w:val="en-US"/>
              </w:rPr>
              <w:t>&gt;</w:t>
            </w:r>
          </w:p>
          <w:p w14:paraId="2BC8C827" w14:textId="77777777" w:rsidR="00290467" w:rsidRPr="007B1158" w:rsidRDefault="00290467" w:rsidP="00157A56">
            <w:pPr>
              <w:tabs>
                <w:tab w:val="clear" w:pos="0"/>
                <w:tab w:val="clear" w:pos="357"/>
                <w:tab w:val="clear" w:pos="641"/>
              </w:tabs>
              <w:spacing w:after="0" w:line="240" w:lineRule="auto"/>
              <w:ind w:left="283"/>
              <w:rPr>
                <w:rFonts w:ascii="Arial" w:hAnsi="Arial" w:cs="Arial"/>
                <w:color w:val="000000"/>
                <w:sz w:val="18"/>
                <w:szCs w:val="18"/>
              </w:rPr>
            </w:pPr>
            <w:r w:rsidRPr="007B1158">
              <w:rPr>
                <w:rFonts w:ascii="Arial" w:hAnsi="Arial" w:cs="Arial"/>
                <w:color w:val="000000"/>
                <w:sz w:val="18"/>
                <w:szCs w:val="18"/>
              </w:rPr>
              <w:t>&lt;/</w:t>
            </w:r>
            <w:proofErr w:type="spellStart"/>
            <w:r w:rsidRPr="007B1158">
              <w:rPr>
                <w:rFonts w:ascii="Arial" w:hAnsi="Arial" w:cs="Arial"/>
                <w:color w:val="000000"/>
                <w:sz w:val="18"/>
                <w:szCs w:val="18"/>
              </w:rPr>
              <w:t>bkref</w:t>
            </w:r>
            <w:proofErr w:type="spellEnd"/>
            <w:r w:rsidRPr="007B1158">
              <w:rPr>
                <w:rFonts w:ascii="Arial" w:hAnsi="Arial" w:cs="Arial"/>
                <w:color w:val="000000"/>
                <w:sz w:val="18"/>
                <w:szCs w:val="18"/>
              </w:rPr>
              <w:t>&gt;</w:t>
            </w:r>
          </w:p>
          <w:p w14:paraId="4F8C6D22" w14:textId="0D392784" w:rsidR="00942563" w:rsidRPr="007B1158" w:rsidRDefault="00290467" w:rsidP="00290467">
            <w:pPr>
              <w:tabs>
                <w:tab w:val="clear" w:pos="0"/>
                <w:tab w:val="clear" w:pos="357"/>
                <w:tab w:val="clear" w:pos="641"/>
              </w:tabs>
              <w:spacing w:after="0" w:line="240" w:lineRule="auto"/>
              <w:rPr>
                <w:lang w:val="en-GB"/>
              </w:rPr>
            </w:pPr>
            <w:r w:rsidRPr="007B1158">
              <w:rPr>
                <w:rFonts w:ascii="Arial" w:hAnsi="Arial" w:cs="Arial"/>
                <w:color w:val="000000"/>
                <w:sz w:val="18"/>
                <w:szCs w:val="18"/>
              </w:rPr>
              <w:t>&lt;/</w:t>
            </w:r>
            <w:proofErr w:type="spellStart"/>
            <w:r w:rsidRPr="007B1158">
              <w:rPr>
                <w:rFonts w:ascii="Arial" w:hAnsi="Arial" w:cs="Arial"/>
                <w:color w:val="000000"/>
                <w:sz w:val="18"/>
                <w:szCs w:val="18"/>
              </w:rPr>
              <w:t>ref</w:t>
            </w:r>
            <w:proofErr w:type="spellEnd"/>
            <w:r w:rsidRPr="007B1158">
              <w:rPr>
                <w:rFonts w:ascii="Arial" w:hAnsi="Arial" w:cs="Arial"/>
                <w:color w:val="000000"/>
                <w:sz w:val="18"/>
                <w:szCs w:val="18"/>
              </w:rPr>
              <w:t>-list&gt;</w:t>
            </w:r>
          </w:p>
        </w:tc>
      </w:tr>
    </w:tbl>
    <w:p w14:paraId="0FDDC15D" w14:textId="77777777" w:rsidR="00942563" w:rsidRPr="007B1158" w:rsidRDefault="00942563" w:rsidP="005B7DD0">
      <w:pPr>
        <w:pStyle w:val="Textkrper"/>
        <w:rPr>
          <w:lang w:val="en-GB"/>
        </w:rPr>
      </w:pPr>
    </w:p>
    <w:p w14:paraId="30A7EDFF" w14:textId="77777777" w:rsidR="00942563" w:rsidRPr="007B1158" w:rsidRDefault="00942563" w:rsidP="00B951F0">
      <w:pPr>
        <w:pStyle w:val="berschrift2"/>
        <w:numPr>
          <w:ilvl w:val="1"/>
          <w:numId w:val="5"/>
        </w:numPr>
      </w:pPr>
      <w:bookmarkStart w:id="318" w:name="_Toc436234055"/>
      <w:bookmarkStart w:id="319" w:name="_Ref4519418"/>
      <w:bookmarkStart w:id="320" w:name="_Toc20292022"/>
      <w:proofErr w:type="spellStart"/>
      <w:r w:rsidRPr="007B1158">
        <w:t>eFirst</w:t>
      </w:r>
      <w:proofErr w:type="spellEnd"/>
      <w:r w:rsidRPr="007B1158">
        <w:t>-Artikel</w:t>
      </w:r>
      <w:bookmarkEnd w:id="318"/>
      <w:bookmarkEnd w:id="319"/>
      <w:bookmarkEnd w:id="320"/>
    </w:p>
    <w:p w14:paraId="35622D39" w14:textId="69E59E1C" w:rsidR="00942563" w:rsidRPr="007B1158" w:rsidRDefault="00942563" w:rsidP="00663CD1">
      <w:pPr>
        <w:pStyle w:val="Textkrper"/>
      </w:pPr>
      <w:r w:rsidRPr="007B1158">
        <w:t xml:space="preserve">Bei einigen Zeitschriften gibt es einen </w:t>
      </w:r>
      <w:r w:rsidR="008A56CA" w:rsidRPr="007B1158">
        <w:t>„</w:t>
      </w:r>
      <w:r w:rsidRPr="007B1158">
        <w:t>Manuskript</w:t>
      </w:r>
      <w:r w:rsidR="008A56CA" w:rsidRPr="007B1158">
        <w:t>s</w:t>
      </w:r>
      <w:r w:rsidRPr="007B1158">
        <w:t>tau“, andere erscheinen nur vierteljährlich, oder es ist aus anderen Gründen wünschenswert, dass Artikel so schnell wie möglich veröffentlicht werden. Deshalb haben wir „</w:t>
      </w:r>
      <w:proofErr w:type="spellStart"/>
      <w:r w:rsidRPr="007B1158">
        <w:t>eFirst</w:t>
      </w:r>
      <w:proofErr w:type="spellEnd"/>
      <w:r w:rsidRPr="007B1158">
        <w:t xml:space="preserve">“ eingeführt, damit Artikel online veröffentlicht werden können, bevor sie in der gedruckten Ausgabe erscheinen. </w:t>
      </w:r>
    </w:p>
    <w:p w14:paraId="126DB887" w14:textId="284683E5" w:rsidR="00942563" w:rsidRPr="007B1158" w:rsidRDefault="00942563" w:rsidP="00AD78FF">
      <w:pPr>
        <w:pStyle w:val="Textkrper"/>
      </w:pPr>
      <w:r w:rsidRPr="007B1158">
        <w:t>Diese Artikel sind keine „Vorab</w:t>
      </w:r>
      <w:r w:rsidR="008A56CA" w:rsidRPr="007B1158">
        <w:t>v</w:t>
      </w:r>
      <w:r w:rsidRPr="007B1158">
        <w:t>ersionen</w:t>
      </w:r>
      <w:r w:rsidR="008A56CA" w:rsidRPr="007B1158">
        <w:t>“</w:t>
      </w:r>
      <w:r w:rsidRPr="007B1158">
        <w:t xml:space="preserve">, sondern fertig imprimierte Artikel, die den gesamten Review-Prozess durchlaufen haben. Ein </w:t>
      </w:r>
      <w:proofErr w:type="spellStart"/>
      <w:r w:rsidRPr="007B1158">
        <w:t>eFirst</w:t>
      </w:r>
      <w:proofErr w:type="spellEnd"/>
      <w:r w:rsidRPr="007B1158">
        <w:t xml:space="preserve"> publizierter Artikel stellt die </w:t>
      </w:r>
      <w:r w:rsidRPr="007B1158">
        <w:rPr>
          <w:i/>
          <w:iCs/>
        </w:rPr>
        <w:t>finale Version</w:t>
      </w:r>
      <w:r w:rsidRPr="007B1158">
        <w:t xml:space="preserve"> dar </w:t>
      </w:r>
      <w:r w:rsidR="007C2FDD" w:rsidRPr="007B1158">
        <w:t>–</w:t>
      </w:r>
      <w:r w:rsidRPr="007B1158">
        <w:t xml:space="preserve"> er ist genau so wenig veränderbar wie ein gedruckter Artikel. Es ist ausgeschlossen, stillschweigend Fehler zu beseitigen oder zwischen </w:t>
      </w:r>
      <w:proofErr w:type="spellStart"/>
      <w:r w:rsidRPr="007B1158">
        <w:t>eFirst</w:t>
      </w:r>
      <w:proofErr w:type="spellEnd"/>
      <w:r w:rsidRPr="007B1158">
        <w:t xml:space="preserve">- und gedruckter Version noch Änderungen vorzunehmen. Sollten </w:t>
      </w:r>
      <w:r w:rsidRPr="007B1158">
        <w:lastRenderedPageBreak/>
        <w:t xml:space="preserve">in der </w:t>
      </w:r>
      <w:proofErr w:type="spellStart"/>
      <w:r w:rsidRPr="007B1158">
        <w:t>eFirst</w:t>
      </w:r>
      <w:proofErr w:type="spellEnd"/>
      <w:r w:rsidRPr="007B1158">
        <w:t xml:space="preserve">-Version Fehler gefunden werden, ist gemäß der Handreichung für Korrekturen zu verfahren. </w:t>
      </w:r>
      <w:proofErr w:type="spellStart"/>
      <w:r w:rsidR="007C2FDD" w:rsidRPr="007B1158">
        <w:t>e</w:t>
      </w:r>
      <w:r w:rsidRPr="007B1158">
        <w:t>First</w:t>
      </w:r>
      <w:proofErr w:type="spellEnd"/>
      <w:r w:rsidRPr="007B1158">
        <w:t xml:space="preserve">-Artikel unterscheiden sich von gedruckten Artikeln nur darin, dass sie noch keiner Ausgabe zugeordnet wurden und keine Seitenzahlen haben. Sie sind mit Hilfe des DOI zitierbar. </w:t>
      </w:r>
    </w:p>
    <w:p w14:paraId="164CDE33" w14:textId="5C3245E3" w:rsidR="00942563" w:rsidRPr="007B1158" w:rsidRDefault="00942563" w:rsidP="00E539E9">
      <w:pPr>
        <w:pStyle w:val="Textkrper"/>
      </w:pPr>
      <w:r w:rsidRPr="007B1158">
        <w:t xml:space="preserve">Beim Tagging unterscheiden sich </w:t>
      </w:r>
      <w:proofErr w:type="spellStart"/>
      <w:r w:rsidRPr="007B1158">
        <w:t>eFirst</w:t>
      </w:r>
      <w:proofErr w:type="spellEnd"/>
      <w:r w:rsidRPr="007B1158">
        <w:t>-Artikel folgendermaßen:</w:t>
      </w:r>
      <w:r w:rsidR="00E539E9" w:rsidRPr="007B1158">
        <w:br/>
        <w:t>D</w:t>
      </w:r>
      <w:r w:rsidR="005A20E2" w:rsidRPr="007B1158">
        <w:t xml:space="preserve">ie Elemente </w:t>
      </w:r>
      <w:r w:rsidRPr="007B1158">
        <w:t>&lt;</w:t>
      </w:r>
      <w:proofErr w:type="spellStart"/>
      <w:r w:rsidRPr="007B1158">
        <w:t>volume</w:t>
      </w:r>
      <w:proofErr w:type="spellEnd"/>
      <w:r w:rsidRPr="007B1158">
        <w:t>&gt;</w:t>
      </w:r>
      <w:r w:rsidR="00614E82" w:rsidRPr="007B1158">
        <w:t>,</w:t>
      </w:r>
      <w:r w:rsidRPr="007B1158">
        <w:t xml:space="preserve"> &lt;</w:t>
      </w:r>
      <w:proofErr w:type="spellStart"/>
      <w:r w:rsidRPr="007B1158">
        <w:t>issue</w:t>
      </w:r>
      <w:proofErr w:type="spellEnd"/>
      <w:r w:rsidRPr="007B1158">
        <w:t>&gt;</w:t>
      </w:r>
      <w:r w:rsidR="00614E82" w:rsidRPr="007B1158">
        <w:t>, &lt;</w:t>
      </w:r>
      <w:proofErr w:type="spellStart"/>
      <w:r w:rsidR="00614E82" w:rsidRPr="007B1158">
        <w:t>year</w:t>
      </w:r>
      <w:proofErr w:type="spellEnd"/>
      <w:r w:rsidR="00614E82" w:rsidRPr="007B1158">
        <w:t>&gt;</w:t>
      </w:r>
      <w:r w:rsidRPr="007B1158">
        <w:t xml:space="preserve"> </w:t>
      </w:r>
      <w:r w:rsidR="00A74CC7" w:rsidRPr="007B1158">
        <w:t>werden weggelassen, ebenso die</w:t>
      </w:r>
      <w:r w:rsidR="003B0790" w:rsidRPr="007B1158">
        <w:t xml:space="preserve"> Seitenzahlen.</w:t>
      </w:r>
    </w:p>
    <w:p w14:paraId="38A44E4D" w14:textId="4350E196" w:rsidR="003B0790" w:rsidRPr="007B1158" w:rsidRDefault="003B0790" w:rsidP="00E539E9">
      <w:pPr>
        <w:pStyle w:val="Textkrper"/>
      </w:pPr>
      <w:proofErr w:type="spellStart"/>
      <w:r w:rsidRPr="007B1158">
        <w:t>Gerne</w:t>
      </w:r>
      <w:r w:rsidR="008A56CA" w:rsidRPr="007B1158">
        <w:t>re</w:t>
      </w:r>
      <w:r w:rsidRPr="007B1158">
        <w:t>ll</w:t>
      </w:r>
      <w:proofErr w:type="spellEnd"/>
      <w:r w:rsidRPr="007B1158">
        <w:t xml:space="preserve"> ist jeder </w:t>
      </w:r>
      <w:proofErr w:type="spellStart"/>
      <w:r w:rsidRPr="007B1158">
        <w:t>eFirst</w:t>
      </w:r>
      <w:proofErr w:type="spellEnd"/>
      <w:r w:rsidRPr="007B1158">
        <w:t xml:space="preserve">-Artikel in eine Ausgabe „umzuziehen“. Er darf auf keinen Fall über eine längere Zeit im </w:t>
      </w:r>
      <w:proofErr w:type="spellStart"/>
      <w:r w:rsidRPr="007B1158">
        <w:t>eFirst</w:t>
      </w:r>
      <w:proofErr w:type="spellEnd"/>
      <w:r w:rsidRPr="007B1158">
        <w:t>-Bereich stehen bleiben.</w:t>
      </w:r>
    </w:p>
    <w:p w14:paraId="1DF50520" w14:textId="77777777" w:rsidR="00A74CC7" w:rsidRPr="007B1158" w:rsidRDefault="00A74CC7" w:rsidP="00E539E9">
      <w:pPr>
        <w:pStyle w:val="Textkrper"/>
      </w:pPr>
    </w:p>
    <w:p w14:paraId="5BD251BF" w14:textId="77777777" w:rsidR="00693395" w:rsidRPr="007B1158" w:rsidRDefault="00693395" w:rsidP="00FE70A3">
      <w:pPr>
        <w:pStyle w:val="berschrift2"/>
        <w:numPr>
          <w:ilvl w:val="1"/>
          <w:numId w:val="5"/>
        </w:numPr>
      </w:pPr>
      <w:bookmarkStart w:id="321" w:name="_Toc436234056"/>
      <w:bookmarkStart w:id="322" w:name="_Ref3821515"/>
      <w:bookmarkStart w:id="323" w:name="_Toc20292023"/>
      <w:bookmarkStart w:id="324" w:name="_Toc257631162"/>
      <w:r w:rsidRPr="007B1158">
        <w:t>Mehrsprachige Artikel</w:t>
      </w:r>
      <w:bookmarkEnd w:id="321"/>
      <w:bookmarkEnd w:id="322"/>
      <w:bookmarkEnd w:id="323"/>
    </w:p>
    <w:p w14:paraId="2E970446" w14:textId="0FAFF96C" w:rsidR="00F6010E" w:rsidRPr="007B1158" w:rsidRDefault="00693395" w:rsidP="00FE70A3">
      <w:pPr>
        <w:pStyle w:val="Textkrper"/>
      </w:pPr>
      <w:r w:rsidRPr="007B1158">
        <w:t xml:space="preserve">Mehrsprachige Artikel </w:t>
      </w:r>
      <w:r w:rsidR="00F6010E" w:rsidRPr="007B1158">
        <w:t>sind Artikel, die den Volltext in mehreren Sprachen enthalten. Artikel, in denen lediglich der Abstract</w:t>
      </w:r>
      <w:r w:rsidR="00614E82" w:rsidRPr="007B1158">
        <w:t xml:space="preserve"> und/oder</w:t>
      </w:r>
      <w:r w:rsidR="00F6010E" w:rsidRPr="007B1158">
        <w:t xml:space="preserve"> die Schlüsselwörter mehrsprachig sind, sind </w:t>
      </w:r>
      <w:r w:rsidR="008A56CA" w:rsidRPr="007B1158">
        <w:t xml:space="preserve">Standard </w:t>
      </w:r>
      <w:r w:rsidR="00F6010E" w:rsidRPr="007B1158">
        <w:t>beim wissenschaftlichen Publiz</w:t>
      </w:r>
      <w:r w:rsidR="00CC719D" w:rsidRPr="007B1158">
        <w:t>ieren und</w:t>
      </w:r>
      <w:r w:rsidR="00F6010E" w:rsidRPr="007B1158">
        <w:t xml:space="preserve"> gelten nicht als mehrsprachig.</w:t>
      </w:r>
    </w:p>
    <w:p w14:paraId="728BBCE1" w14:textId="39249705" w:rsidR="00693395" w:rsidRPr="007B1158" w:rsidRDefault="00F6010E" w:rsidP="00FE70A3">
      <w:pPr>
        <w:pStyle w:val="Textkrper"/>
      </w:pPr>
      <w:r w:rsidRPr="007B1158">
        <w:t xml:space="preserve">Mehrsprachige Artikel </w:t>
      </w:r>
      <w:r w:rsidR="00614E82" w:rsidRPr="007B1158">
        <w:t>werden in einem</w:t>
      </w:r>
      <w:r w:rsidR="00BB4650" w:rsidRPr="007B1158">
        <w:t xml:space="preserve"> XML </w:t>
      </w:r>
      <w:r w:rsidR="00614E82" w:rsidRPr="007B1158">
        <w:t>mit einem DOI erfasst. Pro Sprache gibt es ein separates</w:t>
      </w:r>
      <w:r w:rsidR="00693395" w:rsidRPr="007B1158">
        <w:t xml:space="preserve"> PDF.</w:t>
      </w:r>
    </w:p>
    <w:p w14:paraId="5419850B" w14:textId="7211E5F6" w:rsidR="004925E7" w:rsidRPr="007B1158" w:rsidRDefault="006F1FED" w:rsidP="00FE70A3">
      <w:pPr>
        <w:pStyle w:val="Textkrper"/>
      </w:pPr>
      <w:r w:rsidRPr="007B1158">
        <w:t xml:space="preserve">Im </w:t>
      </w:r>
      <w:r w:rsidR="00F133F0" w:rsidRPr="007B1158">
        <w:t>B</w:t>
      </w:r>
      <w:r w:rsidRPr="007B1158">
        <w:t>ereich</w:t>
      </w:r>
      <w:r w:rsidR="00091880" w:rsidRPr="007B1158">
        <w:t xml:space="preserve"> &lt;front&gt; müssen alle enthaltenen</w:t>
      </w:r>
      <w:r w:rsidR="00F133F0" w:rsidRPr="007B1158">
        <w:t xml:space="preserve"> Sp</w:t>
      </w:r>
      <w:r w:rsidR="00450CC6" w:rsidRPr="007B1158">
        <w:t xml:space="preserve">rachen </w:t>
      </w:r>
      <w:r w:rsidR="00091880" w:rsidRPr="007B1158">
        <w:t xml:space="preserve">des Volltextes </w:t>
      </w:r>
      <w:r w:rsidR="00450CC6" w:rsidRPr="007B1158">
        <w:t xml:space="preserve">angegeben werden. </w:t>
      </w:r>
      <w:r w:rsidR="00091880" w:rsidRPr="007B1158">
        <w:t xml:space="preserve">Die Sprachangaben sind alle </w:t>
      </w:r>
      <w:proofErr w:type="spellStart"/>
      <w:r w:rsidR="00091880" w:rsidRPr="007B1158">
        <w:t>gleichbereitigt</w:t>
      </w:r>
      <w:proofErr w:type="spellEnd"/>
      <w:r w:rsidR="00091880" w:rsidRPr="007B1158">
        <w:t>, jedoch kann die Reihenfolge für Jahresinhaltsverzeichnisse, Ex</w:t>
      </w:r>
      <w:r w:rsidR="004925E7" w:rsidRPr="007B1158">
        <w:t>p</w:t>
      </w:r>
      <w:r w:rsidR="00091880" w:rsidRPr="007B1158">
        <w:t xml:space="preserve">orte usw. entscheidend sein. </w:t>
      </w:r>
      <w:r w:rsidR="00450CC6" w:rsidRPr="007B1158">
        <w:t>Die</w:t>
      </w:r>
      <w:r w:rsidR="00F133F0" w:rsidRPr="007B1158">
        <w:t xml:space="preserve"> Angaben zum Titel, Untertitel, A</w:t>
      </w:r>
      <w:r w:rsidR="00450CC6" w:rsidRPr="007B1158">
        <w:t xml:space="preserve">bstract, Keywords sehen </w:t>
      </w:r>
      <w:r w:rsidR="00F133F0" w:rsidRPr="007B1158">
        <w:t>die mehrmalige Verwendung mit unterschiedlichen Sprachattributen vor.</w:t>
      </w:r>
      <w:r w:rsidR="005425B6" w:rsidRPr="007B1158">
        <w:t xml:space="preserve"> </w:t>
      </w:r>
    </w:p>
    <w:p w14:paraId="0B72B39C" w14:textId="3A1A237F" w:rsidR="00D52FF7" w:rsidRPr="007B1158" w:rsidRDefault="00F133F0" w:rsidP="00FE70A3">
      <w:pPr>
        <w:pStyle w:val="Textkrper"/>
      </w:pPr>
      <w:r w:rsidRPr="007B1158">
        <w:t>I</w:t>
      </w:r>
      <w:r w:rsidR="00693395" w:rsidRPr="007B1158">
        <w:t>m &lt;</w:t>
      </w:r>
      <w:proofErr w:type="spellStart"/>
      <w:r w:rsidR="00693395" w:rsidRPr="007B1158">
        <w:t>body</w:t>
      </w:r>
      <w:proofErr w:type="spellEnd"/>
      <w:r w:rsidR="00693395" w:rsidRPr="007B1158">
        <w:t xml:space="preserve">&gt; </w:t>
      </w:r>
      <w:r w:rsidRPr="007B1158">
        <w:t xml:space="preserve">sind </w:t>
      </w:r>
      <w:r w:rsidR="00693395" w:rsidRPr="007B1158">
        <w:t>mehrsprachige Texte möglich</w:t>
      </w:r>
      <w:r w:rsidR="00404017" w:rsidRPr="007B1158">
        <w:t xml:space="preserve">. Die Sprache wird jeweils </w:t>
      </w:r>
      <w:r w:rsidR="00693395" w:rsidRPr="007B1158">
        <w:t xml:space="preserve">mit Sprachattribut </w:t>
      </w:r>
      <w:r w:rsidR="00404017" w:rsidRPr="007B1158">
        <w:t xml:space="preserve">an der </w:t>
      </w:r>
      <w:proofErr w:type="spellStart"/>
      <w:r w:rsidR="00404017" w:rsidRPr="007B1158">
        <w:t>Se</w:t>
      </w:r>
      <w:r w:rsidR="008A56CA" w:rsidRPr="007B1158">
        <w:t>c</w:t>
      </w:r>
      <w:r w:rsidR="00404017" w:rsidRPr="007B1158">
        <w:t>tion</w:t>
      </w:r>
      <w:proofErr w:type="spellEnd"/>
      <w:r w:rsidR="00404017" w:rsidRPr="007B1158">
        <w:t xml:space="preserve"> gepflegt. Das in der </w:t>
      </w:r>
      <w:proofErr w:type="spellStart"/>
      <w:r w:rsidR="00404017" w:rsidRPr="007B1158">
        <w:t>S</w:t>
      </w:r>
      <w:r w:rsidR="008A56CA" w:rsidRPr="007B1158">
        <w:t>ec</w:t>
      </w:r>
      <w:r w:rsidR="00404017" w:rsidRPr="007B1158">
        <w:t>tion</w:t>
      </w:r>
      <w:proofErr w:type="spellEnd"/>
      <w:r w:rsidR="00404017" w:rsidRPr="007B1158">
        <w:t xml:space="preserve"> gesetzte Sprachattribut gilt i.d.R. für die folgenden Ebenen. Gilt die Sprache nicht für die komplette </w:t>
      </w:r>
      <w:proofErr w:type="spellStart"/>
      <w:r w:rsidR="00404017" w:rsidRPr="007B1158">
        <w:t>Se</w:t>
      </w:r>
      <w:r w:rsidR="008A56CA" w:rsidRPr="007B1158">
        <w:t>c</w:t>
      </w:r>
      <w:r w:rsidR="00404017" w:rsidRPr="007B1158">
        <w:t>tion</w:t>
      </w:r>
      <w:proofErr w:type="spellEnd"/>
      <w:r w:rsidR="00404017" w:rsidRPr="007B1158">
        <w:t>, so</w:t>
      </w:r>
      <w:r w:rsidR="00497865" w:rsidRPr="007B1158">
        <w:t xml:space="preserve"> </w:t>
      </w:r>
      <w:r w:rsidR="00404017" w:rsidRPr="007B1158">
        <w:t>muss das Sprachattribut am jeweiligen Element einzeln gesetzt werden, z.B. bei &lt;</w:t>
      </w:r>
      <w:proofErr w:type="spellStart"/>
      <w:r w:rsidR="00404017" w:rsidRPr="007B1158">
        <w:t>fig</w:t>
      </w:r>
      <w:proofErr w:type="spellEnd"/>
      <w:r w:rsidR="00404017" w:rsidRPr="007B1158">
        <w:t xml:space="preserve">&gt;, </w:t>
      </w:r>
      <w:r w:rsidRPr="007B1158">
        <w:t>&lt;media</w:t>
      </w:r>
      <w:r w:rsidR="00404017" w:rsidRPr="007B1158">
        <w:t>-group</w:t>
      </w:r>
      <w:r w:rsidRPr="007B1158">
        <w:t>&gt;</w:t>
      </w:r>
      <w:r w:rsidR="00404017" w:rsidRPr="007B1158">
        <w:t>,</w:t>
      </w:r>
      <w:r w:rsidR="00D52FF7" w:rsidRPr="007B1158">
        <w:t xml:space="preserve"> &lt;interview&gt;. </w:t>
      </w:r>
    </w:p>
    <w:tbl>
      <w:tblPr>
        <w:tblpPr w:leftFromText="141" w:rightFromText="141" w:vertAnchor="text" w:horzAnchor="margin" w:tblpXSpec="right" w:tblpY="978"/>
        <w:tblW w:w="0" w:type="auto"/>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9"/>
      </w:tblGrid>
      <w:tr w:rsidR="00762A51" w:rsidRPr="007B1158" w14:paraId="5691AFCE" w14:textId="77777777" w:rsidTr="00400299">
        <w:tc>
          <w:tcPr>
            <w:tcW w:w="8219" w:type="dxa"/>
          </w:tcPr>
          <w:p w14:paraId="6A72F0ED" w14:textId="77777777" w:rsidR="00762A51" w:rsidRPr="007B1158" w:rsidRDefault="00762A51" w:rsidP="00400299">
            <w:pPr>
              <w:pStyle w:val="TabelleKopf"/>
              <w:tabs>
                <w:tab w:val="clear" w:pos="851"/>
                <w:tab w:val="left" w:pos="35"/>
              </w:tabs>
              <w:ind w:left="35"/>
            </w:pPr>
            <w:r w:rsidRPr="007B1158">
              <w:t>Beispiel: Metadaten mehrsprachig</w:t>
            </w:r>
          </w:p>
        </w:tc>
      </w:tr>
      <w:tr w:rsidR="00762A51" w:rsidRPr="007B1158" w14:paraId="2CDC29C0" w14:textId="77777777" w:rsidTr="00400299">
        <w:trPr>
          <w:cantSplit/>
        </w:trPr>
        <w:tc>
          <w:tcPr>
            <w:tcW w:w="8219" w:type="dxa"/>
          </w:tcPr>
          <w:p w14:paraId="2E124768" w14:textId="77777777" w:rsidR="00762A51" w:rsidRPr="007B1158" w:rsidRDefault="00762A51" w:rsidP="00400299">
            <w:pPr>
              <w:pStyle w:val="TabelleText"/>
              <w:tabs>
                <w:tab w:val="clear" w:pos="851"/>
                <w:tab w:val="left" w:pos="35"/>
              </w:tabs>
              <w:ind w:left="35"/>
              <w:rPr>
                <w:szCs w:val="18"/>
                <w:lang w:val="en-US"/>
              </w:rPr>
            </w:pPr>
            <w:r w:rsidRPr="007B1158">
              <w:rPr>
                <w:szCs w:val="18"/>
                <w:lang w:val="en-US"/>
              </w:rPr>
              <w:t>&lt;language&gt;</w:t>
            </w:r>
            <w:proofErr w:type="spellStart"/>
            <w:r w:rsidRPr="007B1158">
              <w:rPr>
                <w:szCs w:val="18"/>
                <w:lang w:val="en-US"/>
              </w:rPr>
              <w:t>en</w:t>
            </w:r>
            <w:proofErr w:type="spellEnd"/>
            <w:r w:rsidRPr="007B1158">
              <w:rPr>
                <w:szCs w:val="18"/>
                <w:lang w:val="en-US"/>
              </w:rPr>
              <w:t>&lt;/language&gt;</w:t>
            </w:r>
          </w:p>
          <w:p w14:paraId="0E4A24E5" w14:textId="77777777" w:rsidR="00762A51" w:rsidRPr="007B1158" w:rsidRDefault="00762A51" w:rsidP="00400299">
            <w:pPr>
              <w:pStyle w:val="TabelleText"/>
              <w:tabs>
                <w:tab w:val="clear" w:pos="851"/>
                <w:tab w:val="left" w:pos="35"/>
              </w:tabs>
              <w:ind w:left="35"/>
              <w:rPr>
                <w:szCs w:val="18"/>
                <w:lang w:val="en-US"/>
              </w:rPr>
            </w:pPr>
            <w:r w:rsidRPr="007B1158">
              <w:rPr>
                <w:szCs w:val="18"/>
                <w:lang w:val="en-US"/>
              </w:rPr>
              <w:t>&lt;language&gt;de&lt;/language&gt;</w:t>
            </w:r>
          </w:p>
          <w:p w14:paraId="4D761CF0" w14:textId="77777777" w:rsidR="00762A51" w:rsidRPr="007B1158" w:rsidRDefault="00762A51" w:rsidP="00400299">
            <w:pPr>
              <w:pStyle w:val="TabelleText"/>
              <w:tabs>
                <w:tab w:val="clear" w:pos="851"/>
                <w:tab w:val="left" w:pos="35"/>
              </w:tabs>
              <w:ind w:left="35"/>
              <w:rPr>
                <w:szCs w:val="18"/>
                <w:lang w:val="en-US"/>
              </w:rPr>
            </w:pPr>
            <w:r w:rsidRPr="007B1158">
              <w:rPr>
                <w:szCs w:val="18"/>
                <w:lang w:val="en-US"/>
              </w:rPr>
              <w:t>&lt;title-group&gt;</w:t>
            </w:r>
          </w:p>
          <w:p w14:paraId="4741026C" w14:textId="77777777" w:rsidR="00762A51" w:rsidRPr="007B1158" w:rsidRDefault="00762A51" w:rsidP="00400299">
            <w:pPr>
              <w:pStyle w:val="TabelleText"/>
              <w:tabs>
                <w:tab w:val="clear" w:pos="851"/>
                <w:tab w:val="left" w:pos="35"/>
              </w:tabs>
              <w:ind w:left="284"/>
              <w:rPr>
                <w:szCs w:val="18"/>
                <w:lang w:val="en-US"/>
              </w:rPr>
            </w:pPr>
            <w:r w:rsidRPr="007B1158">
              <w:rPr>
                <w:szCs w:val="18"/>
                <w:lang w:val="en-US"/>
              </w:rPr>
              <w:t>&lt;article-title lang="</w:t>
            </w:r>
            <w:proofErr w:type="spellStart"/>
            <w:r w:rsidRPr="007B1158">
              <w:rPr>
                <w:szCs w:val="18"/>
                <w:lang w:val="en-US"/>
              </w:rPr>
              <w:t>en</w:t>
            </w:r>
            <w:proofErr w:type="spellEnd"/>
            <w:r w:rsidRPr="007B1158">
              <w:rPr>
                <w:szCs w:val="18"/>
                <w:lang w:val="en-US"/>
              </w:rPr>
              <w:t>"&gt;Intestinal Ultrasound in Rare Gastrointestinal Diseases&lt;/article-title&gt;</w:t>
            </w:r>
          </w:p>
          <w:p w14:paraId="2406BDE8" w14:textId="77777777" w:rsidR="00762A51" w:rsidRPr="007B1158" w:rsidRDefault="00762A51" w:rsidP="00400299">
            <w:pPr>
              <w:pStyle w:val="TabelleText"/>
              <w:tabs>
                <w:tab w:val="clear" w:pos="851"/>
                <w:tab w:val="left" w:pos="35"/>
              </w:tabs>
              <w:ind w:left="35"/>
              <w:rPr>
                <w:szCs w:val="18"/>
                <w:lang w:val="en-US"/>
              </w:rPr>
            </w:pPr>
            <w:r w:rsidRPr="007B1158">
              <w:rPr>
                <w:szCs w:val="18"/>
                <w:lang w:val="en-US"/>
              </w:rPr>
              <w:t>&lt;/title-group&gt;</w:t>
            </w:r>
          </w:p>
          <w:p w14:paraId="31B02A80" w14:textId="77777777" w:rsidR="00762A51" w:rsidRPr="007B1158" w:rsidRDefault="00762A51" w:rsidP="00400299">
            <w:pPr>
              <w:pStyle w:val="TabelleText"/>
              <w:tabs>
                <w:tab w:val="clear" w:pos="851"/>
                <w:tab w:val="left" w:pos="35"/>
              </w:tabs>
              <w:ind w:left="35"/>
              <w:rPr>
                <w:szCs w:val="18"/>
                <w:lang w:val="en-US"/>
              </w:rPr>
            </w:pPr>
            <w:r w:rsidRPr="007B1158">
              <w:rPr>
                <w:szCs w:val="18"/>
                <w:lang w:val="en-US"/>
              </w:rPr>
              <w:t>&lt;title-group&gt;</w:t>
            </w:r>
          </w:p>
          <w:p w14:paraId="4E5B3356" w14:textId="77777777" w:rsidR="00762A51" w:rsidRPr="007B1158" w:rsidRDefault="00762A51" w:rsidP="00400299">
            <w:pPr>
              <w:pStyle w:val="TabelleText"/>
              <w:tabs>
                <w:tab w:val="clear" w:pos="851"/>
                <w:tab w:val="left" w:pos="35"/>
              </w:tabs>
              <w:ind w:left="284"/>
              <w:rPr>
                <w:szCs w:val="18"/>
              </w:rPr>
            </w:pPr>
            <w:r w:rsidRPr="007B1158">
              <w:rPr>
                <w:szCs w:val="18"/>
              </w:rPr>
              <w:t>&lt;</w:t>
            </w:r>
            <w:proofErr w:type="spellStart"/>
            <w:r w:rsidRPr="007B1158">
              <w:rPr>
                <w:szCs w:val="18"/>
              </w:rPr>
              <w:t>article</w:t>
            </w:r>
            <w:proofErr w:type="spellEnd"/>
            <w:r w:rsidRPr="007B1158">
              <w:rPr>
                <w:szCs w:val="18"/>
              </w:rPr>
              <w:t>-title lang="de"&gt;Sonografie seltener gastrointestinaler Erkrankungen&lt;/</w:t>
            </w:r>
            <w:proofErr w:type="spellStart"/>
            <w:r w:rsidRPr="007B1158">
              <w:rPr>
                <w:szCs w:val="18"/>
              </w:rPr>
              <w:t>article</w:t>
            </w:r>
            <w:proofErr w:type="spellEnd"/>
            <w:r w:rsidRPr="007B1158">
              <w:rPr>
                <w:szCs w:val="18"/>
              </w:rPr>
              <w:t>-title&gt;</w:t>
            </w:r>
          </w:p>
          <w:p w14:paraId="1BCD44FC" w14:textId="77777777" w:rsidR="00762A51" w:rsidRPr="007B1158" w:rsidRDefault="00762A51" w:rsidP="00400299">
            <w:pPr>
              <w:pStyle w:val="TabelleText"/>
              <w:tabs>
                <w:tab w:val="clear" w:pos="851"/>
                <w:tab w:val="left" w:pos="35"/>
              </w:tabs>
              <w:ind w:left="35"/>
              <w:rPr>
                <w:lang w:val="en-GB"/>
              </w:rPr>
            </w:pPr>
            <w:r w:rsidRPr="007B1158">
              <w:rPr>
                <w:szCs w:val="18"/>
                <w:lang w:val="en-US"/>
              </w:rPr>
              <w:t>&lt;/title-group&gt;</w:t>
            </w:r>
          </w:p>
        </w:tc>
      </w:tr>
    </w:tbl>
    <w:p w14:paraId="1658F518" w14:textId="77777777" w:rsidR="00F133F0" w:rsidRPr="007B1158" w:rsidRDefault="00F133F0" w:rsidP="00FE70A3">
      <w:pPr>
        <w:pStyle w:val="Textkrper"/>
      </w:pPr>
      <w:r w:rsidRPr="007B1158">
        <w:t>I</w:t>
      </w:r>
      <w:r w:rsidR="006F1FED" w:rsidRPr="007B1158">
        <w:t>m Bereich</w:t>
      </w:r>
      <w:r w:rsidRPr="007B1158">
        <w:t xml:space="preserve"> &lt;back&gt; ist die Sprachauswahl bei &lt;</w:t>
      </w:r>
      <w:proofErr w:type="spellStart"/>
      <w:r w:rsidRPr="007B1158">
        <w:t>ack</w:t>
      </w:r>
      <w:proofErr w:type="spellEnd"/>
      <w:r w:rsidRPr="007B1158">
        <w:t>&gt;,</w:t>
      </w:r>
      <w:r w:rsidR="00F35DFD" w:rsidRPr="007B1158">
        <w:t xml:space="preserve"> &lt;</w:t>
      </w:r>
      <w:proofErr w:type="spellStart"/>
      <w:r w:rsidR="00F35DFD" w:rsidRPr="007B1158">
        <w:t>cmesect</w:t>
      </w:r>
      <w:proofErr w:type="spellEnd"/>
      <w:r w:rsidR="00F35DFD" w:rsidRPr="007B1158">
        <w:t>&gt;</w:t>
      </w:r>
      <w:r w:rsidR="000C622F" w:rsidRPr="007B1158">
        <w:t xml:space="preserve"> und &lt;</w:t>
      </w:r>
      <w:proofErr w:type="spellStart"/>
      <w:r w:rsidR="000C622F" w:rsidRPr="007B1158">
        <w:t>qaset</w:t>
      </w:r>
      <w:proofErr w:type="spellEnd"/>
      <w:r w:rsidR="000C622F" w:rsidRPr="007B1158">
        <w:t>&gt;</w:t>
      </w:r>
      <w:r w:rsidR="00F35DFD" w:rsidRPr="007B1158">
        <w:t>,</w:t>
      </w:r>
      <w:r w:rsidRPr="007B1158">
        <w:t xml:space="preserve"> &lt;</w:t>
      </w:r>
      <w:proofErr w:type="spellStart"/>
      <w:r w:rsidRPr="007B1158">
        <w:t>dedication</w:t>
      </w:r>
      <w:proofErr w:type="spellEnd"/>
      <w:r w:rsidRPr="007B1158">
        <w:t>&gt;, &lt;</w:t>
      </w:r>
      <w:proofErr w:type="spellStart"/>
      <w:r w:rsidRPr="007B1158">
        <w:t>fn</w:t>
      </w:r>
      <w:proofErr w:type="spellEnd"/>
      <w:r w:rsidRPr="007B1158">
        <w:t>-group&gt;, &lt;</w:t>
      </w:r>
      <w:proofErr w:type="spellStart"/>
      <w:r w:rsidRPr="007B1158">
        <w:t>primdata</w:t>
      </w:r>
      <w:proofErr w:type="spellEnd"/>
      <w:r w:rsidRPr="007B1158">
        <w:t>&gt; und &lt;</w:t>
      </w:r>
      <w:proofErr w:type="spellStart"/>
      <w:r w:rsidRPr="007B1158">
        <w:t>supmat</w:t>
      </w:r>
      <w:proofErr w:type="spellEnd"/>
      <w:r w:rsidRPr="007B1158">
        <w:t xml:space="preserve">&gt; möglich. </w:t>
      </w: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64E1E" w:rsidRPr="007B1158" w14:paraId="168E8A87" w14:textId="77777777" w:rsidTr="00FB1A7D">
        <w:tc>
          <w:tcPr>
            <w:tcW w:w="8213" w:type="dxa"/>
          </w:tcPr>
          <w:p w14:paraId="024119FC" w14:textId="77777777" w:rsidR="00964E1E" w:rsidRPr="007B1158" w:rsidRDefault="00964E1E" w:rsidP="00261190">
            <w:pPr>
              <w:pStyle w:val="TabelleKopf"/>
            </w:pPr>
            <w:r w:rsidRPr="007B1158">
              <w:lastRenderedPageBreak/>
              <w:t>Beispiel: Mehrere Sprachen mit lang-Attribut in &lt;sec&gt;-Elementen kennzeichnen</w:t>
            </w:r>
          </w:p>
        </w:tc>
      </w:tr>
      <w:tr w:rsidR="00964E1E" w:rsidRPr="007B1158" w14:paraId="32AB32A7" w14:textId="77777777" w:rsidTr="00FB1A7D">
        <w:trPr>
          <w:cantSplit/>
        </w:trPr>
        <w:tc>
          <w:tcPr>
            <w:tcW w:w="8213" w:type="dxa"/>
          </w:tcPr>
          <w:p w14:paraId="0E603BC2" w14:textId="77777777" w:rsidR="00E540DE" w:rsidRPr="007B1158" w:rsidRDefault="00964E1E" w:rsidP="0090610B">
            <w:pPr>
              <w:pStyle w:val="TabelleText"/>
              <w:spacing w:line="276" w:lineRule="auto"/>
              <w:rPr>
                <w:rFonts w:cs="Arial"/>
                <w:sz w:val="15"/>
                <w:szCs w:val="15"/>
                <w:lang w:val="en-GB"/>
              </w:rPr>
            </w:pPr>
            <w:r w:rsidRPr="007B1158">
              <w:rPr>
                <w:rFonts w:cs="Arial"/>
                <w:sz w:val="15"/>
                <w:szCs w:val="15"/>
                <w:lang w:val="en-GB"/>
              </w:rPr>
              <w:t>&lt;sec1 lang="</w:t>
            </w:r>
            <w:proofErr w:type="spellStart"/>
            <w:r w:rsidRPr="007B1158">
              <w:rPr>
                <w:rFonts w:cs="Arial"/>
                <w:sz w:val="15"/>
                <w:szCs w:val="15"/>
                <w:lang w:val="en-GB"/>
              </w:rPr>
              <w:t>en</w:t>
            </w:r>
            <w:proofErr w:type="spellEnd"/>
            <w:r w:rsidRPr="007B1158">
              <w:rPr>
                <w:rFonts w:cs="Arial"/>
                <w:sz w:val="15"/>
                <w:szCs w:val="15"/>
                <w:lang w:val="en-GB"/>
              </w:rPr>
              <w:t>"&gt;</w:t>
            </w:r>
          </w:p>
          <w:p w14:paraId="361239F8" w14:textId="31BCA8B1" w:rsidR="00E540DE" w:rsidRPr="007B1158" w:rsidRDefault="00964E1E" w:rsidP="0090610B">
            <w:pPr>
              <w:pStyle w:val="TabelleText"/>
              <w:spacing w:line="276" w:lineRule="auto"/>
              <w:ind w:left="283"/>
              <w:rPr>
                <w:rFonts w:cs="Arial"/>
                <w:sz w:val="15"/>
                <w:szCs w:val="15"/>
                <w:lang w:val="en-GB"/>
              </w:rPr>
            </w:pPr>
            <w:r w:rsidRPr="007B1158">
              <w:rPr>
                <w:rFonts w:cs="Arial"/>
                <w:sz w:val="15"/>
                <w:szCs w:val="15"/>
                <w:lang w:val="en-GB"/>
              </w:rPr>
              <w:t>&lt;title&gt;Objectives&lt;/title&gt;</w:t>
            </w:r>
          </w:p>
          <w:p w14:paraId="06F5E210" w14:textId="2DA06B37" w:rsidR="00E540DE" w:rsidRPr="007B1158" w:rsidRDefault="00964E1E" w:rsidP="0090610B">
            <w:pPr>
              <w:pStyle w:val="TabelleText"/>
              <w:spacing w:line="276" w:lineRule="auto"/>
              <w:ind w:left="283"/>
              <w:rPr>
                <w:rFonts w:cs="Arial"/>
                <w:sz w:val="15"/>
                <w:szCs w:val="15"/>
                <w:lang w:val="en-GB"/>
              </w:rPr>
            </w:pPr>
            <w:r w:rsidRPr="007B1158">
              <w:rPr>
                <w:rFonts w:cs="Arial"/>
                <w:sz w:val="15"/>
                <w:szCs w:val="15"/>
                <w:lang w:val="en-GB"/>
              </w:rPr>
              <w:t xml:space="preserve">&lt;list </w:t>
            </w:r>
            <w:proofErr w:type="spellStart"/>
            <w:r w:rsidRPr="007B1158">
              <w:rPr>
                <w:rFonts w:cs="Arial"/>
                <w:sz w:val="15"/>
                <w:szCs w:val="15"/>
                <w:lang w:val="en-GB"/>
              </w:rPr>
              <w:t>lsttype</w:t>
            </w:r>
            <w:proofErr w:type="spellEnd"/>
            <w:r w:rsidRPr="007B1158">
              <w:rPr>
                <w:rFonts w:cs="Arial"/>
                <w:sz w:val="15"/>
                <w:szCs w:val="15"/>
                <w:lang w:val="en-GB"/>
              </w:rPr>
              <w:t>="number"&gt;</w:t>
            </w:r>
          </w:p>
          <w:p w14:paraId="780FBF96" w14:textId="25CBDAA9" w:rsidR="00E540DE" w:rsidRPr="007B1158" w:rsidRDefault="00964E1E" w:rsidP="0090610B">
            <w:pPr>
              <w:pStyle w:val="TabelleText"/>
              <w:spacing w:line="276" w:lineRule="auto"/>
              <w:ind w:left="567"/>
              <w:rPr>
                <w:rFonts w:cs="Arial"/>
                <w:sz w:val="15"/>
                <w:szCs w:val="15"/>
                <w:lang w:val="en-GB"/>
              </w:rPr>
            </w:pPr>
            <w:r w:rsidRPr="007B1158">
              <w:rPr>
                <w:rFonts w:cs="Arial"/>
                <w:sz w:val="15"/>
                <w:szCs w:val="15"/>
                <w:lang w:val="en-GB"/>
              </w:rPr>
              <w:t>&lt;</w:t>
            </w:r>
            <w:proofErr w:type="spellStart"/>
            <w:r w:rsidRPr="007B1158">
              <w:rPr>
                <w:rFonts w:cs="Arial"/>
                <w:sz w:val="15"/>
                <w:szCs w:val="15"/>
                <w:lang w:val="en-GB"/>
              </w:rPr>
              <w:t>listitem</w:t>
            </w:r>
            <w:proofErr w:type="spellEnd"/>
            <w:r w:rsidRPr="007B1158">
              <w:rPr>
                <w:rFonts w:cs="Arial"/>
                <w:sz w:val="15"/>
                <w:szCs w:val="15"/>
                <w:lang w:val="en-GB"/>
              </w:rPr>
              <w:t>&gt;</w:t>
            </w:r>
          </w:p>
          <w:p w14:paraId="38CD7C7F" w14:textId="48BC5947" w:rsidR="00E540DE" w:rsidRPr="007B1158" w:rsidRDefault="00964E1E" w:rsidP="0090610B">
            <w:pPr>
              <w:pStyle w:val="TabelleText"/>
              <w:spacing w:line="276" w:lineRule="auto"/>
              <w:ind w:left="850"/>
              <w:rPr>
                <w:rFonts w:cs="Arial"/>
                <w:sz w:val="15"/>
                <w:szCs w:val="15"/>
                <w:lang w:val="en-GB"/>
              </w:rPr>
            </w:pPr>
            <w:r w:rsidRPr="007B1158">
              <w:rPr>
                <w:rFonts w:cs="Arial"/>
                <w:sz w:val="15"/>
                <w:szCs w:val="15"/>
                <w:lang w:val="en-GB"/>
              </w:rPr>
              <w:t>&lt;p&gt;Knowledge of the sonographic findings of congenital intestinal diseases.&lt;/p&gt;</w:t>
            </w:r>
          </w:p>
          <w:p w14:paraId="1BF39421" w14:textId="010314D2" w:rsidR="00E540DE" w:rsidRPr="007B1158" w:rsidRDefault="00964E1E" w:rsidP="0090610B">
            <w:pPr>
              <w:pStyle w:val="TabelleText"/>
              <w:spacing w:line="276" w:lineRule="auto"/>
              <w:ind w:left="567"/>
              <w:rPr>
                <w:rFonts w:cs="Arial"/>
                <w:sz w:val="15"/>
                <w:szCs w:val="15"/>
              </w:rPr>
            </w:pPr>
            <w:r w:rsidRPr="007B1158">
              <w:rPr>
                <w:rFonts w:cs="Arial"/>
                <w:sz w:val="15"/>
                <w:szCs w:val="15"/>
              </w:rPr>
              <w:t>&lt;/</w:t>
            </w:r>
            <w:proofErr w:type="spellStart"/>
            <w:r w:rsidRPr="007B1158">
              <w:rPr>
                <w:rFonts w:cs="Arial"/>
                <w:sz w:val="15"/>
                <w:szCs w:val="15"/>
              </w:rPr>
              <w:t>listitem</w:t>
            </w:r>
            <w:proofErr w:type="spellEnd"/>
            <w:r w:rsidRPr="007B1158">
              <w:rPr>
                <w:rFonts w:cs="Arial"/>
                <w:sz w:val="15"/>
                <w:szCs w:val="15"/>
              </w:rPr>
              <w:t>&gt;</w:t>
            </w:r>
          </w:p>
          <w:p w14:paraId="19F7F14C" w14:textId="6E42607A" w:rsidR="00E540DE" w:rsidRPr="007B1158" w:rsidRDefault="00964E1E" w:rsidP="0090610B">
            <w:pPr>
              <w:pStyle w:val="TabelleText"/>
              <w:spacing w:line="276" w:lineRule="auto"/>
              <w:ind w:left="283"/>
              <w:rPr>
                <w:rFonts w:cs="Arial"/>
                <w:sz w:val="15"/>
                <w:szCs w:val="15"/>
              </w:rPr>
            </w:pPr>
            <w:r w:rsidRPr="007B1158">
              <w:rPr>
                <w:rFonts w:cs="Arial"/>
                <w:sz w:val="15"/>
                <w:szCs w:val="15"/>
              </w:rPr>
              <w:t>&lt;/</w:t>
            </w:r>
            <w:proofErr w:type="spellStart"/>
            <w:r w:rsidRPr="007B1158">
              <w:rPr>
                <w:rFonts w:cs="Arial"/>
                <w:sz w:val="15"/>
                <w:szCs w:val="15"/>
              </w:rPr>
              <w:t>list</w:t>
            </w:r>
            <w:proofErr w:type="spellEnd"/>
            <w:r w:rsidRPr="007B1158">
              <w:rPr>
                <w:rFonts w:cs="Arial"/>
                <w:sz w:val="15"/>
                <w:szCs w:val="15"/>
              </w:rPr>
              <w:t>&gt;</w:t>
            </w:r>
          </w:p>
          <w:p w14:paraId="21BE9B6A" w14:textId="77777777" w:rsidR="00E540DE" w:rsidRPr="007B1158" w:rsidRDefault="00964E1E" w:rsidP="0090610B">
            <w:pPr>
              <w:pStyle w:val="TabelleText"/>
              <w:spacing w:line="276" w:lineRule="auto"/>
              <w:rPr>
                <w:rFonts w:cs="Arial"/>
                <w:sz w:val="15"/>
                <w:szCs w:val="15"/>
              </w:rPr>
            </w:pPr>
            <w:r w:rsidRPr="007B1158">
              <w:rPr>
                <w:rFonts w:cs="Arial"/>
                <w:sz w:val="15"/>
                <w:szCs w:val="15"/>
              </w:rPr>
              <w:t>&lt;/sec1&gt;</w:t>
            </w:r>
          </w:p>
          <w:p w14:paraId="22CFD5F0" w14:textId="77777777" w:rsidR="00E540DE" w:rsidRPr="007B1158" w:rsidRDefault="00964E1E" w:rsidP="0090610B">
            <w:pPr>
              <w:pStyle w:val="TabelleText"/>
              <w:spacing w:line="276" w:lineRule="auto"/>
              <w:rPr>
                <w:rFonts w:cs="Arial"/>
                <w:sz w:val="15"/>
                <w:szCs w:val="15"/>
              </w:rPr>
            </w:pPr>
            <w:r w:rsidRPr="007B1158">
              <w:rPr>
                <w:rFonts w:cs="Arial"/>
                <w:sz w:val="15"/>
                <w:szCs w:val="15"/>
              </w:rPr>
              <w:t>&lt;sec1 lang="en"&gt;</w:t>
            </w:r>
          </w:p>
          <w:p w14:paraId="76682254" w14:textId="037C1E43" w:rsidR="00E540DE" w:rsidRPr="007B1158" w:rsidRDefault="00964E1E" w:rsidP="0090610B">
            <w:pPr>
              <w:pStyle w:val="TabelleText"/>
              <w:spacing w:line="276" w:lineRule="auto"/>
              <w:ind w:left="283"/>
              <w:rPr>
                <w:rFonts w:cs="Arial"/>
                <w:sz w:val="15"/>
                <w:szCs w:val="15"/>
                <w:lang w:val="en-GB"/>
              </w:rPr>
            </w:pPr>
            <w:r w:rsidRPr="007B1158">
              <w:rPr>
                <w:rFonts w:cs="Arial"/>
                <w:sz w:val="15"/>
                <w:szCs w:val="15"/>
                <w:lang w:val="en-GB"/>
              </w:rPr>
              <w:t>&lt;title&gt;Specific clinical pictures&lt;/title&gt;</w:t>
            </w:r>
          </w:p>
          <w:p w14:paraId="454F46E0" w14:textId="4BA1AB9C" w:rsidR="00E540DE" w:rsidRPr="007B1158" w:rsidRDefault="00964E1E" w:rsidP="0090610B">
            <w:pPr>
              <w:pStyle w:val="TabelleText"/>
              <w:spacing w:line="276" w:lineRule="auto"/>
              <w:ind w:left="283"/>
              <w:rPr>
                <w:rFonts w:cs="Arial"/>
                <w:sz w:val="15"/>
                <w:szCs w:val="15"/>
                <w:lang w:val="en-GB"/>
              </w:rPr>
            </w:pPr>
            <w:r w:rsidRPr="007B1158">
              <w:rPr>
                <w:rFonts w:cs="Arial"/>
                <w:sz w:val="15"/>
                <w:szCs w:val="15"/>
                <w:lang w:val="en-GB"/>
              </w:rPr>
              <w:t>&lt;p&gt;This two-part article highlights the role of ultrasound in rare intestinal diseases ...&lt;/p&gt;</w:t>
            </w:r>
          </w:p>
          <w:p w14:paraId="771823CD" w14:textId="14414D27" w:rsidR="00E540DE" w:rsidRPr="007B1158" w:rsidRDefault="00964E1E" w:rsidP="0090610B">
            <w:pPr>
              <w:pStyle w:val="TabelleText"/>
              <w:spacing w:line="276" w:lineRule="auto"/>
              <w:ind w:left="283"/>
              <w:rPr>
                <w:rFonts w:cs="Arial"/>
                <w:sz w:val="15"/>
                <w:szCs w:val="15"/>
              </w:rPr>
            </w:pPr>
            <w:r w:rsidRPr="007B1158">
              <w:rPr>
                <w:rFonts w:cs="Arial"/>
                <w:sz w:val="15"/>
                <w:szCs w:val="15"/>
              </w:rPr>
              <w:t>&lt;p&gt;...&lt;/p&gt;</w:t>
            </w:r>
          </w:p>
          <w:p w14:paraId="468BCE78" w14:textId="28397D9A" w:rsidR="00E540DE" w:rsidRPr="007B1158" w:rsidRDefault="00964E1E" w:rsidP="0090610B">
            <w:pPr>
              <w:pStyle w:val="TabelleText"/>
              <w:spacing w:line="276" w:lineRule="auto"/>
              <w:ind w:left="283"/>
              <w:rPr>
                <w:rFonts w:cs="Arial"/>
                <w:sz w:val="15"/>
                <w:szCs w:val="15"/>
              </w:rPr>
            </w:pPr>
            <w:r w:rsidRPr="007B1158">
              <w:rPr>
                <w:rFonts w:cs="Arial"/>
                <w:sz w:val="15"/>
                <w:szCs w:val="15"/>
              </w:rPr>
              <w:t>&lt;sec2 lang="en"&gt;</w:t>
            </w:r>
          </w:p>
          <w:p w14:paraId="5A21D567" w14:textId="142BA1B5" w:rsidR="00E540DE" w:rsidRPr="007B1158" w:rsidRDefault="00964E1E" w:rsidP="0090610B">
            <w:pPr>
              <w:pStyle w:val="TabelleText"/>
              <w:spacing w:line="276" w:lineRule="auto"/>
              <w:ind w:left="567"/>
              <w:rPr>
                <w:rFonts w:cs="Arial"/>
                <w:sz w:val="15"/>
                <w:szCs w:val="15"/>
                <w:lang w:val="en-GB"/>
              </w:rPr>
            </w:pPr>
            <w:r w:rsidRPr="007B1158">
              <w:rPr>
                <w:rFonts w:cs="Arial"/>
                <w:sz w:val="15"/>
                <w:szCs w:val="15"/>
                <w:lang w:val="en-GB"/>
              </w:rPr>
              <w:t>&lt;title&gt;Varia&lt;/title&gt;</w:t>
            </w:r>
          </w:p>
          <w:p w14:paraId="3EB92FF9" w14:textId="0BB8E7B9" w:rsidR="00E540DE" w:rsidRPr="007B1158" w:rsidRDefault="00964E1E" w:rsidP="0090610B">
            <w:pPr>
              <w:pStyle w:val="TabelleText"/>
              <w:spacing w:line="276" w:lineRule="auto"/>
              <w:ind w:left="567"/>
              <w:rPr>
                <w:rFonts w:cs="Arial"/>
                <w:sz w:val="15"/>
                <w:szCs w:val="15"/>
                <w:lang w:val="en-GB"/>
              </w:rPr>
            </w:pPr>
            <w:r w:rsidRPr="007B1158">
              <w:rPr>
                <w:rFonts w:cs="Arial"/>
                <w:sz w:val="15"/>
                <w:szCs w:val="15"/>
                <w:lang w:val="en-GB"/>
              </w:rPr>
              <w:t>&lt;sec3 lang="</w:t>
            </w:r>
            <w:proofErr w:type="spellStart"/>
            <w:r w:rsidRPr="007B1158">
              <w:rPr>
                <w:rFonts w:cs="Arial"/>
                <w:sz w:val="15"/>
                <w:szCs w:val="15"/>
                <w:lang w:val="en-GB"/>
              </w:rPr>
              <w:t>en</w:t>
            </w:r>
            <w:proofErr w:type="spellEnd"/>
            <w:r w:rsidRPr="007B1158">
              <w:rPr>
                <w:rFonts w:cs="Arial"/>
                <w:sz w:val="15"/>
                <w:szCs w:val="15"/>
                <w:lang w:val="en-GB"/>
              </w:rPr>
              <w:t>"&gt;</w:t>
            </w:r>
          </w:p>
          <w:p w14:paraId="34D17CD1" w14:textId="16557B2C" w:rsidR="00E540DE" w:rsidRPr="007B1158" w:rsidRDefault="00964E1E" w:rsidP="0090610B">
            <w:pPr>
              <w:pStyle w:val="TabelleText"/>
              <w:spacing w:line="276" w:lineRule="auto"/>
              <w:ind w:left="850"/>
              <w:rPr>
                <w:rFonts w:cs="Arial"/>
                <w:sz w:val="15"/>
                <w:szCs w:val="15"/>
                <w:lang w:val="en-GB"/>
              </w:rPr>
            </w:pPr>
            <w:r w:rsidRPr="007B1158">
              <w:rPr>
                <w:rFonts w:cs="Arial"/>
                <w:sz w:val="15"/>
                <w:szCs w:val="15"/>
                <w:lang w:val="en-GB"/>
              </w:rPr>
              <w:t xml:space="preserve">&lt;title&gt;Epiploic </w:t>
            </w:r>
            <w:proofErr w:type="spellStart"/>
            <w:r w:rsidRPr="007B1158">
              <w:rPr>
                <w:rFonts w:cs="Arial"/>
                <w:sz w:val="15"/>
                <w:szCs w:val="15"/>
                <w:lang w:val="en-GB"/>
              </w:rPr>
              <w:t>appendagitis</w:t>
            </w:r>
            <w:proofErr w:type="spellEnd"/>
            <w:r w:rsidRPr="007B1158">
              <w:rPr>
                <w:rFonts w:cs="Arial"/>
                <w:sz w:val="15"/>
                <w:szCs w:val="15"/>
                <w:lang w:val="en-GB"/>
              </w:rPr>
              <w:t>&lt;/title&gt;</w:t>
            </w:r>
          </w:p>
          <w:p w14:paraId="7AD22F02" w14:textId="4540A2EF" w:rsidR="00E540DE" w:rsidRPr="007B1158" w:rsidRDefault="00964E1E" w:rsidP="0090610B">
            <w:pPr>
              <w:pStyle w:val="TabelleText"/>
              <w:spacing w:line="276" w:lineRule="auto"/>
              <w:ind w:left="850"/>
              <w:rPr>
                <w:rFonts w:cs="Arial"/>
                <w:sz w:val="15"/>
                <w:szCs w:val="15"/>
                <w:lang w:val="en-GB"/>
              </w:rPr>
            </w:pPr>
            <w:r w:rsidRPr="007B1158">
              <w:rPr>
                <w:rFonts w:cs="Arial"/>
                <w:sz w:val="15"/>
                <w:szCs w:val="15"/>
                <w:lang w:val="en-GB"/>
              </w:rPr>
              <w:t>&lt;p&gt;Epiploic appendages ...&lt;/p&gt;</w:t>
            </w:r>
          </w:p>
          <w:p w14:paraId="2EA4FA06" w14:textId="7708EA57" w:rsidR="00E540DE" w:rsidRPr="007B1158" w:rsidRDefault="00964E1E" w:rsidP="0090610B">
            <w:pPr>
              <w:pStyle w:val="TabelleText"/>
              <w:spacing w:line="276" w:lineRule="auto"/>
              <w:ind w:left="850"/>
              <w:rPr>
                <w:rFonts w:cs="Arial"/>
                <w:sz w:val="15"/>
                <w:szCs w:val="15"/>
                <w:lang w:val="en-GB"/>
              </w:rPr>
            </w:pPr>
            <w:r w:rsidRPr="007B1158">
              <w:rPr>
                <w:rFonts w:cs="Arial"/>
                <w:sz w:val="15"/>
                <w:szCs w:val="15"/>
                <w:lang w:val="en-GB"/>
              </w:rPr>
              <w:t>&lt;p&gt;Ultrasound shows ... exhalation</w:t>
            </w:r>
          </w:p>
          <w:p w14:paraId="2EAE7099" w14:textId="09487F30" w:rsidR="00E540DE" w:rsidRPr="007B1158" w:rsidRDefault="00964E1E" w:rsidP="0090610B">
            <w:pPr>
              <w:pStyle w:val="TabelleText"/>
              <w:spacing w:line="276" w:lineRule="auto"/>
              <w:ind w:left="850"/>
              <w:rPr>
                <w:rFonts w:cs="Arial"/>
                <w:sz w:val="15"/>
                <w:szCs w:val="15"/>
                <w:lang w:val="en-US"/>
              </w:rPr>
            </w:pPr>
            <w:r w:rsidRPr="007B1158">
              <w:rPr>
                <w:rFonts w:cs="Arial"/>
                <w:sz w:val="15"/>
                <w:szCs w:val="15"/>
                <w:lang w:val="en-US"/>
              </w:rPr>
              <w:t>(&lt;</w:t>
            </w:r>
            <w:proofErr w:type="spellStart"/>
            <w:r w:rsidRPr="007B1158">
              <w:rPr>
                <w:rFonts w:cs="Arial"/>
                <w:sz w:val="15"/>
                <w:szCs w:val="15"/>
                <w:lang w:val="en-US"/>
              </w:rPr>
              <w:t>xref</w:t>
            </w:r>
            <w:proofErr w:type="spellEnd"/>
            <w:r w:rsidRPr="007B1158">
              <w:rPr>
                <w:rFonts w:cs="Arial"/>
                <w:sz w:val="15"/>
                <w:szCs w:val="15"/>
                <w:lang w:val="en-US"/>
              </w:rPr>
              <w:t xml:space="preserve"> </w:t>
            </w:r>
            <w:proofErr w:type="spellStart"/>
            <w:r w:rsidRPr="007B1158">
              <w:rPr>
                <w:rFonts w:cs="Arial"/>
                <w:sz w:val="15"/>
                <w:szCs w:val="15"/>
                <w:lang w:val="en-US"/>
              </w:rPr>
              <w:t>idref</w:t>
            </w:r>
            <w:proofErr w:type="spellEnd"/>
            <w:r w:rsidRPr="007B1158">
              <w:rPr>
                <w:rFonts w:cs="Arial"/>
                <w:sz w:val="15"/>
                <w:szCs w:val="15"/>
                <w:lang w:val="en-US"/>
              </w:rPr>
              <w:t>="FI000en-9"&gt;Fig. 9&lt;/</w:t>
            </w:r>
            <w:proofErr w:type="spellStart"/>
            <w:r w:rsidRPr="007B1158">
              <w:rPr>
                <w:rFonts w:cs="Arial"/>
                <w:sz w:val="15"/>
                <w:szCs w:val="15"/>
                <w:lang w:val="en-US"/>
              </w:rPr>
              <w:t>xref</w:t>
            </w:r>
            <w:proofErr w:type="spellEnd"/>
            <w:r w:rsidRPr="007B1158">
              <w:rPr>
                <w:rFonts w:cs="Arial"/>
                <w:sz w:val="15"/>
                <w:szCs w:val="15"/>
                <w:lang w:val="en-US"/>
              </w:rPr>
              <w:t>&gt;).&lt;/p&gt;</w:t>
            </w:r>
          </w:p>
          <w:p w14:paraId="75651670" w14:textId="768E8690" w:rsidR="00A74CC7" w:rsidRPr="007B1158" w:rsidRDefault="00A74CC7" w:rsidP="0090610B">
            <w:pPr>
              <w:pStyle w:val="TabelleText"/>
              <w:spacing w:line="276" w:lineRule="auto"/>
              <w:ind w:left="850"/>
              <w:rPr>
                <w:rFonts w:cs="Arial"/>
                <w:sz w:val="15"/>
                <w:szCs w:val="15"/>
                <w:lang w:val="en-GB"/>
              </w:rPr>
            </w:pPr>
            <w:r w:rsidRPr="007B1158">
              <w:rPr>
                <w:rFonts w:cs="Arial"/>
                <w:sz w:val="15"/>
                <w:szCs w:val="15"/>
                <w:lang w:val="en-GB"/>
              </w:rPr>
              <w:t>&lt;fig-group&gt;</w:t>
            </w:r>
            <w:r w:rsidR="00964E1E" w:rsidRPr="007B1158">
              <w:rPr>
                <w:rFonts w:cs="Arial"/>
                <w:sz w:val="15"/>
                <w:szCs w:val="15"/>
                <w:lang w:val="en-GB"/>
              </w:rPr>
              <w:tab/>
            </w:r>
          </w:p>
          <w:p w14:paraId="6221AFC1" w14:textId="723F00D0" w:rsidR="00E540DE" w:rsidRPr="007B1158" w:rsidRDefault="00964E1E" w:rsidP="0090610B">
            <w:pPr>
              <w:pStyle w:val="TabelleText"/>
              <w:spacing w:line="276" w:lineRule="auto"/>
              <w:ind w:left="1134"/>
              <w:rPr>
                <w:rFonts w:cs="Arial"/>
                <w:sz w:val="15"/>
                <w:szCs w:val="15"/>
                <w:lang w:val="en-GB"/>
              </w:rPr>
            </w:pPr>
            <w:r w:rsidRPr="007B1158">
              <w:rPr>
                <w:rFonts w:cs="Arial"/>
                <w:sz w:val="15"/>
                <w:szCs w:val="15"/>
                <w:lang w:val="en-GB"/>
              </w:rPr>
              <w:t>&lt;fig id="FI000en-9"&gt;</w:t>
            </w:r>
          </w:p>
          <w:p w14:paraId="740651BF" w14:textId="587EEB1A" w:rsidR="00E540DE" w:rsidRPr="007B1158" w:rsidRDefault="00964E1E" w:rsidP="0090610B">
            <w:pPr>
              <w:pStyle w:val="TabelleText"/>
              <w:spacing w:line="276" w:lineRule="auto"/>
              <w:ind w:left="1417"/>
              <w:rPr>
                <w:rFonts w:cs="Arial"/>
                <w:sz w:val="15"/>
                <w:szCs w:val="15"/>
                <w:lang w:val="en-GB"/>
              </w:rPr>
            </w:pPr>
            <w:r w:rsidRPr="007B1158">
              <w:rPr>
                <w:rFonts w:cs="Arial"/>
                <w:sz w:val="15"/>
                <w:szCs w:val="15"/>
                <w:lang w:val="en-GB"/>
              </w:rPr>
              <w:t>&lt;</w:t>
            </w:r>
            <w:proofErr w:type="spellStart"/>
            <w:r w:rsidRPr="007B1158">
              <w:rPr>
                <w:rFonts w:cs="Arial"/>
                <w:sz w:val="15"/>
                <w:szCs w:val="15"/>
                <w:lang w:val="en-GB"/>
              </w:rPr>
              <w:t>ext</w:t>
            </w:r>
            <w:proofErr w:type="spellEnd"/>
            <w:r w:rsidRPr="007B1158">
              <w:rPr>
                <w:rFonts w:cs="Arial"/>
                <w:sz w:val="15"/>
                <w:szCs w:val="15"/>
                <w:lang w:val="en-GB"/>
              </w:rPr>
              <w:t xml:space="preserve">-link </w:t>
            </w:r>
            <w:proofErr w:type="spellStart"/>
            <w:r w:rsidRPr="007B1158">
              <w:rPr>
                <w:rFonts w:cs="Arial"/>
                <w:sz w:val="15"/>
                <w:szCs w:val="15"/>
                <w:lang w:val="en-GB"/>
              </w:rPr>
              <w:t>href</w:t>
            </w:r>
            <w:proofErr w:type="spellEnd"/>
            <w:r w:rsidRPr="007B1158">
              <w:rPr>
                <w:rFonts w:cs="Arial"/>
                <w:sz w:val="15"/>
                <w:szCs w:val="15"/>
                <w:lang w:val="en-GB"/>
              </w:rPr>
              <w:t>="uim-1565_10-1055-s-0034-1399730-i9.jpg"/&gt;</w:t>
            </w:r>
          </w:p>
          <w:p w14:paraId="6DC0068D" w14:textId="2B535DBB" w:rsidR="00E540DE" w:rsidRPr="007B1158" w:rsidRDefault="00964E1E" w:rsidP="0090610B">
            <w:pPr>
              <w:pStyle w:val="TabelleText"/>
              <w:spacing w:line="276" w:lineRule="auto"/>
              <w:ind w:left="1417"/>
              <w:rPr>
                <w:rFonts w:cs="Arial"/>
                <w:sz w:val="15"/>
                <w:szCs w:val="15"/>
                <w:lang w:val="en-US"/>
              </w:rPr>
            </w:pPr>
            <w:r w:rsidRPr="007B1158">
              <w:rPr>
                <w:rFonts w:cs="Arial"/>
                <w:sz w:val="15"/>
                <w:szCs w:val="15"/>
                <w:lang w:val="en-GB"/>
              </w:rPr>
              <w:t>&lt;p&gt;</w:t>
            </w:r>
            <w:r w:rsidR="0090610B" w:rsidRPr="007B1158">
              <w:rPr>
                <w:rFonts w:cs="Arial"/>
                <w:sz w:val="15"/>
                <w:szCs w:val="15"/>
                <w:lang w:val="en-GB"/>
              </w:rPr>
              <w:t>&lt;</w:t>
            </w:r>
            <w:r w:rsidRPr="007B1158">
              <w:rPr>
                <w:rFonts w:cs="Arial"/>
                <w:sz w:val="15"/>
                <w:szCs w:val="15"/>
                <w:lang w:val="en-GB"/>
              </w:rPr>
              <w:t xml:space="preserve">b&gt;Fig. 9&lt;/b&gt; Epiploic </w:t>
            </w:r>
            <w:proofErr w:type="spellStart"/>
            <w:r w:rsidRPr="007B1158">
              <w:rPr>
                <w:rFonts w:cs="Arial"/>
                <w:sz w:val="15"/>
                <w:szCs w:val="15"/>
                <w:lang w:val="en-GB"/>
              </w:rPr>
              <w:t>appendagitis</w:t>
            </w:r>
            <w:proofErr w:type="spellEnd"/>
            <w:r w:rsidRPr="007B1158">
              <w:rPr>
                <w:rFonts w:cs="Arial"/>
                <w:sz w:val="15"/>
                <w:szCs w:val="15"/>
                <w:lang w:val="en-GB"/>
              </w:rPr>
              <w:t xml:space="preserve">. </w:t>
            </w:r>
            <w:r w:rsidRPr="007B1158">
              <w:rPr>
                <w:rFonts w:cs="Arial"/>
                <w:sz w:val="15"/>
                <w:szCs w:val="15"/>
                <w:lang w:val="en-US"/>
              </w:rPr>
              <w:t>&lt;b&gt;a&lt;/b&gt; ...&lt;/p&gt;</w:t>
            </w:r>
          </w:p>
          <w:p w14:paraId="421ABCC6" w14:textId="48870A7A" w:rsidR="00A74CC7" w:rsidRPr="007B1158" w:rsidRDefault="00964E1E" w:rsidP="0090610B">
            <w:pPr>
              <w:pStyle w:val="TabelleText"/>
              <w:spacing w:line="276" w:lineRule="auto"/>
              <w:ind w:left="1134"/>
              <w:rPr>
                <w:rFonts w:cs="Arial"/>
                <w:sz w:val="15"/>
                <w:szCs w:val="15"/>
                <w:lang w:val="en-US"/>
              </w:rPr>
            </w:pPr>
            <w:r w:rsidRPr="007B1158">
              <w:rPr>
                <w:rFonts w:cs="Arial"/>
                <w:sz w:val="15"/>
                <w:szCs w:val="15"/>
                <w:lang w:val="en-US"/>
              </w:rPr>
              <w:t>&lt;/fig&gt;</w:t>
            </w:r>
          </w:p>
          <w:p w14:paraId="154B4008" w14:textId="6598B396" w:rsidR="0090610B" w:rsidRPr="007B1158" w:rsidRDefault="00A74CC7" w:rsidP="0090610B">
            <w:pPr>
              <w:pStyle w:val="TabelleText"/>
              <w:spacing w:line="276" w:lineRule="auto"/>
              <w:ind w:left="850"/>
              <w:rPr>
                <w:rFonts w:cs="Arial"/>
                <w:sz w:val="15"/>
                <w:szCs w:val="15"/>
                <w:lang w:val="en-US"/>
              </w:rPr>
            </w:pPr>
            <w:r w:rsidRPr="007B1158">
              <w:rPr>
                <w:rFonts w:cs="Arial"/>
                <w:sz w:val="15"/>
                <w:szCs w:val="15"/>
                <w:lang w:val="en-US"/>
              </w:rPr>
              <w:t>&lt;fig-group&gt;</w:t>
            </w:r>
            <w:r w:rsidRPr="007B1158">
              <w:rPr>
                <w:rFonts w:cs="Arial"/>
                <w:sz w:val="15"/>
                <w:szCs w:val="15"/>
                <w:lang w:val="en-US"/>
              </w:rPr>
              <w:tab/>
            </w:r>
          </w:p>
          <w:p w14:paraId="64899A05" w14:textId="480488EA" w:rsidR="0090610B" w:rsidRPr="007B1158" w:rsidRDefault="00964E1E" w:rsidP="0090610B">
            <w:pPr>
              <w:pStyle w:val="TabelleText"/>
              <w:spacing w:line="276" w:lineRule="auto"/>
              <w:ind w:left="567"/>
              <w:rPr>
                <w:rFonts w:cs="Arial"/>
                <w:sz w:val="15"/>
                <w:szCs w:val="15"/>
              </w:rPr>
            </w:pPr>
            <w:r w:rsidRPr="007B1158">
              <w:rPr>
                <w:rFonts w:cs="Arial"/>
                <w:sz w:val="15"/>
                <w:szCs w:val="15"/>
              </w:rPr>
              <w:t>&lt;/sec3&gt;</w:t>
            </w:r>
          </w:p>
          <w:p w14:paraId="316DB2EC" w14:textId="71055D1C" w:rsidR="0090610B" w:rsidRPr="007B1158" w:rsidRDefault="00964E1E" w:rsidP="0090610B">
            <w:pPr>
              <w:pStyle w:val="TabelleText"/>
              <w:spacing w:line="276" w:lineRule="auto"/>
              <w:ind w:left="283"/>
              <w:rPr>
                <w:rFonts w:cs="Arial"/>
                <w:sz w:val="15"/>
                <w:szCs w:val="15"/>
              </w:rPr>
            </w:pPr>
            <w:r w:rsidRPr="007B1158">
              <w:rPr>
                <w:rFonts w:cs="Arial"/>
                <w:sz w:val="15"/>
                <w:szCs w:val="15"/>
              </w:rPr>
              <w:t>&lt;/sec2&gt;</w:t>
            </w:r>
          </w:p>
          <w:p w14:paraId="212B799F" w14:textId="77777777" w:rsidR="0090610B" w:rsidRPr="007B1158" w:rsidRDefault="00964E1E" w:rsidP="0090610B">
            <w:pPr>
              <w:pStyle w:val="TabelleText"/>
              <w:spacing w:line="276" w:lineRule="auto"/>
              <w:rPr>
                <w:rFonts w:cs="Arial"/>
                <w:sz w:val="15"/>
                <w:szCs w:val="15"/>
              </w:rPr>
            </w:pPr>
            <w:r w:rsidRPr="007B1158">
              <w:rPr>
                <w:rFonts w:cs="Arial"/>
                <w:sz w:val="15"/>
                <w:szCs w:val="15"/>
              </w:rPr>
              <w:t>&lt;/sec1&gt;</w:t>
            </w:r>
          </w:p>
          <w:p w14:paraId="064C3B5E" w14:textId="77777777" w:rsidR="0090610B" w:rsidRPr="007B1158" w:rsidRDefault="00964E1E" w:rsidP="0090610B">
            <w:pPr>
              <w:pStyle w:val="TabelleText"/>
              <w:spacing w:line="276" w:lineRule="auto"/>
              <w:rPr>
                <w:rFonts w:cs="Arial"/>
                <w:sz w:val="15"/>
                <w:szCs w:val="15"/>
              </w:rPr>
            </w:pPr>
            <w:r w:rsidRPr="007B1158">
              <w:rPr>
                <w:rFonts w:cs="Arial"/>
                <w:sz w:val="15"/>
                <w:szCs w:val="15"/>
              </w:rPr>
              <w:t>&lt;sec1 lang="de"&gt;</w:t>
            </w:r>
          </w:p>
          <w:p w14:paraId="5F4C856B" w14:textId="75D1EEC9" w:rsidR="0090610B" w:rsidRPr="007B1158" w:rsidRDefault="00964E1E" w:rsidP="0090610B">
            <w:pPr>
              <w:pStyle w:val="TabelleText"/>
              <w:spacing w:line="276" w:lineRule="auto"/>
              <w:ind w:left="283"/>
              <w:rPr>
                <w:rFonts w:cs="Arial"/>
                <w:sz w:val="15"/>
                <w:szCs w:val="15"/>
              </w:rPr>
            </w:pPr>
            <w:r w:rsidRPr="007B1158">
              <w:rPr>
                <w:rFonts w:cs="Arial"/>
                <w:sz w:val="15"/>
                <w:szCs w:val="15"/>
              </w:rPr>
              <w:t>&lt;title&gt;Ziele&lt;/title&gt;</w:t>
            </w:r>
          </w:p>
          <w:p w14:paraId="46621E57" w14:textId="11C2795A" w:rsidR="0090610B" w:rsidRPr="007B1158" w:rsidRDefault="00964E1E" w:rsidP="0090610B">
            <w:pPr>
              <w:pStyle w:val="TabelleText"/>
              <w:spacing w:line="276" w:lineRule="auto"/>
              <w:ind w:left="283"/>
              <w:rPr>
                <w:rFonts w:cs="Arial"/>
                <w:sz w:val="15"/>
                <w:szCs w:val="15"/>
              </w:rPr>
            </w:pPr>
            <w:r w:rsidRPr="007B1158">
              <w:rPr>
                <w:rFonts w:cs="Arial"/>
                <w:sz w:val="15"/>
                <w:szCs w:val="15"/>
              </w:rPr>
              <w:t>&lt;</w:t>
            </w:r>
            <w:proofErr w:type="spellStart"/>
            <w:r w:rsidRPr="007B1158">
              <w:rPr>
                <w:rFonts w:cs="Arial"/>
                <w:sz w:val="15"/>
                <w:szCs w:val="15"/>
              </w:rPr>
              <w:t>list</w:t>
            </w:r>
            <w:proofErr w:type="spellEnd"/>
            <w:r w:rsidRPr="007B1158">
              <w:rPr>
                <w:rFonts w:cs="Arial"/>
                <w:sz w:val="15"/>
                <w:szCs w:val="15"/>
              </w:rPr>
              <w:t xml:space="preserve"> </w:t>
            </w:r>
            <w:proofErr w:type="spellStart"/>
            <w:r w:rsidRPr="007B1158">
              <w:rPr>
                <w:rFonts w:cs="Arial"/>
                <w:sz w:val="15"/>
                <w:szCs w:val="15"/>
              </w:rPr>
              <w:t>lsttype</w:t>
            </w:r>
            <w:proofErr w:type="spellEnd"/>
            <w:r w:rsidRPr="007B1158">
              <w:rPr>
                <w:rFonts w:cs="Arial"/>
                <w:sz w:val="15"/>
                <w:szCs w:val="15"/>
              </w:rPr>
              <w:t>="</w:t>
            </w:r>
            <w:proofErr w:type="spellStart"/>
            <w:r w:rsidRPr="007B1158">
              <w:rPr>
                <w:rFonts w:cs="Arial"/>
                <w:sz w:val="15"/>
                <w:szCs w:val="15"/>
              </w:rPr>
              <w:t>number</w:t>
            </w:r>
            <w:proofErr w:type="spellEnd"/>
            <w:r w:rsidRPr="007B1158">
              <w:rPr>
                <w:rFonts w:cs="Arial"/>
                <w:sz w:val="15"/>
                <w:szCs w:val="15"/>
              </w:rPr>
              <w:t>"&gt;</w:t>
            </w:r>
          </w:p>
          <w:p w14:paraId="638EFC25" w14:textId="23FECC2C" w:rsidR="0090610B" w:rsidRPr="007B1158" w:rsidRDefault="00964E1E" w:rsidP="00547903">
            <w:pPr>
              <w:pStyle w:val="TabelleText"/>
              <w:spacing w:line="276" w:lineRule="auto"/>
              <w:ind w:left="567"/>
              <w:rPr>
                <w:rFonts w:cs="Arial"/>
                <w:sz w:val="15"/>
                <w:szCs w:val="15"/>
              </w:rPr>
            </w:pPr>
            <w:r w:rsidRPr="007B1158">
              <w:rPr>
                <w:rFonts w:cs="Arial"/>
                <w:sz w:val="15"/>
                <w:szCs w:val="15"/>
              </w:rPr>
              <w:t>&lt;</w:t>
            </w:r>
            <w:proofErr w:type="spellStart"/>
            <w:r w:rsidRPr="007B1158">
              <w:rPr>
                <w:rFonts w:cs="Arial"/>
                <w:sz w:val="15"/>
                <w:szCs w:val="15"/>
              </w:rPr>
              <w:t>listitem</w:t>
            </w:r>
            <w:proofErr w:type="spellEnd"/>
            <w:r w:rsidRPr="007B1158">
              <w:rPr>
                <w:rFonts w:cs="Arial"/>
                <w:sz w:val="15"/>
                <w:szCs w:val="15"/>
              </w:rPr>
              <w:t>&gt;</w:t>
            </w:r>
          </w:p>
          <w:p w14:paraId="34005733" w14:textId="486868BB" w:rsidR="0090610B" w:rsidRPr="007B1158" w:rsidRDefault="00964E1E" w:rsidP="00547903">
            <w:pPr>
              <w:pStyle w:val="TabelleText"/>
              <w:spacing w:line="276" w:lineRule="auto"/>
              <w:ind w:left="850"/>
              <w:rPr>
                <w:rFonts w:cs="Arial"/>
                <w:sz w:val="15"/>
                <w:szCs w:val="15"/>
              </w:rPr>
            </w:pPr>
            <w:r w:rsidRPr="007B1158">
              <w:rPr>
                <w:rFonts w:cs="Arial"/>
                <w:sz w:val="15"/>
                <w:szCs w:val="15"/>
              </w:rPr>
              <w:t xml:space="preserve">&lt;p&gt;Kenntnis </w:t>
            </w:r>
            <w:proofErr w:type="spellStart"/>
            <w:r w:rsidRPr="007B1158">
              <w:rPr>
                <w:rFonts w:cs="Arial"/>
                <w:sz w:val="15"/>
                <w:szCs w:val="15"/>
              </w:rPr>
              <w:t>sonografischer</w:t>
            </w:r>
            <w:proofErr w:type="spellEnd"/>
            <w:r w:rsidRPr="007B1158">
              <w:rPr>
                <w:rFonts w:cs="Arial"/>
                <w:sz w:val="15"/>
                <w:szCs w:val="15"/>
              </w:rPr>
              <w:t xml:space="preserve"> Befunde angeborener Darmerkrankungen.&lt;/p&gt;</w:t>
            </w:r>
          </w:p>
          <w:p w14:paraId="5F51C66D" w14:textId="0FB9F5CC" w:rsidR="0090610B" w:rsidRPr="007B1158" w:rsidRDefault="00964E1E" w:rsidP="00547903">
            <w:pPr>
              <w:pStyle w:val="TabelleText"/>
              <w:spacing w:line="276" w:lineRule="auto"/>
              <w:ind w:left="567"/>
              <w:rPr>
                <w:rFonts w:cs="Arial"/>
                <w:sz w:val="15"/>
                <w:szCs w:val="15"/>
              </w:rPr>
            </w:pPr>
            <w:r w:rsidRPr="007B1158">
              <w:rPr>
                <w:rFonts w:cs="Arial"/>
                <w:sz w:val="15"/>
                <w:szCs w:val="15"/>
              </w:rPr>
              <w:t>&lt;/</w:t>
            </w:r>
            <w:proofErr w:type="spellStart"/>
            <w:r w:rsidRPr="007B1158">
              <w:rPr>
                <w:rFonts w:cs="Arial"/>
                <w:sz w:val="15"/>
                <w:szCs w:val="15"/>
              </w:rPr>
              <w:t>listitem</w:t>
            </w:r>
            <w:proofErr w:type="spellEnd"/>
            <w:r w:rsidRPr="007B1158">
              <w:rPr>
                <w:rFonts w:cs="Arial"/>
                <w:sz w:val="15"/>
                <w:szCs w:val="15"/>
              </w:rPr>
              <w:t>&gt;</w:t>
            </w:r>
          </w:p>
          <w:p w14:paraId="1A0FFA68" w14:textId="6C17447C" w:rsidR="0090610B" w:rsidRPr="007B1158" w:rsidRDefault="00964E1E" w:rsidP="0090610B">
            <w:pPr>
              <w:pStyle w:val="TabelleText"/>
              <w:spacing w:line="276" w:lineRule="auto"/>
              <w:ind w:left="283"/>
              <w:rPr>
                <w:rFonts w:cs="Arial"/>
                <w:sz w:val="15"/>
                <w:szCs w:val="15"/>
              </w:rPr>
            </w:pPr>
            <w:r w:rsidRPr="007B1158">
              <w:rPr>
                <w:rFonts w:cs="Arial"/>
                <w:sz w:val="15"/>
                <w:szCs w:val="15"/>
              </w:rPr>
              <w:t>&lt;/</w:t>
            </w:r>
            <w:proofErr w:type="spellStart"/>
            <w:r w:rsidRPr="007B1158">
              <w:rPr>
                <w:rFonts w:cs="Arial"/>
                <w:sz w:val="15"/>
                <w:szCs w:val="15"/>
              </w:rPr>
              <w:t>list</w:t>
            </w:r>
            <w:proofErr w:type="spellEnd"/>
            <w:r w:rsidRPr="007B1158">
              <w:rPr>
                <w:rFonts w:cs="Arial"/>
                <w:sz w:val="15"/>
                <w:szCs w:val="15"/>
              </w:rPr>
              <w:t>&gt;</w:t>
            </w:r>
          </w:p>
          <w:p w14:paraId="516C7BB2" w14:textId="77777777" w:rsidR="0090610B" w:rsidRPr="007B1158" w:rsidRDefault="00964E1E" w:rsidP="0090610B">
            <w:pPr>
              <w:pStyle w:val="TabelleText"/>
              <w:spacing w:line="276" w:lineRule="auto"/>
              <w:rPr>
                <w:rFonts w:cs="Arial"/>
                <w:sz w:val="15"/>
                <w:szCs w:val="15"/>
              </w:rPr>
            </w:pPr>
            <w:r w:rsidRPr="007B1158">
              <w:rPr>
                <w:rFonts w:cs="Arial"/>
                <w:sz w:val="15"/>
                <w:szCs w:val="15"/>
              </w:rPr>
              <w:t>&lt;/sec1&gt;</w:t>
            </w:r>
          </w:p>
          <w:p w14:paraId="362ECE73" w14:textId="77777777" w:rsidR="0090610B" w:rsidRPr="007B1158" w:rsidRDefault="00964E1E" w:rsidP="0090610B">
            <w:pPr>
              <w:pStyle w:val="TabelleText"/>
              <w:spacing w:line="276" w:lineRule="auto"/>
              <w:rPr>
                <w:rFonts w:cs="Arial"/>
                <w:sz w:val="15"/>
                <w:szCs w:val="15"/>
              </w:rPr>
            </w:pPr>
            <w:r w:rsidRPr="007B1158">
              <w:rPr>
                <w:rFonts w:cs="Arial"/>
                <w:sz w:val="15"/>
                <w:szCs w:val="15"/>
              </w:rPr>
              <w:t>&lt;sec1 lang="de"&gt;</w:t>
            </w:r>
          </w:p>
          <w:p w14:paraId="1D225AA3" w14:textId="53AB3DC9" w:rsidR="0090610B" w:rsidRPr="007B1158" w:rsidRDefault="00964E1E" w:rsidP="0090610B">
            <w:pPr>
              <w:pStyle w:val="TabelleText"/>
              <w:spacing w:line="276" w:lineRule="auto"/>
              <w:ind w:left="283"/>
              <w:rPr>
                <w:rFonts w:cs="Arial"/>
                <w:sz w:val="15"/>
                <w:szCs w:val="15"/>
              </w:rPr>
            </w:pPr>
            <w:r w:rsidRPr="007B1158">
              <w:rPr>
                <w:rFonts w:cs="Arial"/>
                <w:sz w:val="15"/>
                <w:szCs w:val="15"/>
              </w:rPr>
              <w:t>&lt;title&gt;Spezielle Krankheitsbilder&lt;/title&gt;</w:t>
            </w:r>
          </w:p>
          <w:p w14:paraId="2D6282C5" w14:textId="6B6E21DB" w:rsidR="0090610B" w:rsidRPr="007B1158" w:rsidRDefault="00964E1E" w:rsidP="0090610B">
            <w:pPr>
              <w:pStyle w:val="TabelleText"/>
              <w:spacing w:line="276" w:lineRule="auto"/>
              <w:ind w:left="283"/>
              <w:rPr>
                <w:rFonts w:cs="Arial"/>
                <w:sz w:val="15"/>
                <w:szCs w:val="15"/>
              </w:rPr>
            </w:pPr>
            <w:r w:rsidRPr="007B1158">
              <w:rPr>
                <w:rFonts w:cs="Arial"/>
                <w:sz w:val="15"/>
                <w:szCs w:val="15"/>
              </w:rPr>
              <w:t xml:space="preserve">&lt;p&gt;Diese aus zwei Teilen bestehende Arbeit beleuchtet aus der Erfahrung </w:t>
            </w:r>
            <w:proofErr w:type="spellStart"/>
            <w:r w:rsidRPr="007B1158">
              <w:rPr>
                <w:rFonts w:cs="Arial"/>
                <w:sz w:val="15"/>
                <w:szCs w:val="15"/>
              </w:rPr>
              <w:t>sonografischer</w:t>
            </w:r>
            <w:proofErr w:type="spellEnd"/>
            <w:r w:rsidRPr="007B1158">
              <w:rPr>
                <w:rFonts w:cs="Arial"/>
                <w:sz w:val="15"/>
                <w:szCs w:val="15"/>
              </w:rPr>
              <w:t xml:space="preserve"> Kompetenzzentren die Rolle des Ultraschalls ...&lt;/p&gt;</w:t>
            </w:r>
          </w:p>
          <w:p w14:paraId="4F1CF617" w14:textId="7B15C697" w:rsidR="0090610B" w:rsidRPr="007B1158" w:rsidRDefault="00964E1E" w:rsidP="0090610B">
            <w:pPr>
              <w:pStyle w:val="TabelleText"/>
              <w:spacing w:line="276" w:lineRule="auto"/>
              <w:ind w:left="283"/>
              <w:rPr>
                <w:rFonts w:cs="Arial"/>
                <w:sz w:val="15"/>
                <w:szCs w:val="15"/>
              </w:rPr>
            </w:pPr>
            <w:r w:rsidRPr="007B1158">
              <w:rPr>
                <w:rFonts w:cs="Arial"/>
                <w:sz w:val="15"/>
                <w:szCs w:val="15"/>
              </w:rPr>
              <w:t>&lt;p&gt;...&lt;/p&gt;</w:t>
            </w:r>
          </w:p>
          <w:p w14:paraId="6C9DABE6" w14:textId="0D708EC3" w:rsidR="0090610B" w:rsidRPr="007B1158" w:rsidRDefault="00964E1E" w:rsidP="0090610B">
            <w:pPr>
              <w:pStyle w:val="TabelleText"/>
              <w:spacing w:line="276" w:lineRule="auto"/>
              <w:ind w:left="283"/>
              <w:rPr>
                <w:rFonts w:cs="Arial"/>
                <w:sz w:val="15"/>
                <w:szCs w:val="15"/>
              </w:rPr>
            </w:pPr>
            <w:r w:rsidRPr="007B1158">
              <w:rPr>
                <w:rFonts w:cs="Arial"/>
                <w:sz w:val="15"/>
                <w:szCs w:val="15"/>
              </w:rPr>
              <w:t>&lt;sec2 lang="de"&gt;</w:t>
            </w:r>
          </w:p>
          <w:p w14:paraId="0DDF02E9" w14:textId="4AED2AF5" w:rsidR="0090610B" w:rsidRPr="007B1158" w:rsidRDefault="00964E1E" w:rsidP="00547903">
            <w:pPr>
              <w:pStyle w:val="TabelleText"/>
              <w:spacing w:line="276" w:lineRule="auto"/>
              <w:ind w:left="567"/>
              <w:rPr>
                <w:rFonts w:cs="Arial"/>
                <w:sz w:val="15"/>
                <w:szCs w:val="15"/>
                <w:lang w:val="en-US"/>
              </w:rPr>
            </w:pPr>
            <w:r w:rsidRPr="007B1158">
              <w:rPr>
                <w:rFonts w:cs="Arial"/>
                <w:sz w:val="15"/>
                <w:szCs w:val="15"/>
                <w:lang w:val="en-US"/>
              </w:rPr>
              <w:t>&lt;title&gt;Varia&lt;/title&gt;</w:t>
            </w:r>
          </w:p>
          <w:p w14:paraId="1AC74FEC" w14:textId="1CF115AC" w:rsidR="0090610B" w:rsidRPr="007B1158" w:rsidRDefault="00964E1E" w:rsidP="00547903">
            <w:pPr>
              <w:pStyle w:val="TabelleText"/>
              <w:spacing w:line="276" w:lineRule="auto"/>
              <w:ind w:left="567"/>
              <w:rPr>
                <w:rFonts w:cs="Arial"/>
                <w:sz w:val="15"/>
                <w:szCs w:val="15"/>
                <w:lang w:val="en-US"/>
              </w:rPr>
            </w:pPr>
            <w:r w:rsidRPr="007B1158">
              <w:rPr>
                <w:rFonts w:cs="Arial"/>
                <w:sz w:val="15"/>
                <w:szCs w:val="15"/>
                <w:lang w:val="en-US"/>
              </w:rPr>
              <w:t>&lt;sec3 lang="de"&gt;</w:t>
            </w:r>
          </w:p>
          <w:p w14:paraId="5F6CCABD" w14:textId="6DA79719" w:rsidR="0090610B" w:rsidRPr="007B1158" w:rsidRDefault="00964E1E" w:rsidP="00547903">
            <w:pPr>
              <w:pStyle w:val="TabelleText"/>
              <w:spacing w:line="276" w:lineRule="auto"/>
              <w:ind w:left="850"/>
              <w:rPr>
                <w:rFonts w:cs="Arial"/>
                <w:sz w:val="15"/>
                <w:szCs w:val="15"/>
                <w:lang w:val="en-US"/>
              </w:rPr>
            </w:pPr>
            <w:r w:rsidRPr="007B1158">
              <w:rPr>
                <w:rFonts w:cs="Arial"/>
                <w:sz w:val="15"/>
                <w:szCs w:val="15"/>
                <w:lang w:val="en-US"/>
              </w:rPr>
              <w:t>&lt;title&gt;</w:t>
            </w:r>
            <w:proofErr w:type="spellStart"/>
            <w:r w:rsidRPr="007B1158">
              <w:rPr>
                <w:rFonts w:cs="Arial"/>
                <w:sz w:val="15"/>
                <w:szCs w:val="15"/>
                <w:lang w:val="en-US"/>
              </w:rPr>
              <w:t>Epiploizitis</w:t>
            </w:r>
            <w:proofErr w:type="spellEnd"/>
            <w:r w:rsidRPr="007B1158">
              <w:rPr>
                <w:rFonts w:cs="Arial"/>
                <w:sz w:val="15"/>
                <w:szCs w:val="15"/>
                <w:lang w:val="en-US"/>
              </w:rPr>
              <w:t xml:space="preserve"> (</w:t>
            </w:r>
            <w:proofErr w:type="spellStart"/>
            <w:r w:rsidRPr="007B1158">
              <w:rPr>
                <w:rFonts w:cs="Arial"/>
                <w:sz w:val="15"/>
                <w:szCs w:val="15"/>
                <w:lang w:val="en-US"/>
              </w:rPr>
              <w:t>Appendagitis</w:t>
            </w:r>
            <w:proofErr w:type="spellEnd"/>
            <w:r w:rsidRPr="007B1158">
              <w:rPr>
                <w:rFonts w:cs="Arial"/>
                <w:sz w:val="15"/>
                <w:szCs w:val="15"/>
                <w:lang w:val="en-US"/>
              </w:rPr>
              <w:t xml:space="preserve"> </w:t>
            </w:r>
            <w:proofErr w:type="spellStart"/>
            <w:r w:rsidRPr="007B1158">
              <w:rPr>
                <w:rFonts w:cs="Arial"/>
                <w:sz w:val="15"/>
                <w:szCs w:val="15"/>
                <w:lang w:val="en-US"/>
              </w:rPr>
              <w:t>epiploica</w:t>
            </w:r>
            <w:proofErr w:type="spellEnd"/>
            <w:r w:rsidRPr="007B1158">
              <w:rPr>
                <w:rFonts w:cs="Arial"/>
                <w:sz w:val="15"/>
                <w:szCs w:val="15"/>
                <w:lang w:val="en-US"/>
              </w:rPr>
              <w:t>)&lt;/title&gt;</w:t>
            </w:r>
          </w:p>
          <w:p w14:paraId="32E131C0" w14:textId="688F9D70" w:rsidR="0090610B" w:rsidRPr="007B1158" w:rsidRDefault="00964E1E" w:rsidP="00547903">
            <w:pPr>
              <w:pStyle w:val="TabelleText"/>
              <w:spacing w:line="276" w:lineRule="auto"/>
              <w:ind w:left="850"/>
              <w:rPr>
                <w:rFonts w:cs="Arial"/>
                <w:sz w:val="15"/>
                <w:szCs w:val="15"/>
                <w:lang w:val="en-US"/>
              </w:rPr>
            </w:pPr>
            <w:r w:rsidRPr="007B1158">
              <w:rPr>
                <w:rFonts w:cs="Arial"/>
                <w:sz w:val="15"/>
                <w:szCs w:val="15"/>
                <w:lang w:val="en-US"/>
              </w:rPr>
              <w:t xml:space="preserve">&lt;p&gt;Appendices </w:t>
            </w:r>
            <w:proofErr w:type="spellStart"/>
            <w:r w:rsidRPr="007B1158">
              <w:rPr>
                <w:rFonts w:cs="Arial"/>
                <w:sz w:val="15"/>
                <w:szCs w:val="15"/>
                <w:lang w:val="en-US"/>
              </w:rPr>
              <w:t>epiploicae</w:t>
            </w:r>
            <w:proofErr w:type="spellEnd"/>
            <w:r w:rsidRPr="007B1158">
              <w:rPr>
                <w:rFonts w:cs="Arial"/>
                <w:sz w:val="15"/>
                <w:szCs w:val="15"/>
                <w:lang w:val="en-US"/>
              </w:rPr>
              <w:t xml:space="preserve"> </w:t>
            </w:r>
            <w:proofErr w:type="spellStart"/>
            <w:r w:rsidRPr="007B1158">
              <w:rPr>
                <w:rFonts w:cs="Arial"/>
                <w:sz w:val="15"/>
                <w:szCs w:val="15"/>
                <w:lang w:val="en-US"/>
              </w:rPr>
              <w:t>sind</w:t>
            </w:r>
            <w:proofErr w:type="spellEnd"/>
            <w:r w:rsidRPr="007B1158">
              <w:rPr>
                <w:rFonts w:cs="Arial"/>
                <w:sz w:val="15"/>
                <w:szCs w:val="15"/>
                <w:lang w:val="en-US"/>
              </w:rPr>
              <w:t xml:space="preserve"> ...&lt;/p&gt;</w:t>
            </w:r>
          </w:p>
          <w:p w14:paraId="44101AA4" w14:textId="7709D929" w:rsidR="0090610B" w:rsidRPr="007B1158" w:rsidRDefault="00964E1E" w:rsidP="00547903">
            <w:pPr>
              <w:pStyle w:val="TabelleText"/>
              <w:spacing w:line="276" w:lineRule="auto"/>
              <w:ind w:left="850"/>
              <w:rPr>
                <w:rFonts w:cs="Arial"/>
                <w:sz w:val="15"/>
                <w:szCs w:val="15"/>
              </w:rPr>
            </w:pPr>
            <w:r w:rsidRPr="007B1158">
              <w:rPr>
                <w:rFonts w:cs="Arial"/>
                <w:sz w:val="15"/>
                <w:szCs w:val="15"/>
              </w:rPr>
              <w:t xml:space="preserve">&lt;p&gt;Die Sonografie zeigt ... </w:t>
            </w:r>
          </w:p>
          <w:p w14:paraId="3AB676DC" w14:textId="7B909AA0" w:rsidR="0090610B" w:rsidRPr="007B1158" w:rsidRDefault="00964E1E" w:rsidP="00547903">
            <w:pPr>
              <w:pStyle w:val="TabelleText"/>
              <w:spacing w:line="276" w:lineRule="auto"/>
              <w:ind w:left="850"/>
              <w:rPr>
                <w:rFonts w:cs="Arial"/>
                <w:sz w:val="15"/>
                <w:szCs w:val="15"/>
              </w:rPr>
            </w:pPr>
            <w:r w:rsidRPr="007B1158">
              <w:rPr>
                <w:rFonts w:cs="Arial"/>
                <w:sz w:val="15"/>
                <w:szCs w:val="15"/>
              </w:rPr>
              <w:t>(&lt;</w:t>
            </w:r>
            <w:proofErr w:type="spellStart"/>
            <w:r w:rsidRPr="007B1158">
              <w:rPr>
                <w:rFonts w:cs="Arial"/>
                <w:sz w:val="15"/>
                <w:szCs w:val="15"/>
              </w:rPr>
              <w:t>xref</w:t>
            </w:r>
            <w:proofErr w:type="spellEnd"/>
            <w:r w:rsidRPr="007B1158">
              <w:rPr>
                <w:rFonts w:cs="Arial"/>
                <w:sz w:val="15"/>
                <w:szCs w:val="15"/>
              </w:rPr>
              <w:t xml:space="preserve"> </w:t>
            </w:r>
            <w:proofErr w:type="spellStart"/>
            <w:r w:rsidRPr="007B1158">
              <w:rPr>
                <w:rFonts w:cs="Arial"/>
                <w:sz w:val="15"/>
                <w:szCs w:val="15"/>
              </w:rPr>
              <w:t>idref</w:t>
            </w:r>
            <w:proofErr w:type="spellEnd"/>
            <w:r w:rsidRPr="007B1158">
              <w:rPr>
                <w:rFonts w:cs="Arial"/>
                <w:sz w:val="15"/>
                <w:szCs w:val="15"/>
              </w:rPr>
              <w:t>="</w:t>
            </w:r>
            <w:r w:rsidR="00A74CC7" w:rsidRPr="007B1158">
              <w:rPr>
                <w:rFonts w:cs="Arial"/>
                <w:sz w:val="15"/>
                <w:szCs w:val="15"/>
              </w:rPr>
              <w:t>FI000de-9"&gt;Abb. 9&lt;/</w:t>
            </w:r>
            <w:proofErr w:type="spellStart"/>
            <w:r w:rsidR="00A74CC7" w:rsidRPr="007B1158">
              <w:rPr>
                <w:rFonts w:cs="Arial"/>
                <w:sz w:val="15"/>
                <w:szCs w:val="15"/>
              </w:rPr>
              <w:t>xref</w:t>
            </w:r>
            <w:proofErr w:type="spellEnd"/>
            <w:r w:rsidR="00A74CC7" w:rsidRPr="007B1158">
              <w:rPr>
                <w:rFonts w:cs="Arial"/>
                <w:sz w:val="15"/>
                <w:szCs w:val="15"/>
              </w:rPr>
              <w:t>&gt;).&lt;/p&gt; …</w:t>
            </w:r>
          </w:p>
          <w:p w14:paraId="5DBA1EC5" w14:textId="1E7ADFE3" w:rsidR="0090610B" w:rsidRPr="007B1158" w:rsidRDefault="00964E1E" w:rsidP="00547903">
            <w:pPr>
              <w:pStyle w:val="TabelleText"/>
              <w:spacing w:line="276" w:lineRule="auto"/>
              <w:ind w:left="567"/>
              <w:rPr>
                <w:rFonts w:cs="Arial"/>
                <w:sz w:val="15"/>
                <w:szCs w:val="15"/>
              </w:rPr>
            </w:pPr>
            <w:r w:rsidRPr="007B1158">
              <w:rPr>
                <w:rFonts w:cs="Arial"/>
                <w:sz w:val="15"/>
                <w:szCs w:val="15"/>
              </w:rPr>
              <w:t>&lt;/sec3&gt;</w:t>
            </w:r>
          </w:p>
          <w:p w14:paraId="75514C7A" w14:textId="6AEBC3EE" w:rsidR="0090610B" w:rsidRPr="007B1158" w:rsidRDefault="00964E1E" w:rsidP="0090610B">
            <w:pPr>
              <w:pStyle w:val="TabelleText"/>
              <w:spacing w:line="276" w:lineRule="auto"/>
              <w:ind w:left="283"/>
              <w:rPr>
                <w:rFonts w:cs="Arial"/>
                <w:sz w:val="15"/>
                <w:szCs w:val="15"/>
              </w:rPr>
            </w:pPr>
            <w:r w:rsidRPr="007B1158">
              <w:rPr>
                <w:rFonts w:cs="Arial"/>
                <w:sz w:val="15"/>
                <w:szCs w:val="15"/>
              </w:rPr>
              <w:t>&lt;/sec2&gt;</w:t>
            </w:r>
          </w:p>
          <w:p w14:paraId="16C8DBF6" w14:textId="2812D3BA" w:rsidR="00964E1E" w:rsidRPr="007B1158" w:rsidRDefault="00964E1E" w:rsidP="0090610B">
            <w:pPr>
              <w:pStyle w:val="TabelleText"/>
              <w:spacing w:line="276" w:lineRule="auto"/>
              <w:rPr>
                <w:szCs w:val="18"/>
              </w:rPr>
            </w:pPr>
            <w:r w:rsidRPr="007B1158">
              <w:rPr>
                <w:rFonts w:cs="Arial"/>
                <w:sz w:val="15"/>
                <w:szCs w:val="15"/>
              </w:rPr>
              <w:t>&lt;/sec1&gt;</w:t>
            </w:r>
          </w:p>
        </w:tc>
      </w:tr>
    </w:tbl>
    <w:p w14:paraId="5BFE4A8D" w14:textId="77777777" w:rsidR="0088619E" w:rsidRPr="007B1158" w:rsidRDefault="0088619E" w:rsidP="00B951F0">
      <w:pPr>
        <w:pStyle w:val="berschrift2"/>
        <w:numPr>
          <w:ilvl w:val="1"/>
          <w:numId w:val="5"/>
        </w:numPr>
      </w:pPr>
      <w:bookmarkStart w:id="325" w:name="_Toc257631163"/>
      <w:bookmarkStart w:id="326" w:name="_Toc436234061"/>
      <w:bookmarkStart w:id="327" w:name="_Toc20292024"/>
      <w:r w:rsidRPr="007B1158">
        <w:t>Literaturverzeichnis</w:t>
      </w:r>
      <w:bookmarkEnd w:id="325"/>
      <w:bookmarkEnd w:id="326"/>
      <w:bookmarkEnd w:id="327"/>
    </w:p>
    <w:p w14:paraId="457EFC62" w14:textId="77777777" w:rsidR="0088619E" w:rsidRPr="007B1158" w:rsidRDefault="0088619E" w:rsidP="0088619E">
      <w:pPr>
        <w:pStyle w:val="Textkrper"/>
      </w:pPr>
      <w:r w:rsidRPr="007B1158">
        <w:lastRenderedPageBreak/>
        <w:t>Es kommt immer wieder vor, dass lange Literaturverzeichnisse zu Artikeln nur online veröffentlicht werden. Dazu gibt es zwei Möglichkeiten:</w:t>
      </w:r>
    </w:p>
    <w:p w14:paraId="33A50A6D" w14:textId="1B8B1D66" w:rsidR="0088619E" w:rsidRPr="007B1158" w:rsidRDefault="0088619E" w:rsidP="0088619E">
      <w:pPr>
        <w:pStyle w:val="Textkrper"/>
      </w:pPr>
      <w:r w:rsidRPr="007B1158">
        <w:t xml:space="preserve">1. Das Literaturverzeichnis kann in das XML und/oder PDF des Artikels integriert werden. In diesem Fall muss der gesamte Beitrag mit einer e-Paginierung versehen werden. Sofern der Artikel nur für Abonnenten zugänglich ist, kann auch das Literaturverzeichnis nur dann erreicht werden, wenn der Nutzer als Abonnent bei Thieme </w:t>
      </w:r>
      <w:proofErr w:type="spellStart"/>
      <w:r w:rsidRPr="007B1158">
        <w:t>eJournals</w:t>
      </w:r>
      <w:proofErr w:type="spellEnd"/>
      <w:r w:rsidRPr="007B1158">
        <w:t xml:space="preserve"> registriert ist. Dies ist zwar theoretisch erwünscht, hat in der Vergangenheit aber immer wieder zu unerfreulichen Kundenreaktionen geführt.</w:t>
      </w:r>
    </w:p>
    <w:p w14:paraId="5D8DD4BB" w14:textId="74E7EB51" w:rsidR="0088619E" w:rsidRPr="007B1158" w:rsidRDefault="0088619E" w:rsidP="0088619E">
      <w:pPr>
        <w:pStyle w:val="Textkrper"/>
      </w:pPr>
      <w:r w:rsidRPr="007B1158">
        <w:t>2. Das Literaturverzeichnis kann als „ergänzendes Material“ geladen werden (vgl.</w:t>
      </w:r>
      <w:r w:rsidR="009A7197" w:rsidRPr="007B1158">
        <w:t xml:space="preserve"> </w:t>
      </w:r>
      <w:r w:rsidR="009A7197" w:rsidRPr="007B1158">
        <w:fldChar w:fldCharType="begin"/>
      </w:r>
      <w:r w:rsidR="009A7197" w:rsidRPr="007B1158">
        <w:instrText xml:space="preserve"> REF _Ref4670047 \r \h </w:instrText>
      </w:r>
      <w:r w:rsidR="0097543B" w:rsidRPr="007B1158">
        <w:instrText xml:space="preserve"> \* MERGEFORMAT </w:instrText>
      </w:r>
      <w:r w:rsidR="009A7197" w:rsidRPr="007B1158">
        <w:fldChar w:fldCharType="separate"/>
      </w:r>
      <w:r w:rsidR="002236E1" w:rsidRPr="007B1158">
        <w:t>5.4</w:t>
      </w:r>
      <w:r w:rsidR="009A7197" w:rsidRPr="007B1158">
        <w:fldChar w:fldCharType="end"/>
      </w:r>
      <w:r w:rsidRPr="007B1158">
        <w:t xml:space="preserve">). In diesem Fall muss das Literaturverzeichnis keine Paginierung erhalten. </w:t>
      </w:r>
    </w:p>
    <w:p w14:paraId="252701AC" w14:textId="77777777" w:rsidR="0088619E" w:rsidRPr="007B1158" w:rsidRDefault="0088619E" w:rsidP="0088619E">
      <w:pPr>
        <w:pStyle w:val="Textkrper"/>
      </w:pPr>
      <w:r w:rsidRPr="007B1158">
        <w:t xml:space="preserve">Aufgrund der bisherigen Erfahrungen empfehlen wir die zweite Variante. </w:t>
      </w:r>
    </w:p>
    <w:p w14:paraId="6477E100" w14:textId="77777777" w:rsidR="0088619E" w:rsidRPr="007B1158" w:rsidRDefault="0088619E" w:rsidP="0088619E">
      <w:pPr>
        <w:pStyle w:val="Textkrper"/>
      </w:pPr>
    </w:p>
    <w:p w14:paraId="65FF9BB5" w14:textId="67E0AA36" w:rsidR="00942563" w:rsidRPr="007B1158" w:rsidRDefault="00942563" w:rsidP="00B951F0">
      <w:pPr>
        <w:pStyle w:val="berschrift2"/>
        <w:numPr>
          <w:ilvl w:val="1"/>
          <w:numId w:val="5"/>
        </w:numPr>
        <w:rPr>
          <w:lang w:val="en-US"/>
        </w:rPr>
      </w:pPr>
      <w:bookmarkStart w:id="328" w:name="_Toc436234062"/>
      <w:bookmarkStart w:id="329" w:name="_Toc20292025"/>
      <w:r w:rsidRPr="007B1158">
        <w:rPr>
          <w:lang w:val="en-US"/>
        </w:rPr>
        <w:t>Errata</w:t>
      </w:r>
      <w:bookmarkEnd w:id="324"/>
      <w:bookmarkEnd w:id="328"/>
      <w:bookmarkEnd w:id="329"/>
    </w:p>
    <w:p w14:paraId="451FE87E" w14:textId="616CEC23" w:rsidR="00CC7E45" w:rsidRPr="007B1158" w:rsidRDefault="00942563" w:rsidP="00987AA0">
      <w:pPr>
        <w:pStyle w:val="Textkrper"/>
      </w:pPr>
      <w:r w:rsidRPr="007B1158">
        <w:t>Errata müssen als separate Artikel als HTML-Version und als PDF in T</w:t>
      </w:r>
      <w:r w:rsidR="00CC7E45" w:rsidRPr="007B1158">
        <w:t xml:space="preserve">hieme </w:t>
      </w:r>
      <w:proofErr w:type="spellStart"/>
      <w:r w:rsidR="00CC7E45" w:rsidRPr="007B1158">
        <w:t>eJournals</w:t>
      </w:r>
      <w:proofErr w:type="spellEnd"/>
      <w:r w:rsidR="00CC7E45" w:rsidRPr="007B1158">
        <w:t xml:space="preserve"> geladen werden und folgendermaßen getaggt sein:</w:t>
      </w:r>
    </w:p>
    <w:p w14:paraId="67E0904C" w14:textId="075863A8" w:rsidR="00CC7E45" w:rsidRPr="007B1158" w:rsidRDefault="00942563" w:rsidP="007026C3">
      <w:pPr>
        <w:pStyle w:val="Textkrper"/>
        <w:numPr>
          <w:ilvl w:val="0"/>
          <w:numId w:val="15"/>
        </w:numPr>
        <w:spacing w:after="120"/>
        <w:ind w:left="1570" w:hanging="357"/>
        <w:rPr>
          <w:lang w:val="en-US"/>
        </w:rPr>
      </w:pPr>
      <w:r w:rsidRPr="007B1158">
        <w:rPr>
          <w:lang w:val="en-US"/>
        </w:rPr>
        <w:t xml:space="preserve">Das Element &lt;article&gt; </w:t>
      </w:r>
      <w:r w:rsidR="00CC7E45" w:rsidRPr="007B1158">
        <w:rPr>
          <w:lang w:val="en-US"/>
        </w:rPr>
        <w:t>muss</w:t>
      </w:r>
      <w:r w:rsidRPr="007B1158">
        <w:rPr>
          <w:lang w:val="en-US"/>
        </w:rPr>
        <w:t xml:space="preserve"> das </w:t>
      </w:r>
      <w:proofErr w:type="spellStart"/>
      <w:r w:rsidRPr="007B1158">
        <w:rPr>
          <w:lang w:val="en-US"/>
        </w:rPr>
        <w:t>Attribut</w:t>
      </w:r>
      <w:proofErr w:type="spellEnd"/>
      <w:r w:rsidRPr="007B1158">
        <w:rPr>
          <w:lang w:val="en-US"/>
        </w:rPr>
        <w:t xml:space="preserve"> </w:t>
      </w:r>
      <w:r w:rsidR="00055E3E" w:rsidRPr="007B1158">
        <w:rPr>
          <w:lang w:val="en-US"/>
        </w:rPr>
        <w:t>@</w:t>
      </w:r>
      <w:r w:rsidRPr="007B1158">
        <w:rPr>
          <w:rStyle w:val="NurTextZchn"/>
          <w:rFonts w:ascii="Times New Roman" w:hAnsi="Times New Roman" w:cs="Times New Roman"/>
          <w:lang w:val="en-US"/>
        </w:rPr>
        <w:t>article-type=</w:t>
      </w:r>
      <w:r w:rsidR="002128C5" w:rsidRPr="007B1158">
        <w:t>"</w:t>
      </w:r>
      <w:r w:rsidRPr="007B1158">
        <w:rPr>
          <w:rStyle w:val="NurTextZchn"/>
          <w:rFonts w:ascii="Times New Roman" w:hAnsi="Times New Roman" w:cs="Times New Roman"/>
          <w:lang w:val="en-US"/>
        </w:rPr>
        <w:t>erratum</w:t>
      </w:r>
      <w:r w:rsidR="002128C5" w:rsidRPr="007B1158">
        <w:rPr>
          <w:rStyle w:val="NurTextZchn"/>
          <w:rFonts w:ascii="Times New Roman" w:hAnsi="Times New Roman" w:cs="Times New Roman"/>
          <w:lang w:val="en-US"/>
        </w:rPr>
        <w:t>"</w:t>
      </w:r>
      <w:r w:rsidR="00CC7E45" w:rsidRPr="007B1158">
        <w:rPr>
          <w:rStyle w:val="NurTextZchn"/>
          <w:rFonts w:ascii="Times New Roman" w:hAnsi="Times New Roman" w:cs="Times New Roman"/>
          <w:lang w:val="en-US"/>
        </w:rPr>
        <w:t xml:space="preserve"> </w:t>
      </w:r>
      <w:r w:rsidR="00CC7E45" w:rsidRPr="007B1158">
        <w:t>erhalten</w:t>
      </w:r>
      <w:r w:rsidRPr="007B1158">
        <w:rPr>
          <w:lang w:val="en-US"/>
        </w:rPr>
        <w:t xml:space="preserve">. </w:t>
      </w:r>
    </w:p>
    <w:p w14:paraId="5D57F90D" w14:textId="7E5A812C" w:rsidR="00CC7E45" w:rsidRPr="007B1158" w:rsidRDefault="00942563" w:rsidP="007026C3">
      <w:pPr>
        <w:pStyle w:val="Textkrper"/>
        <w:numPr>
          <w:ilvl w:val="0"/>
          <w:numId w:val="15"/>
        </w:numPr>
        <w:spacing w:after="120"/>
        <w:ind w:left="1570" w:hanging="357"/>
      </w:pPr>
      <w:r w:rsidRPr="007B1158">
        <w:t>Als Rubrik &lt;</w:t>
      </w:r>
      <w:proofErr w:type="spellStart"/>
      <w:r w:rsidRPr="007B1158">
        <w:t>subject</w:t>
      </w:r>
      <w:proofErr w:type="spellEnd"/>
      <w:r w:rsidRPr="007B1158">
        <w:t xml:space="preserve">&gt; muss </w:t>
      </w:r>
      <w:r w:rsidR="002128C5" w:rsidRPr="007B1158">
        <w:t>"</w:t>
      </w:r>
      <w:r w:rsidRPr="007B1158">
        <w:t>Erratum</w:t>
      </w:r>
      <w:r w:rsidR="002128C5" w:rsidRPr="007B1158">
        <w:t>"</w:t>
      </w:r>
      <w:r w:rsidRPr="007B1158">
        <w:t xml:space="preserve"> angegeben werden</w:t>
      </w:r>
      <w:r w:rsidR="00CC7E45" w:rsidRPr="007B1158">
        <w:t>.</w:t>
      </w:r>
    </w:p>
    <w:p w14:paraId="5AA8CC40" w14:textId="1C6B6DD0" w:rsidR="00CC7E45" w:rsidRPr="007B1158" w:rsidRDefault="00CC7E45" w:rsidP="007026C3">
      <w:pPr>
        <w:pStyle w:val="Textkrper"/>
        <w:numPr>
          <w:ilvl w:val="0"/>
          <w:numId w:val="15"/>
        </w:numPr>
        <w:spacing w:after="120"/>
        <w:ind w:left="1570" w:hanging="357"/>
      </w:pPr>
      <w:r w:rsidRPr="007B1158">
        <w:t>D</w:t>
      </w:r>
      <w:r w:rsidR="003A1D35" w:rsidRPr="007B1158">
        <w:t>er Titel beginnt mit "Erratum" (oder "</w:t>
      </w:r>
      <w:proofErr w:type="spellStart"/>
      <w:r w:rsidR="003A1D35" w:rsidRPr="007B1158">
        <w:t>Correc</w:t>
      </w:r>
      <w:r w:rsidRPr="007B1158">
        <w:t>tion</w:t>
      </w:r>
      <w:proofErr w:type="spellEnd"/>
      <w:r w:rsidRPr="007B1158">
        <w:t xml:space="preserve">" oder </w:t>
      </w:r>
      <w:r w:rsidR="003A1D35" w:rsidRPr="007B1158">
        <w:t>"Corrigendum")</w:t>
      </w:r>
      <w:r w:rsidR="00942563" w:rsidRPr="007B1158">
        <w:t xml:space="preserve">. </w:t>
      </w:r>
    </w:p>
    <w:p w14:paraId="62CD802E" w14:textId="3DBC73D4" w:rsidR="007026C3" w:rsidRPr="007B1158" w:rsidRDefault="00942563" w:rsidP="007026C3">
      <w:pPr>
        <w:pStyle w:val="Textkrper"/>
        <w:numPr>
          <w:ilvl w:val="0"/>
          <w:numId w:val="15"/>
        </w:numPr>
        <w:spacing w:after="120"/>
        <w:ind w:left="1570" w:hanging="357"/>
      </w:pPr>
      <w:r w:rsidRPr="007B1158">
        <w:t>Das Erratum muss über das Element &lt;ext-link&gt;</w:t>
      </w:r>
      <w:r w:rsidR="001270B2" w:rsidRPr="007B1158">
        <w:t xml:space="preserve"> mit </w:t>
      </w:r>
      <w:r w:rsidR="00055E3E" w:rsidRPr="007B1158">
        <w:t>@</w:t>
      </w:r>
      <w:r w:rsidR="001270B2" w:rsidRPr="007B1158">
        <w:t>ext-link-type="erratum"</w:t>
      </w:r>
      <w:r w:rsidRPr="007B1158">
        <w:t xml:space="preserve"> mit dem Originalartikel verbunden werden.</w:t>
      </w:r>
    </w:p>
    <w:p w14:paraId="01B46675" w14:textId="77777777" w:rsidR="007026C3" w:rsidRPr="007B1158" w:rsidRDefault="007026C3" w:rsidP="007026C3">
      <w:pPr>
        <w:pStyle w:val="Textkrper"/>
        <w:spacing w:after="120"/>
      </w:pPr>
    </w:p>
    <w:tbl>
      <w:tblPr>
        <w:tblW w:w="0" w:type="auto"/>
        <w:tblInd w:w="851" w:type="dxa"/>
        <w:tblBorders>
          <w:top w:val="single" w:sz="2" w:space="0" w:color="auto"/>
          <w:left w:val="single" w:sz="2" w:space="0" w:color="auto"/>
          <w:bottom w:val="single" w:sz="2" w:space="0" w:color="auto"/>
          <w:right w:val="single" w:sz="2" w:space="0" w:color="auto"/>
          <w:insideH w:val="single" w:sz="2" w:space="0" w:color="auto"/>
        </w:tblBorders>
        <w:tblLook w:val="01E0" w:firstRow="1" w:lastRow="1" w:firstColumn="1" w:lastColumn="1" w:noHBand="0" w:noVBand="0"/>
      </w:tblPr>
      <w:tblGrid>
        <w:gridCol w:w="8213"/>
      </w:tblGrid>
      <w:tr w:rsidR="00942563" w:rsidRPr="007B1158" w14:paraId="3F9882FB" w14:textId="77777777" w:rsidTr="00781DE8">
        <w:tc>
          <w:tcPr>
            <w:tcW w:w="9210" w:type="dxa"/>
          </w:tcPr>
          <w:p w14:paraId="5B289993" w14:textId="77777777" w:rsidR="00942563" w:rsidRPr="007B1158" w:rsidRDefault="00942563" w:rsidP="00987AA0">
            <w:pPr>
              <w:pStyle w:val="TabelleKopf"/>
            </w:pPr>
            <w:r w:rsidRPr="007B1158">
              <w:t>Beispiel: Verlinkung eines Erratums</w:t>
            </w:r>
          </w:p>
        </w:tc>
      </w:tr>
      <w:tr w:rsidR="00942563" w:rsidRPr="007B1158" w14:paraId="7CD97AF6" w14:textId="77777777" w:rsidTr="00781DE8">
        <w:trPr>
          <w:cantSplit/>
        </w:trPr>
        <w:tc>
          <w:tcPr>
            <w:tcW w:w="9210" w:type="dxa"/>
          </w:tcPr>
          <w:p w14:paraId="59E01D17" w14:textId="77777777" w:rsidR="00CC7E45" w:rsidRPr="007B1158" w:rsidRDefault="00942563" w:rsidP="009674C5">
            <w:pPr>
              <w:pStyle w:val="TabelleText"/>
              <w:rPr>
                <w:szCs w:val="18"/>
              </w:rPr>
            </w:pPr>
            <w:r w:rsidRPr="007B1158">
              <w:rPr>
                <w:szCs w:val="18"/>
              </w:rPr>
              <w:t xml:space="preserve">&lt;p&gt; </w:t>
            </w:r>
          </w:p>
          <w:p w14:paraId="059C1CDA" w14:textId="4C41B514" w:rsidR="00942563" w:rsidRPr="007B1158" w:rsidRDefault="00942563" w:rsidP="009674C5">
            <w:pPr>
              <w:pStyle w:val="TabelleText"/>
              <w:rPr>
                <w:szCs w:val="18"/>
              </w:rPr>
            </w:pPr>
            <w:r w:rsidRPr="007B1158">
              <w:rPr>
                <w:szCs w:val="18"/>
              </w:rPr>
              <w:t>Im Beitrag „Neue TSH-Normalbereiche – ab wann therapieren?“ (&lt;ext-link ext-link-type="</w:t>
            </w:r>
            <w:proofErr w:type="spellStart"/>
            <w:r w:rsidRPr="007B1158">
              <w:rPr>
                <w:szCs w:val="18"/>
              </w:rPr>
              <w:t>erratum</w:t>
            </w:r>
            <w:proofErr w:type="spellEnd"/>
            <w:r w:rsidRPr="007B1158">
              <w:rPr>
                <w:szCs w:val="18"/>
              </w:rPr>
              <w:t xml:space="preserve">" </w:t>
            </w:r>
            <w:proofErr w:type="spellStart"/>
            <w:r w:rsidRPr="007B1158">
              <w:rPr>
                <w:szCs w:val="18"/>
              </w:rPr>
              <w:t>doi</w:t>
            </w:r>
            <w:proofErr w:type="spellEnd"/>
            <w:r w:rsidRPr="007B1158">
              <w:rPr>
                <w:szCs w:val="18"/>
              </w:rPr>
              <w:t>="10.1055/s-0029-1243054"&gt;</w:t>
            </w:r>
            <w:proofErr w:type="spellStart"/>
            <w:r w:rsidRPr="007B1158">
              <w:rPr>
                <w:szCs w:val="18"/>
              </w:rPr>
              <w:t>Dtsch</w:t>
            </w:r>
            <w:proofErr w:type="spellEnd"/>
            <w:r w:rsidRPr="007B1158">
              <w:rPr>
                <w:szCs w:val="18"/>
              </w:rPr>
              <w:t xml:space="preserve"> </w:t>
            </w:r>
            <w:proofErr w:type="spellStart"/>
            <w:r w:rsidRPr="007B1158">
              <w:rPr>
                <w:szCs w:val="18"/>
              </w:rPr>
              <w:t>Med</w:t>
            </w:r>
            <w:proofErr w:type="spellEnd"/>
            <w:r w:rsidRPr="007B1158">
              <w:rPr>
                <w:szCs w:val="18"/>
              </w:rPr>
              <w:t xml:space="preserve"> </w:t>
            </w:r>
            <w:proofErr w:type="spellStart"/>
            <w:r w:rsidRPr="007B1158">
              <w:rPr>
                <w:szCs w:val="18"/>
              </w:rPr>
              <w:t>Wochenschr</w:t>
            </w:r>
            <w:proofErr w:type="spellEnd"/>
            <w:r w:rsidRPr="007B1158">
              <w:rPr>
                <w:szCs w:val="18"/>
              </w:rPr>
              <w:t xml:space="preserve"> 2009; 134: 2510-2513&lt;/ext-link&gt;) muss es auf Seite 2510, rechte Spalte, richtig heißen: „kurzgefasst: Subklinische Fehlfunktionen der Schilddrüse sind durch normale freie Hormonkonzentrationen und erniedrigte (subklinische &lt;b&gt;Hyperthyreose&lt;/b&gt;) oder erhöhte (subklinische &lt;b&gt;Hypothyreose&lt;/b&gt; ) TSH-Spiegel gekennzeichnet.“</w:t>
            </w:r>
          </w:p>
          <w:p w14:paraId="58E5A435" w14:textId="6E4AF263" w:rsidR="00CC7E45" w:rsidRPr="007B1158" w:rsidRDefault="00CC7E45" w:rsidP="009674C5">
            <w:pPr>
              <w:pStyle w:val="TabelleText"/>
              <w:rPr>
                <w:szCs w:val="18"/>
              </w:rPr>
            </w:pPr>
            <w:r w:rsidRPr="007B1158">
              <w:rPr>
                <w:szCs w:val="18"/>
              </w:rPr>
              <w:t>&lt;/p&gt;</w:t>
            </w:r>
          </w:p>
        </w:tc>
      </w:tr>
    </w:tbl>
    <w:p w14:paraId="3E4F3D48" w14:textId="77777777" w:rsidR="00942563" w:rsidRPr="007B1158" w:rsidRDefault="00942563" w:rsidP="00987AA0">
      <w:pPr>
        <w:pStyle w:val="Textkrper"/>
      </w:pPr>
    </w:p>
    <w:p w14:paraId="00EECE0C" w14:textId="0972FDE6" w:rsidR="00942563" w:rsidRPr="007B1158" w:rsidRDefault="00942563" w:rsidP="00987AA0">
      <w:pPr>
        <w:pStyle w:val="Textkrper"/>
      </w:pPr>
      <w:r w:rsidRPr="007B1158">
        <w:t>Der Link auf das Erratum wird automatisch in den Originalbeitrag eingefügt.</w:t>
      </w:r>
    </w:p>
    <w:p w14:paraId="6463627F" w14:textId="29AD05DE" w:rsidR="00942563" w:rsidRPr="007B1158" w:rsidRDefault="00942563" w:rsidP="00987AA0">
      <w:pPr>
        <w:pStyle w:val="Textkrper"/>
      </w:pPr>
      <w:r w:rsidRPr="007B1158">
        <w:t>Eine ausführliche Anleitung zum Erfassen von Errata oder Korrekturen findet sich in T</w:t>
      </w:r>
      <w:r w:rsidR="00CC7E45" w:rsidRPr="007B1158">
        <w:t>EIL</w:t>
      </w:r>
      <w:r w:rsidRPr="007B1158">
        <w:t xml:space="preserve"> 3 der Handreichung: Ladeprozess, Errata und Korrekturen.</w:t>
      </w:r>
    </w:p>
    <w:p w14:paraId="53C68E8F" w14:textId="77777777" w:rsidR="00942563" w:rsidRPr="007B1158" w:rsidRDefault="00942563" w:rsidP="00987AA0">
      <w:pPr>
        <w:pStyle w:val="Textkrper"/>
      </w:pPr>
    </w:p>
    <w:p w14:paraId="0357E2E3" w14:textId="77777777" w:rsidR="00942563" w:rsidRPr="007B1158" w:rsidRDefault="00942563" w:rsidP="00B951F0">
      <w:pPr>
        <w:pStyle w:val="berschrift2"/>
        <w:numPr>
          <w:ilvl w:val="1"/>
          <w:numId w:val="5"/>
        </w:numPr>
      </w:pPr>
      <w:bookmarkStart w:id="330" w:name="_Toc257631164"/>
      <w:bookmarkStart w:id="331" w:name="_Toc436234063"/>
      <w:bookmarkStart w:id="332" w:name="_Toc20292026"/>
      <w:r w:rsidRPr="007B1158">
        <w:t>Korrekturen</w:t>
      </w:r>
      <w:bookmarkEnd w:id="330"/>
      <w:bookmarkEnd w:id="331"/>
      <w:bookmarkEnd w:id="332"/>
    </w:p>
    <w:p w14:paraId="5DA7D742" w14:textId="0301BF5C" w:rsidR="00942563" w:rsidRPr="007B1158" w:rsidRDefault="00942563" w:rsidP="00E90615">
      <w:pPr>
        <w:pStyle w:val="Textkrper"/>
      </w:pPr>
      <w:r w:rsidRPr="007B1158">
        <w:t xml:space="preserve">Zur Vorgehensweise bei Korrekturen an Artikeln, die bereits online stehen, vgl. </w:t>
      </w:r>
      <w:r w:rsidR="00CC7E45" w:rsidRPr="007B1158">
        <w:t>TEIL</w:t>
      </w:r>
      <w:r w:rsidRPr="007B1158">
        <w:t xml:space="preserve"> 3 der Handreichung: Ladeprozess, Errata und Korrekturen.</w:t>
      </w:r>
    </w:p>
    <w:p w14:paraId="0AF9F30B" w14:textId="77777777" w:rsidR="00942563" w:rsidRPr="007B1158" w:rsidRDefault="00942563" w:rsidP="00E90615">
      <w:pPr>
        <w:pStyle w:val="Textkrper"/>
      </w:pPr>
    </w:p>
    <w:p w14:paraId="31EDAE56" w14:textId="47634A12" w:rsidR="00942563" w:rsidRPr="007B1158" w:rsidRDefault="00942563" w:rsidP="00B951F0">
      <w:pPr>
        <w:pStyle w:val="berschrift2"/>
        <w:numPr>
          <w:ilvl w:val="1"/>
          <w:numId w:val="4"/>
        </w:numPr>
      </w:pPr>
      <w:bookmarkStart w:id="333" w:name="_Ref114835480"/>
      <w:bookmarkStart w:id="334" w:name="_Toc254168394"/>
      <w:bookmarkStart w:id="335" w:name="_Toc257631165"/>
      <w:bookmarkStart w:id="336" w:name="_Toc436234064"/>
      <w:bookmarkStart w:id="337" w:name="_Ref4670542"/>
      <w:bookmarkStart w:id="338" w:name="_Toc20292027"/>
      <w:r w:rsidRPr="007B1158">
        <w:lastRenderedPageBreak/>
        <w:t>Artikel, die ganz oder in Teilen nur online erscheinen</w:t>
      </w:r>
      <w:bookmarkEnd w:id="333"/>
      <w:bookmarkEnd w:id="334"/>
      <w:bookmarkEnd w:id="335"/>
      <w:bookmarkEnd w:id="336"/>
      <w:r w:rsidR="00F36A56" w:rsidRPr="007B1158">
        <w:t xml:space="preserve"> („</w:t>
      </w:r>
      <w:proofErr w:type="spellStart"/>
      <w:r w:rsidR="00F36A56" w:rsidRPr="007B1158">
        <w:t>eOnly</w:t>
      </w:r>
      <w:proofErr w:type="spellEnd"/>
      <w:r w:rsidR="00F36A56" w:rsidRPr="007B1158">
        <w:t>“)</w:t>
      </w:r>
      <w:bookmarkEnd w:id="337"/>
      <w:bookmarkEnd w:id="338"/>
    </w:p>
    <w:p w14:paraId="1CD28993" w14:textId="1C99B734" w:rsidR="003746F9" w:rsidRPr="007B1158" w:rsidRDefault="00F36A56" w:rsidP="00E90615">
      <w:pPr>
        <w:pStyle w:val="Textkrper"/>
      </w:pPr>
      <w:r w:rsidRPr="007B1158">
        <w:t xml:space="preserve">Immer wieder erscheinen Artikel ausschließlich online </w:t>
      </w:r>
      <w:r w:rsidR="007D1628" w:rsidRPr="007B1158">
        <w:t>(„</w:t>
      </w:r>
      <w:proofErr w:type="spellStart"/>
      <w:r w:rsidR="007D1628" w:rsidRPr="007B1158">
        <w:t>eOnly</w:t>
      </w:r>
      <w:proofErr w:type="spellEnd"/>
      <w:r w:rsidR="007D1628" w:rsidRPr="007B1158">
        <w:t xml:space="preserve">“) </w:t>
      </w:r>
      <w:r w:rsidRPr="007B1158">
        <w:t xml:space="preserve">oder werden </w:t>
      </w:r>
      <w:r w:rsidR="007D1628" w:rsidRPr="007B1158">
        <w:t xml:space="preserve">nur </w:t>
      </w:r>
      <w:r w:rsidRPr="007B1158">
        <w:t>teilweise abgedruckt und in einer längeren Version online gestellt</w:t>
      </w:r>
      <w:r w:rsidR="007D1628" w:rsidRPr="007B1158">
        <w:t xml:space="preserve"> („</w:t>
      </w:r>
      <w:proofErr w:type="spellStart"/>
      <w:r w:rsidR="007D1628" w:rsidRPr="007B1158">
        <w:t>print</w:t>
      </w:r>
      <w:proofErr w:type="spellEnd"/>
      <w:r w:rsidR="007D1628" w:rsidRPr="007B1158">
        <w:t xml:space="preserve"> </w:t>
      </w:r>
      <w:proofErr w:type="spellStart"/>
      <w:r w:rsidR="007D1628" w:rsidRPr="007B1158">
        <w:t>short</w:t>
      </w:r>
      <w:proofErr w:type="spellEnd"/>
      <w:r w:rsidR="007D1628" w:rsidRPr="007B1158">
        <w:t xml:space="preserve"> electronic </w:t>
      </w:r>
      <w:proofErr w:type="spellStart"/>
      <w:r w:rsidR="007D1628" w:rsidRPr="007B1158">
        <w:t>long</w:t>
      </w:r>
      <w:proofErr w:type="spellEnd"/>
      <w:r w:rsidR="007D1628" w:rsidRPr="007B1158">
        <w:t>“)</w:t>
      </w:r>
      <w:r w:rsidRPr="007B1158">
        <w:t>. Bei diesen Artikeln ist eine gesonderte Paginierung zu beachten.</w:t>
      </w:r>
      <w:r w:rsidR="003746F9" w:rsidRPr="007B1158">
        <w:t xml:space="preserve"> In jedem Fall muss jeder </w:t>
      </w:r>
      <w:proofErr w:type="spellStart"/>
      <w:r w:rsidR="007D1628" w:rsidRPr="007B1158">
        <w:t>eOnly</w:t>
      </w:r>
      <w:proofErr w:type="spellEnd"/>
      <w:r w:rsidR="007D1628" w:rsidRPr="007B1158">
        <w:t>-</w:t>
      </w:r>
      <w:r w:rsidR="003746F9" w:rsidRPr="007B1158">
        <w:t>Artikel eine Paginierung enthalten. Dies ist eine Vorgabe von</w:t>
      </w:r>
      <w:r w:rsidR="00942563" w:rsidRPr="007B1158">
        <w:t xml:space="preserve"> </w:t>
      </w:r>
      <w:proofErr w:type="spellStart"/>
      <w:r w:rsidR="00942563" w:rsidRPr="007B1158">
        <w:t>Pubmed</w:t>
      </w:r>
      <w:proofErr w:type="spellEnd"/>
      <w:r w:rsidR="00942563" w:rsidRPr="007B1158">
        <w:t xml:space="preserve"> und anderen Aggregatoren</w:t>
      </w:r>
      <w:r w:rsidR="003746F9" w:rsidRPr="007B1158">
        <w:t xml:space="preserve"> (z.B. </w:t>
      </w:r>
      <w:proofErr w:type="spellStart"/>
      <w:r w:rsidR="003746F9" w:rsidRPr="007B1158">
        <w:t>Scopus</w:t>
      </w:r>
      <w:proofErr w:type="spellEnd"/>
      <w:r w:rsidR="003746F9" w:rsidRPr="007B1158">
        <w:t xml:space="preserve">, Web </w:t>
      </w:r>
      <w:proofErr w:type="spellStart"/>
      <w:r w:rsidR="003746F9" w:rsidRPr="007B1158">
        <w:t>of</w:t>
      </w:r>
      <w:proofErr w:type="spellEnd"/>
      <w:r w:rsidR="003746F9" w:rsidRPr="007B1158">
        <w:t xml:space="preserve"> Science).</w:t>
      </w:r>
      <w:r w:rsidR="00CC7E45" w:rsidRPr="007B1158">
        <w:t xml:space="preserve"> </w:t>
      </w:r>
    </w:p>
    <w:p w14:paraId="410A66A7" w14:textId="3550E703" w:rsidR="00942563" w:rsidRPr="007B1158" w:rsidRDefault="003746F9" w:rsidP="00E90615">
      <w:pPr>
        <w:pStyle w:val="Textkrper"/>
      </w:pPr>
      <w:r w:rsidRPr="007B1158">
        <w:t xml:space="preserve">In </w:t>
      </w:r>
      <w:r w:rsidR="007D1628" w:rsidRPr="007B1158">
        <w:t xml:space="preserve">o.g. </w:t>
      </w:r>
      <w:r w:rsidRPr="007B1158">
        <w:t>Fällen ist bei der Seitenzahl ein</w:t>
      </w:r>
      <w:r w:rsidR="00942563" w:rsidRPr="007B1158">
        <w:t xml:space="preserve"> Buchstabe (meist eine kleines „e“) voranzustellen und die Artikel </w:t>
      </w:r>
      <w:r w:rsidR="003B0790" w:rsidRPr="007B1158">
        <w:t xml:space="preserve">sind </w:t>
      </w:r>
      <w:r w:rsidR="00942563" w:rsidRPr="007B1158">
        <w:t>mit 1 beginnend jahrgangsweise durchgehen</w:t>
      </w:r>
      <w:r w:rsidR="003B0790" w:rsidRPr="007B1158">
        <w:t>d zu paginieren, also bspw. „e15</w:t>
      </w:r>
      <w:r w:rsidR="00942563" w:rsidRPr="007B1158">
        <w:t>3</w:t>
      </w:r>
      <w:r w:rsidR="00CC7E45" w:rsidRPr="007B1158">
        <w:t>“</w:t>
      </w:r>
      <w:r w:rsidR="00942563" w:rsidRPr="007B1158">
        <w:t>. Dies</w:t>
      </w:r>
      <w:r w:rsidR="007D1628" w:rsidRPr="007B1158">
        <w:t>e e-Paginierung</w:t>
      </w:r>
      <w:r w:rsidR="00942563" w:rsidRPr="007B1158">
        <w:t xml:space="preserve"> betrifft </w:t>
      </w:r>
      <w:r w:rsidR="007D1628" w:rsidRPr="007B1158">
        <w:t xml:space="preserve">sowohl </w:t>
      </w:r>
      <w:r w:rsidR="00942563" w:rsidRPr="007B1158">
        <w:t xml:space="preserve">die </w:t>
      </w:r>
      <w:r w:rsidR="000013BC" w:rsidRPr="007B1158">
        <w:t>SCHEMA</w:t>
      </w:r>
      <w:r w:rsidR="00942563" w:rsidRPr="007B1158">
        <w:t xml:space="preserve">- </w:t>
      </w:r>
      <w:r w:rsidR="00942563" w:rsidRPr="007B1158">
        <w:rPr>
          <w:i/>
        </w:rPr>
        <w:t>und</w:t>
      </w:r>
      <w:r w:rsidR="00942563" w:rsidRPr="007B1158">
        <w:t xml:space="preserve"> die PDF-Version.</w:t>
      </w:r>
    </w:p>
    <w:p w14:paraId="4710DB7A" w14:textId="7BBB24E5" w:rsidR="00942563" w:rsidRPr="007B1158" w:rsidRDefault="00942563" w:rsidP="00E90615">
      <w:pPr>
        <w:pStyle w:val="Textkrper"/>
      </w:pPr>
      <w:r w:rsidRPr="007B1158">
        <w:t>Dadurch entstehen zwei Zahlenkreise: ein „normaler“ für die komplett gedruckten Artikel, und ein „elektronischer“ für die Artikel</w:t>
      </w:r>
      <w:r w:rsidR="000013BC" w:rsidRPr="007B1158">
        <w:t>, die nur online erscheinen</w:t>
      </w:r>
      <w:r w:rsidRPr="007B1158">
        <w:t>. In der Folge weichen die Inhaltsverzeichnisse der gedruckten und der Online-Version u.U. stark voneinander ab.</w:t>
      </w:r>
      <w:r w:rsidR="003746F9" w:rsidRPr="007B1158">
        <w:t xml:space="preserve"> D</w:t>
      </w:r>
      <w:r w:rsidR="007D1628" w:rsidRPr="007B1158">
        <w:t>er jeweilige Hersteller</w:t>
      </w:r>
      <w:r w:rsidR="003746F9" w:rsidRPr="007B1158">
        <w:t xml:space="preserve"> verwaltet die Zahlenkreise.</w:t>
      </w:r>
    </w:p>
    <w:p w14:paraId="3556BAB7" w14:textId="77777777" w:rsidR="00942563" w:rsidRPr="007B1158" w:rsidRDefault="00942563" w:rsidP="00B951F0">
      <w:pPr>
        <w:pStyle w:val="Textkrper"/>
        <w:numPr>
          <w:ilvl w:val="0"/>
          <w:numId w:val="3"/>
        </w:numPr>
        <w:ind w:left="1135" w:hanging="284"/>
      </w:pPr>
      <w:r w:rsidRPr="007B1158">
        <w:t xml:space="preserve">Artikel, die </w:t>
      </w:r>
      <w:r w:rsidRPr="007B1158">
        <w:rPr>
          <w:i/>
        </w:rPr>
        <w:t>teilweise gedruckt</w:t>
      </w:r>
      <w:r w:rsidRPr="007B1158">
        <w:t xml:space="preserve"> und in einer – wie auch immer – </w:t>
      </w:r>
      <w:r w:rsidRPr="007B1158">
        <w:rPr>
          <w:i/>
        </w:rPr>
        <w:t>erweiterten Form online</w:t>
      </w:r>
      <w:r w:rsidRPr="007B1158">
        <w:t xml:space="preserve"> erscheinen, erhalten in der Druckversion eine „normale“ Seitenzahl und in der Online-Version eine e-Paginierung.</w:t>
      </w:r>
    </w:p>
    <w:p w14:paraId="5B45E0B6" w14:textId="558357FB" w:rsidR="00942563" w:rsidRPr="007B1158" w:rsidRDefault="00942563" w:rsidP="00B951F0">
      <w:pPr>
        <w:pStyle w:val="AufzhlungszeichenEnde"/>
        <w:numPr>
          <w:ilvl w:val="0"/>
          <w:numId w:val="3"/>
        </w:numPr>
        <w:tabs>
          <w:tab w:val="clear" w:pos="360"/>
        </w:tabs>
        <w:ind w:left="1135" w:hanging="284"/>
      </w:pPr>
      <w:r w:rsidRPr="007B1158">
        <w:t xml:space="preserve">Artikel die nur </w:t>
      </w:r>
      <w:r w:rsidRPr="007B1158">
        <w:rPr>
          <w:i/>
        </w:rPr>
        <w:t>online erscheinen</w:t>
      </w:r>
      <w:r w:rsidRPr="007B1158">
        <w:t>, erhalten eine e-Paginierung. Es ist der Entscheidung des Planers/Herstellers überlassen, ob diese Artikel auch in das gedruckte Inhaltsverzeichnis aufgenommen werden sollen.</w:t>
      </w:r>
    </w:p>
    <w:p w14:paraId="44839BE9" w14:textId="030F222F" w:rsidR="00942563" w:rsidRPr="007B1158" w:rsidRDefault="00942563" w:rsidP="00E90615">
      <w:pPr>
        <w:pStyle w:val="Textkrper"/>
      </w:pPr>
      <w:proofErr w:type="spellStart"/>
      <w:r w:rsidRPr="007B1158">
        <w:t>eFirst</w:t>
      </w:r>
      <w:proofErr w:type="spellEnd"/>
      <w:r w:rsidRPr="007B1158">
        <w:t>-Artikel</w:t>
      </w:r>
      <w:r w:rsidR="003B0790" w:rsidRPr="007B1158">
        <w:t xml:space="preserve"> </w:t>
      </w:r>
      <w:r w:rsidR="00E52923" w:rsidRPr="007B1158">
        <w:t xml:space="preserve">sind keine </w:t>
      </w:r>
      <w:proofErr w:type="spellStart"/>
      <w:r w:rsidR="00E52923" w:rsidRPr="007B1158">
        <w:t>eOnly</w:t>
      </w:r>
      <w:proofErr w:type="spellEnd"/>
      <w:r w:rsidR="00E52923" w:rsidRPr="007B1158">
        <w:t xml:space="preserve">-Artikel und erhalten </w:t>
      </w:r>
      <w:r w:rsidR="003B0790" w:rsidRPr="007B1158">
        <w:t>generell keine Seitenzahlen.</w:t>
      </w:r>
    </w:p>
    <w:p w14:paraId="080120F9" w14:textId="39FCFD5D" w:rsidR="00942563" w:rsidRPr="007B1158" w:rsidRDefault="00942563" w:rsidP="00F36A56">
      <w:pPr>
        <w:pStyle w:val="berschriftON"/>
        <w:numPr>
          <w:ilvl w:val="0"/>
          <w:numId w:val="0"/>
        </w:numPr>
        <w:ind w:left="851"/>
        <w:rPr>
          <w:lang w:val="de-DE"/>
        </w:rPr>
      </w:pPr>
      <w:r w:rsidRPr="007B1158">
        <w:rPr>
          <w:lang w:val="de-DE"/>
        </w:rPr>
        <w:t>Beispiele</w:t>
      </w:r>
    </w:p>
    <w:p w14:paraId="2E5AB671" w14:textId="77777777" w:rsidR="00942563" w:rsidRPr="007B1158" w:rsidRDefault="00942563" w:rsidP="00B951F0">
      <w:pPr>
        <w:pStyle w:val="Aufzhlungszeichen"/>
        <w:numPr>
          <w:ilvl w:val="0"/>
          <w:numId w:val="3"/>
        </w:numPr>
        <w:ind w:left="1135" w:hanging="284"/>
      </w:pPr>
      <w:r w:rsidRPr="007B1158">
        <w:t>Der Abstract eines Artikels wird gedruckt, der eigentliche Artikel erscheint nur online.</w:t>
      </w:r>
    </w:p>
    <w:p w14:paraId="6915D98D" w14:textId="77777777" w:rsidR="00942563" w:rsidRPr="007B1158" w:rsidRDefault="00942563" w:rsidP="00D560D5">
      <w:pPr>
        <w:pStyle w:val="Textkrper"/>
        <w:ind w:left="1135"/>
      </w:pPr>
      <w:r w:rsidRPr="007B1158">
        <w:t>Seitenzahl im Druck: 491</w:t>
      </w:r>
      <w:r w:rsidRPr="007B1158">
        <w:br/>
        <w:t xml:space="preserve">Seitenzahl in Thieme </w:t>
      </w:r>
      <w:proofErr w:type="spellStart"/>
      <w:r w:rsidRPr="007B1158">
        <w:t>eJournals</w:t>
      </w:r>
      <w:proofErr w:type="spellEnd"/>
      <w:r w:rsidRPr="007B1158">
        <w:t>: e1 – e6</w:t>
      </w:r>
    </w:p>
    <w:p w14:paraId="0647E186" w14:textId="77777777" w:rsidR="00942563" w:rsidRPr="007B1158" w:rsidRDefault="00942563" w:rsidP="00B951F0">
      <w:pPr>
        <w:pStyle w:val="Aufzhlungszeichen"/>
        <w:numPr>
          <w:ilvl w:val="0"/>
          <w:numId w:val="3"/>
        </w:numPr>
        <w:ind w:left="1135" w:hanging="284"/>
      </w:pPr>
      <w:r w:rsidRPr="007B1158">
        <w:t>Der komplette Artikel wird gedruckt, eine fünfseitige Literaturliste erscheint nur online.</w:t>
      </w:r>
    </w:p>
    <w:p w14:paraId="0EA3895B" w14:textId="77777777" w:rsidR="00942563" w:rsidRPr="007B1158" w:rsidRDefault="00942563" w:rsidP="00D560D5">
      <w:pPr>
        <w:pStyle w:val="Textkrper"/>
        <w:ind w:left="1135"/>
      </w:pPr>
      <w:r w:rsidRPr="007B1158">
        <w:t>Seitenzahl im Druck: 492 – 497</w:t>
      </w:r>
      <w:r w:rsidRPr="007B1158">
        <w:br/>
        <w:t xml:space="preserve">Seitenzahl in Thieme </w:t>
      </w:r>
      <w:proofErr w:type="spellStart"/>
      <w:r w:rsidRPr="007B1158">
        <w:t>eJournals</w:t>
      </w:r>
      <w:proofErr w:type="spellEnd"/>
      <w:r w:rsidRPr="007B1158">
        <w:t>: e7 – e17</w:t>
      </w:r>
    </w:p>
    <w:p w14:paraId="380FA0BD" w14:textId="77777777" w:rsidR="00942563" w:rsidRPr="007B1158" w:rsidRDefault="00942563" w:rsidP="00B951F0">
      <w:pPr>
        <w:pStyle w:val="Aufzhlungszeichen"/>
        <w:numPr>
          <w:ilvl w:val="0"/>
          <w:numId w:val="3"/>
        </w:numPr>
        <w:ind w:left="1135" w:hanging="284"/>
      </w:pPr>
      <w:r w:rsidRPr="007B1158">
        <w:t>Der komplette Artikel erscheint nur online.</w:t>
      </w:r>
    </w:p>
    <w:p w14:paraId="4A963904" w14:textId="521158BE" w:rsidR="00942563" w:rsidRPr="007B1158" w:rsidRDefault="00942563" w:rsidP="00D560D5">
      <w:pPr>
        <w:pStyle w:val="Textkrper"/>
        <w:ind w:left="1135"/>
      </w:pPr>
      <w:r w:rsidRPr="007B1158">
        <w:t xml:space="preserve">Seitenzahl in Thieme </w:t>
      </w:r>
      <w:proofErr w:type="spellStart"/>
      <w:r w:rsidRPr="007B1158">
        <w:t>eJournals</w:t>
      </w:r>
      <w:proofErr w:type="spellEnd"/>
      <w:r w:rsidRPr="007B1158">
        <w:t>: e32 – e37</w:t>
      </w:r>
    </w:p>
    <w:p w14:paraId="7E864B89" w14:textId="77777777" w:rsidR="003B0790" w:rsidRPr="007B1158" w:rsidRDefault="003B0790" w:rsidP="00D560D5">
      <w:pPr>
        <w:pStyle w:val="Textkrper"/>
        <w:ind w:left="1135"/>
      </w:pPr>
    </w:p>
    <w:p w14:paraId="127594E6" w14:textId="25B6E328" w:rsidR="00942563" w:rsidRPr="007B1158" w:rsidRDefault="003746F9" w:rsidP="00B951F0">
      <w:pPr>
        <w:pStyle w:val="berschrift2"/>
        <w:numPr>
          <w:ilvl w:val="1"/>
          <w:numId w:val="5"/>
        </w:numPr>
      </w:pPr>
      <w:bookmarkStart w:id="339" w:name="_Toc20292028"/>
      <w:r w:rsidRPr="007B1158">
        <w:t>Artikel ohne Volltext</w:t>
      </w:r>
      <w:bookmarkEnd w:id="339"/>
    </w:p>
    <w:p w14:paraId="43DDFC5E" w14:textId="40A323D6" w:rsidR="00942563" w:rsidRPr="007B1158" w:rsidRDefault="003746F9" w:rsidP="00D560D5">
      <w:pPr>
        <w:pStyle w:val="Textkrper"/>
      </w:pPr>
      <w:r w:rsidRPr="007B1158">
        <w:t xml:space="preserve">Ab und zu werden Artikel online gestellt, die nur die Metadaten im </w:t>
      </w:r>
      <w:r w:rsidR="004539F2" w:rsidRPr="007B1158">
        <w:t>Schema-</w:t>
      </w:r>
      <w:r w:rsidR="00942563" w:rsidRPr="007B1158">
        <w:t>XML</w:t>
      </w:r>
      <w:r w:rsidRPr="007B1158">
        <w:t xml:space="preserve"> enthalten (sogenannte Header-Dateien) und nur das PDF den kompletten Volltext enthält. Oft ist dies bei älteren Artikeln (</w:t>
      </w:r>
      <w:r w:rsidR="00E52923" w:rsidRPr="007B1158">
        <w:t>back</w:t>
      </w:r>
      <w:r w:rsidRPr="007B1158">
        <w:t xml:space="preserve"> </w:t>
      </w:r>
      <w:proofErr w:type="spellStart"/>
      <w:r w:rsidRPr="007B1158">
        <w:t>content</w:t>
      </w:r>
      <w:proofErr w:type="spellEnd"/>
      <w:r w:rsidRPr="007B1158">
        <w:t>) der Fall.</w:t>
      </w:r>
      <w:r w:rsidR="00942563" w:rsidRPr="007B1158">
        <w:t xml:space="preserve"> In diesem Fall erstellen Sie einen Header mit Titel, Autoren, bibliographischen Angaben sowie – falls vorhanden – Abstracts und Keywords. </w:t>
      </w:r>
    </w:p>
    <w:p w14:paraId="3627808F" w14:textId="682CB3BE" w:rsidR="00942563" w:rsidRPr="007B1158" w:rsidRDefault="00942563" w:rsidP="00D560D5">
      <w:pPr>
        <w:pStyle w:val="Textkrper"/>
      </w:pPr>
      <w:r w:rsidRPr="007B1158">
        <w:t>Setzen Sie einen &lt;</w:t>
      </w:r>
      <w:proofErr w:type="spellStart"/>
      <w:r w:rsidRPr="007B1158">
        <w:t>body</w:t>
      </w:r>
      <w:proofErr w:type="spellEnd"/>
      <w:r w:rsidRPr="007B1158">
        <w:t>&gt;-Tag mit einem leeren &lt;sec1&gt;-Tag. D</w:t>
      </w:r>
      <w:r w:rsidR="00E52923" w:rsidRPr="007B1158">
        <w:t>as</w:t>
      </w:r>
      <w:r w:rsidRPr="007B1158">
        <w:t xml:space="preserve"> Dokument </w:t>
      </w:r>
      <w:r w:rsidR="00E52923" w:rsidRPr="007B1158">
        <w:t>muss</w:t>
      </w:r>
      <w:r w:rsidRPr="007B1158">
        <w:t xml:space="preserve"> valid</w:t>
      </w:r>
      <w:r w:rsidR="00E52923" w:rsidRPr="007B1158">
        <w:t xml:space="preserve">e sein und </w:t>
      </w:r>
      <w:r w:rsidRPr="007B1158">
        <w:t>wird zusammen mit dem Volltext-PDF hochgeladen.</w:t>
      </w:r>
    </w:p>
    <w:p w14:paraId="247BC2B2" w14:textId="01510787" w:rsidR="00942563" w:rsidRPr="007B1158" w:rsidRDefault="001E6D42" w:rsidP="00B951F0">
      <w:pPr>
        <w:pStyle w:val="berschrift2"/>
        <w:numPr>
          <w:ilvl w:val="1"/>
          <w:numId w:val="5"/>
        </w:numPr>
      </w:pPr>
      <w:bookmarkStart w:id="340" w:name="_Toc257631166"/>
      <w:bookmarkStart w:id="341" w:name="_Toc436234066"/>
      <w:r w:rsidRPr="007B1158">
        <w:br w:type="page"/>
      </w:r>
      <w:bookmarkStart w:id="342" w:name="_Toc20292029"/>
      <w:r w:rsidR="00942563" w:rsidRPr="007B1158">
        <w:lastRenderedPageBreak/>
        <w:t>Andere Artikeltypen</w:t>
      </w:r>
      <w:bookmarkEnd w:id="340"/>
      <w:bookmarkEnd w:id="341"/>
      <w:bookmarkEnd w:id="342"/>
    </w:p>
    <w:p w14:paraId="3AE8EAD9" w14:textId="482D50A0" w:rsidR="00942563" w:rsidRPr="007B1158" w:rsidRDefault="00942563" w:rsidP="008D7FC0">
      <w:pPr>
        <w:pStyle w:val="Textkrper"/>
      </w:pPr>
      <w:r w:rsidRPr="007B1158">
        <w:rPr>
          <w:b/>
        </w:rPr>
        <w:t>„Verlängerte Artikel“</w:t>
      </w:r>
      <w:r w:rsidRPr="007B1158">
        <w:t xml:space="preserve"> (z.B. gedruckter Abstract mit Volltext online, oder gedruckte Kurzfassung mit Langfassung online) sind </w:t>
      </w:r>
      <w:r w:rsidRPr="007B1158">
        <w:rPr>
          <w:i/>
        </w:rPr>
        <w:t>kein</w:t>
      </w:r>
      <w:r w:rsidRPr="007B1158">
        <w:t xml:space="preserve"> „ergänzendes Material“! </w:t>
      </w:r>
      <w:r w:rsidR="00B0177A" w:rsidRPr="007B1158">
        <w:t xml:space="preserve">Siehe hierzu </w:t>
      </w:r>
      <w:r w:rsidR="00055E3E" w:rsidRPr="007B1158">
        <w:t xml:space="preserve"> </w:t>
      </w:r>
      <w:r w:rsidR="00055E3E" w:rsidRPr="007B1158">
        <w:fldChar w:fldCharType="begin"/>
      </w:r>
      <w:r w:rsidR="00055E3E" w:rsidRPr="007B1158">
        <w:instrText xml:space="preserve"> REF _Ref4670542 \r \h </w:instrText>
      </w:r>
      <w:r w:rsidR="0097543B" w:rsidRPr="007B1158">
        <w:instrText xml:space="preserve"> \* MERGEFORMAT </w:instrText>
      </w:r>
      <w:r w:rsidR="00055E3E" w:rsidRPr="007B1158">
        <w:fldChar w:fldCharType="separate"/>
      </w:r>
      <w:r w:rsidR="002236E1" w:rsidRPr="007B1158">
        <w:t>7.7</w:t>
      </w:r>
      <w:r w:rsidR="00055E3E" w:rsidRPr="007B1158">
        <w:fldChar w:fldCharType="end"/>
      </w:r>
      <w:r w:rsidR="007626D2" w:rsidRPr="007B1158">
        <w:t>.</w:t>
      </w:r>
    </w:p>
    <w:p w14:paraId="03E6A4C3" w14:textId="39EB1096" w:rsidR="00942563" w:rsidRDefault="00942563" w:rsidP="008D7FC0">
      <w:pPr>
        <w:pStyle w:val="Textkrper"/>
      </w:pPr>
      <w:r w:rsidRPr="007B1158">
        <w:rPr>
          <w:b/>
        </w:rPr>
        <w:t>„Nachdrucke“</w:t>
      </w:r>
      <w:r w:rsidRPr="007B1158">
        <w:t xml:space="preserve"> gelten als eigene Artikel. Sie sind mit den geänderten Metadaten (ggf. andere Zeitschrift, Ausgabe, Jahr, Seitenzahl) zu versehen und erhalten auch einen eigenen DOI. Es empfiehlt sich beim Titel eine Fußnote einzufügen, die darauf hinweist, dass es sich um einen Nachdruck handelt.</w:t>
      </w:r>
    </w:p>
    <w:sectPr w:rsidR="00942563" w:rsidSect="00CC01FB">
      <w:headerReference w:type="default" r:id="rId22"/>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97AC" w14:textId="77777777" w:rsidR="00995646" w:rsidRDefault="00995646">
      <w:r>
        <w:separator/>
      </w:r>
    </w:p>
  </w:endnote>
  <w:endnote w:type="continuationSeparator" w:id="0">
    <w:p w14:paraId="72A0FF5D" w14:textId="77777777" w:rsidR="00995646" w:rsidRDefault="00995646">
      <w:r>
        <w:continuationSeparator/>
      </w:r>
    </w:p>
  </w:endnote>
  <w:endnote w:type="continuationNotice" w:id="1">
    <w:p w14:paraId="0E2CC799" w14:textId="77777777" w:rsidR="00995646" w:rsidRDefault="009956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lliver Regular">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MT">
    <w:altName w:val="Arial"/>
    <w:charset w:val="00"/>
    <w:family w:val="auto"/>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6B3D9" w14:textId="77777777" w:rsidR="00995646" w:rsidRDefault="00995646">
      <w:r>
        <w:separator/>
      </w:r>
    </w:p>
  </w:footnote>
  <w:footnote w:type="continuationSeparator" w:id="0">
    <w:p w14:paraId="139B91A3" w14:textId="77777777" w:rsidR="00995646" w:rsidRDefault="00995646">
      <w:r>
        <w:continuationSeparator/>
      </w:r>
    </w:p>
  </w:footnote>
  <w:footnote w:type="continuationNotice" w:id="1">
    <w:p w14:paraId="6C19887E" w14:textId="77777777" w:rsidR="00995646" w:rsidRDefault="009956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7D5F" w14:textId="26F846EA" w:rsidR="0052171B" w:rsidRPr="00FC57FC" w:rsidRDefault="0052171B">
    <w:pPr>
      <w:pStyle w:val="Kopfzeile"/>
    </w:pPr>
    <w:r>
      <w:rPr>
        <w:noProof/>
      </w:rPr>
      <w:drawing>
        <wp:anchor distT="0" distB="0" distL="114300" distR="114300" simplePos="0" relativeHeight="251658240" behindDoc="1" locked="0" layoutInCell="1" allowOverlap="1" wp14:anchorId="1DC537F5" wp14:editId="4D7BFC52">
          <wp:simplePos x="0" y="0"/>
          <wp:positionH relativeFrom="column">
            <wp:posOffset>5961546</wp:posOffset>
          </wp:positionH>
          <wp:positionV relativeFrom="paragraph">
            <wp:posOffset>-267335</wp:posOffset>
          </wp:positionV>
          <wp:extent cx="326003" cy="456404"/>
          <wp:effectExtent l="0" t="0" r="0" b="1270"/>
          <wp:wrapNone/>
          <wp:docPr id="1" name="Bild 1" descr="Baum_Not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Not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727" cy="4616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sz w:val="20"/>
      </w:rPr>
      <w:t>Erfassung von Artikeln in XML</w:t>
    </w:r>
    <w:r>
      <w:rPr>
        <w:rFonts w:cs="Arial"/>
        <w:sz w:val="20"/>
      </w:rPr>
      <w:tab/>
    </w:r>
    <w:r>
      <w:rPr>
        <w:rFonts w:cs="Arial"/>
        <w:sz w:val="20"/>
      </w:rPr>
      <w:tab/>
    </w:r>
    <w:r w:rsidRPr="00FC57FC">
      <w:rPr>
        <w:rStyle w:val="Seitenzahl"/>
        <w:rFonts w:cs="Arial"/>
        <w:sz w:val="20"/>
      </w:rPr>
      <w:fldChar w:fldCharType="begin"/>
    </w:r>
    <w:r w:rsidRPr="00FC57FC">
      <w:rPr>
        <w:rStyle w:val="Seitenzahl"/>
        <w:rFonts w:cs="Arial"/>
        <w:sz w:val="20"/>
      </w:rPr>
      <w:instrText xml:space="preserve"> PAGE </w:instrText>
    </w:r>
    <w:r w:rsidRPr="00FC57FC">
      <w:rPr>
        <w:rStyle w:val="Seitenzahl"/>
        <w:rFonts w:cs="Arial"/>
        <w:sz w:val="20"/>
      </w:rPr>
      <w:fldChar w:fldCharType="separate"/>
    </w:r>
    <w:r>
      <w:rPr>
        <w:rStyle w:val="Seitenzahl"/>
        <w:rFonts w:cs="Arial"/>
        <w:noProof/>
        <w:sz w:val="20"/>
      </w:rPr>
      <w:t>36</w:t>
    </w:r>
    <w:r w:rsidRPr="00FC57FC">
      <w:rPr>
        <w:rStyle w:val="Seitenzahl"/>
        <w:rFonts w:cs="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C6A8238"/>
    <w:lvl w:ilvl="0">
      <w:start w:val="1"/>
      <w:numFmt w:val="decimal"/>
      <w:pStyle w:val="Listennummer"/>
      <w:lvlText w:val="%1."/>
      <w:lvlJc w:val="left"/>
      <w:pPr>
        <w:tabs>
          <w:tab w:val="num" w:pos="360"/>
        </w:tabs>
        <w:ind w:left="360" w:hanging="360"/>
      </w:pPr>
      <w:rPr>
        <w:rFonts w:cs="Times New Roman"/>
      </w:rPr>
    </w:lvl>
  </w:abstractNum>
  <w:abstractNum w:abstractNumId="1" w15:restartNumberingAfterBreak="0">
    <w:nsid w:val="00916CE3"/>
    <w:multiLevelType w:val="hybridMultilevel"/>
    <w:tmpl w:val="94F88B84"/>
    <w:lvl w:ilvl="0" w:tplc="13AC2F1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A309D2"/>
    <w:multiLevelType w:val="hybridMultilevel"/>
    <w:tmpl w:val="B74A0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693559"/>
    <w:multiLevelType w:val="hybridMultilevel"/>
    <w:tmpl w:val="554EF9A4"/>
    <w:lvl w:ilvl="0" w:tplc="06E6F7A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EA043D"/>
    <w:multiLevelType w:val="multilevel"/>
    <w:tmpl w:val="9348DF0A"/>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b/>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15:restartNumberingAfterBreak="0">
    <w:nsid w:val="067309AC"/>
    <w:multiLevelType w:val="singleLevel"/>
    <w:tmpl w:val="D314436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372985"/>
    <w:multiLevelType w:val="hybridMultilevel"/>
    <w:tmpl w:val="47A284FA"/>
    <w:lvl w:ilvl="0" w:tplc="6CD8F1A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E63CBE"/>
    <w:multiLevelType w:val="hybridMultilevel"/>
    <w:tmpl w:val="88A0C4C8"/>
    <w:lvl w:ilvl="0" w:tplc="B7000B02">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2298593F"/>
    <w:multiLevelType w:val="hybridMultilevel"/>
    <w:tmpl w:val="9954BCE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24494726"/>
    <w:multiLevelType w:val="hybridMultilevel"/>
    <w:tmpl w:val="939C61DC"/>
    <w:lvl w:ilvl="0" w:tplc="2AB00992">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0" w15:restartNumberingAfterBreak="0">
    <w:nsid w:val="26943467"/>
    <w:multiLevelType w:val="hybridMultilevel"/>
    <w:tmpl w:val="B3822452"/>
    <w:lvl w:ilvl="0" w:tplc="5F022E1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766D94"/>
    <w:multiLevelType w:val="hybridMultilevel"/>
    <w:tmpl w:val="B402674E"/>
    <w:lvl w:ilvl="0" w:tplc="029EC43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757B2B"/>
    <w:multiLevelType w:val="hybridMultilevel"/>
    <w:tmpl w:val="C1A6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1CB15F0"/>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4" w15:restartNumberingAfterBreak="0">
    <w:nsid w:val="53CA41D4"/>
    <w:multiLevelType w:val="hybridMultilevel"/>
    <w:tmpl w:val="562AFEF0"/>
    <w:lvl w:ilvl="0" w:tplc="FF9A7E6C">
      <w:start w:val="1"/>
      <w:numFmt w:val="lowerLetter"/>
      <w:lvlText w:val="%1)"/>
      <w:lvlJc w:val="left"/>
      <w:pPr>
        <w:ind w:left="1776" w:hanging="360"/>
      </w:pPr>
    </w:lvl>
    <w:lvl w:ilvl="1" w:tplc="04070019">
      <w:start w:val="1"/>
      <w:numFmt w:val="lowerLetter"/>
      <w:lvlText w:val="%2."/>
      <w:lvlJc w:val="left"/>
      <w:pPr>
        <w:ind w:left="2496" w:hanging="360"/>
      </w:pPr>
    </w:lvl>
    <w:lvl w:ilvl="2" w:tplc="0407001B">
      <w:start w:val="1"/>
      <w:numFmt w:val="lowerRoman"/>
      <w:lvlText w:val="%3."/>
      <w:lvlJc w:val="right"/>
      <w:pPr>
        <w:ind w:left="3216" w:hanging="180"/>
      </w:pPr>
    </w:lvl>
    <w:lvl w:ilvl="3" w:tplc="0407000F">
      <w:start w:val="1"/>
      <w:numFmt w:val="decimal"/>
      <w:lvlText w:val="%4."/>
      <w:lvlJc w:val="left"/>
      <w:pPr>
        <w:ind w:left="3936" w:hanging="360"/>
      </w:pPr>
    </w:lvl>
    <w:lvl w:ilvl="4" w:tplc="04070019">
      <w:start w:val="1"/>
      <w:numFmt w:val="lowerLetter"/>
      <w:lvlText w:val="%5."/>
      <w:lvlJc w:val="left"/>
      <w:pPr>
        <w:ind w:left="4656" w:hanging="360"/>
      </w:pPr>
    </w:lvl>
    <w:lvl w:ilvl="5" w:tplc="0407001B">
      <w:start w:val="1"/>
      <w:numFmt w:val="lowerRoman"/>
      <w:lvlText w:val="%6."/>
      <w:lvlJc w:val="right"/>
      <w:pPr>
        <w:ind w:left="5376" w:hanging="180"/>
      </w:pPr>
    </w:lvl>
    <w:lvl w:ilvl="6" w:tplc="0407000F">
      <w:start w:val="1"/>
      <w:numFmt w:val="decimal"/>
      <w:lvlText w:val="%7."/>
      <w:lvlJc w:val="left"/>
      <w:pPr>
        <w:ind w:left="6096" w:hanging="360"/>
      </w:pPr>
    </w:lvl>
    <w:lvl w:ilvl="7" w:tplc="04070019">
      <w:start w:val="1"/>
      <w:numFmt w:val="lowerLetter"/>
      <w:lvlText w:val="%8."/>
      <w:lvlJc w:val="left"/>
      <w:pPr>
        <w:ind w:left="6816" w:hanging="360"/>
      </w:pPr>
    </w:lvl>
    <w:lvl w:ilvl="8" w:tplc="0407001B">
      <w:start w:val="1"/>
      <w:numFmt w:val="lowerRoman"/>
      <w:lvlText w:val="%9."/>
      <w:lvlJc w:val="right"/>
      <w:pPr>
        <w:ind w:left="7536" w:hanging="180"/>
      </w:pPr>
    </w:lvl>
  </w:abstractNum>
  <w:abstractNum w:abstractNumId="15" w15:restartNumberingAfterBreak="0">
    <w:nsid w:val="55446151"/>
    <w:multiLevelType w:val="hybridMultilevel"/>
    <w:tmpl w:val="7116E576"/>
    <w:lvl w:ilvl="0" w:tplc="CB0048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7B2001F"/>
    <w:multiLevelType w:val="hybridMultilevel"/>
    <w:tmpl w:val="3BB05C6E"/>
    <w:lvl w:ilvl="0" w:tplc="F96676D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414A59"/>
    <w:multiLevelType w:val="hybridMultilevel"/>
    <w:tmpl w:val="935CB98C"/>
    <w:lvl w:ilvl="0" w:tplc="4AF04BF0">
      <w:start w:val="2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DF6612"/>
    <w:multiLevelType w:val="hybridMultilevel"/>
    <w:tmpl w:val="312018B2"/>
    <w:lvl w:ilvl="0" w:tplc="A3A0B4EE">
      <w:start w:val="1"/>
      <w:numFmt w:val="decimal"/>
      <w:pStyle w:val="berschrift4"/>
      <w:lvlText w:val="%1.1.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6E05B03"/>
    <w:multiLevelType w:val="hybridMultilevel"/>
    <w:tmpl w:val="9642FA1E"/>
    <w:lvl w:ilvl="0" w:tplc="E7B6DC2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533CD"/>
    <w:multiLevelType w:val="hybridMultilevel"/>
    <w:tmpl w:val="A744571A"/>
    <w:lvl w:ilvl="0" w:tplc="2A1CC6F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2616DC"/>
    <w:multiLevelType w:val="hybridMultilevel"/>
    <w:tmpl w:val="9434162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2" w15:restartNumberingAfterBreak="0">
    <w:nsid w:val="74536969"/>
    <w:multiLevelType w:val="hybridMultilevel"/>
    <w:tmpl w:val="9572C84E"/>
    <w:lvl w:ilvl="0" w:tplc="7B0CED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C71D61"/>
    <w:multiLevelType w:val="hybridMultilevel"/>
    <w:tmpl w:val="78D0269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92157453">
    <w:abstractNumId w:val="0"/>
  </w:num>
  <w:num w:numId="2" w16cid:durableId="1114055284">
    <w:abstractNumId w:val="13"/>
  </w:num>
  <w:num w:numId="3" w16cid:durableId="228881277">
    <w:abstractNumId w:val="5"/>
  </w:num>
  <w:num w:numId="4" w16cid:durableId="855384056">
    <w:abstractNumId w:val="4"/>
  </w:num>
  <w:num w:numId="5" w16cid:durableId="406730668">
    <w:abstractNumId w:val="4"/>
  </w:num>
  <w:num w:numId="6" w16cid:durableId="828712938">
    <w:abstractNumId w:val="20"/>
  </w:num>
  <w:num w:numId="7" w16cid:durableId="884414840">
    <w:abstractNumId w:val="16"/>
  </w:num>
  <w:num w:numId="8" w16cid:durableId="1448889955">
    <w:abstractNumId w:val="18"/>
  </w:num>
  <w:num w:numId="9" w16cid:durableId="367683948">
    <w:abstractNumId w:val="9"/>
  </w:num>
  <w:num w:numId="10" w16cid:durableId="156389382">
    <w:abstractNumId w:val="7"/>
  </w:num>
  <w:num w:numId="11" w16cid:durableId="17525856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93122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6628462">
    <w:abstractNumId w:val="23"/>
  </w:num>
  <w:num w:numId="14" w16cid:durableId="1750274985">
    <w:abstractNumId w:val="17"/>
  </w:num>
  <w:num w:numId="15" w16cid:durableId="1445030260">
    <w:abstractNumId w:val="21"/>
  </w:num>
  <w:num w:numId="16" w16cid:durableId="65343450">
    <w:abstractNumId w:val="22"/>
  </w:num>
  <w:num w:numId="17" w16cid:durableId="1198007897">
    <w:abstractNumId w:val="15"/>
  </w:num>
  <w:num w:numId="18" w16cid:durableId="1111049922">
    <w:abstractNumId w:val="6"/>
  </w:num>
  <w:num w:numId="19" w16cid:durableId="1432506603">
    <w:abstractNumId w:val="10"/>
  </w:num>
  <w:num w:numId="20" w16cid:durableId="950667387">
    <w:abstractNumId w:val="3"/>
  </w:num>
  <w:num w:numId="21" w16cid:durableId="1286735892">
    <w:abstractNumId w:val="1"/>
  </w:num>
  <w:num w:numId="22" w16cid:durableId="1011757168">
    <w:abstractNumId w:val="11"/>
  </w:num>
  <w:num w:numId="23" w16cid:durableId="1148133397">
    <w:abstractNumId w:val="19"/>
  </w:num>
  <w:num w:numId="24" w16cid:durableId="266162708">
    <w:abstractNumId w:val="12"/>
  </w:num>
  <w:num w:numId="25" w16cid:durableId="433328565">
    <w:abstractNumId w:val="2"/>
  </w:num>
  <w:num w:numId="26" w16cid:durableId="893588947">
    <w:abstractNumId w:val="12"/>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186"/>
    <w:rsid w:val="000013BC"/>
    <w:rsid w:val="00002E7E"/>
    <w:rsid w:val="000041C2"/>
    <w:rsid w:val="000056DB"/>
    <w:rsid w:val="00007D1A"/>
    <w:rsid w:val="0001080A"/>
    <w:rsid w:val="00011CA9"/>
    <w:rsid w:val="0001209C"/>
    <w:rsid w:val="000120BC"/>
    <w:rsid w:val="00012D3F"/>
    <w:rsid w:val="000136A9"/>
    <w:rsid w:val="000144EC"/>
    <w:rsid w:val="0001535D"/>
    <w:rsid w:val="00017EA0"/>
    <w:rsid w:val="00017F80"/>
    <w:rsid w:val="00021220"/>
    <w:rsid w:val="00021CD4"/>
    <w:rsid w:val="00022128"/>
    <w:rsid w:val="0002443A"/>
    <w:rsid w:val="00027648"/>
    <w:rsid w:val="000276C6"/>
    <w:rsid w:val="00030C8B"/>
    <w:rsid w:val="00030D68"/>
    <w:rsid w:val="00031095"/>
    <w:rsid w:val="00031142"/>
    <w:rsid w:val="00032E07"/>
    <w:rsid w:val="00033134"/>
    <w:rsid w:val="00034704"/>
    <w:rsid w:val="00036963"/>
    <w:rsid w:val="0004027C"/>
    <w:rsid w:val="00041E58"/>
    <w:rsid w:val="000449CC"/>
    <w:rsid w:val="00044C8E"/>
    <w:rsid w:val="000458EA"/>
    <w:rsid w:val="0004607A"/>
    <w:rsid w:val="0004665D"/>
    <w:rsid w:val="0004787B"/>
    <w:rsid w:val="000518D5"/>
    <w:rsid w:val="00053C85"/>
    <w:rsid w:val="00054D49"/>
    <w:rsid w:val="00055E3E"/>
    <w:rsid w:val="00057408"/>
    <w:rsid w:val="00061755"/>
    <w:rsid w:val="00063526"/>
    <w:rsid w:val="000645C9"/>
    <w:rsid w:val="000669CB"/>
    <w:rsid w:val="00067724"/>
    <w:rsid w:val="00067BE5"/>
    <w:rsid w:val="0007004F"/>
    <w:rsid w:val="000712D8"/>
    <w:rsid w:val="00072C04"/>
    <w:rsid w:val="00073D84"/>
    <w:rsid w:val="00073DE1"/>
    <w:rsid w:val="00077AE8"/>
    <w:rsid w:val="00077BA0"/>
    <w:rsid w:val="00077BD9"/>
    <w:rsid w:val="0008353F"/>
    <w:rsid w:val="00083BD9"/>
    <w:rsid w:val="00084EC9"/>
    <w:rsid w:val="00085585"/>
    <w:rsid w:val="00085956"/>
    <w:rsid w:val="00085E42"/>
    <w:rsid w:val="00090B82"/>
    <w:rsid w:val="00091880"/>
    <w:rsid w:val="000934B4"/>
    <w:rsid w:val="000935C0"/>
    <w:rsid w:val="000947E8"/>
    <w:rsid w:val="000953DE"/>
    <w:rsid w:val="00095EEF"/>
    <w:rsid w:val="00096E00"/>
    <w:rsid w:val="000973D3"/>
    <w:rsid w:val="000A10F0"/>
    <w:rsid w:val="000A18CF"/>
    <w:rsid w:val="000A1FBB"/>
    <w:rsid w:val="000A205C"/>
    <w:rsid w:val="000A2097"/>
    <w:rsid w:val="000A249B"/>
    <w:rsid w:val="000A5204"/>
    <w:rsid w:val="000B06C5"/>
    <w:rsid w:val="000B1BEA"/>
    <w:rsid w:val="000B239B"/>
    <w:rsid w:val="000B3DAE"/>
    <w:rsid w:val="000B6CB3"/>
    <w:rsid w:val="000B7413"/>
    <w:rsid w:val="000C0470"/>
    <w:rsid w:val="000C1B22"/>
    <w:rsid w:val="000C20D7"/>
    <w:rsid w:val="000C239E"/>
    <w:rsid w:val="000C3602"/>
    <w:rsid w:val="000C622F"/>
    <w:rsid w:val="000C7A1D"/>
    <w:rsid w:val="000C7EF6"/>
    <w:rsid w:val="000D4165"/>
    <w:rsid w:val="000D5829"/>
    <w:rsid w:val="000D749D"/>
    <w:rsid w:val="000E4530"/>
    <w:rsid w:val="000E46C0"/>
    <w:rsid w:val="000F14F7"/>
    <w:rsid w:val="000F1D6D"/>
    <w:rsid w:val="000F2781"/>
    <w:rsid w:val="000F27EA"/>
    <w:rsid w:val="000F3F5F"/>
    <w:rsid w:val="000F588C"/>
    <w:rsid w:val="000F69B5"/>
    <w:rsid w:val="000F6EAB"/>
    <w:rsid w:val="001003CE"/>
    <w:rsid w:val="001015CA"/>
    <w:rsid w:val="0010260B"/>
    <w:rsid w:val="00102AE3"/>
    <w:rsid w:val="00104001"/>
    <w:rsid w:val="00104E5A"/>
    <w:rsid w:val="0010651A"/>
    <w:rsid w:val="00107AF5"/>
    <w:rsid w:val="001111F4"/>
    <w:rsid w:val="00111348"/>
    <w:rsid w:val="001114D9"/>
    <w:rsid w:val="001140CE"/>
    <w:rsid w:val="001152D2"/>
    <w:rsid w:val="00115834"/>
    <w:rsid w:val="0012017C"/>
    <w:rsid w:val="0012067B"/>
    <w:rsid w:val="00121580"/>
    <w:rsid w:val="00126FE2"/>
    <w:rsid w:val="001270B2"/>
    <w:rsid w:val="00131453"/>
    <w:rsid w:val="0013259A"/>
    <w:rsid w:val="00132BA3"/>
    <w:rsid w:val="00133743"/>
    <w:rsid w:val="001341AF"/>
    <w:rsid w:val="0013475D"/>
    <w:rsid w:val="00134EF5"/>
    <w:rsid w:val="0013512F"/>
    <w:rsid w:val="001352B6"/>
    <w:rsid w:val="001359FF"/>
    <w:rsid w:val="001377B4"/>
    <w:rsid w:val="00137B33"/>
    <w:rsid w:val="00137E85"/>
    <w:rsid w:val="00141A79"/>
    <w:rsid w:val="00143221"/>
    <w:rsid w:val="001436CE"/>
    <w:rsid w:val="001445DD"/>
    <w:rsid w:val="001457A3"/>
    <w:rsid w:val="00145E5A"/>
    <w:rsid w:val="00146540"/>
    <w:rsid w:val="0014656B"/>
    <w:rsid w:val="00146AA7"/>
    <w:rsid w:val="0014732B"/>
    <w:rsid w:val="00147725"/>
    <w:rsid w:val="00150037"/>
    <w:rsid w:val="00150623"/>
    <w:rsid w:val="00152AD1"/>
    <w:rsid w:val="00152C30"/>
    <w:rsid w:val="00153C67"/>
    <w:rsid w:val="00157602"/>
    <w:rsid w:val="00157A56"/>
    <w:rsid w:val="001611CD"/>
    <w:rsid w:val="00161D99"/>
    <w:rsid w:val="00162CA8"/>
    <w:rsid w:val="001631B4"/>
    <w:rsid w:val="0016366E"/>
    <w:rsid w:val="0016394D"/>
    <w:rsid w:val="00165CE6"/>
    <w:rsid w:val="0016611E"/>
    <w:rsid w:val="001661C1"/>
    <w:rsid w:val="00166DC8"/>
    <w:rsid w:val="00166EAD"/>
    <w:rsid w:val="00170432"/>
    <w:rsid w:val="00170AB4"/>
    <w:rsid w:val="00170F2B"/>
    <w:rsid w:val="001715CD"/>
    <w:rsid w:val="00171676"/>
    <w:rsid w:val="001732C9"/>
    <w:rsid w:val="001740AA"/>
    <w:rsid w:val="0017474C"/>
    <w:rsid w:val="00174F04"/>
    <w:rsid w:val="00176643"/>
    <w:rsid w:val="0018135E"/>
    <w:rsid w:val="00181ED6"/>
    <w:rsid w:val="00182664"/>
    <w:rsid w:val="001826A8"/>
    <w:rsid w:val="00182780"/>
    <w:rsid w:val="00182EF0"/>
    <w:rsid w:val="0018542A"/>
    <w:rsid w:val="0018614D"/>
    <w:rsid w:val="00186FC4"/>
    <w:rsid w:val="00190184"/>
    <w:rsid w:val="0019474B"/>
    <w:rsid w:val="001948EB"/>
    <w:rsid w:val="00195634"/>
    <w:rsid w:val="001964EE"/>
    <w:rsid w:val="00197181"/>
    <w:rsid w:val="001979E1"/>
    <w:rsid w:val="001A0CC8"/>
    <w:rsid w:val="001A171F"/>
    <w:rsid w:val="001A30A0"/>
    <w:rsid w:val="001A4498"/>
    <w:rsid w:val="001A5EFB"/>
    <w:rsid w:val="001A7033"/>
    <w:rsid w:val="001B0B2F"/>
    <w:rsid w:val="001B428C"/>
    <w:rsid w:val="001B46DE"/>
    <w:rsid w:val="001B5074"/>
    <w:rsid w:val="001B580B"/>
    <w:rsid w:val="001B679F"/>
    <w:rsid w:val="001B73FF"/>
    <w:rsid w:val="001B7441"/>
    <w:rsid w:val="001C1360"/>
    <w:rsid w:val="001C1C45"/>
    <w:rsid w:val="001C1DE9"/>
    <w:rsid w:val="001C2166"/>
    <w:rsid w:val="001C27B2"/>
    <w:rsid w:val="001C2C41"/>
    <w:rsid w:val="001C2CE6"/>
    <w:rsid w:val="001C31B9"/>
    <w:rsid w:val="001C5EE3"/>
    <w:rsid w:val="001C79D1"/>
    <w:rsid w:val="001D0783"/>
    <w:rsid w:val="001D0B38"/>
    <w:rsid w:val="001D1AF7"/>
    <w:rsid w:val="001D1CCF"/>
    <w:rsid w:val="001D1F47"/>
    <w:rsid w:val="001D5248"/>
    <w:rsid w:val="001D748F"/>
    <w:rsid w:val="001D7E5F"/>
    <w:rsid w:val="001D7EB1"/>
    <w:rsid w:val="001E0EFD"/>
    <w:rsid w:val="001E6321"/>
    <w:rsid w:val="001E6D42"/>
    <w:rsid w:val="001E7B1E"/>
    <w:rsid w:val="001F1A7C"/>
    <w:rsid w:val="001F4897"/>
    <w:rsid w:val="00200565"/>
    <w:rsid w:val="002011BE"/>
    <w:rsid w:val="002043D2"/>
    <w:rsid w:val="00204762"/>
    <w:rsid w:val="002047E9"/>
    <w:rsid w:val="00206B6F"/>
    <w:rsid w:val="00206BED"/>
    <w:rsid w:val="00206CD5"/>
    <w:rsid w:val="0020725D"/>
    <w:rsid w:val="0021099D"/>
    <w:rsid w:val="002120B7"/>
    <w:rsid w:val="002128C5"/>
    <w:rsid w:val="00215B44"/>
    <w:rsid w:val="00216DDA"/>
    <w:rsid w:val="00216DDC"/>
    <w:rsid w:val="002170EB"/>
    <w:rsid w:val="00217928"/>
    <w:rsid w:val="002179B9"/>
    <w:rsid w:val="002208DD"/>
    <w:rsid w:val="00221072"/>
    <w:rsid w:val="002236E1"/>
    <w:rsid w:val="0022489E"/>
    <w:rsid w:val="00225FB7"/>
    <w:rsid w:val="00230DAA"/>
    <w:rsid w:val="00234B12"/>
    <w:rsid w:val="00241345"/>
    <w:rsid w:val="002416E8"/>
    <w:rsid w:val="00241EE9"/>
    <w:rsid w:val="002474EA"/>
    <w:rsid w:val="0024751D"/>
    <w:rsid w:val="002478E6"/>
    <w:rsid w:val="0025037D"/>
    <w:rsid w:val="00250EFF"/>
    <w:rsid w:val="00252442"/>
    <w:rsid w:val="0025267F"/>
    <w:rsid w:val="00252B27"/>
    <w:rsid w:val="00254B0C"/>
    <w:rsid w:val="0025609C"/>
    <w:rsid w:val="00260884"/>
    <w:rsid w:val="00260CA9"/>
    <w:rsid w:val="00261190"/>
    <w:rsid w:val="002612A6"/>
    <w:rsid w:val="00263774"/>
    <w:rsid w:val="00266571"/>
    <w:rsid w:val="00266809"/>
    <w:rsid w:val="00266909"/>
    <w:rsid w:val="002745C6"/>
    <w:rsid w:val="00274BD9"/>
    <w:rsid w:val="00274C3B"/>
    <w:rsid w:val="00276B8C"/>
    <w:rsid w:val="00277069"/>
    <w:rsid w:val="00280FD3"/>
    <w:rsid w:val="00283ABC"/>
    <w:rsid w:val="0028436B"/>
    <w:rsid w:val="002843C8"/>
    <w:rsid w:val="0028451C"/>
    <w:rsid w:val="00286276"/>
    <w:rsid w:val="00290467"/>
    <w:rsid w:val="00291E7D"/>
    <w:rsid w:val="0029219D"/>
    <w:rsid w:val="0029740F"/>
    <w:rsid w:val="00297491"/>
    <w:rsid w:val="002A21B2"/>
    <w:rsid w:val="002A30AC"/>
    <w:rsid w:val="002A374D"/>
    <w:rsid w:val="002A420B"/>
    <w:rsid w:val="002A700C"/>
    <w:rsid w:val="002B046B"/>
    <w:rsid w:val="002B1613"/>
    <w:rsid w:val="002B1A48"/>
    <w:rsid w:val="002B4A9A"/>
    <w:rsid w:val="002B5621"/>
    <w:rsid w:val="002B5982"/>
    <w:rsid w:val="002B5BFD"/>
    <w:rsid w:val="002C0374"/>
    <w:rsid w:val="002C13A0"/>
    <w:rsid w:val="002C15A8"/>
    <w:rsid w:val="002C3CDA"/>
    <w:rsid w:val="002C74C7"/>
    <w:rsid w:val="002D07F3"/>
    <w:rsid w:val="002D11C6"/>
    <w:rsid w:val="002D1FF1"/>
    <w:rsid w:val="002D286E"/>
    <w:rsid w:val="002D39C7"/>
    <w:rsid w:val="002D39CC"/>
    <w:rsid w:val="002D3B52"/>
    <w:rsid w:val="002D4EB0"/>
    <w:rsid w:val="002D5236"/>
    <w:rsid w:val="002D7666"/>
    <w:rsid w:val="002E0EE6"/>
    <w:rsid w:val="002E1617"/>
    <w:rsid w:val="002E19D7"/>
    <w:rsid w:val="002E19E9"/>
    <w:rsid w:val="002E2CBD"/>
    <w:rsid w:val="002E3203"/>
    <w:rsid w:val="002E69E8"/>
    <w:rsid w:val="002E6A58"/>
    <w:rsid w:val="002F4984"/>
    <w:rsid w:val="002F5CE1"/>
    <w:rsid w:val="002F6D5D"/>
    <w:rsid w:val="0030180E"/>
    <w:rsid w:val="003024EC"/>
    <w:rsid w:val="00302A91"/>
    <w:rsid w:val="00304B36"/>
    <w:rsid w:val="00304DB0"/>
    <w:rsid w:val="00305B2C"/>
    <w:rsid w:val="00305E34"/>
    <w:rsid w:val="00305FF5"/>
    <w:rsid w:val="003068DA"/>
    <w:rsid w:val="00306F60"/>
    <w:rsid w:val="0030772A"/>
    <w:rsid w:val="003077B1"/>
    <w:rsid w:val="003105CA"/>
    <w:rsid w:val="003124E1"/>
    <w:rsid w:val="00312540"/>
    <w:rsid w:val="003134C5"/>
    <w:rsid w:val="00313572"/>
    <w:rsid w:val="0031428C"/>
    <w:rsid w:val="00315F24"/>
    <w:rsid w:val="00316006"/>
    <w:rsid w:val="0031680E"/>
    <w:rsid w:val="0031709A"/>
    <w:rsid w:val="00320BA3"/>
    <w:rsid w:val="00320E55"/>
    <w:rsid w:val="00321453"/>
    <w:rsid w:val="00327C33"/>
    <w:rsid w:val="00330AA4"/>
    <w:rsid w:val="0033127F"/>
    <w:rsid w:val="003313A7"/>
    <w:rsid w:val="00331D80"/>
    <w:rsid w:val="003330C0"/>
    <w:rsid w:val="00335196"/>
    <w:rsid w:val="00335FC9"/>
    <w:rsid w:val="00336014"/>
    <w:rsid w:val="0034099B"/>
    <w:rsid w:val="0034109E"/>
    <w:rsid w:val="00341FF7"/>
    <w:rsid w:val="003431AB"/>
    <w:rsid w:val="003434DC"/>
    <w:rsid w:val="00344C39"/>
    <w:rsid w:val="00344D27"/>
    <w:rsid w:val="00347C38"/>
    <w:rsid w:val="00347ED2"/>
    <w:rsid w:val="00351298"/>
    <w:rsid w:val="00352C22"/>
    <w:rsid w:val="00352C62"/>
    <w:rsid w:val="003530F7"/>
    <w:rsid w:val="00357841"/>
    <w:rsid w:val="00357F9F"/>
    <w:rsid w:val="00361099"/>
    <w:rsid w:val="003611DA"/>
    <w:rsid w:val="0036262B"/>
    <w:rsid w:val="003627D4"/>
    <w:rsid w:val="0036488A"/>
    <w:rsid w:val="00366948"/>
    <w:rsid w:val="003676A8"/>
    <w:rsid w:val="00370E69"/>
    <w:rsid w:val="0037151B"/>
    <w:rsid w:val="00371F69"/>
    <w:rsid w:val="003738BF"/>
    <w:rsid w:val="003746F9"/>
    <w:rsid w:val="00374BA2"/>
    <w:rsid w:val="00374F4E"/>
    <w:rsid w:val="00376821"/>
    <w:rsid w:val="003769E3"/>
    <w:rsid w:val="00376A48"/>
    <w:rsid w:val="00376AD4"/>
    <w:rsid w:val="00380271"/>
    <w:rsid w:val="00380622"/>
    <w:rsid w:val="003811D6"/>
    <w:rsid w:val="00381B38"/>
    <w:rsid w:val="00381E65"/>
    <w:rsid w:val="0038370E"/>
    <w:rsid w:val="00384220"/>
    <w:rsid w:val="003848C9"/>
    <w:rsid w:val="00384E7F"/>
    <w:rsid w:val="003867DF"/>
    <w:rsid w:val="003873F6"/>
    <w:rsid w:val="0039104A"/>
    <w:rsid w:val="00391EB3"/>
    <w:rsid w:val="00393827"/>
    <w:rsid w:val="00393960"/>
    <w:rsid w:val="00393F80"/>
    <w:rsid w:val="00395484"/>
    <w:rsid w:val="003958C1"/>
    <w:rsid w:val="00395B53"/>
    <w:rsid w:val="00396539"/>
    <w:rsid w:val="00396F99"/>
    <w:rsid w:val="003A0C21"/>
    <w:rsid w:val="003A1151"/>
    <w:rsid w:val="003A1A18"/>
    <w:rsid w:val="003A1D35"/>
    <w:rsid w:val="003A2B66"/>
    <w:rsid w:val="003A3796"/>
    <w:rsid w:val="003A3E08"/>
    <w:rsid w:val="003A46F0"/>
    <w:rsid w:val="003A5427"/>
    <w:rsid w:val="003A55E9"/>
    <w:rsid w:val="003A5B5B"/>
    <w:rsid w:val="003A6FE3"/>
    <w:rsid w:val="003A742C"/>
    <w:rsid w:val="003A7F2E"/>
    <w:rsid w:val="003B04CB"/>
    <w:rsid w:val="003B0790"/>
    <w:rsid w:val="003B1A6D"/>
    <w:rsid w:val="003B31A1"/>
    <w:rsid w:val="003B4D2F"/>
    <w:rsid w:val="003B55BD"/>
    <w:rsid w:val="003B7950"/>
    <w:rsid w:val="003C0B84"/>
    <w:rsid w:val="003C0D6D"/>
    <w:rsid w:val="003C1EA9"/>
    <w:rsid w:val="003C496B"/>
    <w:rsid w:val="003C4D30"/>
    <w:rsid w:val="003C5704"/>
    <w:rsid w:val="003C7687"/>
    <w:rsid w:val="003D036E"/>
    <w:rsid w:val="003D0A24"/>
    <w:rsid w:val="003D11EA"/>
    <w:rsid w:val="003D1975"/>
    <w:rsid w:val="003D4DCB"/>
    <w:rsid w:val="003D579C"/>
    <w:rsid w:val="003D7508"/>
    <w:rsid w:val="003D7E78"/>
    <w:rsid w:val="003E03AA"/>
    <w:rsid w:val="003E2F62"/>
    <w:rsid w:val="003E305B"/>
    <w:rsid w:val="003E385C"/>
    <w:rsid w:val="003E5C13"/>
    <w:rsid w:val="003E614A"/>
    <w:rsid w:val="003E6755"/>
    <w:rsid w:val="003F1705"/>
    <w:rsid w:val="003F5811"/>
    <w:rsid w:val="003F6F6F"/>
    <w:rsid w:val="003F7121"/>
    <w:rsid w:val="0040015C"/>
    <w:rsid w:val="00400299"/>
    <w:rsid w:val="004014F1"/>
    <w:rsid w:val="004035B6"/>
    <w:rsid w:val="00404017"/>
    <w:rsid w:val="0040472D"/>
    <w:rsid w:val="00406335"/>
    <w:rsid w:val="004064A9"/>
    <w:rsid w:val="004066BC"/>
    <w:rsid w:val="00407915"/>
    <w:rsid w:val="0041150A"/>
    <w:rsid w:val="004115B5"/>
    <w:rsid w:val="0041164C"/>
    <w:rsid w:val="004160BD"/>
    <w:rsid w:val="004167C3"/>
    <w:rsid w:val="004207DB"/>
    <w:rsid w:val="0042171F"/>
    <w:rsid w:val="004231DC"/>
    <w:rsid w:val="00424040"/>
    <w:rsid w:val="00424192"/>
    <w:rsid w:val="00424C03"/>
    <w:rsid w:val="00424F15"/>
    <w:rsid w:val="00425827"/>
    <w:rsid w:val="00427495"/>
    <w:rsid w:val="0042787C"/>
    <w:rsid w:val="004300E4"/>
    <w:rsid w:val="004301E6"/>
    <w:rsid w:val="00433BAF"/>
    <w:rsid w:val="00433F9E"/>
    <w:rsid w:val="00434B3B"/>
    <w:rsid w:val="004366DF"/>
    <w:rsid w:val="00436D25"/>
    <w:rsid w:val="00436F52"/>
    <w:rsid w:val="00437867"/>
    <w:rsid w:val="004402E0"/>
    <w:rsid w:val="00440E5E"/>
    <w:rsid w:val="00441850"/>
    <w:rsid w:val="00441DF5"/>
    <w:rsid w:val="00442360"/>
    <w:rsid w:val="004425C1"/>
    <w:rsid w:val="00442CF9"/>
    <w:rsid w:val="00445B01"/>
    <w:rsid w:val="00446AEB"/>
    <w:rsid w:val="00447F73"/>
    <w:rsid w:val="00450B6B"/>
    <w:rsid w:val="00450C10"/>
    <w:rsid w:val="00450CC6"/>
    <w:rsid w:val="004539F2"/>
    <w:rsid w:val="00455708"/>
    <w:rsid w:val="00455789"/>
    <w:rsid w:val="004561F8"/>
    <w:rsid w:val="00457D72"/>
    <w:rsid w:val="004611DF"/>
    <w:rsid w:val="00461A58"/>
    <w:rsid w:val="00461A68"/>
    <w:rsid w:val="00461C99"/>
    <w:rsid w:val="0046201D"/>
    <w:rsid w:val="00462AB7"/>
    <w:rsid w:val="00464697"/>
    <w:rsid w:val="004648F8"/>
    <w:rsid w:val="00464C6B"/>
    <w:rsid w:val="00465914"/>
    <w:rsid w:val="004667F5"/>
    <w:rsid w:val="004674DA"/>
    <w:rsid w:val="00467ED6"/>
    <w:rsid w:val="0047102D"/>
    <w:rsid w:val="00474F14"/>
    <w:rsid w:val="00475597"/>
    <w:rsid w:val="004759EA"/>
    <w:rsid w:val="00481AEE"/>
    <w:rsid w:val="00482225"/>
    <w:rsid w:val="00483628"/>
    <w:rsid w:val="004851E9"/>
    <w:rsid w:val="004863AF"/>
    <w:rsid w:val="00486A78"/>
    <w:rsid w:val="004925E7"/>
    <w:rsid w:val="00494B72"/>
    <w:rsid w:val="004952DD"/>
    <w:rsid w:val="00496440"/>
    <w:rsid w:val="00496DD6"/>
    <w:rsid w:val="00497865"/>
    <w:rsid w:val="004A1B4D"/>
    <w:rsid w:val="004A365F"/>
    <w:rsid w:val="004A648C"/>
    <w:rsid w:val="004A6A4B"/>
    <w:rsid w:val="004A6E61"/>
    <w:rsid w:val="004A7E4F"/>
    <w:rsid w:val="004B0500"/>
    <w:rsid w:val="004B0B3F"/>
    <w:rsid w:val="004B1C8D"/>
    <w:rsid w:val="004B6522"/>
    <w:rsid w:val="004B6A4C"/>
    <w:rsid w:val="004C2723"/>
    <w:rsid w:val="004C2E4A"/>
    <w:rsid w:val="004C2FDB"/>
    <w:rsid w:val="004C37F5"/>
    <w:rsid w:val="004C4882"/>
    <w:rsid w:val="004C514A"/>
    <w:rsid w:val="004C626A"/>
    <w:rsid w:val="004C6621"/>
    <w:rsid w:val="004C7C5C"/>
    <w:rsid w:val="004C7ED2"/>
    <w:rsid w:val="004D20B8"/>
    <w:rsid w:val="004D2CA7"/>
    <w:rsid w:val="004D435E"/>
    <w:rsid w:val="004D5C6C"/>
    <w:rsid w:val="004E0EE0"/>
    <w:rsid w:val="004E1B70"/>
    <w:rsid w:val="004E27BA"/>
    <w:rsid w:val="004E2B4A"/>
    <w:rsid w:val="004E36C8"/>
    <w:rsid w:val="004E417E"/>
    <w:rsid w:val="004E5014"/>
    <w:rsid w:val="004E5CEB"/>
    <w:rsid w:val="004E5F9E"/>
    <w:rsid w:val="004E6841"/>
    <w:rsid w:val="004F04CF"/>
    <w:rsid w:val="004F1852"/>
    <w:rsid w:val="004F1EBA"/>
    <w:rsid w:val="004F3EB9"/>
    <w:rsid w:val="004F62B4"/>
    <w:rsid w:val="004F7FE0"/>
    <w:rsid w:val="00500771"/>
    <w:rsid w:val="00500CF3"/>
    <w:rsid w:val="00501666"/>
    <w:rsid w:val="00502327"/>
    <w:rsid w:val="00502AE0"/>
    <w:rsid w:val="00504C9A"/>
    <w:rsid w:val="005129F7"/>
    <w:rsid w:val="00512C01"/>
    <w:rsid w:val="00512CF0"/>
    <w:rsid w:val="0051306C"/>
    <w:rsid w:val="00513495"/>
    <w:rsid w:val="005135C0"/>
    <w:rsid w:val="00517A0B"/>
    <w:rsid w:val="0052171B"/>
    <w:rsid w:val="005220B8"/>
    <w:rsid w:val="00522374"/>
    <w:rsid w:val="005226EC"/>
    <w:rsid w:val="0052272E"/>
    <w:rsid w:val="005303BB"/>
    <w:rsid w:val="005307D5"/>
    <w:rsid w:val="005308C0"/>
    <w:rsid w:val="00530E71"/>
    <w:rsid w:val="0053348A"/>
    <w:rsid w:val="005335B9"/>
    <w:rsid w:val="00534EDD"/>
    <w:rsid w:val="00537604"/>
    <w:rsid w:val="00540D2A"/>
    <w:rsid w:val="005410EB"/>
    <w:rsid w:val="005425B6"/>
    <w:rsid w:val="00542FE1"/>
    <w:rsid w:val="005438B6"/>
    <w:rsid w:val="0054477B"/>
    <w:rsid w:val="005456F0"/>
    <w:rsid w:val="0054770F"/>
    <w:rsid w:val="00547903"/>
    <w:rsid w:val="00547996"/>
    <w:rsid w:val="00551826"/>
    <w:rsid w:val="00552468"/>
    <w:rsid w:val="00554B09"/>
    <w:rsid w:val="00556742"/>
    <w:rsid w:val="005575F7"/>
    <w:rsid w:val="0055771A"/>
    <w:rsid w:val="00561B00"/>
    <w:rsid w:val="00561B27"/>
    <w:rsid w:val="00562015"/>
    <w:rsid w:val="00562637"/>
    <w:rsid w:val="00562A13"/>
    <w:rsid w:val="00564085"/>
    <w:rsid w:val="005644C9"/>
    <w:rsid w:val="00564D83"/>
    <w:rsid w:val="0056586A"/>
    <w:rsid w:val="00565F11"/>
    <w:rsid w:val="005662B7"/>
    <w:rsid w:val="005667E0"/>
    <w:rsid w:val="005671FE"/>
    <w:rsid w:val="005679E2"/>
    <w:rsid w:val="0057053C"/>
    <w:rsid w:val="00570C98"/>
    <w:rsid w:val="00572F6E"/>
    <w:rsid w:val="00580A5F"/>
    <w:rsid w:val="00581035"/>
    <w:rsid w:val="00584C2E"/>
    <w:rsid w:val="005852B2"/>
    <w:rsid w:val="00586D83"/>
    <w:rsid w:val="005947A9"/>
    <w:rsid w:val="00595028"/>
    <w:rsid w:val="00595582"/>
    <w:rsid w:val="0059576F"/>
    <w:rsid w:val="005968D1"/>
    <w:rsid w:val="005A1CB7"/>
    <w:rsid w:val="005A20E2"/>
    <w:rsid w:val="005A3625"/>
    <w:rsid w:val="005A3790"/>
    <w:rsid w:val="005A4D25"/>
    <w:rsid w:val="005A51E4"/>
    <w:rsid w:val="005A55EA"/>
    <w:rsid w:val="005A6004"/>
    <w:rsid w:val="005A692A"/>
    <w:rsid w:val="005A7A87"/>
    <w:rsid w:val="005A7EBA"/>
    <w:rsid w:val="005B0294"/>
    <w:rsid w:val="005B1468"/>
    <w:rsid w:val="005B207E"/>
    <w:rsid w:val="005B2175"/>
    <w:rsid w:val="005B31BA"/>
    <w:rsid w:val="005B3A5D"/>
    <w:rsid w:val="005B51BF"/>
    <w:rsid w:val="005B7DD0"/>
    <w:rsid w:val="005C0E0D"/>
    <w:rsid w:val="005C365F"/>
    <w:rsid w:val="005C384B"/>
    <w:rsid w:val="005C3D4F"/>
    <w:rsid w:val="005C4670"/>
    <w:rsid w:val="005C4CB9"/>
    <w:rsid w:val="005C5638"/>
    <w:rsid w:val="005C5D76"/>
    <w:rsid w:val="005C7461"/>
    <w:rsid w:val="005C782F"/>
    <w:rsid w:val="005D09B6"/>
    <w:rsid w:val="005D0AB6"/>
    <w:rsid w:val="005D1BE5"/>
    <w:rsid w:val="005D237D"/>
    <w:rsid w:val="005D7092"/>
    <w:rsid w:val="005D76A1"/>
    <w:rsid w:val="005E1E40"/>
    <w:rsid w:val="005E23C2"/>
    <w:rsid w:val="005E27C6"/>
    <w:rsid w:val="005E2A8E"/>
    <w:rsid w:val="005E2C4E"/>
    <w:rsid w:val="005E4A81"/>
    <w:rsid w:val="005E5F23"/>
    <w:rsid w:val="005E7DE2"/>
    <w:rsid w:val="005F02B2"/>
    <w:rsid w:val="005F0576"/>
    <w:rsid w:val="005F0BEE"/>
    <w:rsid w:val="005F1E04"/>
    <w:rsid w:val="005F218F"/>
    <w:rsid w:val="005F2974"/>
    <w:rsid w:val="005F3011"/>
    <w:rsid w:val="005F30D0"/>
    <w:rsid w:val="005F4555"/>
    <w:rsid w:val="005F460E"/>
    <w:rsid w:val="005F6271"/>
    <w:rsid w:val="005F6725"/>
    <w:rsid w:val="005F6BB6"/>
    <w:rsid w:val="005F73A3"/>
    <w:rsid w:val="005F7C16"/>
    <w:rsid w:val="00600171"/>
    <w:rsid w:val="00600888"/>
    <w:rsid w:val="00600ECB"/>
    <w:rsid w:val="006010C7"/>
    <w:rsid w:val="00602777"/>
    <w:rsid w:val="00602DFC"/>
    <w:rsid w:val="006114D5"/>
    <w:rsid w:val="00612A35"/>
    <w:rsid w:val="00613278"/>
    <w:rsid w:val="006140B4"/>
    <w:rsid w:val="00614E82"/>
    <w:rsid w:val="00616373"/>
    <w:rsid w:val="00616553"/>
    <w:rsid w:val="00616EA5"/>
    <w:rsid w:val="0062145B"/>
    <w:rsid w:val="006215BB"/>
    <w:rsid w:val="0062169F"/>
    <w:rsid w:val="0062346D"/>
    <w:rsid w:val="00623B71"/>
    <w:rsid w:val="00624347"/>
    <w:rsid w:val="00625E6F"/>
    <w:rsid w:val="006308F5"/>
    <w:rsid w:val="0063116F"/>
    <w:rsid w:val="00631786"/>
    <w:rsid w:val="006326DF"/>
    <w:rsid w:val="00632B40"/>
    <w:rsid w:val="00635506"/>
    <w:rsid w:val="006358DB"/>
    <w:rsid w:val="00635BB8"/>
    <w:rsid w:val="00635C88"/>
    <w:rsid w:val="006373A0"/>
    <w:rsid w:val="00640049"/>
    <w:rsid w:val="006422CA"/>
    <w:rsid w:val="006457CE"/>
    <w:rsid w:val="00646998"/>
    <w:rsid w:val="00646C86"/>
    <w:rsid w:val="00647233"/>
    <w:rsid w:val="00650A53"/>
    <w:rsid w:val="00652569"/>
    <w:rsid w:val="00657342"/>
    <w:rsid w:val="0066184B"/>
    <w:rsid w:val="006628C7"/>
    <w:rsid w:val="00663CD1"/>
    <w:rsid w:val="00663E82"/>
    <w:rsid w:val="00664552"/>
    <w:rsid w:val="00664905"/>
    <w:rsid w:val="0067417A"/>
    <w:rsid w:val="0067537E"/>
    <w:rsid w:val="00675AEA"/>
    <w:rsid w:val="00676D11"/>
    <w:rsid w:val="00677691"/>
    <w:rsid w:val="006816DD"/>
    <w:rsid w:val="00682230"/>
    <w:rsid w:val="0068235A"/>
    <w:rsid w:val="0068252F"/>
    <w:rsid w:val="00686993"/>
    <w:rsid w:val="006901FF"/>
    <w:rsid w:val="006907BA"/>
    <w:rsid w:val="006910C9"/>
    <w:rsid w:val="006912E3"/>
    <w:rsid w:val="00693395"/>
    <w:rsid w:val="00693BA1"/>
    <w:rsid w:val="00693FF6"/>
    <w:rsid w:val="00696646"/>
    <w:rsid w:val="006975E5"/>
    <w:rsid w:val="006A00CF"/>
    <w:rsid w:val="006A023A"/>
    <w:rsid w:val="006A20AA"/>
    <w:rsid w:val="006A4990"/>
    <w:rsid w:val="006A66D0"/>
    <w:rsid w:val="006A6864"/>
    <w:rsid w:val="006A6867"/>
    <w:rsid w:val="006A7579"/>
    <w:rsid w:val="006A78DA"/>
    <w:rsid w:val="006B05AF"/>
    <w:rsid w:val="006B1610"/>
    <w:rsid w:val="006B3140"/>
    <w:rsid w:val="006B363C"/>
    <w:rsid w:val="006B3E9F"/>
    <w:rsid w:val="006B496A"/>
    <w:rsid w:val="006B4C91"/>
    <w:rsid w:val="006B4D62"/>
    <w:rsid w:val="006B5943"/>
    <w:rsid w:val="006B6281"/>
    <w:rsid w:val="006B729D"/>
    <w:rsid w:val="006B77E7"/>
    <w:rsid w:val="006C0917"/>
    <w:rsid w:val="006C19D9"/>
    <w:rsid w:val="006C2290"/>
    <w:rsid w:val="006C3FDB"/>
    <w:rsid w:val="006C7B06"/>
    <w:rsid w:val="006D0A34"/>
    <w:rsid w:val="006D1D5B"/>
    <w:rsid w:val="006D2D3A"/>
    <w:rsid w:val="006D3186"/>
    <w:rsid w:val="006D3460"/>
    <w:rsid w:val="006D581E"/>
    <w:rsid w:val="006E3672"/>
    <w:rsid w:val="006E36C6"/>
    <w:rsid w:val="006E4056"/>
    <w:rsid w:val="006E466B"/>
    <w:rsid w:val="006E5E21"/>
    <w:rsid w:val="006E6F2D"/>
    <w:rsid w:val="006F10DF"/>
    <w:rsid w:val="006F1FED"/>
    <w:rsid w:val="006F7F1E"/>
    <w:rsid w:val="007026C3"/>
    <w:rsid w:val="00702DCF"/>
    <w:rsid w:val="00703E5F"/>
    <w:rsid w:val="00705F4A"/>
    <w:rsid w:val="007064DC"/>
    <w:rsid w:val="00710180"/>
    <w:rsid w:val="00713A87"/>
    <w:rsid w:val="007142BE"/>
    <w:rsid w:val="00717900"/>
    <w:rsid w:val="007202A4"/>
    <w:rsid w:val="0072139D"/>
    <w:rsid w:val="00722352"/>
    <w:rsid w:val="00722498"/>
    <w:rsid w:val="0072311A"/>
    <w:rsid w:val="0072449F"/>
    <w:rsid w:val="0072760F"/>
    <w:rsid w:val="00730310"/>
    <w:rsid w:val="00733B94"/>
    <w:rsid w:val="00735B22"/>
    <w:rsid w:val="00736AF9"/>
    <w:rsid w:val="007372DD"/>
    <w:rsid w:val="00742A66"/>
    <w:rsid w:val="007440EA"/>
    <w:rsid w:val="007446A5"/>
    <w:rsid w:val="007447C8"/>
    <w:rsid w:val="00744A1E"/>
    <w:rsid w:val="007452BE"/>
    <w:rsid w:val="00745FEB"/>
    <w:rsid w:val="0074678F"/>
    <w:rsid w:val="00747383"/>
    <w:rsid w:val="00750B84"/>
    <w:rsid w:val="007510DA"/>
    <w:rsid w:val="007525FA"/>
    <w:rsid w:val="0075348D"/>
    <w:rsid w:val="00753C57"/>
    <w:rsid w:val="007547AE"/>
    <w:rsid w:val="00757109"/>
    <w:rsid w:val="00757530"/>
    <w:rsid w:val="00757B51"/>
    <w:rsid w:val="0076142A"/>
    <w:rsid w:val="00762336"/>
    <w:rsid w:val="007626D2"/>
    <w:rsid w:val="00762A51"/>
    <w:rsid w:val="00762A7B"/>
    <w:rsid w:val="00766464"/>
    <w:rsid w:val="00767316"/>
    <w:rsid w:val="00771145"/>
    <w:rsid w:val="0077130C"/>
    <w:rsid w:val="0077383A"/>
    <w:rsid w:val="00773981"/>
    <w:rsid w:val="0077648B"/>
    <w:rsid w:val="00776EF7"/>
    <w:rsid w:val="0077792A"/>
    <w:rsid w:val="00781C3D"/>
    <w:rsid w:val="00781DE8"/>
    <w:rsid w:val="007828EF"/>
    <w:rsid w:val="00784B11"/>
    <w:rsid w:val="00784BBC"/>
    <w:rsid w:val="00784FFC"/>
    <w:rsid w:val="007868E8"/>
    <w:rsid w:val="0078721E"/>
    <w:rsid w:val="007875A9"/>
    <w:rsid w:val="00791484"/>
    <w:rsid w:val="0079163E"/>
    <w:rsid w:val="007916EC"/>
    <w:rsid w:val="007933C4"/>
    <w:rsid w:val="00794150"/>
    <w:rsid w:val="00796825"/>
    <w:rsid w:val="00796ED1"/>
    <w:rsid w:val="007A0BB8"/>
    <w:rsid w:val="007A0E68"/>
    <w:rsid w:val="007A1431"/>
    <w:rsid w:val="007A14AC"/>
    <w:rsid w:val="007A2D30"/>
    <w:rsid w:val="007A32F1"/>
    <w:rsid w:val="007A3D14"/>
    <w:rsid w:val="007A47B7"/>
    <w:rsid w:val="007A76FF"/>
    <w:rsid w:val="007A7A43"/>
    <w:rsid w:val="007B0319"/>
    <w:rsid w:val="007B04B6"/>
    <w:rsid w:val="007B062F"/>
    <w:rsid w:val="007B1158"/>
    <w:rsid w:val="007B2BBB"/>
    <w:rsid w:val="007B3274"/>
    <w:rsid w:val="007B4345"/>
    <w:rsid w:val="007B56FA"/>
    <w:rsid w:val="007B7D4A"/>
    <w:rsid w:val="007C01C1"/>
    <w:rsid w:val="007C01FE"/>
    <w:rsid w:val="007C05F8"/>
    <w:rsid w:val="007C2BEF"/>
    <w:rsid w:val="007C2FDD"/>
    <w:rsid w:val="007C311A"/>
    <w:rsid w:val="007C324A"/>
    <w:rsid w:val="007C3E6F"/>
    <w:rsid w:val="007C40F1"/>
    <w:rsid w:val="007C7AD2"/>
    <w:rsid w:val="007D057E"/>
    <w:rsid w:val="007D1628"/>
    <w:rsid w:val="007D3596"/>
    <w:rsid w:val="007D3633"/>
    <w:rsid w:val="007D3AB6"/>
    <w:rsid w:val="007D3C0C"/>
    <w:rsid w:val="007D3D08"/>
    <w:rsid w:val="007D4261"/>
    <w:rsid w:val="007D4BFA"/>
    <w:rsid w:val="007D4E2A"/>
    <w:rsid w:val="007D5C42"/>
    <w:rsid w:val="007D6875"/>
    <w:rsid w:val="007E01B7"/>
    <w:rsid w:val="007E24CC"/>
    <w:rsid w:val="007E36BF"/>
    <w:rsid w:val="007E46D3"/>
    <w:rsid w:val="007E7B7A"/>
    <w:rsid w:val="007F1B12"/>
    <w:rsid w:val="007F1E46"/>
    <w:rsid w:val="007F482C"/>
    <w:rsid w:val="007F4846"/>
    <w:rsid w:val="007F4B0A"/>
    <w:rsid w:val="007F4E86"/>
    <w:rsid w:val="007F6630"/>
    <w:rsid w:val="007F70FE"/>
    <w:rsid w:val="00800CF8"/>
    <w:rsid w:val="00801A48"/>
    <w:rsid w:val="0080218D"/>
    <w:rsid w:val="00802630"/>
    <w:rsid w:val="0080267F"/>
    <w:rsid w:val="00803622"/>
    <w:rsid w:val="0080404B"/>
    <w:rsid w:val="008045A2"/>
    <w:rsid w:val="008048DD"/>
    <w:rsid w:val="0080512C"/>
    <w:rsid w:val="008052FF"/>
    <w:rsid w:val="0080562D"/>
    <w:rsid w:val="00806076"/>
    <w:rsid w:val="00813557"/>
    <w:rsid w:val="00813813"/>
    <w:rsid w:val="0081449B"/>
    <w:rsid w:val="008144DD"/>
    <w:rsid w:val="00815A92"/>
    <w:rsid w:val="008169C7"/>
    <w:rsid w:val="00817A28"/>
    <w:rsid w:val="00820076"/>
    <w:rsid w:val="0082106B"/>
    <w:rsid w:val="0082181C"/>
    <w:rsid w:val="00822100"/>
    <w:rsid w:val="00822459"/>
    <w:rsid w:val="00823BA7"/>
    <w:rsid w:val="008248F7"/>
    <w:rsid w:val="00825EA6"/>
    <w:rsid w:val="00825FB2"/>
    <w:rsid w:val="008264BC"/>
    <w:rsid w:val="008266B0"/>
    <w:rsid w:val="0082732A"/>
    <w:rsid w:val="00827459"/>
    <w:rsid w:val="0083016C"/>
    <w:rsid w:val="008316B4"/>
    <w:rsid w:val="00831740"/>
    <w:rsid w:val="008319D3"/>
    <w:rsid w:val="00832EF5"/>
    <w:rsid w:val="008332E0"/>
    <w:rsid w:val="00834171"/>
    <w:rsid w:val="0083426A"/>
    <w:rsid w:val="008404C0"/>
    <w:rsid w:val="00841A89"/>
    <w:rsid w:val="00841ED5"/>
    <w:rsid w:val="00843B2F"/>
    <w:rsid w:val="00843BE2"/>
    <w:rsid w:val="00846BFB"/>
    <w:rsid w:val="00847594"/>
    <w:rsid w:val="00847C3D"/>
    <w:rsid w:val="00847D9B"/>
    <w:rsid w:val="008502BC"/>
    <w:rsid w:val="00850D9B"/>
    <w:rsid w:val="00851C97"/>
    <w:rsid w:val="00853E88"/>
    <w:rsid w:val="00853FF3"/>
    <w:rsid w:val="00857AB8"/>
    <w:rsid w:val="00860228"/>
    <w:rsid w:val="008628EF"/>
    <w:rsid w:val="00863202"/>
    <w:rsid w:val="00864787"/>
    <w:rsid w:val="008652FB"/>
    <w:rsid w:val="00866756"/>
    <w:rsid w:val="0087005A"/>
    <w:rsid w:val="00870D71"/>
    <w:rsid w:val="008714AA"/>
    <w:rsid w:val="00872468"/>
    <w:rsid w:val="00872763"/>
    <w:rsid w:val="00873383"/>
    <w:rsid w:val="008735D1"/>
    <w:rsid w:val="00873E3C"/>
    <w:rsid w:val="008821CF"/>
    <w:rsid w:val="00882764"/>
    <w:rsid w:val="00883AF0"/>
    <w:rsid w:val="00884AA2"/>
    <w:rsid w:val="0088554C"/>
    <w:rsid w:val="0088619E"/>
    <w:rsid w:val="00886588"/>
    <w:rsid w:val="008868EF"/>
    <w:rsid w:val="00887A22"/>
    <w:rsid w:val="00893D58"/>
    <w:rsid w:val="00895B0F"/>
    <w:rsid w:val="0089603A"/>
    <w:rsid w:val="0089619D"/>
    <w:rsid w:val="008963EB"/>
    <w:rsid w:val="00897174"/>
    <w:rsid w:val="008975FE"/>
    <w:rsid w:val="008976EC"/>
    <w:rsid w:val="008A03B9"/>
    <w:rsid w:val="008A03FB"/>
    <w:rsid w:val="008A08D1"/>
    <w:rsid w:val="008A1355"/>
    <w:rsid w:val="008A18BB"/>
    <w:rsid w:val="008A1E34"/>
    <w:rsid w:val="008A34A1"/>
    <w:rsid w:val="008A393C"/>
    <w:rsid w:val="008A428C"/>
    <w:rsid w:val="008A56CA"/>
    <w:rsid w:val="008B0544"/>
    <w:rsid w:val="008B0EC0"/>
    <w:rsid w:val="008B2596"/>
    <w:rsid w:val="008B509B"/>
    <w:rsid w:val="008B566E"/>
    <w:rsid w:val="008B6990"/>
    <w:rsid w:val="008C1175"/>
    <w:rsid w:val="008C1186"/>
    <w:rsid w:val="008C207C"/>
    <w:rsid w:val="008C2BD8"/>
    <w:rsid w:val="008C3655"/>
    <w:rsid w:val="008C4A80"/>
    <w:rsid w:val="008C53D6"/>
    <w:rsid w:val="008C6B08"/>
    <w:rsid w:val="008D042A"/>
    <w:rsid w:val="008D0B28"/>
    <w:rsid w:val="008D17F0"/>
    <w:rsid w:val="008D1CE5"/>
    <w:rsid w:val="008D2D5C"/>
    <w:rsid w:val="008D7FC0"/>
    <w:rsid w:val="008E0646"/>
    <w:rsid w:val="008E1A83"/>
    <w:rsid w:val="008E1D70"/>
    <w:rsid w:val="008E253F"/>
    <w:rsid w:val="008E4508"/>
    <w:rsid w:val="008E498E"/>
    <w:rsid w:val="008E51B3"/>
    <w:rsid w:val="008E7517"/>
    <w:rsid w:val="008E7F82"/>
    <w:rsid w:val="008F087D"/>
    <w:rsid w:val="008F0DF2"/>
    <w:rsid w:val="008F0F3A"/>
    <w:rsid w:val="008F0F55"/>
    <w:rsid w:val="008F338D"/>
    <w:rsid w:val="008F423C"/>
    <w:rsid w:val="008F44F7"/>
    <w:rsid w:val="008F5215"/>
    <w:rsid w:val="008F64C3"/>
    <w:rsid w:val="0090295B"/>
    <w:rsid w:val="00902A3C"/>
    <w:rsid w:val="00902B56"/>
    <w:rsid w:val="00905700"/>
    <w:rsid w:val="0090610B"/>
    <w:rsid w:val="00906EC8"/>
    <w:rsid w:val="00910D67"/>
    <w:rsid w:val="00913B3F"/>
    <w:rsid w:val="00915B76"/>
    <w:rsid w:val="00917660"/>
    <w:rsid w:val="00917959"/>
    <w:rsid w:val="0092027F"/>
    <w:rsid w:val="009231F3"/>
    <w:rsid w:val="0093003A"/>
    <w:rsid w:val="009320A8"/>
    <w:rsid w:val="00933223"/>
    <w:rsid w:val="00934938"/>
    <w:rsid w:val="0093522F"/>
    <w:rsid w:val="009360BF"/>
    <w:rsid w:val="0094045A"/>
    <w:rsid w:val="00940764"/>
    <w:rsid w:val="00940D69"/>
    <w:rsid w:val="00942563"/>
    <w:rsid w:val="00944003"/>
    <w:rsid w:val="009461E4"/>
    <w:rsid w:val="009476F2"/>
    <w:rsid w:val="00947F1C"/>
    <w:rsid w:val="009503E7"/>
    <w:rsid w:val="00950C9B"/>
    <w:rsid w:val="00951D59"/>
    <w:rsid w:val="009525DB"/>
    <w:rsid w:val="0095400F"/>
    <w:rsid w:val="0095492D"/>
    <w:rsid w:val="009557F0"/>
    <w:rsid w:val="00961696"/>
    <w:rsid w:val="00962340"/>
    <w:rsid w:val="00962540"/>
    <w:rsid w:val="00962872"/>
    <w:rsid w:val="009649EB"/>
    <w:rsid w:val="00964E1E"/>
    <w:rsid w:val="0096616D"/>
    <w:rsid w:val="00966267"/>
    <w:rsid w:val="009674C5"/>
    <w:rsid w:val="00971C19"/>
    <w:rsid w:val="009722DE"/>
    <w:rsid w:val="0097264F"/>
    <w:rsid w:val="009729A7"/>
    <w:rsid w:val="00973325"/>
    <w:rsid w:val="009736A8"/>
    <w:rsid w:val="00973C96"/>
    <w:rsid w:val="0097543B"/>
    <w:rsid w:val="00976DB8"/>
    <w:rsid w:val="00981362"/>
    <w:rsid w:val="00983924"/>
    <w:rsid w:val="00983968"/>
    <w:rsid w:val="00984FF4"/>
    <w:rsid w:val="00985F25"/>
    <w:rsid w:val="00987120"/>
    <w:rsid w:val="009875DA"/>
    <w:rsid w:val="00987AA0"/>
    <w:rsid w:val="00995646"/>
    <w:rsid w:val="00995F4C"/>
    <w:rsid w:val="00997BD9"/>
    <w:rsid w:val="009A0A9E"/>
    <w:rsid w:val="009A21A8"/>
    <w:rsid w:val="009A26B0"/>
    <w:rsid w:val="009A448C"/>
    <w:rsid w:val="009A5402"/>
    <w:rsid w:val="009A5822"/>
    <w:rsid w:val="009A584F"/>
    <w:rsid w:val="009A7197"/>
    <w:rsid w:val="009B273F"/>
    <w:rsid w:val="009B29C7"/>
    <w:rsid w:val="009B3E84"/>
    <w:rsid w:val="009B5AF8"/>
    <w:rsid w:val="009B63E2"/>
    <w:rsid w:val="009B6EA4"/>
    <w:rsid w:val="009C0292"/>
    <w:rsid w:val="009C03C3"/>
    <w:rsid w:val="009C0C13"/>
    <w:rsid w:val="009C0E72"/>
    <w:rsid w:val="009C1DFB"/>
    <w:rsid w:val="009C28C7"/>
    <w:rsid w:val="009C29D7"/>
    <w:rsid w:val="009C353A"/>
    <w:rsid w:val="009C3B29"/>
    <w:rsid w:val="009C695B"/>
    <w:rsid w:val="009C7D48"/>
    <w:rsid w:val="009D2975"/>
    <w:rsid w:val="009D35A2"/>
    <w:rsid w:val="009D4514"/>
    <w:rsid w:val="009E29D1"/>
    <w:rsid w:val="009E4041"/>
    <w:rsid w:val="009E4575"/>
    <w:rsid w:val="009E518E"/>
    <w:rsid w:val="009E52ED"/>
    <w:rsid w:val="009E55AC"/>
    <w:rsid w:val="009E5D50"/>
    <w:rsid w:val="009E5F90"/>
    <w:rsid w:val="009E6DF7"/>
    <w:rsid w:val="009E6F95"/>
    <w:rsid w:val="009F0E68"/>
    <w:rsid w:val="009F136B"/>
    <w:rsid w:val="009F4F06"/>
    <w:rsid w:val="009F632D"/>
    <w:rsid w:val="009F6C0F"/>
    <w:rsid w:val="00A00993"/>
    <w:rsid w:val="00A00E9A"/>
    <w:rsid w:val="00A03527"/>
    <w:rsid w:val="00A05783"/>
    <w:rsid w:val="00A06CF9"/>
    <w:rsid w:val="00A07674"/>
    <w:rsid w:val="00A07F46"/>
    <w:rsid w:val="00A10B48"/>
    <w:rsid w:val="00A11662"/>
    <w:rsid w:val="00A1238A"/>
    <w:rsid w:val="00A12D10"/>
    <w:rsid w:val="00A14C38"/>
    <w:rsid w:val="00A16F5F"/>
    <w:rsid w:val="00A17655"/>
    <w:rsid w:val="00A244EC"/>
    <w:rsid w:val="00A25212"/>
    <w:rsid w:val="00A26342"/>
    <w:rsid w:val="00A26A15"/>
    <w:rsid w:val="00A2765B"/>
    <w:rsid w:val="00A30055"/>
    <w:rsid w:val="00A30B80"/>
    <w:rsid w:val="00A310B6"/>
    <w:rsid w:val="00A31D4D"/>
    <w:rsid w:val="00A32A1C"/>
    <w:rsid w:val="00A343C8"/>
    <w:rsid w:val="00A3621E"/>
    <w:rsid w:val="00A3713F"/>
    <w:rsid w:val="00A4198D"/>
    <w:rsid w:val="00A42186"/>
    <w:rsid w:val="00A4222B"/>
    <w:rsid w:val="00A4237F"/>
    <w:rsid w:val="00A427B2"/>
    <w:rsid w:val="00A429BB"/>
    <w:rsid w:val="00A43F2B"/>
    <w:rsid w:val="00A44504"/>
    <w:rsid w:val="00A44966"/>
    <w:rsid w:val="00A45688"/>
    <w:rsid w:val="00A45949"/>
    <w:rsid w:val="00A46CA7"/>
    <w:rsid w:val="00A47227"/>
    <w:rsid w:val="00A47732"/>
    <w:rsid w:val="00A521AC"/>
    <w:rsid w:val="00A53451"/>
    <w:rsid w:val="00A535B0"/>
    <w:rsid w:val="00A538DC"/>
    <w:rsid w:val="00A5520C"/>
    <w:rsid w:val="00A553D1"/>
    <w:rsid w:val="00A5690B"/>
    <w:rsid w:val="00A57363"/>
    <w:rsid w:val="00A579F4"/>
    <w:rsid w:val="00A60E19"/>
    <w:rsid w:val="00A63A52"/>
    <w:rsid w:val="00A6502A"/>
    <w:rsid w:val="00A65A71"/>
    <w:rsid w:val="00A6618D"/>
    <w:rsid w:val="00A7053B"/>
    <w:rsid w:val="00A70E0D"/>
    <w:rsid w:val="00A72152"/>
    <w:rsid w:val="00A72D33"/>
    <w:rsid w:val="00A74167"/>
    <w:rsid w:val="00A74CC7"/>
    <w:rsid w:val="00A75724"/>
    <w:rsid w:val="00A7590B"/>
    <w:rsid w:val="00A76B95"/>
    <w:rsid w:val="00A7745C"/>
    <w:rsid w:val="00A80BC2"/>
    <w:rsid w:val="00A81BFC"/>
    <w:rsid w:val="00A825FF"/>
    <w:rsid w:val="00A827AF"/>
    <w:rsid w:val="00A832FB"/>
    <w:rsid w:val="00A84F8D"/>
    <w:rsid w:val="00A85D44"/>
    <w:rsid w:val="00A872EE"/>
    <w:rsid w:val="00A876C0"/>
    <w:rsid w:val="00A92B15"/>
    <w:rsid w:val="00A956C4"/>
    <w:rsid w:val="00A95B22"/>
    <w:rsid w:val="00A95F36"/>
    <w:rsid w:val="00A97A89"/>
    <w:rsid w:val="00AA0DB4"/>
    <w:rsid w:val="00AA1E8D"/>
    <w:rsid w:val="00AA1F9E"/>
    <w:rsid w:val="00AA2032"/>
    <w:rsid w:val="00AA48EF"/>
    <w:rsid w:val="00AA60F4"/>
    <w:rsid w:val="00AA687F"/>
    <w:rsid w:val="00AA7469"/>
    <w:rsid w:val="00AA7858"/>
    <w:rsid w:val="00AB0A6F"/>
    <w:rsid w:val="00AB1C48"/>
    <w:rsid w:val="00AB2B5E"/>
    <w:rsid w:val="00AB32E2"/>
    <w:rsid w:val="00AB4529"/>
    <w:rsid w:val="00AC04B2"/>
    <w:rsid w:val="00AC0949"/>
    <w:rsid w:val="00AC25AB"/>
    <w:rsid w:val="00AC5880"/>
    <w:rsid w:val="00AC745A"/>
    <w:rsid w:val="00AC7ABD"/>
    <w:rsid w:val="00AD0BEA"/>
    <w:rsid w:val="00AD2990"/>
    <w:rsid w:val="00AD49CA"/>
    <w:rsid w:val="00AD6858"/>
    <w:rsid w:val="00AD78FF"/>
    <w:rsid w:val="00AE0CFF"/>
    <w:rsid w:val="00AE0FBD"/>
    <w:rsid w:val="00AE36F1"/>
    <w:rsid w:val="00AE4C5C"/>
    <w:rsid w:val="00AE518E"/>
    <w:rsid w:val="00AE7026"/>
    <w:rsid w:val="00AE76C4"/>
    <w:rsid w:val="00AF0CA2"/>
    <w:rsid w:val="00AF1A2A"/>
    <w:rsid w:val="00AF5BCE"/>
    <w:rsid w:val="00B00D15"/>
    <w:rsid w:val="00B0177A"/>
    <w:rsid w:val="00B03C1E"/>
    <w:rsid w:val="00B07A82"/>
    <w:rsid w:val="00B10198"/>
    <w:rsid w:val="00B110C1"/>
    <w:rsid w:val="00B11F21"/>
    <w:rsid w:val="00B11F88"/>
    <w:rsid w:val="00B1479B"/>
    <w:rsid w:val="00B15DC8"/>
    <w:rsid w:val="00B16630"/>
    <w:rsid w:val="00B21112"/>
    <w:rsid w:val="00B22069"/>
    <w:rsid w:val="00B23FB8"/>
    <w:rsid w:val="00B24FE2"/>
    <w:rsid w:val="00B255AD"/>
    <w:rsid w:val="00B25650"/>
    <w:rsid w:val="00B26390"/>
    <w:rsid w:val="00B26974"/>
    <w:rsid w:val="00B26CA6"/>
    <w:rsid w:val="00B31094"/>
    <w:rsid w:val="00B31D37"/>
    <w:rsid w:val="00B3458F"/>
    <w:rsid w:val="00B3539D"/>
    <w:rsid w:val="00B35D24"/>
    <w:rsid w:val="00B417A3"/>
    <w:rsid w:val="00B45362"/>
    <w:rsid w:val="00B453B6"/>
    <w:rsid w:val="00B46180"/>
    <w:rsid w:val="00B4753F"/>
    <w:rsid w:val="00B47696"/>
    <w:rsid w:val="00B47E06"/>
    <w:rsid w:val="00B5024E"/>
    <w:rsid w:val="00B50B16"/>
    <w:rsid w:val="00B53D42"/>
    <w:rsid w:val="00B548A7"/>
    <w:rsid w:val="00B553A1"/>
    <w:rsid w:val="00B55609"/>
    <w:rsid w:val="00B5596A"/>
    <w:rsid w:val="00B56419"/>
    <w:rsid w:val="00B56748"/>
    <w:rsid w:val="00B5683C"/>
    <w:rsid w:val="00B57B94"/>
    <w:rsid w:val="00B60750"/>
    <w:rsid w:val="00B6095B"/>
    <w:rsid w:val="00B60B1F"/>
    <w:rsid w:val="00B60CF5"/>
    <w:rsid w:val="00B60E63"/>
    <w:rsid w:val="00B6105E"/>
    <w:rsid w:val="00B622FA"/>
    <w:rsid w:val="00B62CF1"/>
    <w:rsid w:val="00B642DE"/>
    <w:rsid w:val="00B645B1"/>
    <w:rsid w:val="00B64792"/>
    <w:rsid w:val="00B64BF5"/>
    <w:rsid w:val="00B6563F"/>
    <w:rsid w:val="00B66187"/>
    <w:rsid w:val="00B666AA"/>
    <w:rsid w:val="00B668BE"/>
    <w:rsid w:val="00B66CD3"/>
    <w:rsid w:val="00B66F05"/>
    <w:rsid w:val="00B706D3"/>
    <w:rsid w:val="00B7099F"/>
    <w:rsid w:val="00B73868"/>
    <w:rsid w:val="00B7419D"/>
    <w:rsid w:val="00B75C32"/>
    <w:rsid w:val="00B76336"/>
    <w:rsid w:val="00B76E41"/>
    <w:rsid w:val="00B7758F"/>
    <w:rsid w:val="00B81A47"/>
    <w:rsid w:val="00B821B0"/>
    <w:rsid w:val="00B84F11"/>
    <w:rsid w:val="00B901B6"/>
    <w:rsid w:val="00B904EE"/>
    <w:rsid w:val="00B92F6D"/>
    <w:rsid w:val="00B940AC"/>
    <w:rsid w:val="00B951F0"/>
    <w:rsid w:val="00B96406"/>
    <w:rsid w:val="00B964AB"/>
    <w:rsid w:val="00B96FE5"/>
    <w:rsid w:val="00BA1854"/>
    <w:rsid w:val="00BA30A3"/>
    <w:rsid w:val="00BA5726"/>
    <w:rsid w:val="00BA7AE7"/>
    <w:rsid w:val="00BB0944"/>
    <w:rsid w:val="00BB1D29"/>
    <w:rsid w:val="00BB2B4E"/>
    <w:rsid w:val="00BB2BF5"/>
    <w:rsid w:val="00BB3070"/>
    <w:rsid w:val="00BB4650"/>
    <w:rsid w:val="00BB46A3"/>
    <w:rsid w:val="00BB473D"/>
    <w:rsid w:val="00BB55FF"/>
    <w:rsid w:val="00BB5F90"/>
    <w:rsid w:val="00BB7E53"/>
    <w:rsid w:val="00BC18B0"/>
    <w:rsid w:val="00BC2D63"/>
    <w:rsid w:val="00BC5D2D"/>
    <w:rsid w:val="00BC5FE8"/>
    <w:rsid w:val="00BC6CCE"/>
    <w:rsid w:val="00BD057F"/>
    <w:rsid w:val="00BD15F1"/>
    <w:rsid w:val="00BD2E61"/>
    <w:rsid w:val="00BD6FA9"/>
    <w:rsid w:val="00BD794C"/>
    <w:rsid w:val="00BE06E9"/>
    <w:rsid w:val="00BE07F5"/>
    <w:rsid w:val="00BE0D49"/>
    <w:rsid w:val="00BE195A"/>
    <w:rsid w:val="00BE2573"/>
    <w:rsid w:val="00BE2840"/>
    <w:rsid w:val="00BE29F8"/>
    <w:rsid w:val="00BE3E2D"/>
    <w:rsid w:val="00BE3FA6"/>
    <w:rsid w:val="00BE582C"/>
    <w:rsid w:val="00BE6861"/>
    <w:rsid w:val="00BF18AC"/>
    <w:rsid w:val="00BF2E1B"/>
    <w:rsid w:val="00BF393E"/>
    <w:rsid w:val="00BF53F1"/>
    <w:rsid w:val="00BF5D1E"/>
    <w:rsid w:val="00BF739E"/>
    <w:rsid w:val="00BF7F1F"/>
    <w:rsid w:val="00C00BBA"/>
    <w:rsid w:val="00C011E7"/>
    <w:rsid w:val="00C01851"/>
    <w:rsid w:val="00C02686"/>
    <w:rsid w:val="00C0670F"/>
    <w:rsid w:val="00C10054"/>
    <w:rsid w:val="00C10D7A"/>
    <w:rsid w:val="00C11AEF"/>
    <w:rsid w:val="00C123FB"/>
    <w:rsid w:val="00C12A3F"/>
    <w:rsid w:val="00C140F8"/>
    <w:rsid w:val="00C144D7"/>
    <w:rsid w:val="00C154AF"/>
    <w:rsid w:val="00C20C66"/>
    <w:rsid w:val="00C22752"/>
    <w:rsid w:val="00C23FA4"/>
    <w:rsid w:val="00C2461E"/>
    <w:rsid w:val="00C25091"/>
    <w:rsid w:val="00C303F5"/>
    <w:rsid w:val="00C30E1A"/>
    <w:rsid w:val="00C3365E"/>
    <w:rsid w:val="00C3384E"/>
    <w:rsid w:val="00C34626"/>
    <w:rsid w:val="00C35679"/>
    <w:rsid w:val="00C359BD"/>
    <w:rsid w:val="00C36B95"/>
    <w:rsid w:val="00C373C2"/>
    <w:rsid w:val="00C3796F"/>
    <w:rsid w:val="00C37CB8"/>
    <w:rsid w:val="00C41AE7"/>
    <w:rsid w:val="00C41BFC"/>
    <w:rsid w:val="00C4257B"/>
    <w:rsid w:val="00C42B2B"/>
    <w:rsid w:val="00C432A4"/>
    <w:rsid w:val="00C43F37"/>
    <w:rsid w:val="00C44304"/>
    <w:rsid w:val="00C54B5E"/>
    <w:rsid w:val="00C559EA"/>
    <w:rsid w:val="00C5709F"/>
    <w:rsid w:val="00C604F1"/>
    <w:rsid w:val="00C61CE3"/>
    <w:rsid w:val="00C625C9"/>
    <w:rsid w:val="00C6469A"/>
    <w:rsid w:val="00C64B98"/>
    <w:rsid w:val="00C65F75"/>
    <w:rsid w:val="00C67617"/>
    <w:rsid w:val="00C70514"/>
    <w:rsid w:val="00C73413"/>
    <w:rsid w:val="00C74F3A"/>
    <w:rsid w:val="00C750EA"/>
    <w:rsid w:val="00C76DEC"/>
    <w:rsid w:val="00C771A7"/>
    <w:rsid w:val="00C80AA8"/>
    <w:rsid w:val="00C814D2"/>
    <w:rsid w:val="00C81A6F"/>
    <w:rsid w:val="00C85B02"/>
    <w:rsid w:val="00C86BED"/>
    <w:rsid w:val="00C878D2"/>
    <w:rsid w:val="00C9062D"/>
    <w:rsid w:val="00C91214"/>
    <w:rsid w:val="00C91B4C"/>
    <w:rsid w:val="00C91E81"/>
    <w:rsid w:val="00C91F14"/>
    <w:rsid w:val="00C92018"/>
    <w:rsid w:val="00C92C6E"/>
    <w:rsid w:val="00C94E05"/>
    <w:rsid w:val="00C96926"/>
    <w:rsid w:val="00C96B3B"/>
    <w:rsid w:val="00CA0BF3"/>
    <w:rsid w:val="00CA0DAF"/>
    <w:rsid w:val="00CA17F3"/>
    <w:rsid w:val="00CA7651"/>
    <w:rsid w:val="00CA7696"/>
    <w:rsid w:val="00CB0332"/>
    <w:rsid w:val="00CB1ADE"/>
    <w:rsid w:val="00CB1CB7"/>
    <w:rsid w:val="00CB2A9F"/>
    <w:rsid w:val="00CB38E4"/>
    <w:rsid w:val="00CB507F"/>
    <w:rsid w:val="00CB7282"/>
    <w:rsid w:val="00CC01FB"/>
    <w:rsid w:val="00CC2B1B"/>
    <w:rsid w:val="00CC6337"/>
    <w:rsid w:val="00CC665A"/>
    <w:rsid w:val="00CC6F63"/>
    <w:rsid w:val="00CC719D"/>
    <w:rsid w:val="00CC7623"/>
    <w:rsid w:val="00CC7E45"/>
    <w:rsid w:val="00CD2A27"/>
    <w:rsid w:val="00CD4382"/>
    <w:rsid w:val="00CD4396"/>
    <w:rsid w:val="00CE035D"/>
    <w:rsid w:val="00CE3247"/>
    <w:rsid w:val="00CE39B0"/>
    <w:rsid w:val="00CE6659"/>
    <w:rsid w:val="00CE666F"/>
    <w:rsid w:val="00CF1418"/>
    <w:rsid w:val="00CF222F"/>
    <w:rsid w:val="00CF3AC8"/>
    <w:rsid w:val="00CF4144"/>
    <w:rsid w:val="00CF4FDC"/>
    <w:rsid w:val="00D00499"/>
    <w:rsid w:val="00D008EB"/>
    <w:rsid w:val="00D01078"/>
    <w:rsid w:val="00D010E9"/>
    <w:rsid w:val="00D03A3B"/>
    <w:rsid w:val="00D03F41"/>
    <w:rsid w:val="00D045EC"/>
    <w:rsid w:val="00D0589B"/>
    <w:rsid w:val="00D06186"/>
    <w:rsid w:val="00D10922"/>
    <w:rsid w:val="00D10B6A"/>
    <w:rsid w:val="00D11C47"/>
    <w:rsid w:val="00D1227C"/>
    <w:rsid w:val="00D13349"/>
    <w:rsid w:val="00D147A1"/>
    <w:rsid w:val="00D17735"/>
    <w:rsid w:val="00D17E9E"/>
    <w:rsid w:val="00D20832"/>
    <w:rsid w:val="00D208B1"/>
    <w:rsid w:val="00D20967"/>
    <w:rsid w:val="00D20DD8"/>
    <w:rsid w:val="00D22576"/>
    <w:rsid w:val="00D226D5"/>
    <w:rsid w:val="00D22ADE"/>
    <w:rsid w:val="00D24F6A"/>
    <w:rsid w:val="00D24FC6"/>
    <w:rsid w:val="00D252B0"/>
    <w:rsid w:val="00D26924"/>
    <w:rsid w:val="00D2698C"/>
    <w:rsid w:val="00D2795C"/>
    <w:rsid w:val="00D27ED8"/>
    <w:rsid w:val="00D30004"/>
    <w:rsid w:val="00D305A6"/>
    <w:rsid w:val="00D30DD4"/>
    <w:rsid w:val="00D30E40"/>
    <w:rsid w:val="00D31BFD"/>
    <w:rsid w:val="00D31E61"/>
    <w:rsid w:val="00D32C51"/>
    <w:rsid w:val="00D34C01"/>
    <w:rsid w:val="00D358F5"/>
    <w:rsid w:val="00D41219"/>
    <w:rsid w:val="00D42479"/>
    <w:rsid w:val="00D42780"/>
    <w:rsid w:val="00D43295"/>
    <w:rsid w:val="00D43756"/>
    <w:rsid w:val="00D43DB1"/>
    <w:rsid w:val="00D4445E"/>
    <w:rsid w:val="00D4455B"/>
    <w:rsid w:val="00D45D84"/>
    <w:rsid w:val="00D46A2F"/>
    <w:rsid w:val="00D471A4"/>
    <w:rsid w:val="00D47B01"/>
    <w:rsid w:val="00D50BD2"/>
    <w:rsid w:val="00D51382"/>
    <w:rsid w:val="00D52075"/>
    <w:rsid w:val="00D52A7C"/>
    <w:rsid w:val="00D52F06"/>
    <w:rsid w:val="00D52FF7"/>
    <w:rsid w:val="00D560D5"/>
    <w:rsid w:val="00D603C9"/>
    <w:rsid w:val="00D6154D"/>
    <w:rsid w:val="00D63153"/>
    <w:rsid w:val="00D64322"/>
    <w:rsid w:val="00D64465"/>
    <w:rsid w:val="00D657C5"/>
    <w:rsid w:val="00D658CC"/>
    <w:rsid w:val="00D66DC0"/>
    <w:rsid w:val="00D6700E"/>
    <w:rsid w:val="00D6728C"/>
    <w:rsid w:val="00D70EA9"/>
    <w:rsid w:val="00D70FD7"/>
    <w:rsid w:val="00D718B6"/>
    <w:rsid w:val="00D749C9"/>
    <w:rsid w:val="00D757D8"/>
    <w:rsid w:val="00D76C08"/>
    <w:rsid w:val="00D77FD9"/>
    <w:rsid w:val="00D855FE"/>
    <w:rsid w:val="00D8647A"/>
    <w:rsid w:val="00D9084A"/>
    <w:rsid w:val="00D908E5"/>
    <w:rsid w:val="00D93001"/>
    <w:rsid w:val="00D96762"/>
    <w:rsid w:val="00D979EE"/>
    <w:rsid w:val="00D97B5A"/>
    <w:rsid w:val="00D97BAB"/>
    <w:rsid w:val="00DA00BA"/>
    <w:rsid w:val="00DA0A88"/>
    <w:rsid w:val="00DA287C"/>
    <w:rsid w:val="00DA31C8"/>
    <w:rsid w:val="00DA360F"/>
    <w:rsid w:val="00DA48AE"/>
    <w:rsid w:val="00DA4EE7"/>
    <w:rsid w:val="00DA58B2"/>
    <w:rsid w:val="00DA5F09"/>
    <w:rsid w:val="00DA64EE"/>
    <w:rsid w:val="00DA6F54"/>
    <w:rsid w:val="00DA79A2"/>
    <w:rsid w:val="00DB233F"/>
    <w:rsid w:val="00DB2728"/>
    <w:rsid w:val="00DB2CAF"/>
    <w:rsid w:val="00DB4A46"/>
    <w:rsid w:val="00DB4CFF"/>
    <w:rsid w:val="00DB5677"/>
    <w:rsid w:val="00DB59CA"/>
    <w:rsid w:val="00DC0B83"/>
    <w:rsid w:val="00DC1541"/>
    <w:rsid w:val="00DC2045"/>
    <w:rsid w:val="00DC28EF"/>
    <w:rsid w:val="00DC2AF3"/>
    <w:rsid w:val="00DC54FA"/>
    <w:rsid w:val="00DC7765"/>
    <w:rsid w:val="00DD0A28"/>
    <w:rsid w:val="00DD1990"/>
    <w:rsid w:val="00DD1FAA"/>
    <w:rsid w:val="00DD286C"/>
    <w:rsid w:val="00DD386E"/>
    <w:rsid w:val="00DD38E8"/>
    <w:rsid w:val="00DD3F58"/>
    <w:rsid w:val="00DD4145"/>
    <w:rsid w:val="00DD4F41"/>
    <w:rsid w:val="00DD5B58"/>
    <w:rsid w:val="00DD6AAF"/>
    <w:rsid w:val="00DE1788"/>
    <w:rsid w:val="00DE1E25"/>
    <w:rsid w:val="00DE5615"/>
    <w:rsid w:val="00DE5B66"/>
    <w:rsid w:val="00DF41E1"/>
    <w:rsid w:val="00DF442D"/>
    <w:rsid w:val="00DF49C6"/>
    <w:rsid w:val="00DF57E4"/>
    <w:rsid w:val="00DF66B5"/>
    <w:rsid w:val="00DF66EA"/>
    <w:rsid w:val="00DF6BB3"/>
    <w:rsid w:val="00DF7B1D"/>
    <w:rsid w:val="00E00027"/>
    <w:rsid w:val="00E009BC"/>
    <w:rsid w:val="00E02887"/>
    <w:rsid w:val="00E04808"/>
    <w:rsid w:val="00E05510"/>
    <w:rsid w:val="00E05B24"/>
    <w:rsid w:val="00E05D6B"/>
    <w:rsid w:val="00E06160"/>
    <w:rsid w:val="00E0755A"/>
    <w:rsid w:val="00E11BC7"/>
    <w:rsid w:val="00E13655"/>
    <w:rsid w:val="00E13E67"/>
    <w:rsid w:val="00E15883"/>
    <w:rsid w:val="00E1592D"/>
    <w:rsid w:val="00E16F1E"/>
    <w:rsid w:val="00E17A69"/>
    <w:rsid w:val="00E17C4C"/>
    <w:rsid w:val="00E20F14"/>
    <w:rsid w:val="00E227CF"/>
    <w:rsid w:val="00E32E79"/>
    <w:rsid w:val="00E3414E"/>
    <w:rsid w:val="00E35C0E"/>
    <w:rsid w:val="00E36493"/>
    <w:rsid w:val="00E36966"/>
    <w:rsid w:val="00E36D85"/>
    <w:rsid w:val="00E36FF5"/>
    <w:rsid w:val="00E37BA0"/>
    <w:rsid w:val="00E40DA2"/>
    <w:rsid w:val="00E415C4"/>
    <w:rsid w:val="00E4169E"/>
    <w:rsid w:val="00E41935"/>
    <w:rsid w:val="00E41BEE"/>
    <w:rsid w:val="00E4228B"/>
    <w:rsid w:val="00E44747"/>
    <w:rsid w:val="00E44960"/>
    <w:rsid w:val="00E455BB"/>
    <w:rsid w:val="00E471FE"/>
    <w:rsid w:val="00E473FE"/>
    <w:rsid w:val="00E5044B"/>
    <w:rsid w:val="00E521EC"/>
    <w:rsid w:val="00E52653"/>
    <w:rsid w:val="00E52923"/>
    <w:rsid w:val="00E539E9"/>
    <w:rsid w:val="00E540DE"/>
    <w:rsid w:val="00E5425D"/>
    <w:rsid w:val="00E54BAB"/>
    <w:rsid w:val="00E56616"/>
    <w:rsid w:val="00E5734C"/>
    <w:rsid w:val="00E601F3"/>
    <w:rsid w:val="00E62DA6"/>
    <w:rsid w:val="00E6309D"/>
    <w:rsid w:val="00E63281"/>
    <w:rsid w:val="00E64A8D"/>
    <w:rsid w:val="00E6578A"/>
    <w:rsid w:val="00E67A94"/>
    <w:rsid w:val="00E67F10"/>
    <w:rsid w:val="00E7011F"/>
    <w:rsid w:val="00E71497"/>
    <w:rsid w:val="00E71918"/>
    <w:rsid w:val="00E720FC"/>
    <w:rsid w:val="00E72662"/>
    <w:rsid w:val="00E73A66"/>
    <w:rsid w:val="00E7494E"/>
    <w:rsid w:val="00E74A54"/>
    <w:rsid w:val="00E7682E"/>
    <w:rsid w:val="00E8071D"/>
    <w:rsid w:val="00E820C5"/>
    <w:rsid w:val="00E82263"/>
    <w:rsid w:val="00E82A3B"/>
    <w:rsid w:val="00E82E82"/>
    <w:rsid w:val="00E84CDC"/>
    <w:rsid w:val="00E84F6F"/>
    <w:rsid w:val="00E85515"/>
    <w:rsid w:val="00E86474"/>
    <w:rsid w:val="00E864BA"/>
    <w:rsid w:val="00E87182"/>
    <w:rsid w:val="00E90615"/>
    <w:rsid w:val="00E92682"/>
    <w:rsid w:val="00E929B2"/>
    <w:rsid w:val="00E93231"/>
    <w:rsid w:val="00E93C47"/>
    <w:rsid w:val="00E95DEA"/>
    <w:rsid w:val="00E96085"/>
    <w:rsid w:val="00E96F2C"/>
    <w:rsid w:val="00EA091E"/>
    <w:rsid w:val="00EA1247"/>
    <w:rsid w:val="00EA1409"/>
    <w:rsid w:val="00EA1C15"/>
    <w:rsid w:val="00EA275E"/>
    <w:rsid w:val="00EA3ED6"/>
    <w:rsid w:val="00EA5947"/>
    <w:rsid w:val="00EA59C6"/>
    <w:rsid w:val="00EA61A0"/>
    <w:rsid w:val="00EA7206"/>
    <w:rsid w:val="00EA7455"/>
    <w:rsid w:val="00EA76A3"/>
    <w:rsid w:val="00EB2FAD"/>
    <w:rsid w:val="00EB3D4E"/>
    <w:rsid w:val="00EB5018"/>
    <w:rsid w:val="00EB62D2"/>
    <w:rsid w:val="00EB6E5E"/>
    <w:rsid w:val="00EB776B"/>
    <w:rsid w:val="00EC010B"/>
    <w:rsid w:val="00EC03F3"/>
    <w:rsid w:val="00EC0A59"/>
    <w:rsid w:val="00EC18EC"/>
    <w:rsid w:val="00EC1DB0"/>
    <w:rsid w:val="00EC217F"/>
    <w:rsid w:val="00EC21DC"/>
    <w:rsid w:val="00EC23E2"/>
    <w:rsid w:val="00EC3801"/>
    <w:rsid w:val="00EC4C65"/>
    <w:rsid w:val="00EC596B"/>
    <w:rsid w:val="00EC64CC"/>
    <w:rsid w:val="00EC6D24"/>
    <w:rsid w:val="00EC70FD"/>
    <w:rsid w:val="00ED022B"/>
    <w:rsid w:val="00ED1F2A"/>
    <w:rsid w:val="00ED1FFB"/>
    <w:rsid w:val="00ED4029"/>
    <w:rsid w:val="00ED5408"/>
    <w:rsid w:val="00ED5EB2"/>
    <w:rsid w:val="00ED7DCB"/>
    <w:rsid w:val="00EE25B2"/>
    <w:rsid w:val="00EE369B"/>
    <w:rsid w:val="00EE6680"/>
    <w:rsid w:val="00EE732A"/>
    <w:rsid w:val="00EF2662"/>
    <w:rsid w:val="00EF30C8"/>
    <w:rsid w:val="00EF3C5F"/>
    <w:rsid w:val="00EF43B8"/>
    <w:rsid w:val="00EF5070"/>
    <w:rsid w:val="00EF5466"/>
    <w:rsid w:val="00EF61AC"/>
    <w:rsid w:val="00EF7885"/>
    <w:rsid w:val="00F02E69"/>
    <w:rsid w:val="00F0318A"/>
    <w:rsid w:val="00F036BE"/>
    <w:rsid w:val="00F04529"/>
    <w:rsid w:val="00F0473F"/>
    <w:rsid w:val="00F0638F"/>
    <w:rsid w:val="00F078E0"/>
    <w:rsid w:val="00F10617"/>
    <w:rsid w:val="00F11B2D"/>
    <w:rsid w:val="00F12558"/>
    <w:rsid w:val="00F1279C"/>
    <w:rsid w:val="00F133F0"/>
    <w:rsid w:val="00F16996"/>
    <w:rsid w:val="00F169F5"/>
    <w:rsid w:val="00F17742"/>
    <w:rsid w:val="00F21BA7"/>
    <w:rsid w:val="00F2364B"/>
    <w:rsid w:val="00F23771"/>
    <w:rsid w:val="00F24903"/>
    <w:rsid w:val="00F24C50"/>
    <w:rsid w:val="00F24CF4"/>
    <w:rsid w:val="00F24DE9"/>
    <w:rsid w:val="00F268F0"/>
    <w:rsid w:val="00F300E3"/>
    <w:rsid w:val="00F30B5D"/>
    <w:rsid w:val="00F3151F"/>
    <w:rsid w:val="00F320EB"/>
    <w:rsid w:val="00F336AE"/>
    <w:rsid w:val="00F33EF8"/>
    <w:rsid w:val="00F34732"/>
    <w:rsid w:val="00F34A7E"/>
    <w:rsid w:val="00F35D30"/>
    <w:rsid w:val="00F35DFD"/>
    <w:rsid w:val="00F36A56"/>
    <w:rsid w:val="00F3731D"/>
    <w:rsid w:val="00F40EDC"/>
    <w:rsid w:val="00F4428D"/>
    <w:rsid w:val="00F44F22"/>
    <w:rsid w:val="00F45750"/>
    <w:rsid w:val="00F46A09"/>
    <w:rsid w:val="00F47A25"/>
    <w:rsid w:val="00F500D5"/>
    <w:rsid w:val="00F50AF3"/>
    <w:rsid w:val="00F53163"/>
    <w:rsid w:val="00F54358"/>
    <w:rsid w:val="00F54C98"/>
    <w:rsid w:val="00F54CD5"/>
    <w:rsid w:val="00F6010E"/>
    <w:rsid w:val="00F6024B"/>
    <w:rsid w:val="00F61050"/>
    <w:rsid w:val="00F6121C"/>
    <w:rsid w:val="00F61293"/>
    <w:rsid w:val="00F6199C"/>
    <w:rsid w:val="00F61A72"/>
    <w:rsid w:val="00F62B7B"/>
    <w:rsid w:val="00F63581"/>
    <w:rsid w:val="00F64E7B"/>
    <w:rsid w:val="00F6511C"/>
    <w:rsid w:val="00F65CCE"/>
    <w:rsid w:val="00F6765A"/>
    <w:rsid w:val="00F70352"/>
    <w:rsid w:val="00F71670"/>
    <w:rsid w:val="00F73394"/>
    <w:rsid w:val="00F733BB"/>
    <w:rsid w:val="00F74395"/>
    <w:rsid w:val="00F74F66"/>
    <w:rsid w:val="00F75601"/>
    <w:rsid w:val="00F768B8"/>
    <w:rsid w:val="00F77C4F"/>
    <w:rsid w:val="00F8158A"/>
    <w:rsid w:val="00F833F2"/>
    <w:rsid w:val="00F84AB4"/>
    <w:rsid w:val="00F865B7"/>
    <w:rsid w:val="00F87967"/>
    <w:rsid w:val="00F90C4A"/>
    <w:rsid w:val="00F90CCE"/>
    <w:rsid w:val="00F915A6"/>
    <w:rsid w:val="00F9214B"/>
    <w:rsid w:val="00F9267D"/>
    <w:rsid w:val="00F935F8"/>
    <w:rsid w:val="00F951BA"/>
    <w:rsid w:val="00F952AA"/>
    <w:rsid w:val="00F96F9E"/>
    <w:rsid w:val="00F97714"/>
    <w:rsid w:val="00FA05F9"/>
    <w:rsid w:val="00FA2173"/>
    <w:rsid w:val="00FA27FF"/>
    <w:rsid w:val="00FA2A8C"/>
    <w:rsid w:val="00FA3E21"/>
    <w:rsid w:val="00FA45CD"/>
    <w:rsid w:val="00FA528B"/>
    <w:rsid w:val="00FA5B5D"/>
    <w:rsid w:val="00FA6872"/>
    <w:rsid w:val="00FA7F0D"/>
    <w:rsid w:val="00FB010E"/>
    <w:rsid w:val="00FB08B7"/>
    <w:rsid w:val="00FB09CE"/>
    <w:rsid w:val="00FB1360"/>
    <w:rsid w:val="00FB1A7D"/>
    <w:rsid w:val="00FB1FA8"/>
    <w:rsid w:val="00FB210A"/>
    <w:rsid w:val="00FB352B"/>
    <w:rsid w:val="00FB3A6D"/>
    <w:rsid w:val="00FB3FD7"/>
    <w:rsid w:val="00FB46D9"/>
    <w:rsid w:val="00FB4D78"/>
    <w:rsid w:val="00FB570C"/>
    <w:rsid w:val="00FB6946"/>
    <w:rsid w:val="00FB6A06"/>
    <w:rsid w:val="00FC16E4"/>
    <w:rsid w:val="00FC19E2"/>
    <w:rsid w:val="00FC2809"/>
    <w:rsid w:val="00FC2CC5"/>
    <w:rsid w:val="00FC3C5B"/>
    <w:rsid w:val="00FC40CC"/>
    <w:rsid w:val="00FC4E78"/>
    <w:rsid w:val="00FC57FC"/>
    <w:rsid w:val="00FC5876"/>
    <w:rsid w:val="00FD0464"/>
    <w:rsid w:val="00FD1C61"/>
    <w:rsid w:val="00FD3FDD"/>
    <w:rsid w:val="00FD4853"/>
    <w:rsid w:val="00FD4893"/>
    <w:rsid w:val="00FD4FF7"/>
    <w:rsid w:val="00FD514F"/>
    <w:rsid w:val="00FD52D3"/>
    <w:rsid w:val="00FD7647"/>
    <w:rsid w:val="00FE0560"/>
    <w:rsid w:val="00FE0FBE"/>
    <w:rsid w:val="00FE1879"/>
    <w:rsid w:val="00FE2A4F"/>
    <w:rsid w:val="00FE3732"/>
    <w:rsid w:val="00FE413C"/>
    <w:rsid w:val="00FE4297"/>
    <w:rsid w:val="00FE4803"/>
    <w:rsid w:val="00FE5ED3"/>
    <w:rsid w:val="00FE63DE"/>
    <w:rsid w:val="00FE6A07"/>
    <w:rsid w:val="00FE70A3"/>
    <w:rsid w:val="00FE7648"/>
    <w:rsid w:val="00FF0368"/>
    <w:rsid w:val="00FF193A"/>
    <w:rsid w:val="00FF49CA"/>
    <w:rsid w:val="00FF5255"/>
    <w:rsid w:val="00FF5BB0"/>
    <w:rsid w:val="00FF6A95"/>
    <w:rsid w:val="00FF78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2C935"/>
  <w15:docId w15:val="{F23A375F-6B25-4101-8955-D4F5212C6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563F"/>
    <w:pPr>
      <w:tabs>
        <w:tab w:val="left" w:pos="0"/>
        <w:tab w:val="left" w:pos="357"/>
        <w:tab w:val="left" w:pos="641"/>
      </w:tabs>
      <w:spacing w:after="240" w:line="240" w:lineRule="atLeast"/>
    </w:pPr>
  </w:style>
  <w:style w:type="paragraph" w:styleId="berschrift1">
    <w:name w:val="heading 1"/>
    <w:basedOn w:val="Standard"/>
    <w:next w:val="Textkrper"/>
    <w:link w:val="berschrift1Zchn"/>
    <w:qFormat/>
    <w:rsid w:val="000C7A1D"/>
    <w:pPr>
      <w:keepNext/>
      <w:keepLines/>
      <w:pageBreakBefore/>
      <w:tabs>
        <w:tab w:val="clear" w:pos="0"/>
        <w:tab w:val="clear" w:pos="357"/>
        <w:tab w:val="clear" w:pos="641"/>
        <w:tab w:val="num" w:pos="851"/>
        <w:tab w:val="num" w:pos="1492"/>
      </w:tabs>
      <w:suppressAutoHyphens/>
      <w:spacing w:line="240" w:lineRule="auto"/>
      <w:ind w:left="851" w:hanging="851"/>
      <w:outlineLvl w:val="0"/>
    </w:pPr>
    <w:rPr>
      <w:rFonts w:ascii="Arial" w:hAnsi="Arial"/>
      <w:b/>
      <w:kern w:val="28"/>
      <w:sz w:val="28"/>
      <w:szCs w:val="28"/>
    </w:rPr>
  </w:style>
  <w:style w:type="paragraph" w:styleId="berschrift2">
    <w:name w:val="heading 2"/>
    <w:basedOn w:val="berschrift1"/>
    <w:next w:val="Textkrper"/>
    <w:link w:val="berschrift2Zchn"/>
    <w:qFormat/>
    <w:rsid w:val="000C7A1D"/>
    <w:pPr>
      <w:pageBreakBefore w:val="0"/>
      <w:numPr>
        <w:ilvl w:val="1"/>
      </w:numPr>
      <w:tabs>
        <w:tab w:val="num" w:pos="851"/>
      </w:tabs>
      <w:spacing w:before="240"/>
      <w:ind w:left="851" w:hanging="851"/>
      <w:outlineLvl w:val="1"/>
    </w:pPr>
    <w:rPr>
      <w:sz w:val="24"/>
      <w:szCs w:val="24"/>
    </w:rPr>
  </w:style>
  <w:style w:type="paragraph" w:styleId="berschrift3">
    <w:name w:val="heading 3"/>
    <w:basedOn w:val="berschrift2"/>
    <w:next w:val="Textkrper"/>
    <w:link w:val="berschrift3Zchn"/>
    <w:qFormat/>
    <w:rsid w:val="000C7A1D"/>
    <w:pPr>
      <w:numPr>
        <w:ilvl w:val="2"/>
      </w:numPr>
      <w:tabs>
        <w:tab w:val="num" w:pos="851"/>
      </w:tabs>
      <w:ind w:left="851" w:hanging="851"/>
      <w:outlineLvl w:val="2"/>
    </w:pPr>
    <w:rPr>
      <w:sz w:val="20"/>
    </w:rPr>
  </w:style>
  <w:style w:type="paragraph" w:styleId="berschrift4">
    <w:name w:val="heading 4"/>
    <w:basedOn w:val="berschrift3"/>
    <w:next w:val="Textkrper"/>
    <w:link w:val="berschrift4Zchn"/>
    <w:qFormat/>
    <w:rsid w:val="000C7A1D"/>
    <w:pPr>
      <w:numPr>
        <w:ilvl w:val="0"/>
        <w:numId w:val="8"/>
      </w:numPr>
      <w:tabs>
        <w:tab w:val="num" w:pos="851"/>
      </w:tabs>
      <w:outlineLvl w:val="3"/>
    </w:pPr>
  </w:style>
  <w:style w:type="paragraph" w:styleId="berschrift5">
    <w:name w:val="heading 5"/>
    <w:basedOn w:val="Standard"/>
    <w:next w:val="Standard"/>
    <w:link w:val="berschrift5Zchn"/>
    <w:qFormat/>
    <w:rsid w:val="000C7A1D"/>
    <w:pPr>
      <w:spacing w:before="240" w:after="60"/>
      <w:outlineLvl w:val="4"/>
    </w:pPr>
    <w:rPr>
      <w:rFonts w:ascii="Arial" w:hAnsi="Arial"/>
    </w:rPr>
  </w:style>
  <w:style w:type="paragraph" w:styleId="berschrift6">
    <w:name w:val="heading 6"/>
    <w:basedOn w:val="Standard"/>
    <w:next w:val="Standard"/>
    <w:link w:val="berschrift6Zchn"/>
    <w:qFormat/>
    <w:rsid w:val="000C7A1D"/>
    <w:pPr>
      <w:spacing w:before="240" w:after="60"/>
      <w:outlineLvl w:val="5"/>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0C7A1D"/>
    <w:rPr>
      <w:rFonts w:ascii="Arial" w:hAnsi="Arial"/>
      <w:b/>
      <w:kern w:val="28"/>
      <w:sz w:val="28"/>
      <w:szCs w:val="28"/>
    </w:rPr>
  </w:style>
  <w:style w:type="character" w:customStyle="1" w:styleId="berschrift2Zchn">
    <w:name w:val="Überschrift 2 Zchn"/>
    <w:link w:val="berschrift2"/>
    <w:locked/>
    <w:rsid w:val="000C7A1D"/>
    <w:rPr>
      <w:rFonts w:ascii="Arial" w:hAnsi="Arial"/>
      <w:b/>
      <w:kern w:val="28"/>
      <w:sz w:val="24"/>
      <w:szCs w:val="24"/>
    </w:rPr>
  </w:style>
  <w:style w:type="character" w:customStyle="1" w:styleId="berschrift3Zchn">
    <w:name w:val="Überschrift 3 Zchn"/>
    <w:link w:val="berschrift3"/>
    <w:semiHidden/>
    <w:locked/>
    <w:rsid w:val="00B11F88"/>
    <w:rPr>
      <w:rFonts w:ascii="Cambria" w:hAnsi="Cambria" w:cs="Times New Roman"/>
      <w:b/>
      <w:bCs/>
      <w:sz w:val="26"/>
      <w:szCs w:val="26"/>
    </w:rPr>
  </w:style>
  <w:style w:type="character" w:customStyle="1" w:styleId="berschrift4Zchn">
    <w:name w:val="Überschrift 4 Zchn"/>
    <w:link w:val="berschrift4"/>
    <w:locked/>
    <w:rsid w:val="00B11F88"/>
    <w:rPr>
      <w:rFonts w:ascii="Arial" w:hAnsi="Arial"/>
      <w:b/>
      <w:kern w:val="28"/>
      <w:szCs w:val="24"/>
    </w:rPr>
  </w:style>
  <w:style w:type="character" w:customStyle="1" w:styleId="berschrift5Zchn">
    <w:name w:val="Überschrift 5 Zchn"/>
    <w:link w:val="berschrift5"/>
    <w:semiHidden/>
    <w:locked/>
    <w:rsid w:val="00B11F88"/>
    <w:rPr>
      <w:rFonts w:ascii="Calibri" w:hAnsi="Calibri" w:cs="Times New Roman"/>
      <w:b/>
      <w:bCs/>
      <w:i/>
      <w:iCs/>
      <w:sz w:val="26"/>
      <w:szCs w:val="26"/>
    </w:rPr>
  </w:style>
  <w:style w:type="character" w:customStyle="1" w:styleId="berschrift6Zchn">
    <w:name w:val="Überschrift 6 Zchn"/>
    <w:link w:val="berschrift6"/>
    <w:semiHidden/>
    <w:locked/>
    <w:rsid w:val="00B11F88"/>
    <w:rPr>
      <w:rFonts w:ascii="Calibri" w:hAnsi="Calibri" w:cs="Times New Roman"/>
      <w:b/>
      <w:bCs/>
      <w:sz w:val="22"/>
      <w:szCs w:val="22"/>
    </w:rPr>
  </w:style>
  <w:style w:type="paragraph" w:styleId="Kopfzeile">
    <w:name w:val="header"/>
    <w:basedOn w:val="Standard"/>
    <w:link w:val="KopfzeileZchn"/>
    <w:rsid w:val="000C7A1D"/>
    <w:pPr>
      <w:pBdr>
        <w:bottom w:val="single" w:sz="4" w:space="1" w:color="auto"/>
      </w:pBdr>
      <w:tabs>
        <w:tab w:val="clear" w:pos="0"/>
        <w:tab w:val="clear" w:pos="357"/>
        <w:tab w:val="clear" w:pos="641"/>
        <w:tab w:val="right" w:pos="8222"/>
      </w:tabs>
    </w:pPr>
    <w:rPr>
      <w:rFonts w:ascii="Arial" w:hAnsi="Arial"/>
      <w:b/>
      <w:sz w:val="16"/>
    </w:rPr>
  </w:style>
  <w:style w:type="character" w:customStyle="1" w:styleId="KopfzeileZchn">
    <w:name w:val="Kopfzeile Zchn"/>
    <w:link w:val="Kopfzeile"/>
    <w:semiHidden/>
    <w:locked/>
    <w:rsid w:val="00B11F88"/>
    <w:rPr>
      <w:rFonts w:cs="Times New Roman"/>
    </w:rPr>
  </w:style>
  <w:style w:type="paragraph" w:styleId="Fuzeile">
    <w:name w:val="footer"/>
    <w:basedOn w:val="Standard"/>
    <w:link w:val="FuzeileZchn"/>
    <w:rsid w:val="000C7A1D"/>
    <w:pPr>
      <w:keepNext/>
      <w:keepLines/>
      <w:pBdr>
        <w:top w:val="single" w:sz="4" w:space="1" w:color="auto"/>
      </w:pBdr>
      <w:tabs>
        <w:tab w:val="clear" w:pos="0"/>
        <w:tab w:val="clear" w:pos="357"/>
        <w:tab w:val="clear" w:pos="641"/>
        <w:tab w:val="left" w:pos="567"/>
        <w:tab w:val="left" w:pos="6804"/>
        <w:tab w:val="right" w:pos="8505"/>
      </w:tabs>
      <w:spacing w:after="0" w:line="240" w:lineRule="auto"/>
    </w:pPr>
    <w:rPr>
      <w:rFonts w:ascii="Arial" w:hAnsi="Arial"/>
      <w:sz w:val="16"/>
      <w:szCs w:val="16"/>
    </w:rPr>
  </w:style>
  <w:style w:type="character" w:customStyle="1" w:styleId="FuzeileZchn">
    <w:name w:val="Fußzeile Zchn"/>
    <w:link w:val="Fuzeile"/>
    <w:semiHidden/>
    <w:locked/>
    <w:rsid w:val="00B11F88"/>
    <w:rPr>
      <w:rFonts w:cs="Times New Roman"/>
    </w:rPr>
  </w:style>
  <w:style w:type="character" w:styleId="Seitenzahl">
    <w:name w:val="page number"/>
    <w:rsid w:val="000C7A1D"/>
    <w:rPr>
      <w:rFonts w:ascii="Arial" w:hAnsi="Arial" w:cs="Times New Roman"/>
      <w:sz w:val="16"/>
    </w:rPr>
  </w:style>
  <w:style w:type="paragraph" w:styleId="Aufzhlungszeichen">
    <w:name w:val="List Bullet"/>
    <w:basedOn w:val="Textkrper"/>
    <w:link w:val="AufzhlungszeichenZchn"/>
    <w:rsid w:val="000C7A1D"/>
    <w:pPr>
      <w:keepNext/>
      <w:keepLines/>
      <w:tabs>
        <w:tab w:val="left" w:pos="1134"/>
      </w:tabs>
      <w:spacing w:after="0"/>
      <w:ind w:left="0"/>
    </w:pPr>
  </w:style>
  <w:style w:type="paragraph" w:styleId="Aufzhlungszeichen2">
    <w:name w:val="List Bullet 2"/>
    <w:basedOn w:val="Standard"/>
    <w:autoRedefine/>
    <w:rsid w:val="000C7A1D"/>
    <w:pPr>
      <w:tabs>
        <w:tab w:val="clear" w:pos="641"/>
      </w:tabs>
    </w:pPr>
  </w:style>
  <w:style w:type="paragraph" w:styleId="Textkrper">
    <w:name w:val="Body Text"/>
    <w:basedOn w:val="Standard"/>
    <w:link w:val="TextkrperZchn"/>
    <w:rsid w:val="000C7A1D"/>
    <w:pPr>
      <w:tabs>
        <w:tab w:val="clear" w:pos="0"/>
        <w:tab w:val="clear" w:pos="357"/>
        <w:tab w:val="clear" w:pos="641"/>
      </w:tabs>
      <w:spacing w:line="240" w:lineRule="exact"/>
      <w:ind w:left="851"/>
    </w:pPr>
  </w:style>
  <w:style w:type="character" w:customStyle="1" w:styleId="TextkrperZchn">
    <w:name w:val="Textkörper Zchn"/>
    <w:link w:val="Textkrper"/>
    <w:locked/>
    <w:rsid w:val="000C7A1D"/>
    <w:rPr>
      <w:rFonts w:cs="Times New Roman"/>
      <w:lang w:val="de-DE" w:eastAsia="de-DE" w:bidi="ar-SA"/>
    </w:rPr>
  </w:style>
  <w:style w:type="character" w:customStyle="1" w:styleId="AufzhlungszeichenZchn">
    <w:name w:val="Aufzählungszeichen Zchn"/>
    <w:basedOn w:val="TextkrperZchn"/>
    <w:link w:val="Aufzhlungszeichen"/>
    <w:locked/>
    <w:rsid w:val="000C7A1D"/>
    <w:rPr>
      <w:rFonts w:cs="Times New Roman"/>
      <w:lang w:val="de-DE" w:eastAsia="de-DE" w:bidi="ar-SA"/>
    </w:rPr>
  </w:style>
  <w:style w:type="paragraph" w:customStyle="1" w:styleId="TextkrperohneAbstand">
    <w:name w:val="Textkörper ohne Abstand"/>
    <w:basedOn w:val="Textkrper"/>
    <w:next w:val="Textkrper"/>
    <w:rsid w:val="000C7A1D"/>
    <w:pPr>
      <w:spacing w:after="0"/>
    </w:pPr>
  </w:style>
  <w:style w:type="paragraph" w:customStyle="1" w:styleId="Abbildung">
    <w:name w:val="Abbildung"/>
    <w:basedOn w:val="TextkrperohneAbstand"/>
    <w:next w:val="Standard"/>
    <w:rsid w:val="000C7A1D"/>
    <w:pPr>
      <w:keepNext/>
      <w:keepLines/>
      <w:spacing w:after="240" w:line="240" w:lineRule="auto"/>
    </w:pPr>
    <w:rPr>
      <w:rFonts w:cs="Gulliver Regular"/>
    </w:rPr>
  </w:style>
  <w:style w:type="paragraph" w:customStyle="1" w:styleId="Abbildungsunterschrift">
    <w:name w:val="Abbildungsunterschrift"/>
    <w:basedOn w:val="Textkrper"/>
    <w:next w:val="Textkrper"/>
    <w:rsid w:val="000C7A1D"/>
    <w:rPr>
      <w:rFonts w:ascii="Arial" w:hAnsi="Arial"/>
      <w:sz w:val="18"/>
    </w:rPr>
  </w:style>
  <w:style w:type="paragraph" w:customStyle="1" w:styleId="AufzhlungszeichenEnde">
    <w:name w:val="Aufzählungszeichen Ende"/>
    <w:basedOn w:val="Aufzhlungszeichen"/>
    <w:next w:val="Textkrper"/>
    <w:link w:val="AufzhlungszeichenEndeChar"/>
    <w:rsid w:val="000C7A1D"/>
    <w:pPr>
      <w:spacing w:after="240"/>
    </w:pPr>
  </w:style>
  <w:style w:type="character" w:customStyle="1" w:styleId="AufzhlungszeichenEndeChar">
    <w:name w:val="Aufzählungszeichen Ende Char"/>
    <w:basedOn w:val="AufzhlungszeichenZchn"/>
    <w:link w:val="AufzhlungszeichenEnde"/>
    <w:locked/>
    <w:rsid w:val="000C7A1D"/>
    <w:rPr>
      <w:rFonts w:cs="Times New Roman"/>
      <w:lang w:val="de-DE" w:eastAsia="de-DE" w:bidi="ar-SA"/>
    </w:rPr>
  </w:style>
  <w:style w:type="paragraph" w:customStyle="1" w:styleId="TabelleText">
    <w:name w:val="Tabelle Text"/>
    <w:basedOn w:val="Textkrper"/>
    <w:link w:val="TabelleTextZchn"/>
    <w:rsid w:val="000C7A1D"/>
    <w:pPr>
      <w:keepNext/>
      <w:keepLines/>
      <w:tabs>
        <w:tab w:val="left" w:pos="284"/>
        <w:tab w:val="left" w:pos="567"/>
        <w:tab w:val="left" w:pos="851"/>
        <w:tab w:val="left" w:pos="1134"/>
        <w:tab w:val="left" w:pos="1418"/>
        <w:tab w:val="left" w:pos="1701"/>
      </w:tabs>
      <w:spacing w:before="60" w:after="60"/>
      <w:ind w:left="0"/>
    </w:pPr>
    <w:rPr>
      <w:rFonts w:ascii="Arial" w:hAnsi="Arial"/>
      <w:sz w:val="18"/>
    </w:rPr>
  </w:style>
  <w:style w:type="paragraph" w:customStyle="1" w:styleId="TabelleKopf">
    <w:name w:val="Tabelle Kopf"/>
    <w:basedOn w:val="TabelleText"/>
    <w:next w:val="TabelleText"/>
    <w:rsid w:val="000C7A1D"/>
    <w:pPr>
      <w:spacing w:before="0"/>
    </w:pPr>
    <w:rPr>
      <w:b/>
      <w:szCs w:val="18"/>
    </w:rPr>
  </w:style>
  <w:style w:type="paragraph" w:customStyle="1" w:styleId="BeispielKopf">
    <w:name w:val="Beispiel Kopf"/>
    <w:basedOn w:val="TabelleKopf"/>
    <w:next w:val="TabelleText"/>
    <w:rsid w:val="000C7A1D"/>
    <w:pPr>
      <w:spacing w:before="60"/>
    </w:pPr>
  </w:style>
  <w:style w:type="character" w:styleId="BesuchterLink">
    <w:name w:val="FollowedHyperlink"/>
    <w:rsid w:val="000C7A1D"/>
    <w:rPr>
      <w:rFonts w:cs="Times New Roman"/>
      <w:color w:val="800080"/>
      <w:u w:val="single"/>
    </w:rPr>
  </w:style>
  <w:style w:type="paragraph" w:styleId="Dokumentstruktur">
    <w:name w:val="Document Map"/>
    <w:basedOn w:val="Standard"/>
    <w:link w:val="DokumentstrukturZchn"/>
    <w:semiHidden/>
    <w:rsid w:val="000C7A1D"/>
    <w:pPr>
      <w:shd w:val="clear" w:color="auto" w:fill="000080"/>
    </w:pPr>
    <w:rPr>
      <w:rFonts w:ascii="Tahoma" w:hAnsi="Tahoma"/>
    </w:rPr>
  </w:style>
  <w:style w:type="character" w:customStyle="1" w:styleId="DokumentstrukturZchn">
    <w:name w:val="Dokumentstruktur Zchn"/>
    <w:link w:val="Dokumentstruktur"/>
    <w:semiHidden/>
    <w:locked/>
    <w:rsid w:val="00B11F88"/>
    <w:rPr>
      <w:rFonts w:cs="Times New Roman"/>
      <w:sz w:val="2"/>
    </w:rPr>
  </w:style>
  <w:style w:type="paragraph" w:styleId="Funotentext">
    <w:name w:val="footnote text"/>
    <w:basedOn w:val="Standard"/>
    <w:link w:val="FunotentextZchn"/>
    <w:semiHidden/>
    <w:rsid w:val="000C7A1D"/>
    <w:pPr>
      <w:tabs>
        <w:tab w:val="left" w:pos="170"/>
      </w:tabs>
      <w:spacing w:after="80" w:line="200" w:lineRule="atLeast"/>
      <w:ind w:left="170" w:hanging="170"/>
    </w:pPr>
    <w:rPr>
      <w:sz w:val="16"/>
    </w:rPr>
  </w:style>
  <w:style w:type="character" w:customStyle="1" w:styleId="FunotentextZchn">
    <w:name w:val="Fußnotentext Zchn"/>
    <w:link w:val="Funotentext"/>
    <w:semiHidden/>
    <w:locked/>
    <w:rsid w:val="00B11F88"/>
    <w:rPr>
      <w:rFonts w:cs="Times New Roman"/>
    </w:rPr>
  </w:style>
  <w:style w:type="character" w:styleId="Funotenzeichen">
    <w:name w:val="footnote reference"/>
    <w:semiHidden/>
    <w:rsid w:val="000C7A1D"/>
    <w:rPr>
      <w:rFonts w:cs="Times New Roman"/>
      <w:vertAlign w:val="superscript"/>
    </w:rPr>
  </w:style>
  <w:style w:type="character" w:styleId="Hyperlink">
    <w:name w:val="Hyperlink"/>
    <w:uiPriority w:val="99"/>
    <w:rsid w:val="000C7A1D"/>
    <w:rPr>
      <w:rFonts w:cs="Times New Roman"/>
      <w:color w:val="0000FF"/>
      <w:u w:val="single"/>
    </w:rPr>
  </w:style>
  <w:style w:type="paragraph" w:styleId="Liste">
    <w:name w:val="List"/>
    <w:basedOn w:val="Textkrper"/>
    <w:rsid w:val="000C7A1D"/>
    <w:pPr>
      <w:spacing w:after="0"/>
      <w:ind w:left="357" w:hanging="357"/>
    </w:pPr>
  </w:style>
  <w:style w:type="paragraph" w:customStyle="1" w:styleId="ListeEnde">
    <w:name w:val="Liste Ende"/>
    <w:basedOn w:val="Liste"/>
    <w:next w:val="Textkrper"/>
    <w:rsid w:val="000C7A1D"/>
    <w:pPr>
      <w:spacing w:after="240"/>
    </w:pPr>
  </w:style>
  <w:style w:type="paragraph" w:styleId="Listennummer">
    <w:name w:val="List Number"/>
    <w:basedOn w:val="Textkrper"/>
    <w:rsid w:val="000C7A1D"/>
    <w:pPr>
      <w:numPr>
        <w:numId w:val="1"/>
      </w:numPr>
      <w:tabs>
        <w:tab w:val="left" w:pos="641"/>
      </w:tabs>
      <w:spacing w:after="0"/>
    </w:pPr>
  </w:style>
  <w:style w:type="paragraph" w:customStyle="1" w:styleId="ListennummerEnde">
    <w:name w:val="Listennummer Ende"/>
    <w:basedOn w:val="Listennummer"/>
    <w:next w:val="Textkrper"/>
    <w:rsid w:val="000C7A1D"/>
    <w:pPr>
      <w:numPr>
        <w:numId w:val="0"/>
      </w:numPr>
      <w:spacing w:after="240"/>
    </w:pPr>
  </w:style>
  <w:style w:type="paragraph" w:styleId="NurText">
    <w:name w:val="Plain Text"/>
    <w:basedOn w:val="Standard"/>
    <w:link w:val="NurTextZchn"/>
    <w:rsid w:val="000C7A1D"/>
    <w:rPr>
      <w:rFonts w:ascii="Courier New" w:hAnsi="Courier New" w:cs="Courier New"/>
    </w:rPr>
  </w:style>
  <w:style w:type="character" w:customStyle="1" w:styleId="NurTextZchn">
    <w:name w:val="Nur Text Zchn"/>
    <w:link w:val="NurText"/>
    <w:locked/>
    <w:rsid w:val="00030C8B"/>
    <w:rPr>
      <w:rFonts w:ascii="Courier New" w:hAnsi="Courier New" w:cs="Courier New"/>
      <w:lang w:val="de-DE" w:eastAsia="de-DE" w:bidi="ar-SA"/>
    </w:rPr>
  </w:style>
  <w:style w:type="paragraph" w:styleId="Sprechblasentext">
    <w:name w:val="Balloon Text"/>
    <w:basedOn w:val="Standard"/>
    <w:link w:val="SprechblasentextZchn"/>
    <w:semiHidden/>
    <w:rsid w:val="000C7A1D"/>
    <w:rPr>
      <w:rFonts w:ascii="Tahoma" w:hAnsi="Tahoma" w:cs="Tahoma"/>
      <w:sz w:val="16"/>
      <w:szCs w:val="16"/>
    </w:rPr>
  </w:style>
  <w:style w:type="character" w:customStyle="1" w:styleId="SprechblasentextZchn">
    <w:name w:val="Sprechblasentext Zchn"/>
    <w:link w:val="Sprechblasentext"/>
    <w:semiHidden/>
    <w:locked/>
    <w:rsid w:val="00B11F88"/>
    <w:rPr>
      <w:rFonts w:cs="Times New Roman"/>
      <w:sz w:val="2"/>
    </w:rPr>
  </w:style>
  <w:style w:type="paragraph" w:styleId="Standardeinzug">
    <w:name w:val="Normal Indent"/>
    <w:basedOn w:val="Standard"/>
    <w:rsid w:val="000C7A1D"/>
    <w:pPr>
      <w:ind w:left="708"/>
    </w:pPr>
  </w:style>
  <w:style w:type="table" w:customStyle="1" w:styleId="TDefinition">
    <w:name w:val="T_Definition"/>
    <w:rsid w:val="00F40EDC"/>
    <w:rPr>
      <w:rFonts w:ascii="Courier" w:hAnsi="Courier"/>
      <w:sz w:val="16"/>
    </w:rPr>
    <w:tblPr>
      <w:tblInd w:w="851" w:type="dxa"/>
      <w:tblBorders>
        <w:bottom w:val="single" w:sz="2" w:space="0" w:color="auto"/>
        <w:insideH w:val="single" w:sz="2" w:space="0" w:color="auto"/>
      </w:tblBorders>
      <w:tblCellMar>
        <w:top w:w="0" w:type="dxa"/>
        <w:left w:w="108" w:type="dxa"/>
        <w:bottom w:w="0" w:type="dxa"/>
        <w:right w:w="108" w:type="dxa"/>
      </w:tblCellMar>
    </w:tblPr>
    <w:trPr>
      <w:cantSplit/>
    </w:trPr>
  </w:style>
  <w:style w:type="table" w:customStyle="1" w:styleId="TBeispiel">
    <w:name w:val="T_Beispiel"/>
    <w:basedOn w:val="TDefinition"/>
    <w:rsid w:val="000C7A1D"/>
    <w:tblPr>
      <w:tblBorders>
        <w:top w:val="single" w:sz="2" w:space="0" w:color="auto"/>
        <w:left w:val="single" w:sz="2" w:space="0" w:color="auto"/>
        <w:bottom w:val="none" w:sz="0" w:space="0" w:color="auto"/>
        <w:right w:val="single" w:sz="2" w:space="0" w:color="auto"/>
        <w:insideH w:val="none" w:sz="0" w:space="0" w:color="auto"/>
      </w:tblBorders>
    </w:tblPr>
    <w:tblStylePr w:type="firstRow">
      <w:rPr>
        <w:rFonts w:ascii="Arial" w:hAnsi="Arial" w:cs="Times New Roman"/>
        <w:b w:val="0"/>
        <w:i w:val="0"/>
        <w:sz w:val="18"/>
      </w:rPr>
      <w:tblPr/>
      <w:trPr>
        <w:cantSplit/>
      </w:trPr>
    </w:tblStylePr>
  </w:style>
  <w:style w:type="table" w:styleId="TabelleAktuell">
    <w:name w:val="Table Contemporary"/>
    <w:basedOn w:val="NormaleTabelle"/>
    <w:rsid w:val="000C7A1D"/>
    <w:pPr>
      <w:tabs>
        <w:tab w:val="left" w:pos="0"/>
        <w:tab w:val="left" w:pos="357"/>
        <w:tab w:val="left" w:pos="641"/>
      </w:tabs>
      <w:spacing w:after="240"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abelleTextZchn">
    <w:name w:val="Tabelle Text Zchn"/>
    <w:link w:val="TabelleText"/>
    <w:locked/>
    <w:rsid w:val="000C7A1D"/>
    <w:rPr>
      <w:rFonts w:ascii="Arial" w:hAnsi="Arial" w:cs="Times New Roman"/>
      <w:sz w:val="18"/>
      <w:lang w:val="de-DE" w:eastAsia="de-DE" w:bidi="ar-SA"/>
    </w:rPr>
  </w:style>
  <w:style w:type="table" w:styleId="Tabellenraster">
    <w:name w:val="Table Grid"/>
    <w:basedOn w:val="NormaleTabelle"/>
    <w:rsid w:val="000C7A1D"/>
    <w:pPr>
      <w:tabs>
        <w:tab w:val="left" w:pos="0"/>
        <w:tab w:val="left" w:pos="357"/>
        <w:tab w:val="left" w:pos="641"/>
      </w:tabs>
      <w:spacing w:after="24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NurText">
    <w:name w:val="TabelleNurText"/>
    <w:rsid w:val="000C7A1D"/>
    <w:rPr>
      <w:rFonts w:ascii="Courier" w:hAnsi="Courier" w:cs="Times New Roman"/>
      <w:sz w:val="18"/>
    </w:rPr>
  </w:style>
  <w:style w:type="character" w:customStyle="1" w:styleId="tabellenurtext0">
    <w:name w:val="tabellenurtext"/>
    <w:rsid w:val="000C7A1D"/>
    <w:rPr>
      <w:rFonts w:cs="Times New Roman"/>
    </w:rPr>
  </w:style>
  <w:style w:type="paragraph" w:styleId="Textkrper-Zeileneinzug">
    <w:name w:val="Body Text Indent"/>
    <w:basedOn w:val="Textkrper"/>
    <w:link w:val="Textkrper-ZeileneinzugZchn"/>
    <w:rsid w:val="000C7A1D"/>
    <w:pPr>
      <w:ind w:left="357"/>
    </w:pPr>
  </w:style>
  <w:style w:type="character" w:customStyle="1" w:styleId="Textkrper-ZeileneinzugZchn">
    <w:name w:val="Textkörper-Zeileneinzug Zchn"/>
    <w:link w:val="Textkrper-Zeileneinzug"/>
    <w:semiHidden/>
    <w:locked/>
    <w:rsid w:val="00B11F88"/>
    <w:rPr>
      <w:rFonts w:cs="Times New Roman"/>
    </w:rPr>
  </w:style>
  <w:style w:type="paragraph" w:styleId="Titel">
    <w:name w:val="Title"/>
    <w:basedOn w:val="berschrift1"/>
    <w:next w:val="Textkrper"/>
    <w:link w:val="TitelZchn"/>
    <w:qFormat/>
    <w:rsid w:val="000C7A1D"/>
    <w:pPr>
      <w:tabs>
        <w:tab w:val="clear" w:pos="851"/>
      </w:tabs>
      <w:spacing w:after="480"/>
      <w:ind w:left="0" w:firstLine="0"/>
      <w:outlineLvl w:val="9"/>
    </w:pPr>
  </w:style>
  <w:style w:type="character" w:customStyle="1" w:styleId="TitelZchn">
    <w:name w:val="Titel Zchn"/>
    <w:link w:val="Titel"/>
    <w:locked/>
    <w:rsid w:val="00B11F88"/>
    <w:rPr>
      <w:rFonts w:ascii="Cambria" w:hAnsi="Cambria" w:cs="Times New Roman"/>
      <w:b/>
      <w:bCs/>
      <w:kern w:val="28"/>
      <w:sz w:val="32"/>
      <w:szCs w:val="32"/>
    </w:rPr>
  </w:style>
  <w:style w:type="paragraph" w:customStyle="1" w:styleId="berschrift0">
    <w:name w:val="Überschrift 0"/>
    <w:basedOn w:val="berschrift1"/>
    <w:rsid w:val="000C7A1D"/>
    <w:pPr>
      <w:pageBreakBefore w:val="0"/>
      <w:tabs>
        <w:tab w:val="clear" w:pos="851"/>
        <w:tab w:val="left" w:pos="0"/>
      </w:tabs>
      <w:spacing w:before="240" w:line="240" w:lineRule="exact"/>
      <w:ind w:left="0" w:firstLine="0"/>
    </w:pPr>
    <w:rPr>
      <w:sz w:val="20"/>
      <w:szCs w:val="20"/>
    </w:rPr>
  </w:style>
  <w:style w:type="paragraph" w:customStyle="1" w:styleId="berschriftON">
    <w:name w:val="Überschrift O.N."/>
    <w:basedOn w:val="berschrift4"/>
    <w:next w:val="Textkrper"/>
    <w:rsid w:val="000C7A1D"/>
    <w:pPr>
      <w:tabs>
        <w:tab w:val="left" w:pos="851"/>
      </w:tabs>
      <w:ind w:left="851" w:hanging="851"/>
      <w:outlineLvl w:val="9"/>
    </w:pPr>
    <w:rPr>
      <w:lang w:val="en-GB"/>
    </w:rPr>
  </w:style>
  <w:style w:type="paragraph" w:styleId="Verzeichnis1">
    <w:name w:val="toc 1"/>
    <w:basedOn w:val="Standard"/>
    <w:next w:val="Standard"/>
    <w:uiPriority w:val="39"/>
    <w:rsid w:val="000C7A1D"/>
    <w:pPr>
      <w:tabs>
        <w:tab w:val="clear" w:pos="0"/>
        <w:tab w:val="clear" w:pos="641"/>
        <w:tab w:val="right" w:leader="dot" w:pos="8222"/>
      </w:tabs>
      <w:spacing w:before="60" w:after="60"/>
    </w:pPr>
    <w:rPr>
      <w:rFonts w:ascii="Arial" w:hAnsi="Arial"/>
      <w:b/>
      <w:noProof/>
      <w:sz w:val="18"/>
      <w:szCs w:val="18"/>
    </w:rPr>
  </w:style>
  <w:style w:type="paragraph" w:styleId="Verzeichnis2">
    <w:name w:val="toc 2"/>
    <w:basedOn w:val="Standard"/>
    <w:next w:val="Standard"/>
    <w:uiPriority w:val="39"/>
    <w:rsid w:val="000C7A1D"/>
    <w:pPr>
      <w:tabs>
        <w:tab w:val="clear" w:pos="0"/>
        <w:tab w:val="clear" w:pos="357"/>
        <w:tab w:val="clear" w:pos="641"/>
        <w:tab w:val="left" w:pos="800"/>
        <w:tab w:val="right" w:leader="dot" w:pos="8222"/>
      </w:tabs>
      <w:spacing w:after="60"/>
      <w:ind w:left="799" w:hanging="442"/>
    </w:pPr>
    <w:rPr>
      <w:rFonts w:ascii="Arial" w:hAnsi="Arial"/>
      <w:noProof/>
      <w:sz w:val="18"/>
      <w:szCs w:val="18"/>
    </w:rPr>
  </w:style>
  <w:style w:type="paragraph" w:styleId="Verzeichnis3">
    <w:name w:val="toc 3"/>
    <w:basedOn w:val="Standard"/>
    <w:next w:val="Standard"/>
    <w:uiPriority w:val="39"/>
    <w:rsid w:val="000C7A1D"/>
    <w:pPr>
      <w:tabs>
        <w:tab w:val="clear" w:pos="0"/>
        <w:tab w:val="clear" w:pos="357"/>
        <w:tab w:val="clear" w:pos="641"/>
        <w:tab w:val="left" w:pos="1418"/>
        <w:tab w:val="right" w:leader="dot" w:pos="8222"/>
      </w:tabs>
      <w:spacing w:after="60"/>
      <w:ind w:left="1417" w:hanging="618"/>
    </w:pPr>
    <w:rPr>
      <w:rFonts w:ascii="Arial" w:hAnsi="Arial"/>
      <w:noProof/>
      <w:sz w:val="18"/>
      <w:szCs w:val="18"/>
    </w:rPr>
  </w:style>
  <w:style w:type="paragraph" w:styleId="Verzeichnis4">
    <w:name w:val="toc 4"/>
    <w:basedOn w:val="Standard"/>
    <w:next w:val="Standard"/>
    <w:semiHidden/>
    <w:rsid w:val="000C7A1D"/>
    <w:pPr>
      <w:tabs>
        <w:tab w:val="clear" w:pos="0"/>
        <w:tab w:val="clear" w:pos="357"/>
        <w:tab w:val="clear" w:pos="641"/>
        <w:tab w:val="left" w:pos="2127"/>
        <w:tab w:val="right" w:leader="dot" w:pos="8222"/>
      </w:tabs>
      <w:spacing w:after="60"/>
      <w:ind w:left="2127" w:hanging="709"/>
    </w:pPr>
    <w:rPr>
      <w:rFonts w:ascii="Arial" w:hAnsi="Arial"/>
      <w:noProof/>
      <w:sz w:val="18"/>
      <w:szCs w:val="18"/>
    </w:rPr>
  </w:style>
  <w:style w:type="paragraph" w:styleId="Verzeichnis5">
    <w:name w:val="toc 5"/>
    <w:basedOn w:val="Standard"/>
    <w:next w:val="Standard"/>
    <w:autoRedefine/>
    <w:semiHidden/>
    <w:rsid w:val="000C7A1D"/>
    <w:pPr>
      <w:ind w:left="800"/>
    </w:pPr>
    <w:rPr>
      <w:rFonts w:ascii="Arial" w:hAnsi="Arial"/>
    </w:rPr>
  </w:style>
  <w:style w:type="paragraph" w:styleId="Verzeichnis6">
    <w:name w:val="toc 6"/>
    <w:basedOn w:val="Standard"/>
    <w:next w:val="Standard"/>
    <w:autoRedefine/>
    <w:semiHidden/>
    <w:rsid w:val="000C7A1D"/>
    <w:pPr>
      <w:ind w:left="1000"/>
    </w:pPr>
    <w:rPr>
      <w:rFonts w:ascii="Arial" w:hAnsi="Arial"/>
    </w:rPr>
  </w:style>
  <w:style w:type="paragraph" w:styleId="Verzeichnis7">
    <w:name w:val="toc 7"/>
    <w:basedOn w:val="Standard"/>
    <w:next w:val="Standard"/>
    <w:autoRedefine/>
    <w:semiHidden/>
    <w:rsid w:val="000C7A1D"/>
    <w:pPr>
      <w:ind w:left="1200"/>
    </w:pPr>
    <w:rPr>
      <w:rFonts w:ascii="Arial" w:hAnsi="Arial"/>
    </w:rPr>
  </w:style>
  <w:style w:type="paragraph" w:styleId="Verzeichnis8">
    <w:name w:val="toc 8"/>
    <w:basedOn w:val="Standard"/>
    <w:next w:val="Standard"/>
    <w:autoRedefine/>
    <w:semiHidden/>
    <w:rsid w:val="000C7A1D"/>
    <w:pPr>
      <w:ind w:left="1400"/>
    </w:pPr>
    <w:rPr>
      <w:rFonts w:ascii="Arial" w:hAnsi="Arial"/>
    </w:rPr>
  </w:style>
  <w:style w:type="paragraph" w:styleId="Verzeichnis9">
    <w:name w:val="toc 9"/>
    <w:basedOn w:val="Standard"/>
    <w:next w:val="Standard"/>
    <w:autoRedefine/>
    <w:semiHidden/>
    <w:rsid w:val="000C7A1D"/>
    <w:pPr>
      <w:ind w:left="1600"/>
    </w:pPr>
    <w:rPr>
      <w:rFonts w:ascii="Arial" w:hAnsi="Arial"/>
    </w:rPr>
  </w:style>
  <w:style w:type="character" w:styleId="HTMLDefinition">
    <w:name w:val="HTML Definition"/>
    <w:rsid w:val="00030C8B"/>
    <w:rPr>
      <w:rFonts w:cs="Times New Roman"/>
      <w:i/>
      <w:iCs/>
    </w:rPr>
  </w:style>
  <w:style w:type="paragraph" w:customStyle="1" w:styleId="Notizen">
    <w:name w:val="Notizen"/>
    <w:basedOn w:val="Textkrper"/>
    <w:link w:val="NotizenZchn"/>
    <w:rsid w:val="00030C8B"/>
    <w:rPr>
      <w:color w:val="FF0000"/>
    </w:rPr>
  </w:style>
  <w:style w:type="paragraph" w:customStyle="1" w:styleId="Attribute">
    <w:name w:val="Attribute"/>
    <w:basedOn w:val="Textkrper"/>
    <w:link w:val="AttributeZchn"/>
    <w:rsid w:val="00902B56"/>
    <w:rPr>
      <w:rFonts w:ascii="Courier New" w:hAnsi="Courier New"/>
    </w:rPr>
  </w:style>
  <w:style w:type="character" w:customStyle="1" w:styleId="AttributeZchn">
    <w:name w:val="Attribute Zchn"/>
    <w:link w:val="Attribute"/>
    <w:locked/>
    <w:rsid w:val="00902B56"/>
    <w:rPr>
      <w:rFonts w:ascii="Courier New" w:hAnsi="Courier New" w:cs="Times New Roman"/>
      <w:lang w:val="de-DE" w:eastAsia="de-DE" w:bidi="ar-SA"/>
    </w:rPr>
  </w:style>
  <w:style w:type="paragraph" w:styleId="Liste2">
    <w:name w:val="List 2"/>
    <w:basedOn w:val="Standard"/>
    <w:rsid w:val="00902B56"/>
    <w:pPr>
      <w:ind w:left="566" w:hanging="283"/>
    </w:pPr>
  </w:style>
  <w:style w:type="character" w:styleId="Fett">
    <w:name w:val="Strong"/>
    <w:qFormat/>
    <w:rsid w:val="00C432A4"/>
    <w:rPr>
      <w:rFonts w:cs="Times New Roman"/>
      <w:b/>
      <w:bCs/>
    </w:rPr>
  </w:style>
  <w:style w:type="paragraph" w:customStyle="1" w:styleId="Elementberschrift">
    <w:name w:val="Element Überschrift"/>
    <w:basedOn w:val="Textkrper"/>
    <w:next w:val="Textkrper"/>
    <w:rsid w:val="00C432A4"/>
    <w:rPr>
      <w:rFonts w:ascii="Arial" w:hAnsi="Arial"/>
      <w:b/>
    </w:rPr>
  </w:style>
  <w:style w:type="character" w:customStyle="1" w:styleId="NotizenZchn">
    <w:name w:val="Notizen Zchn"/>
    <w:link w:val="Notizen"/>
    <w:locked/>
    <w:rsid w:val="00853E88"/>
    <w:rPr>
      <w:rFonts w:cs="Times New Roman"/>
      <w:color w:val="FF0000"/>
      <w:lang w:val="de-DE" w:eastAsia="de-DE" w:bidi="ar-SA"/>
    </w:rPr>
  </w:style>
  <w:style w:type="paragraph" w:customStyle="1" w:styleId="aufzhlungszeichenende0">
    <w:name w:val="aufzhlungszeichenende"/>
    <w:basedOn w:val="Standard"/>
    <w:rsid w:val="0022489E"/>
    <w:pPr>
      <w:tabs>
        <w:tab w:val="clear" w:pos="0"/>
        <w:tab w:val="clear" w:pos="357"/>
        <w:tab w:val="clear" w:pos="641"/>
      </w:tabs>
      <w:spacing w:before="100" w:beforeAutospacing="1" w:after="100" w:afterAutospacing="1" w:line="240" w:lineRule="auto"/>
    </w:pPr>
    <w:rPr>
      <w:sz w:val="24"/>
      <w:szCs w:val="24"/>
    </w:rPr>
  </w:style>
  <w:style w:type="character" w:styleId="Hervorhebung">
    <w:name w:val="Emphasis"/>
    <w:qFormat/>
    <w:rsid w:val="00D6154D"/>
    <w:rPr>
      <w:rFonts w:cs="Times New Roman"/>
      <w:i/>
      <w:iCs/>
    </w:rPr>
  </w:style>
  <w:style w:type="numbering" w:styleId="111111">
    <w:name w:val="Outline List 2"/>
    <w:basedOn w:val="KeineListe"/>
    <w:rsid w:val="003A23CB"/>
    <w:pPr>
      <w:numPr>
        <w:numId w:val="2"/>
      </w:numPr>
    </w:pPr>
  </w:style>
  <w:style w:type="paragraph" w:styleId="StandardWeb">
    <w:name w:val="Normal (Web)"/>
    <w:basedOn w:val="Standard"/>
    <w:uiPriority w:val="99"/>
    <w:unhideWhenUsed/>
    <w:rsid w:val="00176643"/>
    <w:pPr>
      <w:tabs>
        <w:tab w:val="clear" w:pos="0"/>
        <w:tab w:val="clear" w:pos="357"/>
        <w:tab w:val="clear" w:pos="641"/>
      </w:tabs>
      <w:spacing w:before="100" w:beforeAutospacing="1" w:after="100" w:afterAutospacing="1" w:line="240" w:lineRule="auto"/>
    </w:pPr>
    <w:rPr>
      <w:rFonts w:eastAsia="Calibri"/>
      <w:sz w:val="24"/>
      <w:szCs w:val="24"/>
    </w:rPr>
  </w:style>
  <w:style w:type="paragraph" w:styleId="Listenabsatz">
    <w:name w:val="List Paragraph"/>
    <w:basedOn w:val="Standard"/>
    <w:uiPriority w:val="34"/>
    <w:qFormat/>
    <w:rsid w:val="0074678F"/>
    <w:pPr>
      <w:tabs>
        <w:tab w:val="clear" w:pos="0"/>
        <w:tab w:val="clear" w:pos="357"/>
        <w:tab w:val="clear" w:pos="641"/>
      </w:tabs>
      <w:spacing w:after="0" w:line="240" w:lineRule="auto"/>
      <w:ind w:left="720"/>
    </w:pPr>
    <w:rPr>
      <w:rFonts w:ascii="Calibri" w:eastAsia="Calibri" w:hAnsi="Calibri"/>
      <w:sz w:val="22"/>
      <w:szCs w:val="22"/>
    </w:rPr>
  </w:style>
  <w:style w:type="paragraph" w:styleId="HTMLVorformatiert">
    <w:name w:val="HTML Preformatted"/>
    <w:basedOn w:val="Standard"/>
    <w:link w:val="HTMLVorformatiertZchn"/>
    <w:uiPriority w:val="99"/>
    <w:unhideWhenUsed/>
    <w:rsid w:val="0042787C"/>
    <w:pPr>
      <w:tabs>
        <w:tab w:val="clear" w:pos="0"/>
        <w:tab w:val="clear" w:pos="357"/>
        <w:tab w:val="clear" w:pos="64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VorformatiertZchn">
    <w:name w:val="HTML Vorformatiert Zchn"/>
    <w:link w:val="HTMLVorformatiert"/>
    <w:uiPriority w:val="99"/>
    <w:rsid w:val="0042787C"/>
    <w:rPr>
      <w:rFonts w:ascii="Courier New" w:hAnsi="Courier New" w:cs="Courier New"/>
    </w:rPr>
  </w:style>
  <w:style w:type="character" w:styleId="Kommentarzeichen">
    <w:name w:val="annotation reference"/>
    <w:rsid w:val="00635C88"/>
    <w:rPr>
      <w:sz w:val="16"/>
      <w:szCs w:val="16"/>
    </w:rPr>
  </w:style>
  <w:style w:type="paragraph" w:styleId="Kommentartext">
    <w:name w:val="annotation text"/>
    <w:basedOn w:val="Standard"/>
    <w:link w:val="KommentartextZchn"/>
    <w:rsid w:val="00635C88"/>
  </w:style>
  <w:style w:type="character" w:customStyle="1" w:styleId="KommentartextZchn">
    <w:name w:val="Kommentartext Zchn"/>
    <w:basedOn w:val="Absatz-Standardschriftart"/>
    <w:link w:val="Kommentartext"/>
    <w:rsid w:val="00635C88"/>
  </w:style>
  <w:style w:type="paragraph" w:styleId="Kommentarthema">
    <w:name w:val="annotation subject"/>
    <w:basedOn w:val="Kommentartext"/>
    <w:next w:val="Kommentartext"/>
    <w:link w:val="KommentarthemaZchn"/>
    <w:rsid w:val="00635C88"/>
    <w:rPr>
      <w:b/>
      <w:bCs/>
    </w:rPr>
  </w:style>
  <w:style w:type="character" w:customStyle="1" w:styleId="KommentarthemaZchn">
    <w:name w:val="Kommentarthema Zchn"/>
    <w:basedOn w:val="KommentartextZchn"/>
    <w:link w:val="Kommentarthema"/>
    <w:rsid w:val="00635C88"/>
    <w:rPr>
      <w:b/>
      <w:bCs/>
    </w:rPr>
  </w:style>
  <w:style w:type="paragraph" w:styleId="berarbeitung">
    <w:name w:val="Revision"/>
    <w:hidden/>
    <w:uiPriority w:val="99"/>
    <w:semiHidden/>
    <w:rsid w:val="00635C88"/>
  </w:style>
  <w:style w:type="character" w:styleId="NichtaufgelsteErwhnung">
    <w:name w:val="Unresolved Mention"/>
    <w:basedOn w:val="Absatz-Standardschriftart"/>
    <w:uiPriority w:val="99"/>
    <w:semiHidden/>
    <w:unhideWhenUsed/>
    <w:rsid w:val="00347ED2"/>
    <w:rPr>
      <w:color w:val="808080"/>
      <w:shd w:val="clear" w:color="auto" w:fill="E6E6E6"/>
    </w:rPr>
  </w:style>
  <w:style w:type="character" w:styleId="Platzhaltertext">
    <w:name w:val="Placeholder Text"/>
    <w:basedOn w:val="Absatz-Standardschriftart"/>
    <w:uiPriority w:val="99"/>
    <w:semiHidden/>
    <w:rsid w:val="006B6281"/>
    <w:rPr>
      <w:color w:val="808080"/>
    </w:rPr>
  </w:style>
  <w:style w:type="character" w:customStyle="1" w:styleId="html-attribute">
    <w:name w:val="html-attribute"/>
    <w:basedOn w:val="Absatz-Standardschriftart"/>
    <w:rsid w:val="00E4228B"/>
  </w:style>
  <w:style w:type="character" w:customStyle="1" w:styleId="html-attribute-name">
    <w:name w:val="html-attribute-name"/>
    <w:basedOn w:val="Absatz-Standardschriftart"/>
    <w:rsid w:val="00E4228B"/>
  </w:style>
  <w:style w:type="character" w:customStyle="1" w:styleId="html-attribute-value">
    <w:name w:val="html-attribute-value"/>
    <w:basedOn w:val="Absatz-Standardschriftart"/>
    <w:rsid w:val="00E4228B"/>
  </w:style>
  <w:style w:type="character" w:customStyle="1" w:styleId="html-tag">
    <w:name w:val="html-tag"/>
    <w:basedOn w:val="Absatz-Standardschriftart"/>
    <w:rsid w:val="00290467"/>
  </w:style>
  <w:style w:type="character" w:customStyle="1" w:styleId="text">
    <w:name w:val="text"/>
    <w:basedOn w:val="Absatz-Standardschriftart"/>
    <w:rsid w:val="00290467"/>
  </w:style>
  <w:style w:type="character" w:customStyle="1" w:styleId="block">
    <w:name w:val="block"/>
    <w:basedOn w:val="Absatz-Standardschriftart"/>
    <w:rsid w:val="00141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41559755">
      <w:bodyDiv w:val="1"/>
      <w:marLeft w:val="0"/>
      <w:marRight w:val="0"/>
      <w:marTop w:val="0"/>
      <w:marBottom w:val="0"/>
      <w:divBdr>
        <w:top w:val="none" w:sz="0" w:space="0" w:color="auto"/>
        <w:left w:val="none" w:sz="0" w:space="0" w:color="auto"/>
        <w:bottom w:val="none" w:sz="0" w:space="0" w:color="auto"/>
        <w:right w:val="none" w:sz="0" w:space="0" w:color="auto"/>
      </w:divBdr>
    </w:div>
    <w:div w:id="74403281">
      <w:bodyDiv w:val="1"/>
      <w:marLeft w:val="0"/>
      <w:marRight w:val="0"/>
      <w:marTop w:val="0"/>
      <w:marBottom w:val="0"/>
      <w:divBdr>
        <w:top w:val="none" w:sz="0" w:space="0" w:color="auto"/>
        <w:left w:val="none" w:sz="0" w:space="0" w:color="auto"/>
        <w:bottom w:val="none" w:sz="0" w:space="0" w:color="auto"/>
        <w:right w:val="none" w:sz="0" w:space="0" w:color="auto"/>
      </w:divBdr>
      <w:divsChild>
        <w:div w:id="1035930968">
          <w:marLeft w:val="0"/>
          <w:marRight w:val="0"/>
          <w:marTop w:val="0"/>
          <w:marBottom w:val="0"/>
          <w:divBdr>
            <w:top w:val="none" w:sz="0" w:space="0" w:color="auto"/>
            <w:left w:val="none" w:sz="0" w:space="0" w:color="auto"/>
            <w:bottom w:val="none" w:sz="0" w:space="0" w:color="auto"/>
            <w:right w:val="none" w:sz="0" w:space="0" w:color="auto"/>
          </w:divBdr>
        </w:div>
        <w:div w:id="1693192401">
          <w:marLeft w:val="0"/>
          <w:marRight w:val="0"/>
          <w:marTop w:val="0"/>
          <w:marBottom w:val="0"/>
          <w:divBdr>
            <w:top w:val="none" w:sz="0" w:space="0" w:color="auto"/>
            <w:left w:val="none" w:sz="0" w:space="0" w:color="auto"/>
            <w:bottom w:val="none" w:sz="0" w:space="0" w:color="auto"/>
            <w:right w:val="none" w:sz="0" w:space="0" w:color="auto"/>
          </w:divBdr>
        </w:div>
        <w:div w:id="1795830669">
          <w:marLeft w:val="240"/>
          <w:marRight w:val="0"/>
          <w:marTop w:val="0"/>
          <w:marBottom w:val="0"/>
          <w:divBdr>
            <w:top w:val="none" w:sz="0" w:space="0" w:color="auto"/>
            <w:left w:val="none" w:sz="0" w:space="0" w:color="auto"/>
            <w:bottom w:val="none" w:sz="0" w:space="0" w:color="auto"/>
            <w:right w:val="none" w:sz="0" w:space="0" w:color="auto"/>
          </w:divBdr>
          <w:divsChild>
            <w:div w:id="525674952">
              <w:marLeft w:val="0"/>
              <w:marRight w:val="0"/>
              <w:marTop w:val="0"/>
              <w:marBottom w:val="0"/>
              <w:divBdr>
                <w:top w:val="none" w:sz="0" w:space="0" w:color="auto"/>
                <w:left w:val="none" w:sz="0" w:space="0" w:color="auto"/>
                <w:bottom w:val="none" w:sz="0" w:space="0" w:color="auto"/>
                <w:right w:val="none" w:sz="0" w:space="0" w:color="auto"/>
              </w:divBdr>
            </w:div>
            <w:div w:id="2095666515">
              <w:marLeft w:val="0"/>
              <w:marRight w:val="0"/>
              <w:marTop w:val="0"/>
              <w:marBottom w:val="0"/>
              <w:divBdr>
                <w:top w:val="none" w:sz="0" w:space="0" w:color="auto"/>
                <w:left w:val="none" w:sz="0" w:space="0" w:color="auto"/>
                <w:bottom w:val="none" w:sz="0" w:space="0" w:color="auto"/>
                <w:right w:val="none" w:sz="0" w:space="0" w:color="auto"/>
              </w:divBdr>
              <w:divsChild>
                <w:div w:id="1622224385">
                  <w:marLeft w:val="0"/>
                  <w:marRight w:val="0"/>
                  <w:marTop w:val="0"/>
                  <w:marBottom w:val="0"/>
                  <w:divBdr>
                    <w:top w:val="none" w:sz="0" w:space="0" w:color="auto"/>
                    <w:left w:val="none" w:sz="0" w:space="0" w:color="auto"/>
                    <w:bottom w:val="none" w:sz="0" w:space="0" w:color="auto"/>
                    <w:right w:val="none" w:sz="0" w:space="0" w:color="auto"/>
                  </w:divBdr>
                  <w:divsChild>
                    <w:div w:id="270010894">
                      <w:marLeft w:val="240"/>
                      <w:marRight w:val="0"/>
                      <w:marTop w:val="0"/>
                      <w:marBottom w:val="0"/>
                      <w:divBdr>
                        <w:top w:val="none" w:sz="0" w:space="0" w:color="auto"/>
                        <w:left w:val="none" w:sz="0" w:space="0" w:color="auto"/>
                        <w:bottom w:val="none" w:sz="0" w:space="0" w:color="auto"/>
                        <w:right w:val="none" w:sz="0" w:space="0" w:color="auto"/>
                      </w:divBdr>
                      <w:divsChild>
                        <w:div w:id="573129099">
                          <w:marLeft w:val="0"/>
                          <w:marRight w:val="0"/>
                          <w:marTop w:val="0"/>
                          <w:marBottom w:val="0"/>
                          <w:divBdr>
                            <w:top w:val="none" w:sz="0" w:space="0" w:color="auto"/>
                            <w:left w:val="none" w:sz="0" w:space="0" w:color="auto"/>
                            <w:bottom w:val="none" w:sz="0" w:space="0" w:color="auto"/>
                            <w:right w:val="none" w:sz="0" w:space="0" w:color="auto"/>
                          </w:divBdr>
                          <w:divsChild>
                            <w:div w:id="581723164">
                              <w:marLeft w:val="0"/>
                              <w:marRight w:val="0"/>
                              <w:marTop w:val="0"/>
                              <w:marBottom w:val="0"/>
                              <w:divBdr>
                                <w:top w:val="none" w:sz="0" w:space="0" w:color="auto"/>
                                <w:left w:val="none" w:sz="0" w:space="0" w:color="auto"/>
                                <w:bottom w:val="none" w:sz="0" w:space="0" w:color="auto"/>
                                <w:right w:val="none" w:sz="0" w:space="0" w:color="auto"/>
                              </w:divBdr>
                              <w:divsChild>
                                <w:div w:id="159932982">
                                  <w:marLeft w:val="0"/>
                                  <w:marRight w:val="0"/>
                                  <w:marTop w:val="0"/>
                                  <w:marBottom w:val="0"/>
                                  <w:divBdr>
                                    <w:top w:val="none" w:sz="0" w:space="0" w:color="auto"/>
                                    <w:left w:val="none" w:sz="0" w:space="0" w:color="auto"/>
                                    <w:bottom w:val="none" w:sz="0" w:space="0" w:color="auto"/>
                                    <w:right w:val="none" w:sz="0" w:space="0" w:color="auto"/>
                                  </w:divBdr>
                                </w:div>
                                <w:div w:id="538275534">
                                  <w:marLeft w:val="240"/>
                                  <w:marRight w:val="0"/>
                                  <w:marTop w:val="0"/>
                                  <w:marBottom w:val="0"/>
                                  <w:divBdr>
                                    <w:top w:val="none" w:sz="0" w:space="0" w:color="auto"/>
                                    <w:left w:val="none" w:sz="0" w:space="0" w:color="auto"/>
                                    <w:bottom w:val="none" w:sz="0" w:space="0" w:color="auto"/>
                                    <w:right w:val="none" w:sz="0" w:space="0" w:color="auto"/>
                                  </w:divBdr>
                                  <w:divsChild>
                                    <w:div w:id="64886286">
                                      <w:marLeft w:val="0"/>
                                      <w:marRight w:val="0"/>
                                      <w:marTop w:val="0"/>
                                      <w:marBottom w:val="0"/>
                                      <w:divBdr>
                                        <w:top w:val="none" w:sz="0" w:space="0" w:color="auto"/>
                                        <w:left w:val="none" w:sz="0" w:space="0" w:color="auto"/>
                                        <w:bottom w:val="none" w:sz="0" w:space="0" w:color="auto"/>
                                        <w:right w:val="none" w:sz="0" w:space="0" w:color="auto"/>
                                      </w:divBdr>
                                    </w:div>
                                    <w:div w:id="397822482">
                                      <w:marLeft w:val="0"/>
                                      <w:marRight w:val="0"/>
                                      <w:marTop w:val="0"/>
                                      <w:marBottom w:val="0"/>
                                      <w:divBdr>
                                        <w:top w:val="none" w:sz="0" w:space="0" w:color="auto"/>
                                        <w:left w:val="none" w:sz="0" w:space="0" w:color="auto"/>
                                        <w:bottom w:val="none" w:sz="0" w:space="0" w:color="auto"/>
                                        <w:right w:val="none" w:sz="0" w:space="0" w:color="auto"/>
                                      </w:divBdr>
                                    </w:div>
                                    <w:div w:id="1121266938">
                                      <w:marLeft w:val="0"/>
                                      <w:marRight w:val="0"/>
                                      <w:marTop w:val="0"/>
                                      <w:marBottom w:val="0"/>
                                      <w:divBdr>
                                        <w:top w:val="none" w:sz="0" w:space="0" w:color="auto"/>
                                        <w:left w:val="none" w:sz="0" w:space="0" w:color="auto"/>
                                        <w:bottom w:val="none" w:sz="0" w:space="0" w:color="auto"/>
                                        <w:right w:val="none" w:sz="0" w:space="0" w:color="auto"/>
                                      </w:divBdr>
                                    </w:div>
                                    <w:div w:id="1146779526">
                                      <w:marLeft w:val="0"/>
                                      <w:marRight w:val="0"/>
                                      <w:marTop w:val="0"/>
                                      <w:marBottom w:val="0"/>
                                      <w:divBdr>
                                        <w:top w:val="none" w:sz="0" w:space="0" w:color="auto"/>
                                        <w:left w:val="none" w:sz="0" w:space="0" w:color="auto"/>
                                        <w:bottom w:val="none" w:sz="0" w:space="0" w:color="auto"/>
                                        <w:right w:val="none" w:sz="0" w:space="0" w:color="auto"/>
                                      </w:divBdr>
                                    </w:div>
                                    <w:div w:id="1534079084">
                                      <w:marLeft w:val="0"/>
                                      <w:marRight w:val="0"/>
                                      <w:marTop w:val="0"/>
                                      <w:marBottom w:val="0"/>
                                      <w:divBdr>
                                        <w:top w:val="none" w:sz="0" w:space="0" w:color="auto"/>
                                        <w:left w:val="none" w:sz="0" w:space="0" w:color="auto"/>
                                        <w:bottom w:val="none" w:sz="0" w:space="0" w:color="auto"/>
                                        <w:right w:val="none" w:sz="0" w:space="0" w:color="auto"/>
                                      </w:divBdr>
                                    </w:div>
                                    <w:div w:id="1814566546">
                                      <w:marLeft w:val="0"/>
                                      <w:marRight w:val="0"/>
                                      <w:marTop w:val="0"/>
                                      <w:marBottom w:val="0"/>
                                      <w:divBdr>
                                        <w:top w:val="none" w:sz="0" w:space="0" w:color="auto"/>
                                        <w:left w:val="none" w:sz="0" w:space="0" w:color="auto"/>
                                        <w:bottom w:val="none" w:sz="0" w:space="0" w:color="auto"/>
                                        <w:right w:val="none" w:sz="0" w:space="0" w:color="auto"/>
                                      </w:divBdr>
                                    </w:div>
                                    <w:div w:id="1981763686">
                                      <w:marLeft w:val="0"/>
                                      <w:marRight w:val="0"/>
                                      <w:marTop w:val="0"/>
                                      <w:marBottom w:val="0"/>
                                      <w:divBdr>
                                        <w:top w:val="none" w:sz="0" w:space="0" w:color="auto"/>
                                        <w:left w:val="none" w:sz="0" w:space="0" w:color="auto"/>
                                        <w:bottom w:val="none" w:sz="0" w:space="0" w:color="auto"/>
                                        <w:right w:val="none" w:sz="0" w:space="0" w:color="auto"/>
                                      </w:divBdr>
                                    </w:div>
                                  </w:divsChild>
                                </w:div>
                                <w:div w:id="19921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754961">
                      <w:marLeft w:val="0"/>
                      <w:marRight w:val="0"/>
                      <w:marTop w:val="0"/>
                      <w:marBottom w:val="0"/>
                      <w:divBdr>
                        <w:top w:val="none" w:sz="0" w:space="0" w:color="auto"/>
                        <w:left w:val="none" w:sz="0" w:space="0" w:color="auto"/>
                        <w:bottom w:val="none" w:sz="0" w:space="0" w:color="auto"/>
                        <w:right w:val="none" w:sz="0" w:space="0" w:color="auto"/>
                      </w:divBdr>
                    </w:div>
                    <w:div w:id="203996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81433">
      <w:bodyDiv w:val="1"/>
      <w:marLeft w:val="0"/>
      <w:marRight w:val="0"/>
      <w:marTop w:val="0"/>
      <w:marBottom w:val="0"/>
      <w:divBdr>
        <w:top w:val="none" w:sz="0" w:space="0" w:color="auto"/>
        <w:left w:val="none" w:sz="0" w:space="0" w:color="auto"/>
        <w:bottom w:val="none" w:sz="0" w:space="0" w:color="auto"/>
        <w:right w:val="none" w:sz="0" w:space="0" w:color="auto"/>
      </w:divBdr>
    </w:div>
    <w:div w:id="189953249">
      <w:bodyDiv w:val="1"/>
      <w:marLeft w:val="0"/>
      <w:marRight w:val="0"/>
      <w:marTop w:val="0"/>
      <w:marBottom w:val="0"/>
      <w:divBdr>
        <w:top w:val="none" w:sz="0" w:space="0" w:color="auto"/>
        <w:left w:val="none" w:sz="0" w:space="0" w:color="auto"/>
        <w:bottom w:val="none" w:sz="0" w:space="0" w:color="auto"/>
        <w:right w:val="none" w:sz="0" w:space="0" w:color="auto"/>
      </w:divBdr>
      <w:divsChild>
        <w:div w:id="271864607">
          <w:marLeft w:val="0"/>
          <w:marRight w:val="0"/>
          <w:marTop w:val="0"/>
          <w:marBottom w:val="0"/>
          <w:divBdr>
            <w:top w:val="none" w:sz="0" w:space="0" w:color="auto"/>
            <w:left w:val="none" w:sz="0" w:space="0" w:color="auto"/>
            <w:bottom w:val="none" w:sz="0" w:space="0" w:color="auto"/>
            <w:right w:val="none" w:sz="0" w:space="0" w:color="auto"/>
          </w:divBdr>
        </w:div>
        <w:div w:id="731852373">
          <w:marLeft w:val="0"/>
          <w:marRight w:val="0"/>
          <w:marTop w:val="0"/>
          <w:marBottom w:val="0"/>
          <w:divBdr>
            <w:top w:val="none" w:sz="0" w:space="0" w:color="auto"/>
            <w:left w:val="none" w:sz="0" w:space="0" w:color="auto"/>
            <w:bottom w:val="none" w:sz="0" w:space="0" w:color="auto"/>
            <w:right w:val="none" w:sz="0" w:space="0" w:color="auto"/>
          </w:divBdr>
        </w:div>
        <w:div w:id="1773743685">
          <w:marLeft w:val="240"/>
          <w:marRight w:val="0"/>
          <w:marTop w:val="0"/>
          <w:marBottom w:val="0"/>
          <w:divBdr>
            <w:top w:val="none" w:sz="0" w:space="0" w:color="auto"/>
            <w:left w:val="none" w:sz="0" w:space="0" w:color="auto"/>
            <w:bottom w:val="none" w:sz="0" w:space="0" w:color="auto"/>
            <w:right w:val="none" w:sz="0" w:space="0" w:color="auto"/>
          </w:divBdr>
          <w:divsChild>
            <w:div w:id="338388391">
              <w:marLeft w:val="0"/>
              <w:marRight w:val="0"/>
              <w:marTop w:val="0"/>
              <w:marBottom w:val="0"/>
              <w:divBdr>
                <w:top w:val="none" w:sz="0" w:space="0" w:color="auto"/>
                <w:left w:val="none" w:sz="0" w:space="0" w:color="auto"/>
                <w:bottom w:val="none" w:sz="0" w:space="0" w:color="auto"/>
                <w:right w:val="none" w:sz="0" w:space="0" w:color="auto"/>
              </w:divBdr>
            </w:div>
            <w:div w:id="1034040054">
              <w:marLeft w:val="0"/>
              <w:marRight w:val="0"/>
              <w:marTop w:val="0"/>
              <w:marBottom w:val="0"/>
              <w:divBdr>
                <w:top w:val="none" w:sz="0" w:space="0" w:color="auto"/>
                <w:left w:val="none" w:sz="0" w:space="0" w:color="auto"/>
                <w:bottom w:val="none" w:sz="0" w:space="0" w:color="auto"/>
                <w:right w:val="none" w:sz="0" w:space="0" w:color="auto"/>
              </w:divBdr>
            </w:div>
            <w:div w:id="1038046419">
              <w:marLeft w:val="0"/>
              <w:marRight w:val="0"/>
              <w:marTop w:val="0"/>
              <w:marBottom w:val="0"/>
              <w:divBdr>
                <w:top w:val="none" w:sz="0" w:space="0" w:color="auto"/>
                <w:left w:val="none" w:sz="0" w:space="0" w:color="auto"/>
                <w:bottom w:val="none" w:sz="0" w:space="0" w:color="auto"/>
                <w:right w:val="none" w:sz="0" w:space="0" w:color="auto"/>
              </w:divBdr>
            </w:div>
            <w:div w:id="20030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0496">
          <w:marLeft w:val="0"/>
          <w:marRight w:val="0"/>
          <w:marTop w:val="0"/>
          <w:marBottom w:val="0"/>
          <w:divBdr>
            <w:top w:val="none" w:sz="0" w:space="0" w:color="auto"/>
            <w:left w:val="none" w:sz="0" w:space="0" w:color="auto"/>
            <w:bottom w:val="none" w:sz="0" w:space="0" w:color="auto"/>
            <w:right w:val="none" w:sz="0" w:space="0" w:color="auto"/>
          </w:divBdr>
        </w:div>
      </w:divsChild>
    </w:div>
    <w:div w:id="228999166">
      <w:bodyDiv w:val="1"/>
      <w:marLeft w:val="0"/>
      <w:marRight w:val="0"/>
      <w:marTop w:val="0"/>
      <w:marBottom w:val="0"/>
      <w:divBdr>
        <w:top w:val="none" w:sz="0" w:space="0" w:color="auto"/>
        <w:left w:val="none" w:sz="0" w:space="0" w:color="auto"/>
        <w:bottom w:val="none" w:sz="0" w:space="0" w:color="auto"/>
        <w:right w:val="none" w:sz="0" w:space="0" w:color="auto"/>
      </w:divBdr>
    </w:div>
    <w:div w:id="229732573">
      <w:bodyDiv w:val="1"/>
      <w:marLeft w:val="0"/>
      <w:marRight w:val="0"/>
      <w:marTop w:val="0"/>
      <w:marBottom w:val="0"/>
      <w:divBdr>
        <w:top w:val="none" w:sz="0" w:space="0" w:color="auto"/>
        <w:left w:val="none" w:sz="0" w:space="0" w:color="auto"/>
        <w:bottom w:val="none" w:sz="0" w:space="0" w:color="auto"/>
        <w:right w:val="none" w:sz="0" w:space="0" w:color="auto"/>
      </w:divBdr>
      <w:divsChild>
        <w:div w:id="4135692">
          <w:marLeft w:val="0"/>
          <w:marRight w:val="0"/>
          <w:marTop w:val="0"/>
          <w:marBottom w:val="0"/>
          <w:divBdr>
            <w:top w:val="none" w:sz="0" w:space="0" w:color="auto"/>
            <w:left w:val="none" w:sz="0" w:space="0" w:color="auto"/>
            <w:bottom w:val="none" w:sz="0" w:space="0" w:color="auto"/>
            <w:right w:val="none" w:sz="0" w:space="0" w:color="auto"/>
          </w:divBdr>
        </w:div>
        <w:div w:id="419914939">
          <w:marLeft w:val="240"/>
          <w:marRight w:val="0"/>
          <w:marTop w:val="0"/>
          <w:marBottom w:val="0"/>
          <w:divBdr>
            <w:top w:val="none" w:sz="0" w:space="0" w:color="auto"/>
            <w:left w:val="none" w:sz="0" w:space="0" w:color="auto"/>
            <w:bottom w:val="none" w:sz="0" w:space="0" w:color="auto"/>
            <w:right w:val="none" w:sz="0" w:space="0" w:color="auto"/>
          </w:divBdr>
          <w:divsChild>
            <w:div w:id="753864042">
              <w:marLeft w:val="0"/>
              <w:marRight w:val="0"/>
              <w:marTop w:val="0"/>
              <w:marBottom w:val="0"/>
              <w:divBdr>
                <w:top w:val="none" w:sz="0" w:space="0" w:color="auto"/>
                <w:left w:val="none" w:sz="0" w:space="0" w:color="auto"/>
                <w:bottom w:val="none" w:sz="0" w:space="0" w:color="auto"/>
                <w:right w:val="none" w:sz="0" w:space="0" w:color="auto"/>
              </w:divBdr>
              <w:divsChild>
                <w:div w:id="1966932092">
                  <w:marLeft w:val="0"/>
                  <w:marRight w:val="0"/>
                  <w:marTop w:val="0"/>
                  <w:marBottom w:val="0"/>
                  <w:divBdr>
                    <w:top w:val="none" w:sz="0" w:space="0" w:color="auto"/>
                    <w:left w:val="none" w:sz="0" w:space="0" w:color="auto"/>
                    <w:bottom w:val="none" w:sz="0" w:space="0" w:color="auto"/>
                    <w:right w:val="none" w:sz="0" w:space="0" w:color="auto"/>
                  </w:divBdr>
                  <w:divsChild>
                    <w:div w:id="801994062">
                      <w:marLeft w:val="0"/>
                      <w:marRight w:val="0"/>
                      <w:marTop w:val="0"/>
                      <w:marBottom w:val="0"/>
                      <w:divBdr>
                        <w:top w:val="none" w:sz="0" w:space="0" w:color="auto"/>
                        <w:left w:val="none" w:sz="0" w:space="0" w:color="auto"/>
                        <w:bottom w:val="none" w:sz="0" w:space="0" w:color="auto"/>
                        <w:right w:val="none" w:sz="0" w:space="0" w:color="auto"/>
                      </w:divBdr>
                    </w:div>
                    <w:div w:id="1724402042">
                      <w:marLeft w:val="240"/>
                      <w:marRight w:val="0"/>
                      <w:marTop w:val="0"/>
                      <w:marBottom w:val="0"/>
                      <w:divBdr>
                        <w:top w:val="none" w:sz="0" w:space="0" w:color="auto"/>
                        <w:left w:val="none" w:sz="0" w:space="0" w:color="auto"/>
                        <w:bottom w:val="none" w:sz="0" w:space="0" w:color="auto"/>
                        <w:right w:val="none" w:sz="0" w:space="0" w:color="auto"/>
                      </w:divBdr>
                      <w:divsChild>
                        <w:div w:id="484973409">
                          <w:marLeft w:val="0"/>
                          <w:marRight w:val="0"/>
                          <w:marTop w:val="0"/>
                          <w:marBottom w:val="0"/>
                          <w:divBdr>
                            <w:top w:val="none" w:sz="0" w:space="0" w:color="auto"/>
                            <w:left w:val="none" w:sz="0" w:space="0" w:color="auto"/>
                            <w:bottom w:val="none" w:sz="0" w:space="0" w:color="auto"/>
                            <w:right w:val="none" w:sz="0" w:space="0" w:color="auto"/>
                          </w:divBdr>
                          <w:divsChild>
                            <w:div w:id="1719889815">
                              <w:marLeft w:val="0"/>
                              <w:marRight w:val="0"/>
                              <w:marTop w:val="0"/>
                              <w:marBottom w:val="0"/>
                              <w:divBdr>
                                <w:top w:val="none" w:sz="0" w:space="0" w:color="auto"/>
                                <w:left w:val="none" w:sz="0" w:space="0" w:color="auto"/>
                                <w:bottom w:val="none" w:sz="0" w:space="0" w:color="auto"/>
                                <w:right w:val="none" w:sz="0" w:space="0" w:color="auto"/>
                              </w:divBdr>
                              <w:divsChild>
                                <w:div w:id="1370380287">
                                  <w:marLeft w:val="0"/>
                                  <w:marRight w:val="0"/>
                                  <w:marTop w:val="0"/>
                                  <w:marBottom w:val="0"/>
                                  <w:divBdr>
                                    <w:top w:val="none" w:sz="0" w:space="0" w:color="auto"/>
                                    <w:left w:val="none" w:sz="0" w:space="0" w:color="auto"/>
                                    <w:bottom w:val="none" w:sz="0" w:space="0" w:color="auto"/>
                                    <w:right w:val="none" w:sz="0" w:space="0" w:color="auto"/>
                                  </w:divBdr>
                                </w:div>
                                <w:div w:id="2136675819">
                                  <w:marLeft w:val="240"/>
                                  <w:marRight w:val="0"/>
                                  <w:marTop w:val="0"/>
                                  <w:marBottom w:val="0"/>
                                  <w:divBdr>
                                    <w:top w:val="none" w:sz="0" w:space="0" w:color="auto"/>
                                    <w:left w:val="none" w:sz="0" w:space="0" w:color="auto"/>
                                    <w:bottom w:val="none" w:sz="0" w:space="0" w:color="auto"/>
                                    <w:right w:val="none" w:sz="0" w:space="0" w:color="auto"/>
                                  </w:divBdr>
                                  <w:divsChild>
                                    <w:div w:id="337121838">
                                      <w:marLeft w:val="0"/>
                                      <w:marRight w:val="0"/>
                                      <w:marTop w:val="0"/>
                                      <w:marBottom w:val="0"/>
                                      <w:divBdr>
                                        <w:top w:val="none" w:sz="0" w:space="0" w:color="auto"/>
                                        <w:left w:val="none" w:sz="0" w:space="0" w:color="auto"/>
                                        <w:bottom w:val="none" w:sz="0" w:space="0" w:color="auto"/>
                                        <w:right w:val="none" w:sz="0" w:space="0" w:color="auto"/>
                                      </w:divBdr>
                                      <w:divsChild>
                                        <w:div w:id="180441224">
                                          <w:marLeft w:val="0"/>
                                          <w:marRight w:val="0"/>
                                          <w:marTop w:val="0"/>
                                          <w:marBottom w:val="0"/>
                                          <w:divBdr>
                                            <w:top w:val="none" w:sz="0" w:space="0" w:color="auto"/>
                                            <w:left w:val="none" w:sz="0" w:space="0" w:color="auto"/>
                                            <w:bottom w:val="none" w:sz="0" w:space="0" w:color="auto"/>
                                            <w:right w:val="none" w:sz="0" w:space="0" w:color="auto"/>
                                          </w:divBdr>
                                          <w:divsChild>
                                            <w:div w:id="98765701">
                                              <w:marLeft w:val="0"/>
                                              <w:marRight w:val="0"/>
                                              <w:marTop w:val="0"/>
                                              <w:marBottom w:val="0"/>
                                              <w:divBdr>
                                                <w:top w:val="none" w:sz="0" w:space="0" w:color="auto"/>
                                                <w:left w:val="none" w:sz="0" w:space="0" w:color="auto"/>
                                                <w:bottom w:val="none" w:sz="0" w:space="0" w:color="auto"/>
                                                <w:right w:val="none" w:sz="0" w:space="0" w:color="auto"/>
                                              </w:divBdr>
                                            </w:div>
                                            <w:div w:id="580064001">
                                              <w:marLeft w:val="240"/>
                                              <w:marRight w:val="0"/>
                                              <w:marTop w:val="0"/>
                                              <w:marBottom w:val="0"/>
                                              <w:divBdr>
                                                <w:top w:val="none" w:sz="0" w:space="0" w:color="auto"/>
                                                <w:left w:val="none" w:sz="0" w:space="0" w:color="auto"/>
                                                <w:bottom w:val="none" w:sz="0" w:space="0" w:color="auto"/>
                                                <w:right w:val="none" w:sz="0" w:space="0" w:color="auto"/>
                                              </w:divBdr>
                                              <w:divsChild>
                                                <w:div w:id="80762318">
                                                  <w:marLeft w:val="0"/>
                                                  <w:marRight w:val="0"/>
                                                  <w:marTop w:val="0"/>
                                                  <w:marBottom w:val="0"/>
                                                  <w:divBdr>
                                                    <w:top w:val="none" w:sz="0" w:space="0" w:color="auto"/>
                                                    <w:left w:val="none" w:sz="0" w:space="0" w:color="auto"/>
                                                    <w:bottom w:val="none" w:sz="0" w:space="0" w:color="auto"/>
                                                    <w:right w:val="none" w:sz="0" w:space="0" w:color="auto"/>
                                                  </w:divBdr>
                                                  <w:divsChild>
                                                    <w:div w:id="114060035">
                                                      <w:marLeft w:val="0"/>
                                                      <w:marRight w:val="0"/>
                                                      <w:marTop w:val="0"/>
                                                      <w:marBottom w:val="0"/>
                                                      <w:divBdr>
                                                        <w:top w:val="none" w:sz="0" w:space="0" w:color="auto"/>
                                                        <w:left w:val="none" w:sz="0" w:space="0" w:color="auto"/>
                                                        <w:bottom w:val="none" w:sz="0" w:space="0" w:color="auto"/>
                                                        <w:right w:val="none" w:sz="0" w:space="0" w:color="auto"/>
                                                      </w:divBdr>
                                                      <w:divsChild>
                                                        <w:div w:id="1554534989">
                                                          <w:marLeft w:val="0"/>
                                                          <w:marRight w:val="0"/>
                                                          <w:marTop w:val="0"/>
                                                          <w:marBottom w:val="0"/>
                                                          <w:divBdr>
                                                            <w:top w:val="none" w:sz="0" w:space="0" w:color="auto"/>
                                                            <w:left w:val="none" w:sz="0" w:space="0" w:color="auto"/>
                                                            <w:bottom w:val="none" w:sz="0" w:space="0" w:color="auto"/>
                                                            <w:right w:val="none" w:sz="0" w:space="0" w:color="auto"/>
                                                          </w:divBdr>
                                                        </w:div>
                                                        <w:div w:id="1700550592">
                                                          <w:marLeft w:val="0"/>
                                                          <w:marRight w:val="0"/>
                                                          <w:marTop w:val="0"/>
                                                          <w:marBottom w:val="0"/>
                                                          <w:divBdr>
                                                            <w:top w:val="none" w:sz="0" w:space="0" w:color="auto"/>
                                                            <w:left w:val="none" w:sz="0" w:space="0" w:color="auto"/>
                                                            <w:bottom w:val="none" w:sz="0" w:space="0" w:color="auto"/>
                                                            <w:right w:val="none" w:sz="0" w:space="0" w:color="auto"/>
                                                          </w:divBdr>
                                                        </w:div>
                                                        <w:div w:id="1824391364">
                                                          <w:marLeft w:val="240"/>
                                                          <w:marRight w:val="0"/>
                                                          <w:marTop w:val="0"/>
                                                          <w:marBottom w:val="0"/>
                                                          <w:divBdr>
                                                            <w:top w:val="none" w:sz="0" w:space="0" w:color="auto"/>
                                                            <w:left w:val="none" w:sz="0" w:space="0" w:color="auto"/>
                                                            <w:bottom w:val="none" w:sz="0" w:space="0" w:color="auto"/>
                                                            <w:right w:val="none" w:sz="0" w:space="0" w:color="auto"/>
                                                          </w:divBdr>
                                                          <w:divsChild>
                                                            <w:div w:id="1630472032">
                                                              <w:marLeft w:val="0"/>
                                                              <w:marRight w:val="0"/>
                                                              <w:marTop w:val="0"/>
                                                              <w:marBottom w:val="0"/>
                                                              <w:divBdr>
                                                                <w:top w:val="none" w:sz="0" w:space="0" w:color="auto"/>
                                                                <w:left w:val="none" w:sz="0" w:space="0" w:color="auto"/>
                                                                <w:bottom w:val="none" w:sz="0" w:space="0" w:color="auto"/>
                                                                <w:right w:val="none" w:sz="0" w:space="0" w:color="auto"/>
                                                              </w:divBdr>
                                                              <w:divsChild>
                                                                <w:div w:id="1992052157">
                                                                  <w:marLeft w:val="0"/>
                                                                  <w:marRight w:val="0"/>
                                                                  <w:marTop w:val="0"/>
                                                                  <w:marBottom w:val="0"/>
                                                                  <w:divBdr>
                                                                    <w:top w:val="none" w:sz="0" w:space="0" w:color="auto"/>
                                                                    <w:left w:val="none" w:sz="0" w:space="0" w:color="auto"/>
                                                                    <w:bottom w:val="none" w:sz="0" w:space="0" w:color="auto"/>
                                                                    <w:right w:val="none" w:sz="0" w:space="0" w:color="auto"/>
                                                                  </w:divBdr>
                                                                  <w:divsChild>
                                                                    <w:div w:id="748696983">
                                                                      <w:marLeft w:val="240"/>
                                                                      <w:marRight w:val="0"/>
                                                                      <w:marTop w:val="0"/>
                                                                      <w:marBottom w:val="0"/>
                                                                      <w:divBdr>
                                                                        <w:top w:val="none" w:sz="0" w:space="0" w:color="auto"/>
                                                                        <w:left w:val="none" w:sz="0" w:space="0" w:color="auto"/>
                                                                        <w:bottom w:val="none" w:sz="0" w:space="0" w:color="auto"/>
                                                                        <w:right w:val="none" w:sz="0" w:space="0" w:color="auto"/>
                                                                      </w:divBdr>
                                                                    </w:div>
                                                                    <w:div w:id="1737433804">
                                                                      <w:marLeft w:val="0"/>
                                                                      <w:marRight w:val="0"/>
                                                                      <w:marTop w:val="0"/>
                                                                      <w:marBottom w:val="0"/>
                                                                      <w:divBdr>
                                                                        <w:top w:val="none" w:sz="0" w:space="0" w:color="auto"/>
                                                                        <w:left w:val="none" w:sz="0" w:space="0" w:color="auto"/>
                                                                        <w:bottom w:val="none" w:sz="0" w:space="0" w:color="auto"/>
                                                                        <w:right w:val="none" w:sz="0" w:space="0" w:color="auto"/>
                                                                      </w:divBdr>
                                                                    </w:div>
                                                                    <w:div w:id="213957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816051">
                                                  <w:marLeft w:val="0"/>
                                                  <w:marRight w:val="0"/>
                                                  <w:marTop w:val="0"/>
                                                  <w:marBottom w:val="0"/>
                                                  <w:divBdr>
                                                    <w:top w:val="none" w:sz="0" w:space="0" w:color="auto"/>
                                                    <w:left w:val="none" w:sz="0" w:space="0" w:color="auto"/>
                                                    <w:bottom w:val="none" w:sz="0" w:space="0" w:color="auto"/>
                                                    <w:right w:val="none" w:sz="0" w:space="0" w:color="auto"/>
                                                  </w:divBdr>
                                                  <w:divsChild>
                                                    <w:div w:id="994450885">
                                                      <w:marLeft w:val="0"/>
                                                      <w:marRight w:val="0"/>
                                                      <w:marTop w:val="0"/>
                                                      <w:marBottom w:val="0"/>
                                                      <w:divBdr>
                                                        <w:top w:val="none" w:sz="0" w:space="0" w:color="auto"/>
                                                        <w:left w:val="none" w:sz="0" w:space="0" w:color="auto"/>
                                                        <w:bottom w:val="none" w:sz="0" w:space="0" w:color="auto"/>
                                                        <w:right w:val="none" w:sz="0" w:space="0" w:color="auto"/>
                                                      </w:divBdr>
                                                      <w:divsChild>
                                                        <w:div w:id="892933544">
                                                          <w:marLeft w:val="240"/>
                                                          <w:marRight w:val="0"/>
                                                          <w:marTop w:val="0"/>
                                                          <w:marBottom w:val="0"/>
                                                          <w:divBdr>
                                                            <w:top w:val="none" w:sz="0" w:space="0" w:color="auto"/>
                                                            <w:left w:val="none" w:sz="0" w:space="0" w:color="auto"/>
                                                            <w:bottom w:val="none" w:sz="0" w:space="0" w:color="auto"/>
                                                            <w:right w:val="none" w:sz="0" w:space="0" w:color="auto"/>
                                                          </w:divBdr>
                                                          <w:divsChild>
                                                            <w:div w:id="1629120377">
                                                              <w:marLeft w:val="0"/>
                                                              <w:marRight w:val="0"/>
                                                              <w:marTop w:val="0"/>
                                                              <w:marBottom w:val="0"/>
                                                              <w:divBdr>
                                                                <w:top w:val="none" w:sz="0" w:space="0" w:color="auto"/>
                                                                <w:left w:val="none" w:sz="0" w:space="0" w:color="auto"/>
                                                                <w:bottom w:val="none" w:sz="0" w:space="0" w:color="auto"/>
                                                                <w:right w:val="none" w:sz="0" w:space="0" w:color="auto"/>
                                                              </w:divBdr>
                                                              <w:divsChild>
                                                                <w:div w:id="1105230025">
                                                                  <w:marLeft w:val="0"/>
                                                                  <w:marRight w:val="0"/>
                                                                  <w:marTop w:val="0"/>
                                                                  <w:marBottom w:val="0"/>
                                                                  <w:divBdr>
                                                                    <w:top w:val="none" w:sz="0" w:space="0" w:color="auto"/>
                                                                    <w:left w:val="none" w:sz="0" w:space="0" w:color="auto"/>
                                                                    <w:bottom w:val="none" w:sz="0" w:space="0" w:color="auto"/>
                                                                    <w:right w:val="none" w:sz="0" w:space="0" w:color="auto"/>
                                                                  </w:divBdr>
                                                                  <w:divsChild>
                                                                    <w:div w:id="605888056">
                                                                      <w:marLeft w:val="240"/>
                                                                      <w:marRight w:val="0"/>
                                                                      <w:marTop w:val="0"/>
                                                                      <w:marBottom w:val="0"/>
                                                                      <w:divBdr>
                                                                        <w:top w:val="none" w:sz="0" w:space="0" w:color="auto"/>
                                                                        <w:left w:val="none" w:sz="0" w:space="0" w:color="auto"/>
                                                                        <w:bottom w:val="none" w:sz="0" w:space="0" w:color="auto"/>
                                                                        <w:right w:val="none" w:sz="0" w:space="0" w:color="auto"/>
                                                                      </w:divBdr>
                                                                    </w:div>
                                                                    <w:div w:id="1715933484">
                                                                      <w:marLeft w:val="0"/>
                                                                      <w:marRight w:val="0"/>
                                                                      <w:marTop w:val="0"/>
                                                                      <w:marBottom w:val="0"/>
                                                                      <w:divBdr>
                                                                        <w:top w:val="none" w:sz="0" w:space="0" w:color="auto"/>
                                                                        <w:left w:val="none" w:sz="0" w:space="0" w:color="auto"/>
                                                                        <w:bottom w:val="none" w:sz="0" w:space="0" w:color="auto"/>
                                                                        <w:right w:val="none" w:sz="0" w:space="0" w:color="auto"/>
                                                                      </w:divBdr>
                                                                    </w:div>
                                                                    <w:div w:id="207658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9810">
                                                          <w:marLeft w:val="0"/>
                                                          <w:marRight w:val="0"/>
                                                          <w:marTop w:val="0"/>
                                                          <w:marBottom w:val="0"/>
                                                          <w:divBdr>
                                                            <w:top w:val="none" w:sz="0" w:space="0" w:color="auto"/>
                                                            <w:left w:val="none" w:sz="0" w:space="0" w:color="auto"/>
                                                            <w:bottom w:val="none" w:sz="0" w:space="0" w:color="auto"/>
                                                            <w:right w:val="none" w:sz="0" w:space="0" w:color="auto"/>
                                                          </w:divBdr>
                                                        </w:div>
                                                        <w:div w:id="165722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38436">
                                                  <w:marLeft w:val="0"/>
                                                  <w:marRight w:val="0"/>
                                                  <w:marTop w:val="0"/>
                                                  <w:marBottom w:val="0"/>
                                                  <w:divBdr>
                                                    <w:top w:val="none" w:sz="0" w:space="0" w:color="auto"/>
                                                    <w:left w:val="none" w:sz="0" w:space="0" w:color="auto"/>
                                                    <w:bottom w:val="none" w:sz="0" w:space="0" w:color="auto"/>
                                                    <w:right w:val="none" w:sz="0" w:space="0" w:color="auto"/>
                                                  </w:divBdr>
                                                  <w:divsChild>
                                                    <w:div w:id="1732999117">
                                                      <w:marLeft w:val="0"/>
                                                      <w:marRight w:val="0"/>
                                                      <w:marTop w:val="0"/>
                                                      <w:marBottom w:val="0"/>
                                                      <w:divBdr>
                                                        <w:top w:val="none" w:sz="0" w:space="0" w:color="auto"/>
                                                        <w:left w:val="none" w:sz="0" w:space="0" w:color="auto"/>
                                                        <w:bottom w:val="none" w:sz="0" w:space="0" w:color="auto"/>
                                                        <w:right w:val="none" w:sz="0" w:space="0" w:color="auto"/>
                                                      </w:divBdr>
                                                      <w:divsChild>
                                                        <w:div w:id="141318826">
                                                          <w:marLeft w:val="240"/>
                                                          <w:marRight w:val="0"/>
                                                          <w:marTop w:val="0"/>
                                                          <w:marBottom w:val="0"/>
                                                          <w:divBdr>
                                                            <w:top w:val="none" w:sz="0" w:space="0" w:color="auto"/>
                                                            <w:left w:val="none" w:sz="0" w:space="0" w:color="auto"/>
                                                            <w:bottom w:val="none" w:sz="0" w:space="0" w:color="auto"/>
                                                            <w:right w:val="none" w:sz="0" w:space="0" w:color="auto"/>
                                                          </w:divBdr>
                                                          <w:divsChild>
                                                            <w:div w:id="2053579018">
                                                              <w:marLeft w:val="0"/>
                                                              <w:marRight w:val="0"/>
                                                              <w:marTop w:val="0"/>
                                                              <w:marBottom w:val="0"/>
                                                              <w:divBdr>
                                                                <w:top w:val="none" w:sz="0" w:space="0" w:color="auto"/>
                                                                <w:left w:val="none" w:sz="0" w:space="0" w:color="auto"/>
                                                                <w:bottom w:val="none" w:sz="0" w:space="0" w:color="auto"/>
                                                                <w:right w:val="none" w:sz="0" w:space="0" w:color="auto"/>
                                                              </w:divBdr>
                                                              <w:divsChild>
                                                                <w:div w:id="1388533439">
                                                                  <w:marLeft w:val="0"/>
                                                                  <w:marRight w:val="0"/>
                                                                  <w:marTop w:val="0"/>
                                                                  <w:marBottom w:val="0"/>
                                                                  <w:divBdr>
                                                                    <w:top w:val="none" w:sz="0" w:space="0" w:color="auto"/>
                                                                    <w:left w:val="none" w:sz="0" w:space="0" w:color="auto"/>
                                                                    <w:bottom w:val="none" w:sz="0" w:space="0" w:color="auto"/>
                                                                    <w:right w:val="none" w:sz="0" w:space="0" w:color="auto"/>
                                                                  </w:divBdr>
                                                                  <w:divsChild>
                                                                    <w:div w:id="207425030">
                                                                      <w:marLeft w:val="0"/>
                                                                      <w:marRight w:val="0"/>
                                                                      <w:marTop w:val="0"/>
                                                                      <w:marBottom w:val="0"/>
                                                                      <w:divBdr>
                                                                        <w:top w:val="none" w:sz="0" w:space="0" w:color="auto"/>
                                                                        <w:left w:val="none" w:sz="0" w:space="0" w:color="auto"/>
                                                                        <w:bottom w:val="none" w:sz="0" w:space="0" w:color="auto"/>
                                                                        <w:right w:val="none" w:sz="0" w:space="0" w:color="auto"/>
                                                                      </w:divBdr>
                                                                    </w:div>
                                                                    <w:div w:id="1086805080">
                                                                      <w:marLeft w:val="0"/>
                                                                      <w:marRight w:val="0"/>
                                                                      <w:marTop w:val="0"/>
                                                                      <w:marBottom w:val="0"/>
                                                                      <w:divBdr>
                                                                        <w:top w:val="none" w:sz="0" w:space="0" w:color="auto"/>
                                                                        <w:left w:val="none" w:sz="0" w:space="0" w:color="auto"/>
                                                                        <w:bottom w:val="none" w:sz="0" w:space="0" w:color="auto"/>
                                                                        <w:right w:val="none" w:sz="0" w:space="0" w:color="auto"/>
                                                                      </w:divBdr>
                                                                    </w:div>
                                                                    <w:div w:id="1997417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54455">
                                                          <w:marLeft w:val="0"/>
                                                          <w:marRight w:val="0"/>
                                                          <w:marTop w:val="0"/>
                                                          <w:marBottom w:val="0"/>
                                                          <w:divBdr>
                                                            <w:top w:val="none" w:sz="0" w:space="0" w:color="auto"/>
                                                            <w:left w:val="none" w:sz="0" w:space="0" w:color="auto"/>
                                                            <w:bottom w:val="none" w:sz="0" w:space="0" w:color="auto"/>
                                                            <w:right w:val="none" w:sz="0" w:space="0" w:color="auto"/>
                                                          </w:divBdr>
                                                        </w:div>
                                                        <w:div w:id="20478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86">
                                                  <w:marLeft w:val="0"/>
                                                  <w:marRight w:val="0"/>
                                                  <w:marTop w:val="0"/>
                                                  <w:marBottom w:val="0"/>
                                                  <w:divBdr>
                                                    <w:top w:val="none" w:sz="0" w:space="0" w:color="auto"/>
                                                    <w:left w:val="none" w:sz="0" w:space="0" w:color="auto"/>
                                                    <w:bottom w:val="none" w:sz="0" w:space="0" w:color="auto"/>
                                                    <w:right w:val="none" w:sz="0" w:space="0" w:color="auto"/>
                                                  </w:divBdr>
                                                  <w:divsChild>
                                                    <w:div w:id="2076539189">
                                                      <w:marLeft w:val="0"/>
                                                      <w:marRight w:val="0"/>
                                                      <w:marTop w:val="0"/>
                                                      <w:marBottom w:val="0"/>
                                                      <w:divBdr>
                                                        <w:top w:val="none" w:sz="0" w:space="0" w:color="auto"/>
                                                        <w:left w:val="none" w:sz="0" w:space="0" w:color="auto"/>
                                                        <w:bottom w:val="none" w:sz="0" w:space="0" w:color="auto"/>
                                                        <w:right w:val="none" w:sz="0" w:space="0" w:color="auto"/>
                                                      </w:divBdr>
                                                      <w:divsChild>
                                                        <w:div w:id="304240832">
                                                          <w:marLeft w:val="0"/>
                                                          <w:marRight w:val="0"/>
                                                          <w:marTop w:val="0"/>
                                                          <w:marBottom w:val="0"/>
                                                          <w:divBdr>
                                                            <w:top w:val="none" w:sz="0" w:space="0" w:color="auto"/>
                                                            <w:left w:val="none" w:sz="0" w:space="0" w:color="auto"/>
                                                            <w:bottom w:val="none" w:sz="0" w:space="0" w:color="auto"/>
                                                            <w:right w:val="none" w:sz="0" w:space="0" w:color="auto"/>
                                                          </w:divBdr>
                                                        </w:div>
                                                        <w:div w:id="1435051066">
                                                          <w:marLeft w:val="240"/>
                                                          <w:marRight w:val="0"/>
                                                          <w:marTop w:val="0"/>
                                                          <w:marBottom w:val="0"/>
                                                          <w:divBdr>
                                                            <w:top w:val="none" w:sz="0" w:space="0" w:color="auto"/>
                                                            <w:left w:val="none" w:sz="0" w:space="0" w:color="auto"/>
                                                            <w:bottom w:val="none" w:sz="0" w:space="0" w:color="auto"/>
                                                            <w:right w:val="none" w:sz="0" w:space="0" w:color="auto"/>
                                                          </w:divBdr>
                                                          <w:divsChild>
                                                            <w:div w:id="1639871255">
                                                              <w:marLeft w:val="0"/>
                                                              <w:marRight w:val="0"/>
                                                              <w:marTop w:val="0"/>
                                                              <w:marBottom w:val="0"/>
                                                              <w:divBdr>
                                                                <w:top w:val="none" w:sz="0" w:space="0" w:color="auto"/>
                                                                <w:left w:val="none" w:sz="0" w:space="0" w:color="auto"/>
                                                                <w:bottom w:val="none" w:sz="0" w:space="0" w:color="auto"/>
                                                                <w:right w:val="none" w:sz="0" w:space="0" w:color="auto"/>
                                                              </w:divBdr>
                                                              <w:divsChild>
                                                                <w:div w:id="1616598261">
                                                                  <w:marLeft w:val="0"/>
                                                                  <w:marRight w:val="0"/>
                                                                  <w:marTop w:val="0"/>
                                                                  <w:marBottom w:val="0"/>
                                                                  <w:divBdr>
                                                                    <w:top w:val="none" w:sz="0" w:space="0" w:color="auto"/>
                                                                    <w:left w:val="none" w:sz="0" w:space="0" w:color="auto"/>
                                                                    <w:bottom w:val="none" w:sz="0" w:space="0" w:color="auto"/>
                                                                    <w:right w:val="none" w:sz="0" w:space="0" w:color="auto"/>
                                                                  </w:divBdr>
                                                                  <w:divsChild>
                                                                    <w:div w:id="613292952">
                                                                      <w:marLeft w:val="240"/>
                                                                      <w:marRight w:val="0"/>
                                                                      <w:marTop w:val="0"/>
                                                                      <w:marBottom w:val="0"/>
                                                                      <w:divBdr>
                                                                        <w:top w:val="none" w:sz="0" w:space="0" w:color="auto"/>
                                                                        <w:left w:val="none" w:sz="0" w:space="0" w:color="auto"/>
                                                                        <w:bottom w:val="none" w:sz="0" w:space="0" w:color="auto"/>
                                                                        <w:right w:val="none" w:sz="0" w:space="0" w:color="auto"/>
                                                                      </w:divBdr>
                                                                    </w:div>
                                                                    <w:div w:id="774329306">
                                                                      <w:marLeft w:val="0"/>
                                                                      <w:marRight w:val="0"/>
                                                                      <w:marTop w:val="0"/>
                                                                      <w:marBottom w:val="0"/>
                                                                      <w:divBdr>
                                                                        <w:top w:val="none" w:sz="0" w:space="0" w:color="auto"/>
                                                                        <w:left w:val="none" w:sz="0" w:space="0" w:color="auto"/>
                                                                        <w:bottom w:val="none" w:sz="0" w:space="0" w:color="auto"/>
                                                                        <w:right w:val="none" w:sz="0" w:space="0" w:color="auto"/>
                                                                      </w:divBdr>
                                                                    </w:div>
                                                                    <w:div w:id="164870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1155957">
      <w:bodyDiv w:val="1"/>
      <w:marLeft w:val="0"/>
      <w:marRight w:val="0"/>
      <w:marTop w:val="0"/>
      <w:marBottom w:val="0"/>
      <w:divBdr>
        <w:top w:val="none" w:sz="0" w:space="0" w:color="auto"/>
        <w:left w:val="none" w:sz="0" w:space="0" w:color="auto"/>
        <w:bottom w:val="none" w:sz="0" w:space="0" w:color="auto"/>
        <w:right w:val="none" w:sz="0" w:space="0" w:color="auto"/>
      </w:divBdr>
      <w:divsChild>
        <w:div w:id="980887362">
          <w:marLeft w:val="240"/>
          <w:marRight w:val="0"/>
          <w:marTop w:val="0"/>
          <w:marBottom w:val="0"/>
          <w:divBdr>
            <w:top w:val="none" w:sz="0" w:space="0" w:color="auto"/>
            <w:left w:val="none" w:sz="0" w:space="0" w:color="auto"/>
            <w:bottom w:val="none" w:sz="0" w:space="0" w:color="auto"/>
            <w:right w:val="none" w:sz="0" w:space="0" w:color="auto"/>
          </w:divBdr>
          <w:divsChild>
            <w:div w:id="223759547">
              <w:marLeft w:val="0"/>
              <w:marRight w:val="0"/>
              <w:marTop w:val="0"/>
              <w:marBottom w:val="0"/>
              <w:divBdr>
                <w:top w:val="none" w:sz="0" w:space="0" w:color="auto"/>
                <w:left w:val="none" w:sz="0" w:space="0" w:color="auto"/>
                <w:bottom w:val="none" w:sz="0" w:space="0" w:color="auto"/>
                <w:right w:val="none" w:sz="0" w:space="0" w:color="auto"/>
              </w:divBdr>
              <w:divsChild>
                <w:div w:id="631250302">
                  <w:marLeft w:val="0"/>
                  <w:marRight w:val="0"/>
                  <w:marTop w:val="0"/>
                  <w:marBottom w:val="0"/>
                  <w:divBdr>
                    <w:top w:val="none" w:sz="0" w:space="0" w:color="auto"/>
                    <w:left w:val="none" w:sz="0" w:space="0" w:color="auto"/>
                    <w:bottom w:val="none" w:sz="0" w:space="0" w:color="auto"/>
                    <w:right w:val="none" w:sz="0" w:space="0" w:color="auto"/>
                  </w:divBdr>
                  <w:divsChild>
                    <w:div w:id="653798057">
                      <w:marLeft w:val="240"/>
                      <w:marRight w:val="0"/>
                      <w:marTop w:val="0"/>
                      <w:marBottom w:val="0"/>
                      <w:divBdr>
                        <w:top w:val="none" w:sz="0" w:space="0" w:color="auto"/>
                        <w:left w:val="none" w:sz="0" w:space="0" w:color="auto"/>
                        <w:bottom w:val="none" w:sz="0" w:space="0" w:color="auto"/>
                        <w:right w:val="none" w:sz="0" w:space="0" w:color="auto"/>
                      </w:divBdr>
                      <w:divsChild>
                        <w:div w:id="1338340781">
                          <w:marLeft w:val="0"/>
                          <w:marRight w:val="0"/>
                          <w:marTop w:val="0"/>
                          <w:marBottom w:val="0"/>
                          <w:divBdr>
                            <w:top w:val="none" w:sz="0" w:space="0" w:color="auto"/>
                            <w:left w:val="none" w:sz="0" w:space="0" w:color="auto"/>
                            <w:bottom w:val="none" w:sz="0" w:space="0" w:color="auto"/>
                            <w:right w:val="none" w:sz="0" w:space="0" w:color="auto"/>
                          </w:divBdr>
                          <w:divsChild>
                            <w:div w:id="1459224621">
                              <w:marLeft w:val="0"/>
                              <w:marRight w:val="0"/>
                              <w:marTop w:val="0"/>
                              <w:marBottom w:val="0"/>
                              <w:divBdr>
                                <w:top w:val="none" w:sz="0" w:space="0" w:color="auto"/>
                                <w:left w:val="none" w:sz="0" w:space="0" w:color="auto"/>
                                <w:bottom w:val="none" w:sz="0" w:space="0" w:color="auto"/>
                                <w:right w:val="none" w:sz="0" w:space="0" w:color="auto"/>
                              </w:divBdr>
                              <w:divsChild>
                                <w:div w:id="871503836">
                                  <w:marLeft w:val="240"/>
                                  <w:marRight w:val="0"/>
                                  <w:marTop w:val="0"/>
                                  <w:marBottom w:val="0"/>
                                  <w:divBdr>
                                    <w:top w:val="none" w:sz="0" w:space="0" w:color="auto"/>
                                    <w:left w:val="none" w:sz="0" w:space="0" w:color="auto"/>
                                    <w:bottom w:val="none" w:sz="0" w:space="0" w:color="auto"/>
                                    <w:right w:val="none" w:sz="0" w:space="0" w:color="auto"/>
                                  </w:divBdr>
                                  <w:divsChild>
                                    <w:div w:id="1510683302">
                                      <w:marLeft w:val="0"/>
                                      <w:marRight w:val="0"/>
                                      <w:marTop w:val="0"/>
                                      <w:marBottom w:val="0"/>
                                      <w:divBdr>
                                        <w:top w:val="none" w:sz="0" w:space="0" w:color="auto"/>
                                        <w:left w:val="none" w:sz="0" w:space="0" w:color="auto"/>
                                        <w:bottom w:val="none" w:sz="0" w:space="0" w:color="auto"/>
                                        <w:right w:val="none" w:sz="0" w:space="0" w:color="auto"/>
                                      </w:divBdr>
                                      <w:divsChild>
                                        <w:div w:id="1028143257">
                                          <w:marLeft w:val="0"/>
                                          <w:marRight w:val="0"/>
                                          <w:marTop w:val="0"/>
                                          <w:marBottom w:val="0"/>
                                          <w:divBdr>
                                            <w:top w:val="none" w:sz="0" w:space="0" w:color="auto"/>
                                            <w:left w:val="none" w:sz="0" w:space="0" w:color="auto"/>
                                            <w:bottom w:val="none" w:sz="0" w:space="0" w:color="auto"/>
                                            <w:right w:val="none" w:sz="0" w:space="0" w:color="auto"/>
                                          </w:divBdr>
                                          <w:divsChild>
                                            <w:div w:id="1202087385">
                                              <w:marLeft w:val="0"/>
                                              <w:marRight w:val="0"/>
                                              <w:marTop w:val="0"/>
                                              <w:marBottom w:val="0"/>
                                              <w:divBdr>
                                                <w:top w:val="none" w:sz="0" w:space="0" w:color="auto"/>
                                                <w:left w:val="none" w:sz="0" w:space="0" w:color="auto"/>
                                                <w:bottom w:val="none" w:sz="0" w:space="0" w:color="auto"/>
                                                <w:right w:val="none" w:sz="0" w:space="0" w:color="auto"/>
                                              </w:divBdr>
                                            </w:div>
                                            <w:div w:id="1775440535">
                                              <w:marLeft w:val="240"/>
                                              <w:marRight w:val="0"/>
                                              <w:marTop w:val="0"/>
                                              <w:marBottom w:val="0"/>
                                              <w:divBdr>
                                                <w:top w:val="none" w:sz="0" w:space="0" w:color="auto"/>
                                                <w:left w:val="none" w:sz="0" w:space="0" w:color="auto"/>
                                                <w:bottom w:val="none" w:sz="0" w:space="0" w:color="auto"/>
                                                <w:right w:val="none" w:sz="0" w:space="0" w:color="auto"/>
                                              </w:divBdr>
                                              <w:divsChild>
                                                <w:div w:id="272440438">
                                                  <w:marLeft w:val="0"/>
                                                  <w:marRight w:val="0"/>
                                                  <w:marTop w:val="0"/>
                                                  <w:marBottom w:val="0"/>
                                                  <w:divBdr>
                                                    <w:top w:val="none" w:sz="0" w:space="0" w:color="auto"/>
                                                    <w:left w:val="none" w:sz="0" w:space="0" w:color="auto"/>
                                                    <w:bottom w:val="none" w:sz="0" w:space="0" w:color="auto"/>
                                                    <w:right w:val="none" w:sz="0" w:space="0" w:color="auto"/>
                                                  </w:divBdr>
                                                  <w:divsChild>
                                                    <w:div w:id="739450152">
                                                      <w:marLeft w:val="0"/>
                                                      <w:marRight w:val="0"/>
                                                      <w:marTop w:val="0"/>
                                                      <w:marBottom w:val="0"/>
                                                      <w:divBdr>
                                                        <w:top w:val="none" w:sz="0" w:space="0" w:color="auto"/>
                                                        <w:left w:val="none" w:sz="0" w:space="0" w:color="auto"/>
                                                        <w:bottom w:val="none" w:sz="0" w:space="0" w:color="auto"/>
                                                        <w:right w:val="none" w:sz="0" w:space="0" w:color="auto"/>
                                                      </w:divBdr>
                                                      <w:divsChild>
                                                        <w:div w:id="1304240397">
                                                          <w:marLeft w:val="240"/>
                                                          <w:marRight w:val="0"/>
                                                          <w:marTop w:val="0"/>
                                                          <w:marBottom w:val="0"/>
                                                          <w:divBdr>
                                                            <w:top w:val="none" w:sz="0" w:space="0" w:color="auto"/>
                                                            <w:left w:val="none" w:sz="0" w:space="0" w:color="auto"/>
                                                            <w:bottom w:val="none" w:sz="0" w:space="0" w:color="auto"/>
                                                            <w:right w:val="none" w:sz="0" w:space="0" w:color="auto"/>
                                                          </w:divBdr>
                                                          <w:divsChild>
                                                            <w:div w:id="2092697429">
                                                              <w:marLeft w:val="0"/>
                                                              <w:marRight w:val="0"/>
                                                              <w:marTop w:val="0"/>
                                                              <w:marBottom w:val="0"/>
                                                              <w:divBdr>
                                                                <w:top w:val="none" w:sz="0" w:space="0" w:color="auto"/>
                                                                <w:left w:val="none" w:sz="0" w:space="0" w:color="auto"/>
                                                                <w:bottom w:val="none" w:sz="0" w:space="0" w:color="auto"/>
                                                                <w:right w:val="none" w:sz="0" w:space="0" w:color="auto"/>
                                                              </w:divBdr>
                                                              <w:divsChild>
                                                                <w:div w:id="1300840666">
                                                                  <w:marLeft w:val="0"/>
                                                                  <w:marRight w:val="0"/>
                                                                  <w:marTop w:val="0"/>
                                                                  <w:marBottom w:val="0"/>
                                                                  <w:divBdr>
                                                                    <w:top w:val="none" w:sz="0" w:space="0" w:color="auto"/>
                                                                    <w:left w:val="none" w:sz="0" w:space="0" w:color="auto"/>
                                                                    <w:bottom w:val="none" w:sz="0" w:space="0" w:color="auto"/>
                                                                    <w:right w:val="none" w:sz="0" w:space="0" w:color="auto"/>
                                                                  </w:divBdr>
                                                                  <w:divsChild>
                                                                    <w:div w:id="1219782923">
                                                                      <w:marLeft w:val="0"/>
                                                                      <w:marRight w:val="0"/>
                                                                      <w:marTop w:val="0"/>
                                                                      <w:marBottom w:val="0"/>
                                                                      <w:divBdr>
                                                                        <w:top w:val="none" w:sz="0" w:space="0" w:color="auto"/>
                                                                        <w:left w:val="none" w:sz="0" w:space="0" w:color="auto"/>
                                                                        <w:bottom w:val="none" w:sz="0" w:space="0" w:color="auto"/>
                                                                        <w:right w:val="none" w:sz="0" w:space="0" w:color="auto"/>
                                                                      </w:divBdr>
                                                                    </w:div>
                                                                    <w:div w:id="1402672492">
                                                                      <w:marLeft w:val="0"/>
                                                                      <w:marRight w:val="0"/>
                                                                      <w:marTop w:val="0"/>
                                                                      <w:marBottom w:val="0"/>
                                                                      <w:divBdr>
                                                                        <w:top w:val="none" w:sz="0" w:space="0" w:color="auto"/>
                                                                        <w:left w:val="none" w:sz="0" w:space="0" w:color="auto"/>
                                                                        <w:bottom w:val="none" w:sz="0" w:space="0" w:color="auto"/>
                                                                        <w:right w:val="none" w:sz="0" w:space="0" w:color="auto"/>
                                                                      </w:divBdr>
                                                                    </w:div>
                                                                    <w:div w:id="1628926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77769">
                                                          <w:marLeft w:val="0"/>
                                                          <w:marRight w:val="0"/>
                                                          <w:marTop w:val="0"/>
                                                          <w:marBottom w:val="0"/>
                                                          <w:divBdr>
                                                            <w:top w:val="none" w:sz="0" w:space="0" w:color="auto"/>
                                                            <w:left w:val="none" w:sz="0" w:space="0" w:color="auto"/>
                                                            <w:bottom w:val="none" w:sz="0" w:space="0" w:color="auto"/>
                                                            <w:right w:val="none" w:sz="0" w:space="0" w:color="auto"/>
                                                          </w:divBdr>
                                                        </w:div>
                                                        <w:div w:id="201460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824716">
                                                  <w:marLeft w:val="0"/>
                                                  <w:marRight w:val="0"/>
                                                  <w:marTop w:val="0"/>
                                                  <w:marBottom w:val="0"/>
                                                  <w:divBdr>
                                                    <w:top w:val="none" w:sz="0" w:space="0" w:color="auto"/>
                                                    <w:left w:val="none" w:sz="0" w:space="0" w:color="auto"/>
                                                    <w:bottom w:val="none" w:sz="0" w:space="0" w:color="auto"/>
                                                    <w:right w:val="none" w:sz="0" w:space="0" w:color="auto"/>
                                                  </w:divBdr>
                                                  <w:divsChild>
                                                    <w:div w:id="1802184150">
                                                      <w:marLeft w:val="0"/>
                                                      <w:marRight w:val="0"/>
                                                      <w:marTop w:val="0"/>
                                                      <w:marBottom w:val="0"/>
                                                      <w:divBdr>
                                                        <w:top w:val="none" w:sz="0" w:space="0" w:color="auto"/>
                                                        <w:left w:val="none" w:sz="0" w:space="0" w:color="auto"/>
                                                        <w:bottom w:val="none" w:sz="0" w:space="0" w:color="auto"/>
                                                        <w:right w:val="none" w:sz="0" w:space="0" w:color="auto"/>
                                                      </w:divBdr>
                                                      <w:divsChild>
                                                        <w:div w:id="872155836">
                                                          <w:marLeft w:val="240"/>
                                                          <w:marRight w:val="0"/>
                                                          <w:marTop w:val="0"/>
                                                          <w:marBottom w:val="0"/>
                                                          <w:divBdr>
                                                            <w:top w:val="none" w:sz="0" w:space="0" w:color="auto"/>
                                                            <w:left w:val="none" w:sz="0" w:space="0" w:color="auto"/>
                                                            <w:bottom w:val="none" w:sz="0" w:space="0" w:color="auto"/>
                                                            <w:right w:val="none" w:sz="0" w:space="0" w:color="auto"/>
                                                          </w:divBdr>
                                                          <w:divsChild>
                                                            <w:div w:id="351808763">
                                                              <w:marLeft w:val="0"/>
                                                              <w:marRight w:val="0"/>
                                                              <w:marTop w:val="0"/>
                                                              <w:marBottom w:val="0"/>
                                                              <w:divBdr>
                                                                <w:top w:val="none" w:sz="0" w:space="0" w:color="auto"/>
                                                                <w:left w:val="none" w:sz="0" w:space="0" w:color="auto"/>
                                                                <w:bottom w:val="none" w:sz="0" w:space="0" w:color="auto"/>
                                                                <w:right w:val="none" w:sz="0" w:space="0" w:color="auto"/>
                                                              </w:divBdr>
                                                              <w:divsChild>
                                                                <w:div w:id="2102217754">
                                                                  <w:marLeft w:val="0"/>
                                                                  <w:marRight w:val="0"/>
                                                                  <w:marTop w:val="0"/>
                                                                  <w:marBottom w:val="0"/>
                                                                  <w:divBdr>
                                                                    <w:top w:val="none" w:sz="0" w:space="0" w:color="auto"/>
                                                                    <w:left w:val="none" w:sz="0" w:space="0" w:color="auto"/>
                                                                    <w:bottom w:val="none" w:sz="0" w:space="0" w:color="auto"/>
                                                                    <w:right w:val="none" w:sz="0" w:space="0" w:color="auto"/>
                                                                  </w:divBdr>
                                                                  <w:divsChild>
                                                                    <w:div w:id="142895955">
                                                                      <w:marLeft w:val="0"/>
                                                                      <w:marRight w:val="0"/>
                                                                      <w:marTop w:val="0"/>
                                                                      <w:marBottom w:val="0"/>
                                                                      <w:divBdr>
                                                                        <w:top w:val="none" w:sz="0" w:space="0" w:color="auto"/>
                                                                        <w:left w:val="none" w:sz="0" w:space="0" w:color="auto"/>
                                                                        <w:bottom w:val="none" w:sz="0" w:space="0" w:color="auto"/>
                                                                        <w:right w:val="none" w:sz="0" w:space="0" w:color="auto"/>
                                                                      </w:divBdr>
                                                                    </w:div>
                                                                    <w:div w:id="1022783943">
                                                                      <w:marLeft w:val="240"/>
                                                                      <w:marRight w:val="0"/>
                                                                      <w:marTop w:val="0"/>
                                                                      <w:marBottom w:val="0"/>
                                                                      <w:divBdr>
                                                                        <w:top w:val="none" w:sz="0" w:space="0" w:color="auto"/>
                                                                        <w:left w:val="none" w:sz="0" w:space="0" w:color="auto"/>
                                                                        <w:bottom w:val="none" w:sz="0" w:space="0" w:color="auto"/>
                                                                        <w:right w:val="none" w:sz="0" w:space="0" w:color="auto"/>
                                                                      </w:divBdr>
                                                                    </w:div>
                                                                    <w:div w:id="199795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103528">
                                                          <w:marLeft w:val="0"/>
                                                          <w:marRight w:val="0"/>
                                                          <w:marTop w:val="0"/>
                                                          <w:marBottom w:val="0"/>
                                                          <w:divBdr>
                                                            <w:top w:val="none" w:sz="0" w:space="0" w:color="auto"/>
                                                            <w:left w:val="none" w:sz="0" w:space="0" w:color="auto"/>
                                                            <w:bottom w:val="none" w:sz="0" w:space="0" w:color="auto"/>
                                                            <w:right w:val="none" w:sz="0" w:space="0" w:color="auto"/>
                                                          </w:divBdr>
                                                        </w:div>
                                                        <w:div w:id="168270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44">
                                                  <w:marLeft w:val="0"/>
                                                  <w:marRight w:val="0"/>
                                                  <w:marTop w:val="0"/>
                                                  <w:marBottom w:val="0"/>
                                                  <w:divBdr>
                                                    <w:top w:val="none" w:sz="0" w:space="0" w:color="auto"/>
                                                    <w:left w:val="none" w:sz="0" w:space="0" w:color="auto"/>
                                                    <w:bottom w:val="none" w:sz="0" w:space="0" w:color="auto"/>
                                                    <w:right w:val="none" w:sz="0" w:space="0" w:color="auto"/>
                                                  </w:divBdr>
                                                  <w:divsChild>
                                                    <w:div w:id="564032211">
                                                      <w:marLeft w:val="0"/>
                                                      <w:marRight w:val="0"/>
                                                      <w:marTop w:val="0"/>
                                                      <w:marBottom w:val="0"/>
                                                      <w:divBdr>
                                                        <w:top w:val="none" w:sz="0" w:space="0" w:color="auto"/>
                                                        <w:left w:val="none" w:sz="0" w:space="0" w:color="auto"/>
                                                        <w:bottom w:val="none" w:sz="0" w:space="0" w:color="auto"/>
                                                        <w:right w:val="none" w:sz="0" w:space="0" w:color="auto"/>
                                                      </w:divBdr>
                                                      <w:divsChild>
                                                        <w:div w:id="61148180">
                                                          <w:marLeft w:val="240"/>
                                                          <w:marRight w:val="0"/>
                                                          <w:marTop w:val="0"/>
                                                          <w:marBottom w:val="0"/>
                                                          <w:divBdr>
                                                            <w:top w:val="none" w:sz="0" w:space="0" w:color="auto"/>
                                                            <w:left w:val="none" w:sz="0" w:space="0" w:color="auto"/>
                                                            <w:bottom w:val="none" w:sz="0" w:space="0" w:color="auto"/>
                                                            <w:right w:val="none" w:sz="0" w:space="0" w:color="auto"/>
                                                          </w:divBdr>
                                                          <w:divsChild>
                                                            <w:div w:id="935527247">
                                                              <w:marLeft w:val="0"/>
                                                              <w:marRight w:val="0"/>
                                                              <w:marTop w:val="0"/>
                                                              <w:marBottom w:val="0"/>
                                                              <w:divBdr>
                                                                <w:top w:val="none" w:sz="0" w:space="0" w:color="auto"/>
                                                                <w:left w:val="none" w:sz="0" w:space="0" w:color="auto"/>
                                                                <w:bottom w:val="none" w:sz="0" w:space="0" w:color="auto"/>
                                                                <w:right w:val="none" w:sz="0" w:space="0" w:color="auto"/>
                                                              </w:divBdr>
                                                              <w:divsChild>
                                                                <w:div w:id="1835028871">
                                                                  <w:marLeft w:val="0"/>
                                                                  <w:marRight w:val="0"/>
                                                                  <w:marTop w:val="0"/>
                                                                  <w:marBottom w:val="0"/>
                                                                  <w:divBdr>
                                                                    <w:top w:val="none" w:sz="0" w:space="0" w:color="auto"/>
                                                                    <w:left w:val="none" w:sz="0" w:space="0" w:color="auto"/>
                                                                    <w:bottom w:val="none" w:sz="0" w:space="0" w:color="auto"/>
                                                                    <w:right w:val="none" w:sz="0" w:space="0" w:color="auto"/>
                                                                  </w:divBdr>
                                                                  <w:divsChild>
                                                                    <w:div w:id="83577628">
                                                                      <w:marLeft w:val="0"/>
                                                                      <w:marRight w:val="0"/>
                                                                      <w:marTop w:val="0"/>
                                                                      <w:marBottom w:val="0"/>
                                                                      <w:divBdr>
                                                                        <w:top w:val="none" w:sz="0" w:space="0" w:color="auto"/>
                                                                        <w:left w:val="none" w:sz="0" w:space="0" w:color="auto"/>
                                                                        <w:bottom w:val="none" w:sz="0" w:space="0" w:color="auto"/>
                                                                        <w:right w:val="none" w:sz="0" w:space="0" w:color="auto"/>
                                                                      </w:divBdr>
                                                                    </w:div>
                                                                    <w:div w:id="297414669">
                                                                      <w:marLeft w:val="0"/>
                                                                      <w:marRight w:val="0"/>
                                                                      <w:marTop w:val="0"/>
                                                                      <w:marBottom w:val="0"/>
                                                                      <w:divBdr>
                                                                        <w:top w:val="none" w:sz="0" w:space="0" w:color="auto"/>
                                                                        <w:left w:val="none" w:sz="0" w:space="0" w:color="auto"/>
                                                                        <w:bottom w:val="none" w:sz="0" w:space="0" w:color="auto"/>
                                                                        <w:right w:val="none" w:sz="0" w:space="0" w:color="auto"/>
                                                                      </w:divBdr>
                                                                    </w:div>
                                                                    <w:div w:id="316301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381294">
                                                          <w:marLeft w:val="0"/>
                                                          <w:marRight w:val="0"/>
                                                          <w:marTop w:val="0"/>
                                                          <w:marBottom w:val="0"/>
                                                          <w:divBdr>
                                                            <w:top w:val="none" w:sz="0" w:space="0" w:color="auto"/>
                                                            <w:left w:val="none" w:sz="0" w:space="0" w:color="auto"/>
                                                            <w:bottom w:val="none" w:sz="0" w:space="0" w:color="auto"/>
                                                            <w:right w:val="none" w:sz="0" w:space="0" w:color="auto"/>
                                                          </w:divBdr>
                                                        </w:div>
                                                        <w:div w:id="176903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3214">
                                                  <w:marLeft w:val="0"/>
                                                  <w:marRight w:val="0"/>
                                                  <w:marTop w:val="0"/>
                                                  <w:marBottom w:val="0"/>
                                                  <w:divBdr>
                                                    <w:top w:val="none" w:sz="0" w:space="0" w:color="auto"/>
                                                    <w:left w:val="none" w:sz="0" w:space="0" w:color="auto"/>
                                                    <w:bottom w:val="none" w:sz="0" w:space="0" w:color="auto"/>
                                                    <w:right w:val="none" w:sz="0" w:space="0" w:color="auto"/>
                                                  </w:divBdr>
                                                  <w:divsChild>
                                                    <w:div w:id="1362827674">
                                                      <w:marLeft w:val="0"/>
                                                      <w:marRight w:val="0"/>
                                                      <w:marTop w:val="0"/>
                                                      <w:marBottom w:val="0"/>
                                                      <w:divBdr>
                                                        <w:top w:val="none" w:sz="0" w:space="0" w:color="auto"/>
                                                        <w:left w:val="none" w:sz="0" w:space="0" w:color="auto"/>
                                                        <w:bottom w:val="none" w:sz="0" w:space="0" w:color="auto"/>
                                                        <w:right w:val="none" w:sz="0" w:space="0" w:color="auto"/>
                                                      </w:divBdr>
                                                      <w:divsChild>
                                                        <w:div w:id="815418062">
                                                          <w:marLeft w:val="0"/>
                                                          <w:marRight w:val="0"/>
                                                          <w:marTop w:val="0"/>
                                                          <w:marBottom w:val="0"/>
                                                          <w:divBdr>
                                                            <w:top w:val="none" w:sz="0" w:space="0" w:color="auto"/>
                                                            <w:left w:val="none" w:sz="0" w:space="0" w:color="auto"/>
                                                            <w:bottom w:val="none" w:sz="0" w:space="0" w:color="auto"/>
                                                            <w:right w:val="none" w:sz="0" w:space="0" w:color="auto"/>
                                                          </w:divBdr>
                                                        </w:div>
                                                        <w:div w:id="942688930">
                                                          <w:marLeft w:val="240"/>
                                                          <w:marRight w:val="0"/>
                                                          <w:marTop w:val="0"/>
                                                          <w:marBottom w:val="0"/>
                                                          <w:divBdr>
                                                            <w:top w:val="none" w:sz="0" w:space="0" w:color="auto"/>
                                                            <w:left w:val="none" w:sz="0" w:space="0" w:color="auto"/>
                                                            <w:bottom w:val="none" w:sz="0" w:space="0" w:color="auto"/>
                                                            <w:right w:val="none" w:sz="0" w:space="0" w:color="auto"/>
                                                          </w:divBdr>
                                                          <w:divsChild>
                                                            <w:div w:id="244463041">
                                                              <w:marLeft w:val="0"/>
                                                              <w:marRight w:val="0"/>
                                                              <w:marTop w:val="0"/>
                                                              <w:marBottom w:val="0"/>
                                                              <w:divBdr>
                                                                <w:top w:val="none" w:sz="0" w:space="0" w:color="auto"/>
                                                                <w:left w:val="none" w:sz="0" w:space="0" w:color="auto"/>
                                                                <w:bottom w:val="none" w:sz="0" w:space="0" w:color="auto"/>
                                                                <w:right w:val="none" w:sz="0" w:space="0" w:color="auto"/>
                                                              </w:divBdr>
                                                              <w:divsChild>
                                                                <w:div w:id="1300499200">
                                                                  <w:marLeft w:val="0"/>
                                                                  <w:marRight w:val="0"/>
                                                                  <w:marTop w:val="0"/>
                                                                  <w:marBottom w:val="0"/>
                                                                  <w:divBdr>
                                                                    <w:top w:val="none" w:sz="0" w:space="0" w:color="auto"/>
                                                                    <w:left w:val="none" w:sz="0" w:space="0" w:color="auto"/>
                                                                    <w:bottom w:val="none" w:sz="0" w:space="0" w:color="auto"/>
                                                                    <w:right w:val="none" w:sz="0" w:space="0" w:color="auto"/>
                                                                  </w:divBdr>
                                                                  <w:divsChild>
                                                                    <w:div w:id="1517960258">
                                                                      <w:marLeft w:val="0"/>
                                                                      <w:marRight w:val="0"/>
                                                                      <w:marTop w:val="0"/>
                                                                      <w:marBottom w:val="0"/>
                                                                      <w:divBdr>
                                                                        <w:top w:val="none" w:sz="0" w:space="0" w:color="auto"/>
                                                                        <w:left w:val="none" w:sz="0" w:space="0" w:color="auto"/>
                                                                        <w:bottom w:val="none" w:sz="0" w:space="0" w:color="auto"/>
                                                                        <w:right w:val="none" w:sz="0" w:space="0" w:color="auto"/>
                                                                      </w:divBdr>
                                                                    </w:div>
                                                                    <w:div w:id="1546723169">
                                                                      <w:marLeft w:val="240"/>
                                                                      <w:marRight w:val="0"/>
                                                                      <w:marTop w:val="0"/>
                                                                      <w:marBottom w:val="0"/>
                                                                      <w:divBdr>
                                                                        <w:top w:val="none" w:sz="0" w:space="0" w:color="auto"/>
                                                                        <w:left w:val="none" w:sz="0" w:space="0" w:color="auto"/>
                                                                        <w:bottom w:val="none" w:sz="0" w:space="0" w:color="auto"/>
                                                                        <w:right w:val="none" w:sz="0" w:space="0" w:color="auto"/>
                                                                      </w:divBdr>
                                                                    </w:div>
                                                                    <w:div w:id="169190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8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4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062441">
          <w:marLeft w:val="0"/>
          <w:marRight w:val="0"/>
          <w:marTop w:val="0"/>
          <w:marBottom w:val="0"/>
          <w:divBdr>
            <w:top w:val="none" w:sz="0" w:space="0" w:color="auto"/>
            <w:left w:val="none" w:sz="0" w:space="0" w:color="auto"/>
            <w:bottom w:val="none" w:sz="0" w:space="0" w:color="auto"/>
            <w:right w:val="none" w:sz="0" w:space="0" w:color="auto"/>
          </w:divBdr>
        </w:div>
      </w:divsChild>
    </w:div>
    <w:div w:id="286938630">
      <w:bodyDiv w:val="1"/>
      <w:marLeft w:val="0"/>
      <w:marRight w:val="0"/>
      <w:marTop w:val="0"/>
      <w:marBottom w:val="0"/>
      <w:divBdr>
        <w:top w:val="none" w:sz="0" w:space="0" w:color="auto"/>
        <w:left w:val="none" w:sz="0" w:space="0" w:color="auto"/>
        <w:bottom w:val="none" w:sz="0" w:space="0" w:color="auto"/>
        <w:right w:val="none" w:sz="0" w:space="0" w:color="auto"/>
      </w:divBdr>
    </w:div>
    <w:div w:id="295333920">
      <w:bodyDiv w:val="1"/>
      <w:marLeft w:val="0"/>
      <w:marRight w:val="0"/>
      <w:marTop w:val="0"/>
      <w:marBottom w:val="0"/>
      <w:divBdr>
        <w:top w:val="none" w:sz="0" w:space="0" w:color="auto"/>
        <w:left w:val="none" w:sz="0" w:space="0" w:color="auto"/>
        <w:bottom w:val="none" w:sz="0" w:space="0" w:color="auto"/>
        <w:right w:val="none" w:sz="0" w:space="0" w:color="auto"/>
      </w:divBdr>
      <w:divsChild>
        <w:div w:id="426080376">
          <w:marLeft w:val="0"/>
          <w:marRight w:val="0"/>
          <w:marTop w:val="0"/>
          <w:marBottom w:val="0"/>
          <w:divBdr>
            <w:top w:val="none" w:sz="0" w:space="0" w:color="auto"/>
            <w:left w:val="none" w:sz="0" w:space="0" w:color="auto"/>
            <w:bottom w:val="none" w:sz="0" w:space="0" w:color="auto"/>
            <w:right w:val="none" w:sz="0" w:space="0" w:color="auto"/>
          </w:divBdr>
        </w:div>
        <w:div w:id="943611586">
          <w:marLeft w:val="240"/>
          <w:marRight w:val="0"/>
          <w:marTop w:val="0"/>
          <w:marBottom w:val="0"/>
          <w:divBdr>
            <w:top w:val="none" w:sz="0" w:space="0" w:color="auto"/>
            <w:left w:val="none" w:sz="0" w:space="0" w:color="auto"/>
            <w:bottom w:val="none" w:sz="0" w:space="0" w:color="auto"/>
            <w:right w:val="none" w:sz="0" w:space="0" w:color="auto"/>
          </w:divBdr>
          <w:divsChild>
            <w:div w:id="256451621">
              <w:marLeft w:val="0"/>
              <w:marRight w:val="0"/>
              <w:marTop w:val="0"/>
              <w:marBottom w:val="0"/>
              <w:divBdr>
                <w:top w:val="none" w:sz="0" w:space="0" w:color="auto"/>
                <w:left w:val="none" w:sz="0" w:space="0" w:color="auto"/>
                <w:bottom w:val="none" w:sz="0" w:space="0" w:color="auto"/>
                <w:right w:val="none" w:sz="0" w:space="0" w:color="auto"/>
              </w:divBdr>
              <w:divsChild>
                <w:div w:id="1253734679">
                  <w:marLeft w:val="0"/>
                  <w:marRight w:val="0"/>
                  <w:marTop w:val="0"/>
                  <w:marBottom w:val="0"/>
                  <w:divBdr>
                    <w:top w:val="none" w:sz="0" w:space="0" w:color="auto"/>
                    <w:left w:val="none" w:sz="0" w:space="0" w:color="auto"/>
                    <w:bottom w:val="none" w:sz="0" w:space="0" w:color="auto"/>
                    <w:right w:val="none" w:sz="0" w:space="0" w:color="auto"/>
                  </w:divBdr>
                  <w:divsChild>
                    <w:div w:id="291248661">
                      <w:marLeft w:val="0"/>
                      <w:marRight w:val="0"/>
                      <w:marTop w:val="0"/>
                      <w:marBottom w:val="0"/>
                      <w:divBdr>
                        <w:top w:val="none" w:sz="0" w:space="0" w:color="auto"/>
                        <w:left w:val="none" w:sz="0" w:space="0" w:color="auto"/>
                        <w:bottom w:val="none" w:sz="0" w:space="0" w:color="auto"/>
                        <w:right w:val="none" w:sz="0" w:space="0" w:color="auto"/>
                      </w:divBdr>
                    </w:div>
                    <w:div w:id="787696737">
                      <w:marLeft w:val="240"/>
                      <w:marRight w:val="0"/>
                      <w:marTop w:val="0"/>
                      <w:marBottom w:val="0"/>
                      <w:divBdr>
                        <w:top w:val="none" w:sz="0" w:space="0" w:color="auto"/>
                        <w:left w:val="none" w:sz="0" w:space="0" w:color="auto"/>
                        <w:bottom w:val="none" w:sz="0" w:space="0" w:color="auto"/>
                        <w:right w:val="none" w:sz="0" w:space="0" w:color="auto"/>
                      </w:divBdr>
                      <w:divsChild>
                        <w:div w:id="1059747709">
                          <w:marLeft w:val="0"/>
                          <w:marRight w:val="0"/>
                          <w:marTop w:val="0"/>
                          <w:marBottom w:val="0"/>
                          <w:divBdr>
                            <w:top w:val="none" w:sz="0" w:space="0" w:color="auto"/>
                            <w:left w:val="none" w:sz="0" w:space="0" w:color="auto"/>
                            <w:bottom w:val="none" w:sz="0" w:space="0" w:color="auto"/>
                            <w:right w:val="none" w:sz="0" w:space="0" w:color="auto"/>
                          </w:divBdr>
                          <w:divsChild>
                            <w:div w:id="1995448124">
                              <w:marLeft w:val="0"/>
                              <w:marRight w:val="0"/>
                              <w:marTop w:val="0"/>
                              <w:marBottom w:val="0"/>
                              <w:divBdr>
                                <w:top w:val="none" w:sz="0" w:space="0" w:color="auto"/>
                                <w:left w:val="none" w:sz="0" w:space="0" w:color="auto"/>
                                <w:bottom w:val="none" w:sz="0" w:space="0" w:color="auto"/>
                                <w:right w:val="none" w:sz="0" w:space="0" w:color="auto"/>
                              </w:divBdr>
                              <w:divsChild>
                                <w:div w:id="290937790">
                                  <w:marLeft w:val="240"/>
                                  <w:marRight w:val="0"/>
                                  <w:marTop w:val="0"/>
                                  <w:marBottom w:val="0"/>
                                  <w:divBdr>
                                    <w:top w:val="none" w:sz="0" w:space="0" w:color="auto"/>
                                    <w:left w:val="none" w:sz="0" w:space="0" w:color="auto"/>
                                    <w:bottom w:val="none" w:sz="0" w:space="0" w:color="auto"/>
                                    <w:right w:val="none" w:sz="0" w:space="0" w:color="auto"/>
                                  </w:divBdr>
                                  <w:divsChild>
                                    <w:div w:id="1011569778">
                                      <w:marLeft w:val="0"/>
                                      <w:marRight w:val="0"/>
                                      <w:marTop w:val="0"/>
                                      <w:marBottom w:val="0"/>
                                      <w:divBdr>
                                        <w:top w:val="none" w:sz="0" w:space="0" w:color="auto"/>
                                        <w:left w:val="none" w:sz="0" w:space="0" w:color="auto"/>
                                        <w:bottom w:val="none" w:sz="0" w:space="0" w:color="auto"/>
                                        <w:right w:val="none" w:sz="0" w:space="0" w:color="auto"/>
                                      </w:divBdr>
                                    </w:div>
                                    <w:div w:id="1212614547">
                                      <w:marLeft w:val="0"/>
                                      <w:marRight w:val="0"/>
                                      <w:marTop w:val="0"/>
                                      <w:marBottom w:val="0"/>
                                      <w:divBdr>
                                        <w:top w:val="none" w:sz="0" w:space="0" w:color="auto"/>
                                        <w:left w:val="none" w:sz="0" w:space="0" w:color="auto"/>
                                        <w:bottom w:val="none" w:sz="0" w:space="0" w:color="auto"/>
                                        <w:right w:val="none" w:sz="0" w:space="0" w:color="auto"/>
                                      </w:divBdr>
                                    </w:div>
                                  </w:divsChild>
                                </w:div>
                                <w:div w:id="763691995">
                                  <w:marLeft w:val="0"/>
                                  <w:marRight w:val="0"/>
                                  <w:marTop w:val="0"/>
                                  <w:marBottom w:val="0"/>
                                  <w:divBdr>
                                    <w:top w:val="none" w:sz="0" w:space="0" w:color="auto"/>
                                    <w:left w:val="none" w:sz="0" w:space="0" w:color="auto"/>
                                    <w:bottom w:val="none" w:sz="0" w:space="0" w:color="auto"/>
                                    <w:right w:val="none" w:sz="0" w:space="0" w:color="auto"/>
                                  </w:divBdr>
                                </w:div>
                                <w:div w:id="8949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39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5740">
              <w:marLeft w:val="0"/>
              <w:marRight w:val="0"/>
              <w:marTop w:val="0"/>
              <w:marBottom w:val="0"/>
              <w:divBdr>
                <w:top w:val="none" w:sz="0" w:space="0" w:color="auto"/>
                <w:left w:val="none" w:sz="0" w:space="0" w:color="auto"/>
                <w:bottom w:val="none" w:sz="0" w:space="0" w:color="auto"/>
                <w:right w:val="none" w:sz="0" w:space="0" w:color="auto"/>
              </w:divBdr>
            </w:div>
          </w:divsChild>
        </w:div>
        <w:div w:id="1670474710">
          <w:marLeft w:val="0"/>
          <w:marRight w:val="0"/>
          <w:marTop w:val="0"/>
          <w:marBottom w:val="0"/>
          <w:divBdr>
            <w:top w:val="none" w:sz="0" w:space="0" w:color="auto"/>
            <w:left w:val="none" w:sz="0" w:space="0" w:color="auto"/>
            <w:bottom w:val="none" w:sz="0" w:space="0" w:color="auto"/>
            <w:right w:val="none" w:sz="0" w:space="0" w:color="auto"/>
          </w:divBdr>
        </w:div>
      </w:divsChild>
    </w:div>
    <w:div w:id="316810162">
      <w:bodyDiv w:val="1"/>
      <w:marLeft w:val="0"/>
      <w:marRight w:val="0"/>
      <w:marTop w:val="0"/>
      <w:marBottom w:val="0"/>
      <w:divBdr>
        <w:top w:val="none" w:sz="0" w:space="0" w:color="auto"/>
        <w:left w:val="none" w:sz="0" w:space="0" w:color="auto"/>
        <w:bottom w:val="none" w:sz="0" w:space="0" w:color="auto"/>
        <w:right w:val="none" w:sz="0" w:space="0" w:color="auto"/>
      </w:divBdr>
      <w:divsChild>
        <w:div w:id="1254437964">
          <w:marLeft w:val="0"/>
          <w:marRight w:val="0"/>
          <w:marTop w:val="0"/>
          <w:marBottom w:val="0"/>
          <w:divBdr>
            <w:top w:val="none" w:sz="0" w:space="0" w:color="auto"/>
            <w:left w:val="none" w:sz="0" w:space="0" w:color="auto"/>
            <w:bottom w:val="none" w:sz="0" w:space="0" w:color="auto"/>
            <w:right w:val="none" w:sz="0" w:space="0" w:color="auto"/>
          </w:divBdr>
        </w:div>
        <w:div w:id="1404639194">
          <w:marLeft w:val="0"/>
          <w:marRight w:val="0"/>
          <w:marTop w:val="0"/>
          <w:marBottom w:val="0"/>
          <w:divBdr>
            <w:top w:val="none" w:sz="0" w:space="0" w:color="auto"/>
            <w:left w:val="none" w:sz="0" w:space="0" w:color="auto"/>
            <w:bottom w:val="none" w:sz="0" w:space="0" w:color="auto"/>
            <w:right w:val="none" w:sz="0" w:space="0" w:color="auto"/>
          </w:divBdr>
        </w:div>
        <w:div w:id="1569219173">
          <w:marLeft w:val="240"/>
          <w:marRight w:val="0"/>
          <w:marTop w:val="0"/>
          <w:marBottom w:val="0"/>
          <w:divBdr>
            <w:top w:val="none" w:sz="0" w:space="0" w:color="auto"/>
            <w:left w:val="none" w:sz="0" w:space="0" w:color="auto"/>
            <w:bottom w:val="none" w:sz="0" w:space="0" w:color="auto"/>
            <w:right w:val="none" w:sz="0" w:space="0" w:color="auto"/>
          </w:divBdr>
          <w:divsChild>
            <w:div w:id="104273878">
              <w:marLeft w:val="0"/>
              <w:marRight w:val="0"/>
              <w:marTop w:val="0"/>
              <w:marBottom w:val="0"/>
              <w:divBdr>
                <w:top w:val="none" w:sz="0" w:space="0" w:color="auto"/>
                <w:left w:val="none" w:sz="0" w:space="0" w:color="auto"/>
                <w:bottom w:val="none" w:sz="0" w:space="0" w:color="auto"/>
                <w:right w:val="none" w:sz="0" w:space="0" w:color="auto"/>
              </w:divBdr>
              <w:divsChild>
                <w:div w:id="863714408">
                  <w:marLeft w:val="0"/>
                  <w:marRight w:val="0"/>
                  <w:marTop w:val="0"/>
                  <w:marBottom w:val="0"/>
                  <w:divBdr>
                    <w:top w:val="none" w:sz="0" w:space="0" w:color="auto"/>
                    <w:left w:val="none" w:sz="0" w:space="0" w:color="auto"/>
                    <w:bottom w:val="none" w:sz="0" w:space="0" w:color="auto"/>
                    <w:right w:val="none" w:sz="0" w:space="0" w:color="auto"/>
                  </w:divBdr>
                  <w:divsChild>
                    <w:div w:id="240019598">
                      <w:marLeft w:val="0"/>
                      <w:marRight w:val="0"/>
                      <w:marTop w:val="0"/>
                      <w:marBottom w:val="0"/>
                      <w:divBdr>
                        <w:top w:val="none" w:sz="0" w:space="0" w:color="auto"/>
                        <w:left w:val="none" w:sz="0" w:space="0" w:color="auto"/>
                        <w:bottom w:val="none" w:sz="0" w:space="0" w:color="auto"/>
                        <w:right w:val="none" w:sz="0" w:space="0" w:color="auto"/>
                      </w:divBdr>
                    </w:div>
                    <w:div w:id="1087195381">
                      <w:marLeft w:val="240"/>
                      <w:marRight w:val="0"/>
                      <w:marTop w:val="0"/>
                      <w:marBottom w:val="0"/>
                      <w:divBdr>
                        <w:top w:val="none" w:sz="0" w:space="0" w:color="auto"/>
                        <w:left w:val="none" w:sz="0" w:space="0" w:color="auto"/>
                        <w:bottom w:val="none" w:sz="0" w:space="0" w:color="auto"/>
                        <w:right w:val="none" w:sz="0" w:space="0" w:color="auto"/>
                      </w:divBdr>
                    </w:div>
                    <w:div w:id="14332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28152">
              <w:marLeft w:val="0"/>
              <w:marRight w:val="0"/>
              <w:marTop w:val="0"/>
              <w:marBottom w:val="0"/>
              <w:divBdr>
                <w:top w:val="none" w:sz="0" w:space="0" w:color="auto"/>
                <w:left w:val="none" w:sz="0" w:space="0" w:color="auto"/>
                <w:bottom w:val="none" w:sz="0" w:space="0" w:color="auto"/>
                <w:right w:val="none" w:sz="0" w:space="0" w:color="auto"/>
              </w:divBdr>
              <w:divsChild>
                <w:div w:id="493759492">
                  <w:marLeft w:val="0"/>
                  <w:marRight w:val="0"/>
                  <w:marTop w:val="0"/>
                  <w:marBottom w:val="0"/>
                  <w:divBdr>
                    <w:top w:val="none" w:sz="0" w:space="0" w:color="auto"/>
                    <w:left w:val="none" w:sz="0" w:space="0" w:color="auto"/>
                    <w:bottom w:val="none" w:sz="0" w:space="0" w:color="auto"/>
                    <w:right w:val="none" w:sz="0" w:space="0" w:color="auto"/>
                  </w:divBdr>
                  <w:divsChild>
                    <w:div w:id="318388224">
                      <w:marLeft w:val="240"/>
                      <w:marRight w:val="0"/>
                      <w:marTop w:val="0"/>
                      <w:marBottom w:val="0"/>
                      <w:divBdr>
                        <w:top w:val="none" w:sz="0" w:space="0" w:color="auto"/>
                        <w:left w:val="none" w:sz="0" w:space="0" w:color="auto"/>
                        <w:bottom w:val="none" w:sz="0" w:space="0" w:color="auto"/>
                        <w:right w:val="none" w:sz="0" w:space="0" w:color="auto"/>
                      </w:divBdr>
                      <w:divsChild>
                        <w:div w:id="2077971486">
                          <w:marLeft w:val="0"/>
                          <w:marRight w:val="0"/>
                          <w:marTop w:val="0"/>
                          <w:marBottom w:val="0"/>
                          <w:divBdr>
                            <w:top w:val="none" w:sz="0" w:space="0" w:color="auto"/>
                            <w:left w:val="none" w:sz="0" w:space="0" w:color="auto"/>
                            <w:bottom w:val="none" w:sz="0" w:space="0" w:color="auto"/>
                            <w:right w:val="none" w:sz="0" w:space="0" w:color="auto"/>
                          </w:divBdr>
                        </w:div>
                      </w:divsChild>
                    </w:div>
                    <w:div w:id="1411080112">
                      <w:marLeft w:val="0"/>
                      <w:marRight w:val="0"/>
                      <w:marTop w:val="0"/>
                      <w:marBottom w:val="0"/>
                      <w:divBdr>
                        <w:top w:val="none" w:sz="0" w:space="0" w:color="auto"/>
                        <w:left w:val="none" w:sz="0" w:space="0" w:color="auto"/>
                        <w:bottom w:val="none" w:sz="0" w:space="0" w:color="auto"/>
                        <w:right w:val="none" w:sz="0" w:space="0" w:color="auto"/>
                      </w:divBdr>
                    </w:div>
                    <w:div w:id="17166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1238">
              <w:marLeft w:val="0"/>
              <w:marRight w:val="0"/>
              <w:marTop w:val="0"/>
              <w:marBottom w:val="0"/>
              <w:divBdr>
                <w:top w:val="none" w:sz="0" w:space="0" w:color="auto"/>
                <w:left w:val="none" w:sz="0" w:space="0" w:color="auto"/>
                <w:bottom w:val="none" w:sz="0" w:space="0" w:color="auto"/>
                <w:right w:val="none" w:sz="0" w:space="0" w:color="auto"/>
              </w:divBdr>
              <w:divsChild>
                <w:div w:id="1711956113">
                  <w:marLeft w:val="0"/>
                  <w:marRight w:val="0"/>
                  <w:marTop w:val="0"/>
                  <w:marBottom w:val="0"/>
                  <w:divBdr>
                    <w:top w:val="none" w:sz="0" w:space="0" w:color="auto"/>
                    <w:left w:val="none" w:sz="0" w:space="0" w:color="auto"/>
                    <w:bottom w:val="none" w:sz="0" w:space="0" w:color="auto"/>
                    <w:right w:val="none" w:sz="0" w:space="0" w:color="auto"/>
                  </w:divBdr>
                  <w:divsChild>
                    <w:div w:id="84957131">
                      <w:marLeft w:val="240"/>
                      <w:marRight w:val="0"/>
                      <w:marTop w:val="0"/>
                      <w:marBottom w:val="0"/>
                      <w:divBdr>
                        <w:top w:val="none" w:sz="0" w:space="0" w:color="auto"/>
                        <w:left w:val="none" w:sz="0" w:space="0" w:color="auto"/>
                        <w:bottom w:val="none" w:sz="0" w:space="0" w:color="auto"/>
                        <w:right w:val="none" w:sz="0" w:space="0" w:color="auto"/>
                      </w:divBdr>
                    </w:div>
                    <w:div w:id="141049437">
                      <w:marLeft w:val="0"/>
                      <w:marRight w:val="0"/>
                      <w:marTop w:val="0"/>
                      <w:marBottom w:val="0"/>
                      <w:divBdr>
                        <w:top w:val="none" w:sz="0" w:space="0" w:color="auto"/>
                        <w:left w:val="none" w:sz="0" w:space="0" w:color="auto"/>
                        <w:bottom w:val="none" w:sz="0" w:space="0" w:color="auto"/>
                        <w:right w:val="none" w:sz="0" w:space="0" w:color="auto"/>
                      </w:divBdr>
                    </w:div>
                    <w:div w:id="5644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83702">
      <w:bodyDiv w:val="1"/>
      <w:marLeft w:val="0"/>
      <w:marRight w:val="0"/>
      <w:marTop w:val="0"/>
      <w:marBottom w:val="0"/>
      <w:divBdr>
        <w:top w:val="none" w:sz="0" w:space="0" w:color="auto"/>
        <w:left w:val="none" w:sz="0" w:space="0" w:color="auto"/>
        <w:bottom w:val="none" w:sz="0" w:space="0" w:color="auto"/>
        <w:right w:val="none" w:sz="0" w:space="0" w:color="auto"/>
      </w:divBdr>
    </w:div>
    <w:div w:id="389117215">
      <w:bodyDiv w:val="1"/>
      <w:marLeft w:val="0"/>
      <w:marRight w:val="0"/>
      <w:marTop w:val="0"/>
      <w:marBottom w:val="0"/>
      <w:divBdr>
        <w:top w:val="none" w:sz="0" w:space="0" w:color="auto"/>
        <w:left w:val="none" w:sz="0" w:space="0" w:color="auto"/>
        <w:bottom w:val="none" w:sz="0" w:space="0" w:color="auto"/>
        <w:right w:val="none" w:sz="0" w:space="0" w:color="auto"/>
      </w:divBdr>
    </w:div>
    <w:div w:id="398524670">
      <w:bodyDiv w:val="1"/>
      <w:marLeft w:val="0"/>
      <w:marRight w:val="0"/>
      <w:marTop w:val="0"/>
      <w:marBottom w:val="0"/>
      <w:divBdr>
        <w:top w:val="none" w:sz="0" w:space="0" w:color="auto"/>
        <w:left w:val="none" w:sz="0" w:space="0" w:color="auto"/>
        <w:bottom w:val="none" w:sz="0" w:space="0" w:color="auto"/>
        <w:right w:val="none" w:sz="0" w:space="0" w:color="auto"/>
      </w:divBdr>
    </w:div>
    <w:div w:id="423110879">
      <w:bodyDiv w:val="1"/>
      <w:marLeft w:val="0"/>
      <w:marRight w:val="0"/>
      <w:marTop w:val="0"/>
      <w:marBottom w:val="0"/>
      <w:divBdr>
        <w:top w:val="none" w:sz="0" w:space="0" w:color="auto"/>
        <w:left w:val="none" w:sz="0" w:space="0" w:color="auto"/>
        <w:bottom w:val="none" w:sz="0" w:space="0" w:color="auto"/>
        <w:right w:val="none" w:sz="0" w:space="0" w:color="auto"/>
      </w:divBdr>
    </w:div>
    <w:div w:id="441997230">
      <w:bodyDiv w:val="1"/>
      <w:marLeft w:val="0"/>
      <w:marRight w:val="0"/>
      <w:marTop w:val="0"/>
      <w:marBottom w:val="0"/>
      <w:divBdr>
        <w:top w:val="none" w:sz="0" w:space="0" w:color="auto"/>
        <w:left w:val="none" w:sz="0" w:space="0" w:color="auto"/>
        <w:bottom w:val="none" w:sz="0" w:space="0" w:color="auto"/>
        <w:right w:val="none" w:sz="0" w:space="0" w:color="auto"/>
      </w:divBdr>
    </w:div>
    <w:div w:id="501899733">
      <w:bodyDiv w:val="1"/>
      <w:marLeft w:val="0"/>
      <w:marRight w:val="0"/>
      <w:marTop w:val="0"/>
      <w:marBottom w:val="0"/>
      <w:divBdr>
        <w:top w:val="none" w:sz="0" w:space="0" w:color="auto"/>
        <w:left w:val="none" w:sz="0" w:space="0" w:color="auto"/>
        <w:bottom w:val="none" w:sz="0" w:space="0" w:color="auto"/>
        <w:right w:val="none" w:sz="0" w:space="0" w:color="auto"/>
      </w:divBdr>
      <w:divsChild>
        <w:div w:id="1824351246">
          <w:marLeft w:val="0"/>
          <w:marRight w:val="0"/>
          <w:marTop w:val="0"/>
          <w:marBottom w:val="0"/>
          <w:divBdr>
            <w:top w:val="none" w:sz="0" w:space="0" w:color="auto"/>
            <w:left w:val="none" w:sz="0" w:space="0" w:color="auto"/>
            <w:bottom w:val="none" w:sz="0" w:space="0" w:color="auto"/>
            <w:right w:val="none" w:sz="0" w:space="0" w:color="auto"/>
          </w:divBdr>
        </w:div>
        <w:div w:id="1839690863">
          <w:marLeft w:val="240"/>
          <w:marRight w:val="0"/>
          <w:marTop w:val="0"/>
          <w:marBottom w:val="0"/>
          <w:divBdr>
            <w:top w:val="none" w:sz="0" w:space="0" w:color="auto"/>
            <w:left w:val="none" w:sz="0" w:space="0" w:color="auto"/>
            <w:bottom w:val="none" w:sz="0" w:space="0" w:color="auto"/>
            <w:right w:val="none" w:sz="0" w:space="0" w:color="auto"/>
          </w:divBdr>
          <w:divsChild>
            <w:div w:id="275599815">
              <w:marLeft w:val="0"/>
              <w:marRight w:val="0"/>
              <w:marTop w:val="0"/>
              <w:marBottom w:val="0"/>
              <w:divBdr>
                <w:top w:val="none" w:sz="0" w:space="0" w:color="auto"/>
                <w:left w:val="none" w:sz="0" w:space="0" w:color="auto"/>
                <w:bottom w:val="none" w:sz="0" w:space="0" w:color="auto"/>
                <w:right w:val="none" w:sz="0" w:space="0" w:color="auto"/>
              </w:divBdr>
              <w:divsChild>
                <w:div w:id="596065585">
                  <w:marLeft w:val="0"/>
                  <w:marRight w:val="0"/>
                  <w:marTop w:val="0"/>
                  <w:marBottom w:val="0"/>
                  <w:divBdr>
                    <w:top w:val="none" w:sz="0" w:space="0" w:color="auto"/>
                    <w:left w:val="none" w:sz="0" w:space="0" w:color="auto"/>
                    <w:bottom w:val="none" w:sz="0" w:space="0" w:color="auto"/>
                    <w:right w:val="none" w:sz="0" w:space="0" w:color="auto"/>
                  </w:divBdr>
                  <w:divsChild>
                    <w:div w:id="460804110">
                      <w:marLeft w:val="240"/>
                      <w:marRight w:val="0"/>
                      <w:marTop w:val="0"/>
                      <w:marBottom w:val="0"/>
                      <w:divBdr>
                        <w:top w:val="none" w:sz="0" w:space="0" w:color="auto"/>
                        <w:left w:val="none" w:sz="0" w:space="0" w:color="auto"/>
                        <w:bottom w:val="none" w:sz="0" w:space="0" w:color="auto"/>
                        <w:right w:val="none" w:sz="0" w:space="0" w:color="auto"/>
                      </w:divBdr>
                      <w:divsChild>
                        <w:div w:id="1112627584">
                          <w:marLeft w:val="0"/>
                          <w:marRight w:val="0"/>
                          <w:marTop w:val="0"/>
                          <w:marBottom w:val="0"/>
                          <w:divBdr>
                            <w:top w:val="none" w:sz="0" w:space="0" w:color="auto"/>
                            <w:left w:val="none" w:sz="0" w:space="0" w:color="auto"/>
                            <w:bottom w:val="none" w:sz="0" w:space="0" w:color="auto"/>
                            <w:right w:val="none" w:sz="0" w:space="0" w:color="auto"/>
                          </w:divBdr>
                          <w:divsChild>
                            <w:div w:id="900754044">
                              <w:marLeft w:val="0"/>
                              <w:marRight w:val="0"/>
                              <w:marTop w:val="0"/>
                              <w:marBottom w:val="0"/>
                              <w:divBdr>
                                <w:top w:val="none" w:sz="0" w:space="0" w:color="auto"/>
                                <w:left w:val="none" w:sz="0" w:space="0" w:color="auto"/>
                                <w:bottom w:val="none" w:sz="0" w:space="0" w:color="auto"/>
                                <w:right w:val="none" w:sz="0" w:space="0" w:color="auto"/>
                              </w:divBdr>
                              <w:divsChild>
                                <w:div w:id="383414361">
                                  <w:marLeft w:val="0"/>
                                  <w:marRight w:val="0"/>
                                  <w:marTop w:val="0"/>
                                  <w:marBottom w:val="0"/>
                                  <w:divBdr>
                                    <w:top w:val="none" w:sz="0" w:space="0" w:color="auto"/>
                                    <w:left w:val="none" w:sz="0" w:space="0" w:color="auto"/>
                                    <w:bottom w:val="none" w:sz="0" w:space="0" w:color="auto"/>
                                    <w:right w:val="none" w:sz="0" w:space="0" w:color="auto"/>
                                  </w:divBdr>
                                </w:div>
                                <w:div w:id="592322217">
                                  <w:marLeft w:val="0"/>
                                  <w:marRight w:val="0"/>
                                  <w:marTop w:val="0"/>
                                  <w:marBottom w:val="0"/>
                                  <w:divBdr>
                                    <w:top w:val="none" w:sz="0" w:space="0" w:color="auto"/>
                                    <w:left w:val="none" w:sz="0" w:space="0" w:color="auto"/>
                                    <w:bottom w:val="none" w:sz="0" w:space="0" w:color="auto"/>
                                    <w:right w:val="none" w:sz="0" w:space="0" w:color="auto"/>
                                  </w:divBdr>
                                </w:div>
                                <w:div w:id="1657218671">
                                  <w:marLeft w:val="240"/>
                                  <w:marRight w:val="0"/>
                                  <w:marTop w:val="0"/>
                                  <w:marBottom w:val="0"/>
                                  <w:divBdr>
                                    <w:top w:val="none" w:sz="0" w:space="0" w:color="auto"/>
                                    <w:left w:val="none" w:sz="0" w:space="0" w:color="auto"/>
                                    <w:bottom w:val="none" w:sz="0" w:space="0" w:color="auto"/>
                                    <w:right w:val="none" w:sz="0" w:space="0" w:color="auto"/>
                                  </w:divBdr>
                                  <w:divsChild>
                                    <w:div w:id="697464386">
                                      <w:marLeft w:val="0"/>
                                      <w:marRight w:val="0"/>
                                      <w:marTop w:val="0"/>
                                      <w:marBottom w:val="0"/>
                                      <w:divBdr>
                                        <w:top w:val="none" w:sz="0" w:space="0" w:color="auto"/>
                                        <w:left w:val="none" w:sz="0" w:space="0" w:color="auto"/>
                                        <w:bottom w:val="none" w:sz="0" w:space="0" w:color="auto"/>
                                        <w:right w:val="none" w:sz="0" w:space="0" w:color="auto"/>
                                      </w:divBdr>
                                      <w:divsChild>
                                        <w:div w:id="944924103">
                                          <w:marLeft w:val="0"/>
                                          <w:marRight w:val="0"/>
                                          <w:marTop w:val="0"/>
                                          <w:marBottom w:val="0"/>
                                          <w:divBdr>
                                            <w:top w:val="none" w:sz="0" w:space="0" w:color="auto"/>
                                            <w:left w:val="none" w:sz="0" w:space="0" w:color="auto"/>
                                            <w:bottom w:val="none" w:sz="0" w:space="0" w:color="auto"/>
                                            <w:right w:val="none" w:sz="0" w:space="0" w:color="auto"/>
                                          </w:divBdr>
                                          <w:divsChild>
                                            <w:div w:id="966162501">
                                              <w:marLeft w:val="0"/>
                                              <w:marRight w:val="0"/>
                                              <w:marTop w:val="0"/>
                                              <w:marBottom w:val="0"/>
                                              <w:divBdr>
                                                <w:top w:val="none" w:sz="0" w:space="0" w:color="auto"/>
                                                <w:left w:val="none" w:sz="0" w:space="0" w:color="auto"/>
                                                <w:bottom w:val="none" w:sz="0" w:space="0" w:color="auto"/>
                                                <w:right w:val="none" w:sz="0" w:space="0" w:color="auto"/>
                                              </w:divBdr>
                                            </w:div>
                                            <w:div w:id="1045637735">
                                              <w:marLeft w:val="240"/>
                                              <w:marRight w:val="0"/>
                                              <w:marTop w:val="0"/>
                                              <w:marBottom w:val="0"/>
                                              <w:divBdr>
                                                <w:top w:val="none" w:sz="0" w:space="0" w:color="auto"/>
                                                <w:left w:val="none" w:sz="0" w:space="0" w:color="auto"/>
                                                <w:bottom w:val="none" w:sz="0" w:space="0" w:color="auto"/>
                                                <w:right w:val="none" w:sz="0" w:space="0" w:color="auto"/>
                                              </w:divBdr>
                                              <w:divsChild>
                                                <w:div w:id="1502937837">
                                                  <w:marLeft w:val="0"/>
                                                  <w:marRight w:val="0"/>
                                                  <w:marTop w:val="0"/>
                                                  <w:marBottom w:val="0"/>
                                                  <w:divBdr>
                                                    <w:top w:val="none" w:sz="0" w:space="0" w:color="auto"/>
                                                    <w:left w:val="none" w:sz="0" w:space="0" w:color="auto"/>
                                                    <w:bottom w:val="none" w:sz="0" w:space="0" w:color="auto"/>
                                                    <w:right w:val="none" w:sz="0" w:space="0" w:color="auto"/>
                                                  </w:divBdr>
                                                  <w:divsChild>
                                                    <w:div w:id="1808430294">
                                                      <w:marLeft w:val="0"/>
                                                      <w:marRight w:val="0"/>
                                                      <w:marTop w:val="0"/>
                                                      <w:marBottom w:val="0"/>
                                                      <w:divBdr>
                                                        <w:top w:val="none" w:sz="0" w:space="0" w:color="auto"/>
                                                        <w:left w:val="none" w:sz="0" w:space="0" w:color="auto"/>
                                                        <w:bottom w:val="none" w:sz="0" w:space="0" w:color="auto"/>
                                                        <w:right w:val="none" w:sz="0" w:space="0" w:color="auto"/>
                                                      </w:divBdr>
                                                      <w:divsChild>
                                                        <w:div w:id="651983763">
                                                          <w:marLeft w:val="0"/>
                                                          <w:marRight w:val="0"/>
                                                          <w:marTop w:val="0"/>
                                                          <w:marBottom w:val="0"/>
                                                          <w:divBdr>
                                                            <w:top w:val="none" w:sz="0" w:space="0" w:color="auto"/>
                                                            <w:left w:val="none" w:sz="0" w:space="0" w:color="auto"/>
                                                            <w:bottom w:val="none" w:sz="0" w:space="0" w:color="auto"/>
                                                            <w:right w:val="none" w:sz="0" w:space="0" w:color="auto"/>
                                                          </w:divBdr>
                                                        </w:div>
                                                        <w:div w:id="959265315">
                                                          <w:marLeft w:val="0"/>
                                                          <w:marRight w:val="0"/>
                                                          <w:marTop w:val="0"/>
                                                          <w:marBottom w:val="0"/>
                                                          <w:divBdr>
                                                            <w:top w:val="none" w:sz="0" w:space="0" w:color="auto"/>
                                                            <w:left w:val="none" w:sz="0" w:space="0" w:color="auto"/>
                                                            <w:bottom w:val="none" w:sz="0" w:space="0" w:color="auto"/>
                                                            <w:right w:val="none" w:sz="0" w:space="0" w:color="auto"/>
                                                          </w:divBdr>
                                                        </w:div>
                                                        <w:div w:id="1715809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540452">
                      <w:marLeft w:val="0"/>
                      <w:marRight w:val="0"/>
                      <w:marTop w:val="0"/>
                      <w:marBottom w:val="0"/>
                      <w:divBdr>
                        <w:top w:val="none" w:sz="0" w:space="0" w:color="auto"/>
                        <w:left w:val="none" w:sz="0" w:space="0" w:color="auto"/>
                        <w:bottom w:val="none" w:sz="0" w:space="0" w:color="auto"/>
                        <w:right w:val="none" w:sz="0" w:space="0" w:color="auto"/>
                      </w:divBdr>
                    </w:div>
                    <w:div w:id="13165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40441">
              <w:marLeft w:val="0"/>
              <w:marRight w:val="0"/>
              <w:marTop w:val="0"/>
              <w:marBottom w:val="0"/>
              <w:divBdr>
                <w:top w:val="none" w:sz="0" w:space="0" w:color="auto"/>
                <w:left w:val="none" w:sz="0" w:space="0" w:color="auto"/>
                <w:bottom w:val="none" w:sz="0" w:space="0" w:color="auto"/>
                <w:right w:val="none" w:sz="0" w:space="0" w:color="auto"/>
              </w:divBdr>
              <w:divsChild>
                <w:div w:id="102769197">
                  <w:marLeft w:val="0"/>
                  <w:marRight w:val="0"/>
                  <w:marTop w:val="0"/>
                  <w:marBottom w:val="0"/>
                  <w:divBdr>
                    <w:top w:val="none" w:sz="0" w:space="0" w:color="auto"/>
                    <w:left w:val="none" w:sz="0" w:space="0" w:color="auto"/>
                    <w:bottom w:val="none" w:sz="0" w:space="0" w:color="auto"/>
                    <w:right w:val="none" w:sz="0" w:space="0" w:color="auto"/>
                  </w:divBdr>
                  <w:divsChild>
                    <w:div w:id="185665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302711">
      <w:bodyDiv w:val="1"/>
      <w:marLeft w:val="0"/>
      <w:marRight w:val="0"/>
      <w:marTop w:val="0"/>
      <w:marBottom w:val="0"/>
      <w:divBdr>
        <w:top w:val="none" w:sz="0" w:space="0" w:color="auto"/>
        <w:left w:val="none" w:sz="0" w:space="0" w:color="auto"/>
        <w:bottom w:val="none" w:sz="0" w:space="0" w:color="auto"/>
        <w:right w:val="none" w:sz="0" w:space="0" w:color="auto"/>
      </w:divBdr>
    </w:div>
    <w:div w:id="769009555">
      <w:bodyDiv w:val="1"/>
      <w:marLeft w:val="0"/>
      <w:marRight w:val="0"/>
      <w:marTop w:val="0"/>
      <w:marBottom w:val="0"/>
      <w:divBdr>
        <w:top w:val="none" w:sz="0" w:space="0" w:color="auto"/>
        <w:left w:val="none" w:sz="0" w:space="0" w:color="auto"/>
        <w:bottom w:val="none" w:sz="0" w:space="0" w:color="auto"/>
        <w:right w:val="none" w:sz="0" w:space="0" w:color="auto"/>
      </w:divBdr>
    </w:div>
    <w:div w:id="777070359">
      <w:bodyDiv w:val="1"/>
      <w:marLeft w:val="0"/>
      <w:marRight w:val="0"/>
      <w:marTop w:val="0"/>
      <w:marBottom w:val="0"/>
      <w:divBdr>
        <w:top w:val="none" w:sz="0" w:space="0" w:color="auto"/>
        <w:left w:val="none" w:sz="0" w:space="0" w:color="auto"/>
        <w:bottom w:val="none" w:sz="0" w:space="0" w:color="auto"/>
        <w:right w:val="none" w:sz="0" w:space="0" w:color="auto"/>
      </w:divBdr>
      <w:divsChild>
        <w:div w:id="1831674460">
          <w:marLeft w:val="240"/>
          <w:marRight w:val="0"/>
          <w:marTop w:val="0"/>
          <w:marBottom w:val="0"/>
          <w:divBdr>
            <w:top w:val="none" w:sz="0" w:space="0" w:color="auto"/>
            <w:left w:val="none" w:sz="0" w:space="0" w:color="auto"/>
            <w:bottom w:val="none" w:sz="0" w:space="0" w:color="auto"/>
            <w:right w:val="none" w:sz="0" w:space="0" w:color="auto"/>
          </w:divBdr>
          <w:divsChild>
            <w:div w:id="736241256">
              <w:marLeft w:val="0"/>
              <w:marRight w:val="0"/>
              <w:marTop w:val="0"/>
              <w:marBottom w:val="0"/>
              <w:divBdr>
                <w:top w:val="none" w:sz="0" w:space="0" w:color="auto"/>
                <w:left w:val="none" w:sz="0" w:space="0" w:color="auto"/>
                <w:bottom w:val="none" w:sz="0" w:space="0" w:color="auto"/>
                <w:right w:val="none" w:sz="0" w:space="0" w:color="auto"/>
              </w:divBdr>
              <w:divsChild>
                <w:div w:id="332537706">
                  <w:marLeft w:val="0"/>
                  <w:marRight w:val="0"/>
                  <w:marTop w:val="0"/>
                  <w:marBottom w:val="0"/>
                  <w:divBdr>
                    <w:top w:val="none" w:sz="0" w:space="0" w:color="auto"/>
                    <w:left w:val="none" w:sz="0" w:space="0" w:color="auto"/>
                    <w:bottom w:val="none" w:sz="0" w:space="0" w:color="auto"/>
                    <w:right w:val="none" w:sz="0" w:space="0" w:color="auto"/>
                  </w:divBdr>
                  <w:divsChild>
                    <w:div w:id="207228055">
                      <w:marLeft w:val="0"/>
                      <w:marRight w:val="0"/>
                      <w:marTop w:val="0"/>
                      <w:marBottom w:val="0"/>
                      <w:divBdr>
                        <w:top w:val="none" w:sz="0" w:space="0" w:color="auto"/>
                        <w:left w:val="none" w:sz="0" w:space="0" w:color="auto"/>
                        <w:bottom w:val="none" w:sz="0" w:space="0" w:color="auto"/>
                        <w:right w:val="none" w:sz="0" w:space="0" w:color="auto"/>
                      </w:divBdr>
                    </w:div>
                    <w:div w:id="1210727859">
                      <w:marLeft w:val="0"/>
                      <w:marRight w:val="0"/>
                      <w:marTop w:val="0"/>
                      <w:marBottom w:val="0"/>
                      <w:divBdr>
                        <w:top w:val="none" w:sz="0" w:space="0" w:color="auto"/>
                        <w:left w:val="none" w:sz="0" w:space="0" w:color="auto"/>
                        <w:bottom w:val="none" w:sz="0" w:space="0" w:color="auto"/>
                        <w:right w:val="none" w:sz="0" w:space="0" w:color="auto"/>
                      </w:divBdr>
                    </w:div>
                    <w:div w:id="1423339501">
                      <w:marLeft w:val="240"/>
                      <w:marRight w:val="0"/>
                      <w:marTop w:val="0"/>
                      <w:marBottom w:val="0"/>
                      <w:divBdr>
                        <w:top w:val="none" w:sz="0" w:space="0" w:color="auto"/>
                        <w:left w:val="none" w:sz="0" w:space="0" w:color="auto"/>
                        <w:bottom w:val="none" w:sz="0" w:space="0" w:color="auto"/>
                        <w:right w:val="none" w:sz="0" w:space="0" w:color="auto"/>
                      </w:divBdr>
                      <w:divsChild>
                        <w:div w:id="1623263545">
                          <w:marLeft w:val="0"/>
                          <w:marRight w:val="0"/>
                          <w:marTop w:val="0"/>
                          <w:marBottom w:val="0"/>
                          <w:divBdr>
                            <w:top w:val="none" w:sz="0" w:space="0" w:color="auto"/>
                            <w:left w:val="none" w:sz="0" w:space="0" w:color="auto"/>
                            <w:bottom w:val="none" w:sz="0" w:space="0" w:color="auto"/>
                            <w:right w:val="none" w:sz="0" w:space="0" w:color="auto"/>
                          </w:divBdr>
                          <w:divsChild>
                            <w:div w:id="362173645">
                              <w:marLeft w:val="0"/>
                              <w:marRight w:val="0"/>
                              <w:marTop w:val="0"/>
                              <w:marBottom w:val="0"/>
                              <w:divBdr>
                                <w:top w:val="none" w:sz="0" w:space="0" w:color="auto"/>
                                <w:left w:val="none" w:sz="0" w:space="0" w:color="auto"/>
                                <w:bottom w:val="none" w:sz="0" w:space="0" w:color="auto"/>
                                <w:right w:val="none" w:sz="0" w:space="0" w:color="auto"/>
                              </w:divBdr>
                              <w:divsChild>
                                <w:div w:id="97455520">
                                  <w:marLeft w:val="0"/>
                                  <w:marRight w:val="0"/>
                                  <w:marTop w:val="0"/>
                                  <w:marBottom w:val="0"/>
                                  <w:divBdr>
                                    <w:top w:val="none" w:sz="0" w:space="0" w:color="auto"/>
                                    <w:left w:val="none" w:sz="0" w:space="0" w:color="auto"/>
                                    <w:bottom w:val="none" w:sz="0" w:space="0" w:color="auto"/>
                                    <w:right w:val="none" w:sz="0" w:space="0" w:color="auto"/>
                                  </w:divBdr>
                                </w:div>
                                <w:div w:id="281350984">
                                  <w:marLeft w:val="240"/>
                                  <w:marRight w:val="0"/>
                                  <w:marTop w:val="0"/>
                                  <w:marBottom w:val="0"/>
                                  <w:divBdr>
                                    <w:top w:val="none" w:sz="0" w:space="0" w:color="auto"/>
                                    <w:left w:val="none" w:sz="0" w:space="0" w:color="auto"/>
                                    <w:bottom w:val="none" w:sz="0" w:space="0" w:color="auto"/>
                                    <w:right w:val="none" w:sz="0" w:space="0" w:color="auto"/>
                                  </w:divBdr>
                                  <w:divsChild>
                                    <w:div w:id="357006768">
                                      <w:marLeft w:val="0"/>
                                      <w:marRight w:val="0"/>
                                      <w:marTop w:val="0"/>
                                      <w:marBottom w:val="0"/>
                                      <w:divBdr>
                                        <w:top w:val="none" w:sz="0" w:space="0" w:color="auto"/>
                                        <w:left w:val="none" w:sz="0" w:space="0" w:color="auto"/>
                                        <w:bottom w:val="none" w:sz="0" w:space="0" w:color="auto"/>
                                        <w:right w:val="none" w:sz="0" w:space="0" w:color="auto"/>
                                      </w:divBdr>
                                      <w:divsChild>
                                        <w:div w:id="176123418">
                                          <w:marLeft w:val="0"/>
                                          <w:marRight w:val="0"/>
                                          <w:marTop w:val="0"/>
                                          <w:marBottom w:val="0"/>
                                          <w:divBdr>
                                            <w:top w:val="none" w:sz="0" w:space="0" w:color="auto"/>
                                            <w:left w:val="none" w:sz="0" w:space="0" w:color="auto"/>
                                            <w:bottom w:val="none" w:sz="0" w:space="0" w:color="auto"/>
                                            <w:right w:val="none" w:sz="0" w:space="0" w:color="auto"/>
                                          </w:divBdr>
                                          <w:divsChild>
                                            <w:div w:id="297155008">
                                              <w:marLeft w:val="0"/>
                                              <w:marRight w:val="0"/>
                                              <w:marTop w:val="0"/>
                                              <w:marBottom w:val="0"/>
                                              <w:divBdr>
                                                <w:top w:val="none" w:sz="0" w:space="0" w:color="auto"/>
                                                <w:left w:val="none" w:sz="0" w:space="0" w:color="auto"/>
                                                <w:bottom w:val="none" w:sz="0" w:space="0" w:color="auto"/>
                                                <w:right w:val="none" w:sz="0" w:space="0" w:color="auto"/>
                                              </w:divBdr>
                                            </w:div>
                                            <w:div w:id="426999649">
                                              <w:marLeft w:val="0"/>
                                              <w:marRight w:val="0"/>
                                              <w:marTop w:val="0"/>
                                              <w:marBottom w:val="0"/>
                                              <w:divBdr>
                                                <w:top w:val="none" w:sz="0" w:space="0" w:color="auto"/>
                                                <w:left w:val="none" w:sz="0" w:space="0" w:color="auto"/>
                                                <w:bottom w:val="none" w:sz="0" w:space="0" w:color="auto"/>
                                                <w:right w:val="none" w:sz="0" w:space="0" w:color="auto"/>
                                              </w:divBdr>
                                            </w:div>
                                            <w:div w:id="1844778483">
                                              <w:marLeft w:val="240"/>
                                              <w:marRight w:val="0"/>
                                              <w:marTop w:val="0"/>
                                              <w:marBottom w:val="0"/>
                                              <w:divBdr>
                                                <w:top w:val="none" w:sz="0" w:space="0" w:color="auto"/>
                                                <w:left w:val="none" w:sz="0" w:space="0" w:color="auto"/>
                                                <w:bottom w:val="none" w:sz="0" w:space="0" w:color="auto"/>
                                                <w:right w:val="none" w:sz="0" w:space="0" w:color="auto"/>
                                              </w:divBdr>
                                              <w:divsChild>
                                                <w:div w:id="16785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9152">
                                      <w:marLeft w:val="0"/>
                                      <w:marRight w:val="0"/>
                                      <w:marTop w:val="0"/>
                                      <w:marBottom w:val="0"/>
                                      <w:divBdr>
                                        <w:top w:val="none" w:sz="0" w:space="0" w:color="auto"/>
                                        <w:left w:val="none" w:sz="0" w:space="0" w:color="auto"/>
                                        <w:bottom w:val="none" w:sz="0" w:space="0" w:color="auto"/>
                                        <w:right w:val="none" w:sz="0" w:space="0" w:color="auto"/>
                                      </w:divBdr>
                                    </w:div>
                                    <w:div w:id="1022322578">
                                      <w:marLeft w:val="0"/>
                                      <w:marRight w:val="0"/>
                                      <w:marTop w:val="0"/>
                                      <w:marBottom w:val="0"/>
                                      <w:divBdr>
                                        <w:top w:val="none" w:sz="0" w:space="0" w:color="auto"/>
                                        <w:left w:val="none" w:sz="0" w:space="0" w:color="auto"/>
                                        <w:bottom w:val="none" w:sz="0" w:space="0" w:color="auto"/>
                                        <w:right w:val="none" w:sz="0" w:space="0" w:color="auto"/>
                                      </w:divBdr>
                                      <w:divsChild>
                                        <w:div w:id="559679026">
                                          <w:marLeft w:val="0"/>
                                          <w:marRight w:val="0"/>
                                          <w:marTop w:val="0"/>
                                          <w:marBottom w:val="0"/>
                                          <w:divBdr>
                                            <w:top w:val="none" w:sz="0" w:space="0" w:color="auto"/>
                                            <w:left w:val="none" w:sz="0" w:space="0" w:color="auto"/>
                                            <w:bottom w:val="none" w:sz="0" w:space="0" w:color="auto"/>
                                            <w:right w:val="none" w:sz="0" w:space="0" w:color="auto"/>
                                          </w:divBdr>
                                          <w:divsChild>
                                            <w:div w:id="331028780">
                                              <w:marLeft w:val="240"/>
                                              <w:marRight w:val="0"/>
                                              <w:marTop w:val="0"/>
                                              <w:marBottom w:val="0"/>
                                              <w:divBdr>
                                                <w:top w:val="none" w:sz="0" w:space="0" w:color="auto"/>
                                                <w:left w:val="none" w:sz="0" w:space="0" w:color="auto"/>
                                                <w:bottom w:val="none" w:sz="0" w:space="0" w:color="auto"/>
                                                <w:right w:val="none" w:sz="0" w:space="0" w:color="auto"/>
                                              </w:divBdr>
                                              <w:divsChild>
                                                <w:div w:id="246352293">
                                                  <w:marLeft w:val="0"/>
                                                  <w:marRight w:val="0"/>
                                                  <w:marTop w:val="0"/>
                                                  <w:marBottom w:val="0"/>
                                                  <w:divBdr>
                                                    <w:top w:val="none" w:sz="0" w:space="0" w:color="auto"/>
                                                    <w:left w:val="none" w:sz="0" w:space="0" w:color="auto"/>
                                                    <w:bottom w:val="none" w:sz="0" w:space="0" w:color="auto"/>
                                                    <w:right w:val="none" w:sz="0" w:space="0" w:color="auto"/>
                                                  </w:divBdr>
                                                  <w:divsChild>
                                                    <w:div w:id="1030642718">
                                                      <w:marLeft w:val="0"/>
                                                      <w:marRight w:val="0"/>
                                                      <w:marTop w:val="0"/>
                                                      <w:marBottom w:val="0"/>
                                                      <w:divBdr>
                                                        <w:top w:val="none" w:sz="0" w:space="0" w:color="auto"/>
                                                        <w:left w:val="none" w:sz="0" w:space="0" w:color="auto"/>
                                                        <w:bottom w:val="none" w:sz="0" w:space="0" w:color="auto"/>
                                                        <w:right w:val="none" w:sz="0" w:space="0" w:color="auto"/>
                                                      </w:divBdr>
                                                      <w:divsChild>
                                                        <w:div w:id="98376496">
                                                          <w:marLeft w:val="0"/>
                                                          <w:marRight w:val="0"/>
                                                          <w:marTop w:val="0"/>
                                                          <w:marBottom w:val="0"/>
                                                          <w:divBdr>
                                                            <w:top w:val="none" w:sz="0" w:space="0" w:color="auto"/>
                                                            <w:left w:val="none" w:sz="0" w:space="0" w:color="auto"/>
                                                            <w:bottom w:val="none" w:sz="0" w:space="0" w:color="auto"/>
                                                            <w:right w:val="none" w:sz="0" w:space="0" w:color="auto"/>
                                                          </w:divBdr>
                                                        </w:div>
                                                        <w:div w:id="1738235860">
                                                          <w:marLeft w:val="240"/>
                                                          <w:marRight w:val="0"/>
                                                          <w:marTop w:val="0"/>
                                                          <w:marBottom w:val="0"/>
                                                          <w:divBdr>
                                                            <w:top w:val="none" w:sz="0" w:space="0" w:color="auto"/>
                                                            <w:left w:val="none" w:sz="0" w:space="0" w:color="auto"/>
                                                            <w:bottom w:val="none" w:sz="0" w:space="0" w:color="auto"/>
                                                            <w:right w:val="none" w:sz="0" w:space="0" w:color="auto"/>
                                                          </w:divBdr>
                                                          <w:divsChild>
                                                            <w:div w:id="1596983316">
                                                              <w:marLeft w:val="0"/>
                                                              <w:marRight w:val="0"/>
                                                              <w:marTop w:val="0"/>
                                                              <w:marBottom w:val="0"/>
                                                              <w:divBdr>
                                                                <w:top w:val="none" w:sz="0" w:space="0" w:color="auto"/>
                                                                <w:left w:val="none" w:sz="0" w:space="0" w:color="auto"/>
                                                                <w:bottom w:val="none" w:sz="0" w:space="0" w:color="auto"/>
                                                                <w:right w:val="none" w:sz="0" w:space="0" w:color="auto"/>
                                                              </w:divBdr>
                                                              <w:divsChild>
                                                                <w:div w:id="1866363904">
                                                                  <w:marLeft w:val="0"/>
                                                                  <w:marRight w:val="0"/>
                                                                  <w:marTop w:val="0"/>
                                                                  <w:marBottom w:val="0"/>
                                                                  <w:divBdr>
                                                                    <w:top w:val="none" w:sz="0" w:space="0" w:color="auto"/>
                                                                    <w:left w:val="none" w:sz="0" w:space="0" w:color="auto"/>
                                                                    <w:bottom w:val="none" w:sz="0" w:space="0" w:color="auto"/>
                                                                    <w:right w:val="none" w:sz="0" w:space="0" w:color="auto"/>
                                                                  </w:divBdr>
                                                                  <w:divsChild>
                                                                    <w:div w:id="149491571">
                                                                      <w:marLeft w:val="0"/>
                                                                      <w:marRight w:val="0"/>
                                                                      <w:marTop w:val="0"/>
                                                                      <w:marBottom w:val="0"/>
                                                                      <w:divBdr>
                                                                        <w:top w:val="none" w:sz="0" w:space="0" w:color="auto"/>
                                                                        <w:left w:val="none" w:sz="0" w:space="0" w:color="auto"/>
                                                                        <w:bottom w:val="none" w:sz="0" w:space="0" w:color="auto"/>
                                                                        <w:right w:val="none" w:sz="0" w:space="0" w:color="auto"/>
                                                                      </w:divBdr>
                                                                    </w:div>
                                                                    <w:div w:id="600647455">
                                                                      <w:marLeft w:val="0"/>
                                                                      <w:marRight w:val="0"/>
                                                                      <w:marTop w:val="0"/>
                                                                      <w:marBottom w:val="0"/>
                                                                      <w:divBdr>
                                                                        <w:top w:val="none" w:sz="0" w:space="0" w:color="auto"/>
                                                                        <w:left w:val="none" w:sz="0" w:space="0" w:color="auto"/>
                                                                        <w:bottom w:val="none" w:sz="0" w:space="0" w:color="auto"/>
                                                                        <w:right w:val="none" w:sz="0" w:space="0" w:color="auto"/>
                                                                      </w:divBdr>
                                                                    </w:div>
                                                                    <w:div w:id="1631741500">
                                                                      <w:marLeft w:val="240"/>
                                                                      <w:marRight w:val="0"/>
                                                                      <w:marTop w:val="0"/>
                                                                      <w:marBottom w:val="0"/>
                                                                      <w:divBdr>
                                                                        <w:top w:val="none" w:sz="0" w:space="0" w:color="auto"/>
                                                                        <w:left w:val="none" w:sz="0" w:space="0" w:color="auto"/>
                                                                        <w:bottom w:val="none" w:sz="0" w:space="0" w:color="auto"/>
                                                                        <w:right w:val="none" w:sz="0" w:space="0" w:color="auto"/>
                                                                      </w:divBdr>
                                                                      <w:divsChild>
                                                                        <w:div w:id="395511607">
                                                                          <w:marLeft w:val="0"/>
                                                                          <w:marRight w:val="0"/>
                                                                          <w:marTop w:val="0"/>
                                                                          <w:marBottom w:val="0"/>
                                                                          <w:divBdr>
                                                                            <w:top w:val="none" w:sz="0" w:space="0" w:color="auto"/>
                                                                            <w:left w:val="none" w:sz="0" w:space="0" w:color="auto"/>
                                                                            <w:bottom w:val="none" w:sz="0" w:space="0" w:color="auto"/>
                                                                            <w:right w:val="none" w:sz="0" w:space="0" w:color="auto"/>
                                                                          </w:divBdr>
                                                                        </w:div>
                                                                        <w:div w:id="8704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35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111">
                                                  <w:marLeft w:val="0"/>
                                                  <w:marRight w:val="0"/>
                                                  <w:marTop w:val="0"/>
                                                  <w:marBottom w:val="0"/>
                                                  <w:divBdr>
                                                    <w:top w:val="none" w:sz="0" w:space="0" w:color="auto"/>
                                                    <w:left w:val="none" w:sz="0" w:space="0" w:color="auto"/>
                                                    <w:bottom w:val="none" w:sz="0" w:space="0" w:color="auto"/>
                                                    <w:right w:val="none" w:sz="0" w:space="0" w:color="auto"/>
                                                  </w:divBdr>
                                                  <w:divsChild>
                                                    <w:div w:id="726220952">
                                                      <w:marLeft w:val="0"/>
                                                      <w:marRight w:val="0"/>
                                                      <w:marTop w:val="0"/>
                                                      <w:marBottom w:val="0"/>
                                                      <w:divBdr>
                                                        <w:top w:val="none" w:sz="0" w:space="0" w:color="auto"/>
                                                        <w:left w:val="none" w:sz="0" w:space="0" w:color="auto"/>
                                                        <w:bottom w:val="none" w:sz="0" w:space="0" w:color="auto"/>
                                                        <w:right w:val="none" w:sz="0" w:space="0" w:color="auto"/>
                                                      </w:divBdr>
                                                      <w:divsChild>
                                                        <w:div w:id="580333782">
                                                          <w:marLeft w:val="0"/>
                                                          <w:marRight w:val="0"/>
                                                          <w:marTop w:val="0"/>
                                                          <w:marBottom w:val="0"/>
                                                          <w:divBdr>
                                                            <w:top w:val="none" w:sz="0" w:space="0" w:color="auto"/>
                                                            <w:left w:val="none" w:sz="0" w:space="0" w:color="auto"/>
                                                            <w:bottom w:val="none" w:sz="0" w:space="0" w:color="auto"/>
                                                            <w:right w:val="none" w:sz="0" w:space="0" w:color="auto"/>
                                                          </w:divBdr>
                                                        </w:div>
                                                        <w:div w:id="870268963">
                                                          <w:marLeft w:val="240"/>
                                                          <w:marRight w:val="0"/>
                                                          <w:marTop w:val="0"/>
                                                          <w:marBottom w:val="0"/>
                                                          <w:divBdr>
                                                            <w:top w:val="none" w:sz="0" w:space="0" w:color="auto"/>
                                                            <w:left w:val="none" w:sz="0" w:space="0" w:color="auto"/>
                                                            <w:bottom w:val="none" w:sz="0" w:space="0" w:color="auto"/>
                                                            <w:right w:val="none" w:sz="0" w:space="0" w:color="auto"/>
                                                          </w:divBdr>
                                                          <w:divsChild>
                                                            <w:div w:id="600376161">
                                                              <w:marLeft w:val="0"/>
                                                              <w:marRight w:val="0"/>
                                                              <w:marTop w:val="0"/>
                                                              <w:marBottom w:val="0"/>
                                                              <w:divBdr>
                                                                <w:top w:val="none" w:sz="0" w:space="0" w:color="auto"/>
                                                                <w:left w:val="none" w:sz="0" w:space="0" w:color="auto"/>
                                                                <w:bottom w:val="none" w:sz="0" w:space="0" w:color="auto"/>
                                                                <w:right w:val="none" w:sz="0" w:space="0" w:color="auto"/>
                                                              </w:divBdr>
                                                              <w:divsChild>
                                                                <w:div w:id="1858882029">
                                                                  <w:marLeft w:val="0"/>
                                                                  <w:marRight w:val="0"/>
                                                                  <w:marTop w:val="0"/>
                                                                  <w:marBottom w:val="0"/>
                                                                  <w:divBdr>
                                                                    <w:top w:val="none" w:sz="0" w:space="0" w:color="auto"/>
                                                                    <w:left w:val="none" w:sz="0" w:space="0" w:color="auto"/>
                                                                    <w:bottom w:val="none" w:sz="0" w:space="0" w:color="auto"/>
                                                                    <w:right w:val="none" w:sz="0" w:space="0" w:color="auto"/>
                                                                  </w:divBdr>
                                                                  <w:divsChild>
                                                                    <w:div w:id="664944402">
                                                                      <w:marLeft w:val="0"/>
                                                                      <w:marRight w:val="0"/>
                                                                      <w:marTop w:val="0"/>
                                                                      <w:marBottom w:val="0"/>
                                                                      <w:divBdr>
                                                                        <w:top w:val="none" w:sz="0" w:space="0" w:color="auto"/>
                                                                        <w:left w:val="none" w:sz="0" w:space="0" w:color="auto"/>
                                                                        <w:bottom w:val="none" w:sz="0" w:space="0" w:color="auto"/>
                                                                        <w:right w:val="none" w:sz="0" w:space="0" w:color="auto"/>
                                                                      </w:divBdr>
                                                                    </w:div>
                                                                    <w:div w:id="1103576041">
                                                                      <w:marLeft w:val="240"/>
                                                                      <w:marRight w:val="0"/>
                                                                      <w:marTop w:val="0"/>
                                                                      <w:marBottom w:val="0"/>
                                                                      <w:divBdr>
                                                                        <w:top w:val="none" w:sz="0" w:space="0" w:color="auto"/>
                                                                        <w:left w:val="none" w:sz="0" w:space="0" w:color="auto"/>
                                                                        <w:bottom w:val="none" w:sz="0" w:space="0" w:color="auto"/>
                                                                        <w:right w:val="none" w:sz="0" w:space="0" w:color="auto"/>
                                                                      </w:divBdr>
                                                                      <w:divsChild>
                                                                        <w:div w:id="515923238">
                                                                          <w:marLeft w:val="0"/>
                                                                          <w:marRight w:val="0"/>
                                                                          <w:marTop w:val="0"/>
                                                                          <w:marBottom w:val="0"/>
                                                                          <w:divBdr>
                                                                            <w:top w:val="none" w:sz="0" w:space="0" w:color="auto"/>
                                                                            <w:left w:val="none" w:sz="0" w:space="0" w:color="auto"/>
                                                                            <w:bottom w:val="none" w:sz="0" w:space="0" w:color="auto"/>
                                                                            <w:right w:val="none" w:sz="0" w:space="0" w:color="auto"/>
                                                                          </w:divBdr>
                                                                        </w:div>
                                                                        <w:div w:id="674235444">
                                                                          <w:marLeft w:val="0"/>
                                                                          <w:marRight w:val="0"/>
                                                                          <w:marTop w:val="0"/>
                                                                          <w:marBottom w:val="0"/>
                                                                          <w:divBdr>
                                                                            <w:top w:val="none" w:sz="0" w:space="0" w:color="auto"/>
                                                                            <w:left w:val="none" w:sz="0" w:space="0" w:color="auto"/>
                                                                            <w:bottom w:val="none" w:sz="0" w:space="0" w:color="auto"/>
                                                                            <w:right w:val="none" w:sz="0" w:space="0" w:color="auto"/>
                                                                          </w:divBdr>
                                                                        </w:div>
                                                                      </w:divsChild>
                                                                    </w:div>
                                                                    <w:div w:id="20477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8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28578">
                                              <w:marLeft w:val="0"/>
                                              <w:marRight w:val="0"/>
                                              <w:marTop w:val="0"/>
                                              <w:marBottom w:val="0"/>
                                              <w:divBdr>
                                                <w:top w:val="none" w:sz="0" w:space="0" w:color="auto"/>
                                                <w:left w:val="none" w:sz="0" w:space="0" w:color="auto"/>
                                                <w:bottom w:val="none" w:sz="0" w:space="0" w:color="auto"/>
                                                <w:right w:val="none" w:sz="0" w:space="0" w:color="auto"/>
                                              </w:divBdr>
                                            </w:div>
                                            <w:div w:id="9604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17096">
                                      <w:marLeft w:val="0"/>
                                      <w:marRight w:val="0"/>
                                      <w:marTop w:val="0"/>
                                      <w:marBottom w:val="0"/>
                                      <w:divBdr>
                                        <w:top w:val="none" w:sz="0" w:space="0" w:color="auto"/>
                                        <w:left w:val="none" w:sz="0" w:space="0" w:color="auto"/>
                                        <w:bottom w:val="none" w:sz="0" w:space="0" w:color="auto"/>
                                        <w:right w:val="none" w:sz="0" w:space="0" w:color="auto"/>
                                      </w:divBdr>
                                      <w:divsChild>
                                        <w:div w:id="2077387565">
                                          <w:marLeft w:val="0"/>
                                          <w:marRight w:val="0"/>
                                          <w:marTop w:val="0"/>
                                          <w:marBottom w:val="0"/>
                                          <w:divBdr>
                                            <w:top w:val="none" w:sz="0" w:space="0" w:color="auto"/>
                                            <w:left w:val="none" w:sz="0" w:space="0" w:color="auto"/>
                                            <w:bottom w:val="none" w:sz="0" w:space="0" w:color="auto"/>
                                            <w:right w:val="none" w:sz="0" w:space="0" w:color="auto"/>
                                          </w:divBdr>
                                          <w:divsChild>
                                            <w:div w:id="60911594">
                                              <w:marLeft w:val="240"/>
                                              <w:marRight w:val="0"/>
                                              <w:marTop w:val="0"/>
                                              <w:marBottom w:val="0"/>
                                              <w:divBdr>
                                                <w:top w:val="none" w:sz="0" w:space="0" w:color="auto"/>
                                                <w:left w:val="none" w:sz="0" w:space="0" w:color="auto"/>
                                                <w:bottom w:val="none" w:sz="0" w:space="0" w:color="auto"/>
                                                <w:right w:val="none" w:sz="0" w:space="0" w:color="auto"/>
                                              </w:divBdr>
                                            </w:div>
                                            <w:div w:id="200092064">
                                              <w:marLeft w:val="0"/>
                                              <w:marRight w:val="0"/>
                                              <w:marTop w:val="0"/>
                                              <w:marBottom w:val="0"/>
                                              <w:divBdr>
                                                <w:top w:val="none" w:sz="0" w:space="0" w:color="auto"/>
                                                <w:left w:val="none" w:sz="0" w:space="0" w:color="auto"/>
                                                <w:bottom w:val="none" w:sz="0" w:space="0" w:color="auto"/>
                                                <w:right w:val="none" w:sz="0" w:space="0" w:color="auto"/>
                                              </w:divBdr>
                                            </w:div>
                                            <w:div w:id="183359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08749">
                                      <w:marLeft w:val="0"/>
                                      <w:marRight w:val="0"/>
                                      <w:marTop w:val="0"/>
                                      <w:marBottom w:val="0"/>
                                      <w:divBdr>
                                        <w:top w:val="none" w:sz="0" w:space="0" w:color="auto"/>
                                        <w:left w:val="none" w:sz="0" w:space="0" w:color="auto"/>
                                        <w:bottom w:val="none" w:sz="0" w:space="0" w:color="auto"/>
                                        <w:right w:val="none" w:sz="0" w:space="0" w:color="auto"/>
                                      </w:divBdr>
                                    </w:div>
                                    <w:div w:id="1714381389">
                                      <w:marLeft w:val="0"/>
                                      <w:marRight w:val="0"/>
                                      <w:marTop w:val="0"/>
                                      <w:marBottom w:val="0"/>
                                      <w:divBdr>
                                        <w:top w:val="none" w:sz="0" w:space="0" w:color="auto"/>
                                        <w:left w:val="none" w:sz="0" w:space="0" w:color="auto"/>
                                        <w:bottom w:val="none" w:sz="0" w:space="0" w:color="auto"/>
                                        <w:right w:val="none" w:sz="0" w:space="0" w:color="auto"/>
                                      </w:divBdr>
                                    </w:div>
                                    <w:div w:id="1791624954">
                                      <w:marLeft w:val="0"/>
                                      <w:marRight w:val="0"/>
                                      <w:marTop w:val="0"/>
                                      <w:marBottom w:val="0"/>
                                      <w:divBdr>
                                        <w:top w:val="none" w:sz="0" w:space="0" w:color="auto"/>
                                        <w:left w:val="none" w:sz="0" w:space="0" w:color="auto"/>
                                        <w:bottom w:val="none" w:sz="0" w:space="0" w:color="auto"/>
                                        <w:right w:val="none" w:sz="0" w:space="0" w:color="auto"/>
                                      </w:divBdr>
                                    </w:div>
                                  </w:divsChild>
                                </w:div>
                                <w:div w:id="10005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217441">
      <w:bodyDiv w:val="1"/>
      <w:marLeft w:val="0"/>
      <w:marRight w:val="0"/>
      <w:marTop w:val="0"/>
      <w:marBottom w:val="0"/>
      <w:divBdr>
        <w:top w:val="none" w:sz="0" w:space="0" w:color="auto"/>
        <w:left w:val="none" w:sz="0" w:space="0" w:color="auto"/>
        <w:bottom w:val="none" w:sz="0" w:space="0" w:color="auto"/>
        <w:right w:val="none" w:sz="0" w:space="0" w:color="auto"/>
      </w:divBdr>
      <w:divsChild>
        <w:div w:id="178591236">
          <w:marLeft w:val="240"/>
          <w:marRight w:val="0"/>
          <w:marTop w:val="0"/>
          <w:marBottom w:val="0"/>
          <w:divBdr>
            <w:top w:val="none" w:sz="0" w:space="0" w:color="auto"/>
            <w:left w:val="none" w:sz="0" w:space="0" w:color="auto"/>
            <w:bottom w:val="none" w:sz="0" w:space="0" w:color="auto"/>
            <w:right w:val="none" w:sz="0" w:space="0" w:color="auto"/>
          </w:divBdr>
          <w:divsChild>
            <w:div w:id="317154811">
              <w:marLeft w:val="0"/>
              <w:marRight w:val="0"/>
              <w:marTop w:val="0"/>
              <w:marBottom w:val="0"/>
              <w:divBdr>
                <w:top w:val="none" w:sz="0" w:space="0" w:color="auto"/>
                <w:left w:val="none" w:sz="0" w:space="0" w:color="auto"/>
                <w:bottom w:val="none" w:sz="0" w:space="0" w:color="auto"/>
                <w:right w:val="none" w:sz="0" w:space="0" w:color="auto"/>
              </w:divBdr>
              <w:divsChild>
                <w:div w:id="1074740732">
                  <w:marLeft w:val="0"/>
                  <w:marRight w:val="0"/>
                  <w:marTop w:val="0"/>
                  <w:marBottom w:val="0"/>
                  <w:divBdr>
                    <w:top w:val="none" w:sz="0" w:space="0" w:color="auto"/>
                    <w:left w:val="none" w:sz="0" w:space="0" w:color="auto"/>
                    <w:bottom w:val="none" w:sz="0" w:space="0" w:color="auto"/>
                    <w:right w:val="none" w:sz="0" w:space="0" w:color="auto"/>
                  </w:divBdr>
                  <w:divsChild>
                    <w:div w:id="286277671">
                      <w:marLeft w:val="0"/>
                      <w:marRight w:val="0"/>
                      <w:marTop w:val="0"/>
                      <w:marBottom w:val="0"/>
                      <w:divBdr>
                        <w:top w:val="none" w:sz="0" w:space="0" w:color="auto"/>
                        <w:left w:val="none" w:sz="0" w:space="0" w:color="auto"/>
                        <w:bottom w:val="none" w:sz="0" w:space="0" w:color="auto"/>
                        <w:right w:val="none" w:sz="0" w:space="0" w:color="auto"/>
                      </w:divBdr>
                    </w:div>
                    <w:div w:id="479226369">
                      <w:marLeft w:val="0"/>
                      <w:marRight w:val="0"/>
                      <w:marTop w:val="0"/>
                      <w:marBottom w:val="0"/>
                      <w:divBdr>
                        <w:top w:val="none" w:sz="0" w:space="0" w:color="auto"/>
                        <w:left w:val="none" w:sz="0" w:space="0" w:color="auto"/>
                        <w:bottom w:val="none" w:sz="0" w:space="0" w:color="auto"/>
                        <w:right w:val="none" w:sz="0" w:space="0" w:color="auto"/>
                      </w:divBdr>
                    </w:div>
                    <w:div w:id="839349677">
                      <w:marLeft w:val="240"/>
                      <w:marRight w:val="0"/>
                      <w:marTop w:val="0"/>
                      <w:marBottom w:val="0"/>
                      <w:divBdr>
                        <w:top w:val="none" w:sz="0" w:space="0" w:color="auto"/>
                        <w:left w:val="none" w:sz="0" w:space="0" w:color="auto"/>
                        <w:bottom w:val="none" w:sz="0" w:space="0" w:color="auto"/>
                        <w:right w:val="none" w:sz="0" w:space="0" w:color="auto"/>
                      </w:divBdr>
                      <w:divsChild>
                        <w:div w:id="1152143376">
                          <w:marLeft w:val="0"/>
                          <w:marRight w:val="0"/>
                          <w:marTop w:val="0"/>
                          <w:marBottom w:val="0"/>
                          <w:divBdr>
                            <w:top w:val="none" w:sz="0" w:space="0" w:color="auto"/>
                            <w:left w:val="none" w:sz="0" w:space="0" w:color="auto"/>
                            <w:bottom w:val="none" w:sz="0" w:space="0" w:color="auto"/>
                            <w:right w:val="none" w:sz="0" w:space="0" w:color="auto"/>
                          </w:divBdr>
                        </w:div>
                        <w:div w:id="1411078779">
                          <w:marLeft w:val="0"/>
                          <w:marRight w:val="0"/>
                          <w:marTop w:val="0"/>
                          <w:marBottom w:val="0"/>
                          <w:divBdr>
                            <w:top w:val="none" w:sz="0" w:space="0" w:color="auto"/>
                            <w:left w:val="none" w:sz="0" w:space="0" w:color="auto"/>
                            <w:bottom w:val="none" w:sz="0" w:space="0" w:color="auto"/>
                            <w:right w:val="none" w:sz="0" w:space="0" w:color="auto"/>
                          </w:divBdr>
                          <w:divsChild>
                            <w:div w:id="46415018">
                              <w:marLeft w:val="0"/>
                              <w:marRight w:val="0"/>
                              <w:marTop w:val="0"/>
                              <w:marBottom w:val="0"/>
                              <w:divBdr>
                                <w:top w:val="none" w:sz="0" w:space="0" w:color="auto"/>
                                <w:left w:val="none" w:sz="0" w:space="0" w:color="auto"/>
                                <w:bottom w:val="none" w:sz="0" w:space="0" w:color="auto"/>
                                <w:right w:val="none" w:sz="0" w:space="0" w:color="auto"/>
                              </w:divBdr>
                              <w:divsChild>
                                <w:div w:id="176165955">
                                  <w:marLeft w:val="0"/>
                                  <w:marRight w:val="0"/>
                                  <w:marTop w:val="0"/>
                                  <w:marBottom w:val="0"/>
                                  <w:divBdr>
                                    <w:top w:val="none" w:sz="0" w:space="0" w:color="auto"/>
                                    <w:left w:val="none" w:sz="0" w:space="0" w:color="auto"/>
                                    <w:bottom w:val="none" w:sz="0" w:space="0" w:color="auto"/>
                                    <w:right w:val="none" w:sz="0" w:space="0" w:color="auto"/>
                                  </w:divBdr>
                                </w:div>
                                <w:div w:id="1641108822">
                                  <w:marLeft w:val="240"/>
                                  <w:marRight w:val="0"/>
                                  <w:marTop w:val="0"/>
                                  <w:marBottom w:val="0"/>
                                  <w:divBdr>
                                    <w:top w:val="none" w:sz="0" w:space="0" w:color="auto"/>
                                    <w:left w:val="none" w:sz="0" w:space="0" w:color="auto"/>
                                    <w:bottom w:val="none" w:sz="0" w:space="0" w:color="auto"/>
                                    <w:right w:val="none" w:sz="0" w:space="0" w:color="auto"/>
                                  </w:divBdr>
                                </w:div>
                                <w:div w:id="191531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690">
              <w:marLeft w:val="0"/>
              <w:marRight w:val="0"/>
              <w:marTop w:val="0"/>
              <w:marBottom w:val="0"/>
              <w:divBdr>
                <w:top w:val="none" w:sz="0" w:space="0" w:color="auto"/>
                <w:left w:val="none" w:sz="0" w:space="0" w:color="auto"/>
                <w:bottom w:val="none" w:sz="0" w:space="0" w:color="auto"/>
                <w:right w:val="none" w:sz="0" w:space="0" w:color="auto"/>
              </w:divBdr>
            </w:div>
            <w:div w:id="1937207578">
              <w:marLeft w:val="0"/>
              <w:marRight w:val="0"/>
              <w:marTop w:val="0"/>
              <w:marBottom w:val="0"/>
              <w:divBdr>
                <w:top w:val="none" w:sz="0" w:space="0" w:color="auto"/>
                <w:left w:val="none" w:sz="0" w:space="0" w:color="auto"/>
                <w:bottom w:val="none" w:sz="0" w:space="0" w:color="auto"/>
                <w:right w:val="none" w:sz="0" w:space="0" w:color="auto"/>
              </w:divBdr>
              <w:divsChild>
                <w:div w:id="1009678974">
                  <w:marLeft w:val="0"/>
                  <w:marRight w:val="0"/>
                  <w:marTop w:val="0"/>
                  <w:marBottom w:val="0"/>
                  <w:divBdr>
                    <w:top w:val="none" w:sz="0" w:space="0" w:color="auto"/>
                    <w:left w:val="none" w:sz="0" w:space="0" w:color="auto"/>
                    <w:bottom w:val="none" w:sz="0" w:space="0" w:color="auto"/>
                    <w:right w:val="none" w:sz="0" w:space="0" w:color="auto"/>
                  </w:divBdr>
                  <w:divsChild>
                    <w:div w:id="1581215164">
                      <w:marLeft w:val="240"/>
                      <w:marRight w:val="0"/>
                      <w:marTop w:val="0"/>
                      <w:marBottom w:val="0"/>
                      <w:divBdr>
                        <w:top w:val="none" w:sz="0" w:space="0" w:color="auto"/>
                        <w:left w:val="none" w:sz="0" w:space="0" w:color="auto"/>
                        <w:bottom w:val="none" w:sz="0" w:space="0" w:color="auto"/>
                        <w:right w:val="none" w:sz="0" w:space="0" w:color="auto"/>
                      </w:divBdr>
                      <w:divsChild>
                        <w:div w:id="230628126">
                          <w:marLeft w:val="0"/>
                          <w:marRight w:val="0"/>
                          <w:marTop w:val="0"/>
                          <w:marBottom w:val="0"/>
                          <w:divBdr>
                            <w:top w:val="none" w:sz="0" w:space="0" w:color="auto"/>
                            <w:left w:val="none" w:sz="0" w:space="0" w:color="auto"/>
                            <w:bottom w:val="none" w:sz="0" w:space="0" w:color="auto"/>
                            <w:right w:val="none" w:sz="0" w:space="0" w:color="auto"/>
                          </w:divBdr>
                        </w:div>
                        <w:div w:id="1420059542">
                          <w:marLeft w:val="0"/>
                          <w:marRight w:val="0"/>
                          <w:marTop w:val="0"/>
                          <w:marBottom w:val="0"/>
                          <w:divBdr>
                            <w:top w:val="none" w:sz="0" w:space="0" w:color="auto"/>
                            <w:left w:val="none" w:sz="0" w:space="0" w:color="auto"/>
                            <w:bottom w:val="none" w:sz="0" w:space="0" w:color="auto"/>
                            <w:right w:val="none" w:sz="0" w:space="0" w:color="auto"/>
                          </w:divBdr>
                        </w:div>
                      </w:divsChild>
                    </w:div>
                    <w:div w:id="1873611598">
                      <w:marLeft w:val="0"/>
                      <w:marRight w:val="0"/>
                      <w:marTop w:val="0"/>
                      <w:marBottom w:val="0"/>
                      <w:divBdr>
                        <w:top w:val="none" w:sz="0" w:space="0" w:color="auto"/>
                        <w:left w:val="none" w:sz="0" w:space="0" w:color="auto"/>
                        <w:bottom w:val="none" w:sz="0" w:space="0" w:color="auto"/>
                        <w:right w:val="none" w:sz="0" w:space="0" w:color="auto"/>
                      </w:divBdr>
                    </w:div>
                    <w:div w:id="20114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17166">
          <w:marLeft w:val="0"/>
          <w:marRight w:val="0"/>
          <w:marTop w:val="0"/>
          <w:marBottom w:val="0"/>
          <w:divBdr>
            <w:top w:val="none" w:sz="0" w:space="0" w:color="auto"/>
            <w:left w:val="none" w:sz="0" w:space="0" w:color="auto"/>
            <w:bottom w:val="none" w:sz="0" w:space="0" w:color="auto"/>
            <w:right w:val="none" w:sz="0" w:space="0" w:color="auto"/>
          </w:divBdr>
        </w:div>
      </w:divsChild>
    </w:div>
    <w:div w:id="854461198">
      <w:bodyDiv w:val="1"/>
      <w:marLeft w:val="0"/>
      <w:marRight w:val="0"/>
      <w:marTop w:val="0"/>
      <w:marBottom w:val="0"/>
      <w:divBdr>
        <w:top w:val="none" w:sz="0" w:space="0" w:color="auto"/>
        <w:left w:val="none" w:sz="0" w:space="0" w:color="auto"/>
        <w:bottom w:val="none" w:sz="0" w:space="0" w:color="auto"/>
        <w:right w:val="none" w:sz="0" w:space="0" w:color="auto"/>
      </w:divBdr>
    </w:div>
    <w:div w:id="869339120">
      <w:bodyDiv w:val="1"/>
      <w:marLeft w:val="0"/>
      <w:marRight w:val="0"/>
      <w:marTop w:val="0"/>
      <w:marBottom w:val="0"/>
      <w:divBdr>
        <w:top w:val="none" w:sz="0" w:space="0" w:color="auto"/>
        <w:left w:val="none" w:sz="0" w:space="0" w:color="auto"/>
        <w:bottom w:val="none" w:sz="0" w:space="0" w:color="auto"/>
        <w:right w:val="none" w:sz="0" w:space="0" w:color="auto"/>
      </w:divBdr>
    </w:div>
    <w:div w:id="905649166">
      <w:bodyDiv w:val="1"/>
      <w:marLeft w:val="0"/>
      <w:marRight w:val="0"/>
      <w:marTop w:val="0"/>
      <w:marBottom w:val="0"/>
      <w:divBdr>
        <w:top w:val="none" w:sz="0" w:space="0" w:color="auto"/>
        <w:left w:val="none" w:sz="0" w:space="0" w:color="auto"/>
        <w:bottom w:val="none" w:sz="0" w:space="0" w:color="auto"/>
        <w:right w:val="none" w:sz="0" w:space="0" w:color="auto"/>
      </w:divBdr>
      <w:divsChild>
        <w:div w:id="681934159">
          <w:marLeft w:val="0"/>
          <w:marRight w:val="0"/>
          <w:marTop w:val="0"/>
          <w:marBottom w:val="0"/>
          <w:divBdr>
            <w:top w:val="none" w:sz="0" w:space="0" w:color="auto"/>
            <w:left w:val="none" w:sz="0" w:space="0" w:color="auto"/>
            <w:bottom w:val="none" w:sz="0" w:space="0" w:color="auto"/>
            <w:right w:val="none" w:sz="0" w:space="0" w:color="auto"/>
          </w:divBdr>
        </w:div>
        <w:div w:id="1231190306">
          <w:marLeft w:val="240"/>
          <w:marRight w:val="0"/>
          <w:marTop w:val="0"/>
          <w:marBottom w:val="0"/>
          <w:divBdr>
            <w:top w:val="none" w:sz="0" w:space="0" w:color="auto"/>
            <w:left w:val="none" w:sz="0" w:space="0" w:color="auto"/>
            <w:bottom w:val="none" w:sz="0" w:space="0" w:color="auto"/>
            <w:right w:val="none" w:sz="0" w:space="0" w:color="auto"/>
          </w:divBdr>
          <w:divsChild>
            <w:div w:id="264726994">
              <w:marLeft w:val="0"/>
              <w:marRight w:val="0"/>
              <w:marTop w:val="0"/>
              <w:marBottom w:val="0"/>
              <w:divBdr>
                <w:top w:val="none" w:sz="0" w:space="0" w:color="auto"/>
                <w:left w:val="none" w:sz="0" w:space="0" w:color="auto"/>
                <w:bottom w:val="none" w:sz="0" w:space="0" w:color="auto"/>
                <w:right w:val="none" w:sz="0" w:space="0" w:color="auto"/>
              </w:divBdr>
              <w:divsChild>
                <w:div w:id="1546332660">
                  <w:marLeft w:val="0"/>
                  <w:marRight w:val="0"/>
                  <w:marTop w:val="0"/>
                  <w:marBottom w:val="0"/>
                  <w:divBdr>
                    <w:top w:val="none" w:sz="0" w:space="0" w:color="auto"/>
                    <w:left w:val="none" w:sz="0" w:space="0" w:color="auto"/>
                    <w:bottom w:val="none" w:sz="0" w:space="0" w:color="auto"/>
                    <w:right w:val="none" w:sz="0" w:space="0" w:color="auto"/>
                  </w:divBdr>
                  <w:divsChild>
                    <w:div w:id="601300963">
                      <w:marLeft w:val="240"/>
                      <w:marRight w:val="0"/>
                      <w:marTop w:val="0"/>
                      <w:marBottom w:val="0"/>
                      <w:divBdr>
                        <w:top w:val="none" w:sz="0" w:space="0" w:color="auto"/>
                        <w:left w:val="none" w:sz="0" w:space="0" w:color="auto"/>
                        <w:bottom w:val="none" w:sz="0" w:space="0" w:color="auto"/>
                        <w:right w:val="none" w:sz="0" w:space="0" w:color="auto"/>
                      </w:divBdr>
                      <w:divsChild>
                        <w:div w:id="1874882368">
                          <w:marLeft w:val="0"/>
                          <w:marRight w:val="0"/>
                          <w:marTop w:val="0"/>
                          <w:marBottom w:val="0"/>
                          <w:divBdr>
                            <w:top w:val="none" w:sz="0" w:space="0" w:color="auto"/>
                            <w:left w:val="none" w:sz="0" w:space="0" w:color="auto"/>
                            <w:bottom w:val="none" w:sz="0" w:space="0" w:color="auto"/>
                            <w:right w:val="none" w:sz="0" w:space="0" w:color="auto"/>
                          </w:divBdr>
                          <w:divsChild>
                            <w:div w:id="87847043">
                              <w:marLeft w:val="0"/>
                              <w:marRight w:val="0"/>
                              <w:marTop w:val="0"/>
                              <w:marBottom w:val="0"/>
                              <w:divBdr>
                                <w:top w:val="none" w:sz="0" w:space="0" w:color="auto"/>
                                <w:left w:val="none" w:sz="0" w:space="0" w:color="auto"/>
                                <w:bottom w:val="none" w:sz="0" w:space="0" w:color="auto"/>
                                <w:right w:val="none" w:sz="0" w:space="0" w:color="auto"/>
                              </w:divBdr>
                              <w:divsChild>
                                <w:div w:id="964385470">
                                  <w:marLeft w:val="0"/>
                                  <w:marRight w:val="0"/>
                                  <w:marTop w:val="0"/>
                                  <w:marBottom w:val="0"/>
                                  <w:divBdr>
                                    <w:top w:val="none" w:sz="0" w:space="0" w:color="auto"/>
                                    <w:left w:val="none" w:sz="0" w:space="0" w:color="auto"/>
                                    <w:bottom w:val="none" w:sz="0" w:space="0" w:color="auto"/>
                                    <w:right w:val="none" w:sz="0" w:space="0" w:color="auto"/>
                                  </w:divBdr>
                                </w:div>
                                <w:div w:id="1020395926">
                                  <w:marLeft w:val="240"/>
                                  <w:marRight w:val="0"/>
                                  <w:marTop w:val="0"/>
                                  <w:marBottom w:val="0"/>
                                  <w:divBdr>
                                    <w:top w:val="none" w:sz="0" w:space="0" w:color="auto"/>
                                    <w:left w:val="none" w:sz="0" w:space="0" w:color="auto"/>
                                    <w:bottom w:val="none" w:sz="0" w:space="0" w:color="auto"/>
                                    <w:right w:val="none" w:sz="0" w:space="0" w:color="auto"/>
                                  </w:divBdr>
                                </w:div>
                                <w:div w:id="18122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235912">
                      <w:marLeft w:val="0"/>
                      <w:marRight w:val="0"/>
                      <w:marTop w:val="0"/>
                      <w:marBottom w:val="0"/>
                      <w:divBdr>
                        <w:top w:val="none" w:sz="0" w:space="0" w:color="auto"/>
                        <w:left w:val="none" w:sz="0" w:space="0" w:color="auto"/>
                        <w:bottom w:val="none" w:sz="0" w:space="0" w:color="auto"/>
                        <w:right w:val="none" w:sz="0" w:space="0" w:color="auto"/>
                      </w:divBdr>
                    </w:div>
                    <w:div w:id="13658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66841">
              <w:marLeft w:val="0"/>
              <w:marRight w:val="0"/>
              <w:marTop w:val="0"/>
              <w:marBottom w:val="0"/>
              <w:divBdr>
                <w:top w:val="none" w:sz="0" w:space="0" w:color="auto"/>
                <w:left w:val="none" w:sz="0" w:space="0" w:color="auto"/>
                <w:bottom w:val="none" w:sz="0" w:space="0" w:color="auto"/>
                <w:right w:val="none" w:sz="0" w:space="0" w:color="auto"/>
              </w:divBdr>
              <w:divsChild>
                <w:div w:id="489716994">
                  <w:marLeft w:val="0"/>
                  <w:marRight w:val="0"/>
                  <w:marTop w:val="0"/>
                  <w:marBottom w:val="0"/>
                  <w:divBdr>
                    <w:top w:val="none" w:sz="0" w:space="0" w:color="auto"/>
                    <w:left w:val="none" w:sz="0" w:space="0" w:color="auto"/>
                    <w:bottom w:val="none" w:sz="0" w:space="0" w:color="auto"/>
                    <w:right w:val="none" w:sz="0" w:space="0" w:color="auto"/>
                  </w:divBdr>
                  <w:divsChild>
                    <w:div w:id="104083442">
                      <w:marLeft w:val="240"/>
                      <w:marRight w:val="0"/>
                      <w:marTop w:val="0"/>
                      <w:marBottom w:val="0"/>
                      <w:divBdr>
                        <w:top w:val="none" w:sz="0" w:space="0" w:color="auto"/>
                        <w:left w:val="none" w:sz="0" w:space="0" w:color="auto"/>
                        <w:bottom w:val="none" w:sz="0" w:space="0" w:color="auto"/>
                        <w:right w:val="none" w:sz="0" w:space="0" w:color="auto"/>
                      </w:divBdr>
                      <w:divsChild>
                        <w:div w:id="1023021374">
                          <w:marLeft w:val="0"/>
                          <w:marRight w:val="0"/>
                          <w:marTop w:val="0"/>
                          <w:marBottom w:val="0"/>
                          <w:divBdr>
                            <w:top w:val="none" w:sz="0" w:space="0" w:color="auto"/>
                            <w:left w:val="none" w:sz="0" w:space="0" w:color="auto"/>
                            <w:bottom w:val="none" w:sz="0" w:space="0" w:color="auto"/>
                            <w:right w:val="none" w:sz="0" w:space="0" w:color="auto"/>
                          </w:divBdr>
                          <w:divsChild>
                            <w:div w:id="939526913">
                              <w:marLeft w:val="0"/>
                              <w:marRight w:val="0"/>
                              <w:marTop w:val="0"/>
                              <w:marBottom w:val="0"/>
                              <w:divBdr>
                                <w:top w:val="none" w:sz="0" w:space="0" w:color="auto"/>
                                <w:left w:val="none" w:sz="0" w:space="0" w:color="auto"/>
                                <w:bottom w:val="none" w:sz="0" w:space="0" w:color="auto"/>
                                <w:right w:val="none" w:sz="0" w:space="0" w:color="auto"/>
                              </w:divBdr>
                              <w:divsChild>
                                <w:div w:id="735512435">
                                  <w:marLeft w:val="0"/>
                                  <w:marRight w:val="0"/>
                                  <w:marTop w:val="0"/>
                                  <w:marBottom w:val="0"/>
                                  <w:divBdr>
                                    <w:top w:val="none" w:sz="0" w:space="0" w:color="auto"/>
                                    <w:left w:val="none" w:sz="0" w:space="0" w:color="auto"/>
                                    <w:bottom w:val="none" w:sz="0" w:space="0" w:color="auto"/>
                                    <w:right w:val="none" w:sz="0" w:space="0" w:color="auto"/>
                                  </w:divBdr>
                                </w:div>
                                <w:div w:id="1531451689">
                                  <w:marLeft w:val="0"/>
                                  <w:marRight w:val="0"/>
                                  <w:marTop w:val="0"/>
                                  <w:marBottom w:val="0"/>
                                  <w:divBdr>
                                    <w:top w:val="none" w:sz="0" w:space="0" w:color="auto"/>
                                    <w:left w:val="none" w:sz="0" w:space="0" w:color="auto"/>
                                    <w:bottom w:val="none" w:sz="0" w:space="0" w:color="auto"/>
                                    <w:right w:val="none" w:sz="0" w:space="0" w:color="auto"/>
                                  </w:divBdr>
                                </w:div>
                                <w:div w:id="1842306203">
                                  <w:marLeft w:val="240"/>
                                  <w:marRight w:val="0"/>
                                  <w:marTop w:val="0"/>
                                  <w:marBottom w:val="0"/>
                                  <w:divBdr>
                                    <w:top w:val="none" w:sz="0" w:space="0" w:color="auto"/>
                                    <w:left w:val="none" w:sz="0" w:space="0" w:color="auto"/>
                                    <w:bottom w:val="none" w:sz="0" w:space="0" w:color="auto"/>
                                    <w:right w:val="none" w:sz="0" w:space="0" w:color="auto"/>
                                  </w:divBdr>
                                  <w:divsChild>
                                    <w:div w:id="1432896152">
                                      <w:marLeft w:val="0"/>
                                      <w:marRight w:val="0"/>
                                      <w:marTop w:val="0"/>
                                      <w:marBottom w:val="0"/>
                                      <w:divBdr>
                                        <w:top w:val="none" w:sz="0" w:space="0" w:color="auto"/>
                                        <w:left w:val="none" w:sz="0" w:space="0" w:color="auto"/>
                                        <w:bottom w:val="none" w:sz="0" w:space="0" w:color="auto"/>
                                        <w:right w:val="none" w:sz="0" w:space="0" w:color="auto"/>
                                      </w:divBdr>
                                    </w:div>
                                    <w:div w:id="1442722922">
                                      <w:marLeft w:val="0"/>
                                      <w:marRight w:val="0"/>
                                      <w:marTop w:val="0"/>
                                      <w:marBottom w:val="0"/>
                                      <w:divBdr>
                                        <w:top w:val="none" w:sz="0" w:space="0" w:color="auto"/>
                                        <w:left w:val="none" w:sz="0" w:space="0" w:color="auto"/>
                                        <w:bottom w:val="none" w:sz="0" w:space="0" w:color="auto"/>
                                        <w:right w:val="none" w:sz="0" w:space="0" w:color="auto"/>
                                      </w:divBdr>
                                    </w:div>
                                    <w:div w:id="16825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543">
                      <w:marLeft w:val="0"/>
                      <w:marRight w:val="0"/>
                      <w:marTop w:val="0"/>
                      <w:marBottom w:val="0"/>
                      <w:divBdr>
                        <w:top w:val="none" w:sz="0" w:space="0" w:color="auto"/>
                        <w:left w:val="none" w:sz="0" w:space="0" w:color="auto"/>
                        <w:bottom w:val="none" w:sz="0" w:space="0" w:color="auto"/>
                        <w:right w:val="none" w:sz="0" w:space="0" w:color="auto"/>
                      </w:divBdr>
                    </w:div>
                    <w:div w:id="180264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2604">
              <w:marLeft w:val="0"/>
              <w:marRight w:val="0"/>
              <w:marTop w:val="0"/>
              <w:marBottom w:val="0"/>
              <w:divBdr>
                <w:top w:val="none" w:sz="0" w:space="0" w:color="auto"/>
                <w:left w:val="none" w:sz="0" w:space="0" w:color="auto"/>
                <w:bottom w:val="none" w:sz="0" w:space="0" w:color="auto"/>
                <w:right w:val="none" w:sz="0" w:space="0" w:color="auto"/>
              </w:divBdr>
              <w:divsChild>
                <w:div w:id="1584220595">
                  <w:marLeft w:val="0"/>
                  <w:marRight w:val="0"/>
                  <w:marTop w:val="0"/>
                  <w:marBottom w:val="0"/>
                  <w:divBdr>
                    <w:top w:val="none" w:sz="0" w:space="0" w:color="auto"/>
                    <w:left w:val="none" w:sz="0" w:space="0" w:color="auto"/>
                    <w:bottom w:val="none" w:sz="0" w:space="0" w:color="auto"/>
                    <w:right w:val="none" w:sz="0" w:space="0" w:color="auto"/>
                  </w:divBdr>
                  <w:divsChild>
                    <w:div w:id="461928375">
                      <w:marLeft w:val="0"/>
                      <w:marRight w:val="0"/>
                      <w:marTop w:val="0"/>
                      <w:marBottom w:val="0"/>
                      <w:divBdr>
                        <w:top w:val="none" w:sz="0" w:space="0" w:color="auto"/>
                        <w:left w:val="none" w:sz="0" w:space="0" w:color="auto"/>
                        <w:bottom w:val="none" w:sz="0" w:space="0" w:color="auto"/>
                        <w:right w:val="none" w:sz="0" w:space="0" w:color="auto"/>
                      </w:divBdr>
                    </w:div>
                    <w:div w:id="1097674682">
                      <w:marLeft w:val="240"/>
                      <w:marRight w:val="0"/>
                      <w:marTop w:val="0"/>
                      <w:marBottom w:val="0"/>
                      <w:divBdr>
                        <w:top w:val="none" w:sz="0" w:space="0" w:color="auto"/>
                        <w:left w:val="none" w:sz="0" w:space="0" w:color="auto"/>
                        <w:bottom w:val="none" w:sz="0" w:space="0" w:color="auto"/>
                        <w:right w:val="none" w:sz="0" w:space="0" w:color="auto"/>
                      </w:divBdr>
                      <w:divsChild>
                        <w:div w:id="1392190708">
                          <w:marLeft w:val="0"/>
                          <w:marRight w:val="0"/>
                          <w:marTop w:val="0"/>
                          <w:marBottom w:val="0"/>
                          <w:divBdr>
                            <w:top w:val="none" w:sz="0" w:space="0" w:color="auto"/>
                            <w:left w:val="none" w:sz="0" w:space="0" w:color="auto"/>
                            <w:bottom w:val="none" w:sz="0" w:space="0" w:color="auto"/>
                            <w:right w:val="none" w:sz="0" w:space="0" w:color="auto"/>
                          </w:divBdr>
                        </w:div>
                      </w:divsChild>
                    </w:div>
                    <w:div w:id="176622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47199">
      <w:bodyDiv w:val="1"/>
      <w:marLeft w:val="0"/>
      <w:marRight w:val="0"/>
      <w:marTop w:val="0"/>
      <w:marBottom w:val="0"/>
      <w:divBdr>
        <w:top w:val="none" w:sz="0" w:space="0" w:color="auto"/>
        <w:left w:val="none" w:sz="0" w:space="0" w:color="auto"/>
        <w:bottom w:val="none" w:sz="0" w:space="0" w:color="auto"/>
        <w:right w:val="none" w:sz="0" w:space="0" w:color="auto"/>
      </w:divBdr>
      <w:divsChild>
        <w:div w:id="1679649594">
          <w:marLeft w:val="240"/>
          <w:marRight w:val="0"/>
          <w:marTop w:val="0"/>
          <w:marBottom w:val="0"/>
          <w:divBdr>
            <w:top w:val="none" w:sz="0" w:space="0" w:color="auto"/>
            <w:left w:val="none" w:sz="0" w:space="0" w:color="auto"/>
            <w:bottom w:val="none" w:sz="0" w:space="0" w:color="auto"/>
            <w:right w:val="none" w:sz="0" w:space="0" w:color="auto"/>
          </w:divBdr>
          <w:divsChild>
            <w:div w:id="152599757">
              <w:marLeft w:val="0"/>
              <w:marRight w:val="0"/>
              <w:marTop w:val="0"/>
              <w:marBottom w:val="0"/>
              <w:divBdr>
                <w:top w:val="none" w:sz="0" w:space="0" w:color="auto"/>
                <w:left w:val="none" w:sz="0" w:space="0" w:color="auto"/>
                <w:bottom w:val="none" w:sz="0" w:space="0" w:color="auto"/>
                <w:right w:val="none" w:sz="0" w:space="0" w:color="auto"/>
              </w:divBdr>
              <w:divsChild>
                <w:div w:id="1717852550">
                  <w:marLeft w:val="0"/>
                  <w:marRight w:val="0"/>
                  <w:marTop w:val="0"/>
                  <w:marBottom w:val="0"/>
                  <w:divBdr>
                    <w:top w:val="none" w:sz="0" w:space="0" w:color="auto"/>
                    <w:left w:val="none" w:sz="0" w:space="0" w:color="auto"/>
                    <w:bottom w:val="none" w:sz="0" w:space="0" w:color="auto"/>
                    <w:right w:val="none" w:sz="0" w:space="0" w:color="auto"/>
                  </w:divBdr>
                  <w:divsChild>
                    <w:div w:id="958219935">
                      <w:marLeft w:val="0"/>
                      <w:marRight w:val="0"/>
                      <w:marTop w:val="0"/>
                      <w:marBottom w:val="0"/>
                      <w:divBdr>
                        <w:top w:val="none" w:sz="0" w:space="0" w:color="auto"/>
                        <w:left w:val="none" w:sz="0" w:space="0" w:color="auto"/>
                        <w:bottom w:val="none" w:sz="0" w:space="0" w:color="auto"/>
                        <w:right w:val="none" w:sz="0" w:space="0" w:color="auto"/>
                      </w:divBdr>
                    </w:div>
                    <w:div w:id="1022704944">
                      <w:marLeft w:val="0"/>
                      <w:marRight w:val="0"/>
                      <w:marTop w:val="0"/>
                      <w:marBottom w:val="0"/>
                      <w:divBdr>
                        <w:top w:val="none" w:sz="0" w:space="0" w:color="auto"/>
                        <w:left w:val="none" w:sz="0" w:space="0" w:color="auto"/>
                        <w:bottom w:val="none" w:sz="0" w:space="0" w:color="auto"/>
                        <w:right w:val="none" w:sz="0" w:space="0" w:color="auto"/>
                      </w:divBdr>
                    </w:div>
                    <w:div w:id="1214732025">
                      <w:marLeft w:val="240"/>
                      <w:marRight w:val="0"/>
                      <w:marTop w:val="0"/>
                      <w:marBottom w:val="0"/>
                      <w:divBdr>
                        <w:top w:val="none" w:sz="0" w:space="0" w:color="auto"/>
                        <w:left w:val="none" w:sz="0" w:space="0" w:color="auto"/>
                        <w:bottom w:val="none" w:sz="0" w:space="0" w:color="auto"/>
                        <w:right w:val="none" w:sz="0" w:space="0" w:color="auto"/>
                      </w:divBdr>
                      <w:divsChild>
                        <w:div w:id="1129125911">
                          <w:marLeft w:val="0"/>
                          <w:marRight w:val="0"/>
                          <w:marTop w:val="0"/>
                          <w:marBottom w:val="0"/>
                          <w:divBdr>
                            <w:top w:val="none" w:sz="0" w:space="0" w:color="auto"/>
                            <w:left w:val="none" w:sz="0" w:space="0" w:color="auto"/>
                            <w:bottom w:val="none" w:sz="0" w:space="0" w:color="auto"/>
                            <w:right w:val="none" w:sz="0" w:space="0" w:color="auto"/>
                          </w:divBdr>
                        </w:div>
                        <w:div w:id="143512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998485">
              <w:marLeft w:val="0"/>
              <w:marRight w:val="0"/>
              <w:marTop w:val="0"/>
              <w:marBottom w:val="0"/>
              <w:divBdr>
                <w:top w:val="none" w:sz="0" w:space="0" w:color="auto"/>
                <w:left w:val="none" w:sz="0" w:space="0" w:color="auto"/>
                <w:bottom w:val="none" w:sz="0" w:space="0" w:color="auto"/>
                <w:right w:val="none" w:sz="0" w:space="0" w:color="auto"/>
              </w:divBdr>
              <w:divsChild>
                <w:div w:id="1846826078">
                  <w:marLeft w:val="0"/>
                  <w:marRight w:val="0"/>
                  <w:marTop w:val="0"/>
                  <w:marBottom w:val="0"/>
                  <w:divBdr>
                    <w:top w:val="none" w:sz="0" w:space="0" w:color="auto"/>
                    <w:left w:val="none" w:sz="0" w:space="0" w:color="auto"/>
                    <w:bottom w:val="none" w:sz="0" w:space="0" w:color="auto"/>
                    <w:right w:val="none" w:sz="0" w:space="0" w:color="auto"/>
                  </w:divBdr>
                  <w:divsChild>
                    <w:div w:id="611860988">
                      <w:marLeft w:val="0"/>
                      <w:marRight w:val="0"/>
                      <w:marTop w:val="0"/>
                      <w:marBottom w:val="0"/>
                      <w:divBdr>
                        <w:top w:val="none" w:sz="0" w:space="0" w:color="auto"/>
                        <w:left w:val="none" w:sz="0" w:space="0" w:color="auto"/>
                        <w:bottom w:val="none" w:sz="0" w:space="0" w:color="auto"/>
                        <w:right w:val="none" w:sz="0" w:space="0" w:color="auto"/>
                      </w:divBdr>
                    </w:div>
                    <w:div w:id="1320033303">
                      <w:marLeft w:val="240"/>
                      <w:marRight w:val="0"/>
                      <w:marTop w:val="0"/>
                      <w:marBottom w:val="0"/>
                      <w:divBdr>
                        <w:top w:val="none" w:sz="0" w:space="0" w:color="auto"/>
                        <w:left w:val="none" w:sz="0" w:space="0" w:color="auto"/>
                        <w:bottom w:val="none" w:sz="0" w:space="0" w:color="auto"/>
                        <w:right w:val="none" w:sz="0" w:space="0" w:color="auto"/>
                      </w:divBdr>
                      <w:divsChild>
                        <w:div w:id="418139720">
                          <w:marLeft w:val="0"/>
                          <w:marRight w:val="0"/>
                          <w:marTop w:val="0"/>
                          <w:marBottom w:val="0"/>
                          <w:divBdr>
                            <w:top w:val="none" w:sz="0" w:space="0" w:color="auto"/>
                            <w:left w:val="none" w:sz="0" w:space="0" w:color="auto"/>
                            <w:bottom w:val="none" w:sz="0" w:space="0" w:color="auto"/>
                            <w:right w:val="none" w:sz="0" w:space="0" w:color="auto"/>
                          </w:divBdr>
                          <w:divsChild>
                            <w:div w:id="1306742593">
                              <w:marLeft w:val="0"/>
                              <w:marRight w:val="0"/>
                              <w:marTop w:val="0"/>
                              <w:marBottom w:val="0"/>
                              <w:divBdr>
                                <w:top w:val="none" w:sz="0" w:space="0" w:color="auto"/>
                                <w:left w:val="none" w:sz="0" w:space="0" w:color="auto"/>
                                <w:bottom w:val="none" w:sz="0" w:space="0" w:color="auto"/>
                                <w:right w:val="none" w:sz="0" w:space="0" w:color="auto"/>
                              </w:divBdr>
                              <w:divsChild>
                                <w:div w:id="1236748086">
                                  <w:marLeft w:val="0"/>
                                  <w:marRight w:val="0"/>
                                  <w:marTop w:val="0"/>
                                  <w:marBottom w:val="0"/>
                                  <w:divBdr>
                                    <w:top w:val="none" w:sz="0" w:space="0" w:color="auto"/>
                                    <w:left w:val="none" w:sz="0" w:space="0" w:color="auto"/>
                                    <w:bottom w:val="none" w:sz="0" w:space="0" w:color="auto"/>
                                    <w:right w:val="none" w:sz="0" w:space="0" w:color="auto"/>
                                  </w:divBdr>
                                </w:div>
                                <w:div w:id="1978144613">
                                  <w:marLeft w:val="240"/>
                                  <w:marRight w:val="0"/>
                                  <w:marTop w:val="0"/>
                                  <w:marBottom w:val="0"/>
                                  <w:divBdr>
                                    <w:top w:val="none" w:sz="0" w:space="0" w:color="auto"/>
                                    <w:left w:val="none" w:sz="0" w:space="0" w:color="auto"/>
                                    <w:bottom w:val="none" w:sz="0" w:space="0" w:color="auto"/>
                                    <w:right w:val="none" w:sz="0" w:space="0" w:color="auto"/>
                                  </w:divBdr>
                                </w:div>
                                <w:div w:id="204015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6923">
                          <w:marLeft w:val="0"/>
                          <w:marRight w:val="0"/>
                          <w:marTop w:val="0"/>
                          <w:marBottom w:val="0"/>
                          <w:divBdr>
                            <w:top w:val="none" w:sz="0" w:space="0" w:color="auto"/>
                            <w:left w:val="none" w:sz="0" w:space="0" w:color="auto"/>
                            <w:bottom w:val="none" w:sz="0" w:space="0" w:color="auto"/>
                            <w:right w:val="none" w:sz="0" w:space="0" w:color="auto"/>
                          </w:divBdr>
                        </w:div>
                      </w:divsChild>
                    </w:div>
                    <w:div w:id="201591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609973">
              <w:marLeft w:val="0"/>
              <w:marRight w:val="0"/>
              <w:marTop w:val="0"/>
              <w:marBottom w:val="0"/>
              <w:divBdr>
                <w:top w:val="none" w:sz="0" w:space="0" w:color="auto"/>
                <w:left w:val="none" w:sz="0" w:space="0" w:color="auto"/>
                <w:bottom w:val="none" w:sz="0" w:space="0" w:color="auto"/>
                <w:right w:val="none" w:sz="0" w:space="0" w:color="auto"/>
              </w:divBdr>
            </w:div>
          </w:divsChild>
        </w:div>
        <w:div w:id="1778482587">
          <w:marLeft w:val="0"/>
          <w:marRight w:val="0"/>
          <w:marTop w:val="0"/>
          <w:marBottom w:val="0"/>
          <w:divBdr>
            <w:top w:val="none" w:sz="0" w:space="0" w:color="auto"/>
            <w:left w:val="none" w:sz="0" w:space="0" w:color="auto"/>
            <w:bottom w:val="none" w:sz="0" w:space="0" w:color="auto"/>
            <w:right w:val="none" w:sz="0" w:space="0" w:color="auto"/>
          </w:divBdr>
        </w:div>
      </w:divsChild>
    </w:div>
    <w:div w:id="1052770733">
      <w:bodyDiv w:val="1"/>
      <w:marLeft w:val="0"/>
      <w:marRight w:val="0"/>
      <w:marTop w:val="0"/>
      <w:marBottom w:val="0"/>
      <w:divBdr>
        <w:top w:val="none" w:sz="0" w:space="0" w:color="auto"/>
        <w:left w:val="none" w:sz="0" w:space="0" w:color="auto"/>
        <w:bottom w:val="none" w:sz="0" w:space="0" w:color="auto"/>
        <w:right w:val="none" w:sz="0" w:space="0" w:color="auto"/>
      </w:divBdr>
    </w:div>
    <w:div w:id="1053650903">
      <w:bodyDiv w:val="1"/>
      <w:marLeft w:val="0"/>
      <w:marRight w:val="0"/>
      <w:marTop w:val="0"/>
      <w:marBottom w:val="0"/>
      <w:divBdr>
        <w:top w:val="none" w:sz="0" w:space="0" w:color="auto"/>
        <w:left w:val="none" w:sz="0" w:space="0" w:color="auto"/>
        <w:bottom w:val="none" w:sz="0" w:space="0" w:color="auto"/>
        <w:right w:val="none" w:sz="0" w:space="0" w:color="auto"/>
      </w:divBdr>
    </w:div>
    <w:div w:id="1093209162">
      <w:bodyDiv w:val="1"/>
      <w:marLeft w:val="0"/>
      <w:marRight w:val="0"/>
      <w:marTop w:val="0"/>
      <w:marBottom w:val="0"/>
      <w:divBdr>
        <w:top w:val="none" w:sz="0" w:space="0" w:color="auto"/>
        <w:left w:val="none" w:sz="0" w:space="0" w:color="auto"/>
        <w:bottom w:val="none" w:sz="0" w:space="0" w:color="auto"/>
        <w:right w:val="none" w:sz="0" w:space="0" w:color="auto"/>
      </w:divBdr>
    </w:div>
    <w:div w:id="1237786458">
      <w:bodyDiv w:val="1"/>
      <w:marLeft w:val="0"/>
      <w:marRight w:val="0"/>
      <w:marTop w:val="0"/>
      <w:marBottom w:val="0"/>
      <w:divBdr>
        <w:top w:val="none" w:sz="0" w:space="0" w:color="auto"/>
        <w:left w:val="none" w:sz="0" w:space="0" w:color="auto"/>
        <w:bottom w:val="none" w:sz="0" w:space="0" w:color="auto"/>
        <w:right w:val="none" w:sz="0" w:space="0" w:color="auto"/>
      </w:divBdr>
      <w:divsChild>
        <w:div w:id="7758279">
          <w:marLeft w:val="240"/>
          <w:marRight w:val="0"/>
          <w:marTop w:val="0"/>
          <w:marBottom w:val="0"/>
          <w:divBdr>
            <w:top w:val="none" w:sz="0" w:space="0" w:color="auto"/>
            <w:left w:val="none" w:sz="0" w:space="0" w:color="auto"/>
            <w:bottom w:val="none" w:sz="0" w:space="0" w:color="auto"/>
            <w:right w:val="none" w:sz="0" w:space="0" w:color="auto"/>
          </w:divBdr>
          <w:divsChild>
            <w:div w:id="815151371">
              <w:marLeft w:val="0"/>
              <w:marRight w:val="0"/>
              <w:marTop w:val="0"/>
              <w:marBottom w:val="0"/>
              <w:divBdr>
                <w:top w:val="none" w:sz="0" w:space="0" w:color="auto"/>
                <w:left w:val="none" w:sz="0" w:space="0" w:color="auto"/>
                <w:bottom w:val="none" w:sz="0" w:space="0" w:color="auto"/>
                <w:right w:val="none" w:sz="0" w:space="0" w:color="auto"/>
              </w:divBdr>
              <w:divsChild>
                <w:div w:id="1592162947">
                  <w:marLeft w:val="0"/>
                  <w:marRight w:val="0"/>
                  <w:marTop w:val="0"/>
                  <w:marBottom w:val="0"/>
                  <w:divBdr>
                    <w:top w:val="none" w:sz="0" w:space="0" w:color="auto"/>
                    <w:left w:val="none" w:sz="0" w:space="0" w:color="auto"/>
                    <w:bottom w:val="none" w:sz="0" w:space="0" w:color="auto"/>
                    <w:right w:val="none" w:sz="0" w:space="0" w:color="auto"/>
                  </w:divBdr>
                  <w:divsChild>
                    <w:div w:id="751049635">
                      <w:marLeft w:val="240"/>
                      <w:marRight w:val="0"/>
                      <w:marTop w:val="0"/>
                      <w:marBottom w:val="0"/>
                      <w:divBdr>
                        <w:top w:val="none" w:sz="0" w:space="0" w:color="auto"/>
                        <w:left w:val="none" w:sz="0" w:space="0" w:color="auto"/>
                        <w:bottom w:val="none" w:sz="0" w:space="0" w:color="auto"/>
                        <w:right w:val="none" w:sz="0" w:space="0" w:color="auto"/>
                      </w:divBdr>
                      <w:divsChild>
                        <w:div w:id="303314048">
                          <w:marLeft w:val="0"/>
                          <w:marRight w:val="0"/>
                          <w:marTop w:val="0"/>
                          <w:marBottom w:val="0"/>
                          <w:divBdr>
                            <w:top w:val="none" w:sz="0" w:space="0" w:color="auto"/>
                            <w:left w:val="none" w:sz="0" w:space="0" w:color="auto"/>
                            <w:bottom w:val="none" w:sz="0" w:space="0" w:color="auto"/>
                            <w:right w:val="none" w:sz="0" w:space="0" w:color="auto"/>
                          </w:divBdr>
                        </w:div>
                      </w:divsChild>
                    </w:div>
                    <w:div w:id="1532263231">
                      <w:marLeft w:val="0"/>
                      <w:marRight w:val="0"/>
                      <w:marTop w:val="0"/>
                      <w:marBottom w:val="0"/>
                      <w:divBdr>
                        <w:top w:val="none" w:sz="0" w:space="0" w:color="auto"/>
                        <w:left w:val="none" w:sz="0" w:space="0" w:color="auto"/>
                        <w:bottom w:val="none" w:sz="0" w:space="0" w:color="auto"/>
                        <w:right w:val="none" w:sz="0" w:space="0" w:color="auto"/>
                      </w:divBdr>
                    </w:div>
                    <w:div w:id="2125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679665">
          <w:marLeft w:val="0"/>
          <w:marRight w:val="0"/>
          <w:marTop w:val="0"/>
          <w:marBottom w:val="0"/>
          <w:divBdr>
            <w:top w:val="none" w:sz="0" w:space="0" w:color="auto"/>
            <w:left w:val="none" w:sz="0" w:space="0" w:color="auto"/>
            <w:bottom w:val="none" w:sz="0" w:space="0" w:color="auto"/>
            <w:right w:val="none" w:sz="0" w:space="0" w:color="auto"/>
          </w:divBdr>
        </w:div>
        <w:div w:id="2089885795">
          <w:marLeft w:val="0"/>
          <w:marRight w:val="0"/>
          <w:marTop w:val="0"/>
          <w:marBottom w:val="0"/>
          <w:divBdr>
            <w:top w:val="none" w:sz="0" w:space="0" w:color="auto"/>
            <w:left w:val="none" w:sz="0" w:space="0" w:color="auto"/>
            <w:bottom w:val="none" w:sz="0" w:space="0" w:color="auto"/>
            <w:right w:val="none" w:sz="0" w:space="0" w:color="auto"/>
          </w:divBdr>
        </w:div>
      </w:divsChild>
    </w:div>
    <w:div w:id="1275942500">
      <w:bodyDiv w:val="1"/>
      <w:marLeft w:val="0"/>
      <w:marRight w:val="0"/>
      <w:marTop w:val="0"/>
      <w:marBottom w:val="0"/>
      <w:divBdr>
        <w:top w:val="none" w:sz="0" w:space="0" w:color="auto"/>
        <w:left w:val="none" w:sz="0" w:space="0" w:color="auto"/>
        <w:bottom w:val="none" w:sz="0" w:space="0" w:color="auto"/>
        <w:right w:val="none" w:sz="0" w:space="0" w:color="auto"/>
      </w:divBdr>
    </w:div>
    <w:div w:id="1328364216">
      <w:bodyDiv w:val="1"/>
      <w:marLeft w:val="0"/>
      <w:marRight w:val="0"/>
      <w:marTop w:val="0"/>
      <w:marBottom w:val="0"/>
      <w:divBdr>
        <w:top w:val="none" w:sz="0" w:space="0" w:color="auto"/>
        <w:left w:val="none" w:sz="0" w:space="0" w:color="auto"/>
        <w:bottom w:val="none" w:sz="0" w:space="0" w:color="auto"/>
        <w:right w:val="none" w:sz="0" w:space="0" w:color="auto"/>
      </w:divBdr>
    </w:div>
    <w:div w:id="1345520503">
      <w:bodyDiv w:val="1"/>
      <w:marLeft w:val="0"/>
      <w:marRight w:val="0"/>
      <w:marTop w:val="0"/>
      <w:marBottom w:val="0"/>
      <w:divBdr>
        <w:top w:val="none" w:sz="0" w:space="0" w:color="auto"/>
        <w:left w:val="none" w:sz="0" w:space="0" w:color="auto"/>
        <w:bottom w:val="none" w:sz="0" w:space="0" w:color="auto"/>
        <w:right w:val="none" w:sz="0" w:space="0" w:color="auto"/>
      </w:divBdr>
      <w:divsChild>
        <w:div w:id="318000678">
          <w:marLeft w:val="0"/>
          <w:marRight w:val="0"/>
          <w:marTop w:val="0"/>
          <w:marBottom w:val="0"/>
          <w:divBdr>
            <w:top w:val="none" w:sz="0" w:space="0" w:color="auto"/>
            <w:left w:val="none" w:sz="0" w:space="0" w:color="auto"/>
            <w:bottom w:val="none" w:sz="0" w:space="0" w:color="auto"/>
            <w:right w:val="none" w:sz="0" w:space="0" w:color="auto"/>
          </w:divBdr>
        </w:div>
        <w:div w:id="412825973">
          <w:marLeft w:val="0"/>
          <w:marRight w:val="0"/>
          <w:marTop w:val="0"/>
          <w:marBottom w:val="0"/>
          <w:divBdr>
            <w:top w:val="none" w:sz="0" w:space="0" w:color="auto"/>
            <w:left w:val="none" w:sz="0" w:space="0" w:color="auto"/>
            <w:bottom w:val="none" w:sz="0" w:space="0" w:color="auto"/>
            <w:right w:val="none" w:sz="0" w:space="0" w:color="auto"/>
          </w:divBdr>
        </w:div>
        <w:div w:id="2043284538">
          <w:marLeft w:val="240"/>
          <w:marRight w:val="0"/>
          <w:marTop w:val="0"/>
          <w:marBottom w:val="0"/>
          <w:divBdr>
            <w:top w:val="none" w:sz="0" w:space="0" w:color="auto"/>
            <w:left w:val="none" w:sz="0" w:space="0" w:color="auto"/>
            <w:bottom w:val="none" w:sz="0" w:space="0" w:color="auto"/>
            <w:right w:val="none" w:sz="0" w:space="0" w:color="auto"/>
          </w:divBdr>
          <w:divsChild>
            <w:div w:id="1172380398">
              <w:marLeft w:val="0"/>
              <w:marRight w:val="0"/>
              <w:marTop w:val="0"/>
              <w:marBottom w:val="0"/>
              <w:divBdr>
                <w:top w:val="none" w:sz="0" w:space="0" w:color="auto"/>
                <w:left w:val="none" w:sz="0" w:space="0" w:color="auto"/>
                <w:bottom w:val="none" w:sz="0" w:space="0" w:color="auto"/>
                <w:right w:val="none" w:sz="0" w:space="0" w:color="auto"/>
              </w:divBdr>
              <w:divsChild>
                <w:div w:id="378480698">
                  <w:marLeft w:val="0"/>
                  <w:marRight w:val="0"/>
                  <w:marTop w:val="0"/>
                  <w:marBottom w:val="0"/>
                  <w:divBdr>
                    <w:top w:val="none" w:sz="0" w:space="0" w:color="auto"/>
                    <w:left w:val="none" w:sz="0" w:space="0" w:color="auto"/>
                    <w:bottom w:val="none" w:sz="0" w:space="0" w:color="auto"/>
                    <w:right w:val="none" w:sz="0" w:space="0" w:color="auto"/>
                  </w:divBdr>
                  <w:divsChild>
                    <w:div w:id="272595117">
                      <w:marLeft w:val="240"/>
                      <w:marRight w:val="0"/>
                      <w:marTop w:val="0"/>
                      <w:marBottom w:val="0"/>
                      <w:divBdr>
                        <w:top w:val="none" w:sz="0" w:space="0" w:color="auto"/>
                        <w:left w:val="none" w:sz="0" w:space="0" w:color="auto"/>
                        <w:bottom w:val="none" w:sz="0" w:space="0" w:color="auto"/>
                        <w:right w:val="none" w:sz="0" w:space="0" w:color="auto"/>
                      </w:divBdr>
                      <w:divsChild>
                        <w:div w:id="1857385574">
                          <w:marLeft w:val="0"/>
                          <w:marRight w:val="0"/>
                          <w:marTop w:val="0"/>
                          <w:marBottom w:val="0"/>
                          <w:divBdr>
                            <w:top w:val="none" w:sz="0" w:space="0" w:color="auto"/>
                            <w:left w:val="none" w:sz="0" w:space="0" w:color="auto"/>
                            <w:bottom w:val="none" w:sz="0" w:space="0" w:color="auto"/>
                            <w:right w:val="none" w:sz="0" w:space="0" w:color="auto"/>
                          </w:divBdr>
                        </w:div>
                      </w:divsChild>
                    </w:div>
                    <w:div w:id="757822412">
                      <w:marLeft w:val="0"/>
                      <w:marRight w:val="0"/>
                      <w:marTop w:val="0"/>
                      <w:marBottom w:val="0"/>
                      <w:divBdr>
                        <w:top w:val="none" w:sz="0" w:space="0" w:color="auto"/>
                        <w:left w:val="none" w:sz="0" w:space="0" w:color="auto"/>
                        <w:bottom w:val="none" w:sz="0" w:space="0" w:color="auto"/>
                        <w:right w:val="none" w:sz="0" w:space="0" w:color="auto"/>
                      </w:divBdr>
                    </w:div>
                    <w:div w:id="78042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57453">
              <w:marLeft w:val="0"/>
              <w:marRight w:val="0"/>
              <w:marTop w:val="0"/>
              <w:marBottom w:val="0"/>
              <w:divBdr>
                <w:top w:val="none" w:sz="0" w:space="0" w:color="auto"/>
                <w:left w:val="none" w:sz="0" w:space="0" w:color="auto"/>
                <w:bottom w:val="none" w:sz="0" w:space="0" w:color="auto"/>
                <w:right w:val="none" w:sz="0" w:space="0" w:color="auto"/>
              </w:divBdr>
              <w:divsChild>
                <w:div w:id="2089568209">
                  <w:marLeft w:val="0"/>
                  <w:marRight w:val="0"/>
                  <w:marTop w:val="0"/>
                  <w:marBottom w:val="0"/>
                  <w:divBdr>
                    <w:top w:val="none" w:sz="0" w:space="0" w:color="auto"/>
                    <w:left w:val="none" w:sz="0" w:space="0" w:color="auto"/>
                    <w:bottom w:val="none" w:sz="0" w:space="0" w:color="auto"/>
                    <w:right w:val="none" w:sz="0" w:space="0" w:color="auto"/>
                  </w:divBdr>
                  <w:divsChild>
                    <w:div w:id="439648130">
                      <w:marLeft w:val="0"/>
                      <w:marRight w:val="0"/>
                      <w:marTop w:val="0"/>
                      <w:marBottom w:val="0"/>
                      <w:divBdr>
                        <w:top w:val="none" w:sz="0" w:space="0" w:color="auto"/>
                        <w:left w:val="none" w:sz="0" w:space="0" w:color="auto"/>
                        <w:bottom w:val="none" w:sz="0" w:space="0" w:color="auto"/>
                        <w:right w:val="none" w:sz="0" w:space="0" w:color="auto"/>
                      </w:divBdr>
                    </w:div>
                    <w:div w:id="1734041310">
                      <w:marLeft w:val="240"/>
                      <w:marRight w:val="0"/>
                      <w:marTop w:val="0"/>
                      <w:marBottom w:val="0"/>
                      <w:divBdr>
                        <w:top w:val="none" w:sz="0" w:space="0" w:color="auto"/>
                        <w:left w:val="none" w:sz="0" w:space="0" w:color="auto"/>
                        <w:bottom w:val="none" w:sz="0" w:space="0" w:color="auto"/>
                        <w:right w:val="none" w:sz="0" w:space="0" w:color="auto"/>
                      </w:divBdr>
                      <w:divsChild>
                        <w:div w:id="1508254368">
                          <w:marLeft w:val="0"/>
                          <w:marRight w:val="0"/>
                          <w:marTop w:val="0"/>
                          <w:marBottom w:val="0"/>
                          <w:divBdr>
                            <w:top w:val="none" w:sz="0" w:space="0" w:color="auto"/>
                            <w:left w:val="none" w:sz="0" w:space="0" w:color="auto"/>
                            <w:bottom w:val="none" w:sz="0" w:space="0" w:color="auto"/>
                            <w:right w:val="none" w:sz="0" w:space="0" w:color="auto"/>
                          </w:divBdr>
                        </w:div>
                      </w:divsChild>
                    </w:div>
                    <w:div w:id="20898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300588">
      <w:bodyDiv w:val="1"/>
      <w:marLeft w:val="0"/>
      <w:marRight w:val="0"/>
      <w:marTop w:val="0"/>
      <w:marBottom w:val="0"/>
      <w:divBdr>
        <w:top w:val="none" w:sz="0" w:space="0" w:color="auto"/>
        <w:left w:val="none" w:sz="0" w:space="0" w:color="auto"/>
        <w:bottom w:val="none" w:sz="0" w:space="0" w:color="auto"/>
        <w:right w:val="none" w:sz="0" w:space="0" w:color="auto"/>
      </w:divBdr>
      <w:divsChild>
        <w:div w:id="1393890447">
          <w:marLeft w:val="0"/>
          <w:marRight w:val="0"/>
          <w:marTop w:val="0"/>
          <w:marBottom w:val="0"/>
          <w:divBdr>
            <w:top w:val="none" w:sz="0" w:space="0" w:color="auto"/>
            <w:left w:val="none" w:sz="0" w:space="0" w:color="auto"/>
            <w:bottom w:val="none" w:sz="0" w:space="0" w:color="auto"/>
            <w:right w:val="none" w:sz="0" w:space="0" w:color="auto"/>
          </w:divBdr>
        </w:div>
      </w:divsChild>
    </w:div>
    <w:div w:id="1385761230">
      <w:bodyDiv w:val="1"/>
      <w:marLeft w:val="0"/>
      <w:marRight w:val="0"/>
      <w:marTop w:val="0"/>
      <w:marBottom w:val="0"/>
      <w:divBdr>
        <w:top w:val="none" w:sz="0" w:space="0" w:color="auto"/>
        <w:left w:val="none" w:sz="0" w:space="0" w:color="auto"/>
        <w:bottom w:val="none" w:sz="0" w:space="0" w:color="auto"/>
        <w:right w:val="none" w:sz="0" w:space="0" w:color="auto"/>
      </w:divBdr>
    </w:div>
    <w:div w:id="1390693923">
      <w:bodyDiv w:val="1"/>
      <w:marLeft w:val="0"/>
      <w:marRight w:val="0"/>
      <w:marTop w:val="0"/>
      <w:marBottom w:val="0"/>
      <w:divBdr>
        <w:top w:val="none" w:sz="0" w:space="0" w:color="auto"/>
        <w:left w:val="none" w:sz="0" w:space="0" w:color="auto"/>
        <w:bottom w:val="none" w:sz="0" w:space="0" w:color="auto"/>
        <w:right w:val="none" w:sz="0" w:space="0" w:color="auto"/>
      </w:divBdr>
    </w:div>
    <w:div w:id="1397052791">
      <w:bodyDiv w:val="1"/>
      <w:marLeft w:val="0"/>
      <w:marRight w:val="0"/>
      <w:marTop w:val="0"/>
      <w:marBottom w:val="0"/>
      <w:divBdr>
        <w:top w:val="none" w:sz="0" w:space="0" w:color="auto"/>
        <w:left w:val="none" w:sz="0" w:space="0" w:color="auto"/>
        <w:bottom w:val="none" w:sz="0" w:space="0" w:color="auto"/>
        <w:right w:val="none" w:sz="0" w:space="0" w:color="auto"/>
      </w:divBdr>
    </w:div>
    <w:div w:id="1403988660">
      <w:bodyDiv w:val="1"/>
      <w:marLeft w:val="0"/>
      <w:marRight w:val="0"/>
      <w:marTop w:val="0"/>
      <w:marBottom w:val="0"/>
      <w:divBdr>
        <w:top w:val="none" w:sz="0" w:space="0" w:color="auto"/>
        <w:left w:val="none" w:sz="0" w:space="0" w:color="auto"/>
        <w:bottom w:val="none" w:sz="0" w:space="0" w:color="auto"/>
        <w:right w:val="none" w:sz="0" w:space="0" w:color="auto"/>
      </w:divBdr>
    </w:div>
    <w:div w:id="1426222251">
      <w:bodyDiv w:val="1"/>
      <w:marLeft w:val="0"/>
      <w:marRight w:val="0"/>
      <w:marTop w:val="0"/>
      <w:marBottom w:val="0"/>
      <w:divBdr>
        <w:top w:val="none" w:sz="0" w:space="0" w:color="auto"/>
        <w:left w:val="none" w:sz="0" w:space="0" w:color="auto"/>
        <w:bottom w:val="none" w:sz="0" w:space="0" w:color="auto"/>
        <w:right w:val="none" w:sz="0" w:space="0" w:color="auto"/>
      </w:divBdr>
    </w:div>
    <w:div w:id="1454136641">
      <w:bodyDiv w:val="1"/>
      <w:marLeft w:val="0"/>
      <w:marRight w:val="0"/>
      <w:marTop w:val="0"/>
      <w:marBottom w:val="0"/>
      <w:divBdr>
        <w:top w:val="none" w:sz="0" w:space="0" w:color="auto"/>
        <w:left w:val="none" w:sz="0" w:space="0" w:color="auto"/>
        <w:bottom w:val="none" w:sz="0" w:space="0" w:color="auto"/>
        <w:right w:val="none" w:sz="0" w:space="0" w:color="auto"/>
      </w:divBdr>
    </w:div>
    <w:div w:id="1636763880">
      <w:bodyDiv w:val="1"/>
      <w:marLeft w:val="0"/>
      <w:marRight w:val="0"/>
      <w:marTop w:val="0"/>
      <w:marBottom w:val="0"/>
      <w:divBdr>
        <w:top w:val="none" w:sz="0" w:space="0" w:color="auto"/>
        <w:left w:val="none" w:sz="0" w:space="0" w:color="auto"/>
        <w:bottom w:val="none" w:sz="0" w:space="0" w:color="auto"/>
        <w:right w:val="none" w:sz="0" w:space="0" w:color="auto"/>
      </w:divBdr>
    </w:div>
    <w:div w:id="1683507368">
      <w:bodyDiv w:val="1"/>
      <w:marLeft w:val="0"/>
      <w:marRight w:val="0"/>
      <w:marTop w:val="0"/>
      <w:marBottom w:val="0"/>
      <w:divBdr>
        <w:top w:val="none" w:sz="0" w:space="0" w:color="auto"/>
        <w:left w:val="none" w:sz="0" w:space="0" w:color="auto"/>
        <w:bottom w:val="none" w:sz="0" w:space="0" w:color="auto"/>
        <w:right w:val="none" w:sz="0" w:space="0" w:color="auto"/>
      </w:divBdr>
      <w:divsChild>
        <w:div w:id="126974266">
          <w:marLeft w:val="0"/>
          <w:marRight w:val="0"/>
          <w:marTop w:val="0"/>
          <w:marBottom w:val="0"/>
          <w:divBdr>
            <w:top w:val="none" w:sz="0" w:space="0" w:color="auto"/>
            <w:left w:val="none" w:sz="0" w:space="0" w:color="auto"/>
            <w:bottom w:val="none" w:sz="0" w:space="0" w:color="auto"/>
            <w:right w:val="none" w:sz="0" w:space="0" w:color="auto"/>
          </w:divBdr>
        </w:div>
        <w:div w:id="521163281">
          <w:marLeft w:val="240"/>
          <w:marRight w:val="0"/>
          <w:marTop w:val="0"/>
          <w:marBottom w:val="0"/>
          <w:divBdr>
            <w:top w:val="none" w:sz="0" w:space="0" w:color="auto"/>
            <w:left w:val="none" w:sz="0" w:space="0" w:color="auto"/>
            <w:bottom w:val="none" w:sz="0" w:space="0" w:color="auto"/>
            <w:right w:val="none" w:sz="0" w:space="0" w:color="auto"/>
          </w:divBdr>
          <w:divsChild>
            <w:div w:id="1298098488">
              <w:marLeft w:val="0"/>
              <w:marRight w:val="0"/>
              <w:marTop w:val="0"/>
              <w:marBottom w:val="0"/>
              <w:divBdr>
                <w:top w:val="none" w:sz="0" w:space="0" w:color="auto"/>
                <w:left w:val="none" w:sz="0" w:space="0" w:color="auto"/>
                <w:bottom w:val="none" w:sz="0" w:space="0" w:color="auto"/>
                <w:right w:val="none" w:sz="0" w:space="0" w:color="auto"/>
              </w:divBdr>
              <w:divsChild>
                <w:div w:id="1112821881">
                  <w:marLeft w:val="0"/>
                  <w:marRight w:val="0"/>
                  <w:marTop w:val="0"/>
                  <w:marBottom w:val="0"/>
                  <w:divBdr>
                    <w:top w:val="none" w:sz="0" w:space="0" w:color="auto"/>
                    <w:left w:val="none" w:sz="0" w:space="0" w:color="auto"/>
                    <w:bottom w:val="none" w:sz="0" w:space="0" w:color="auto"/>
                    <w:right w:val="none" w:sz="0" w:space="0" w:color="auto"/>
                  </w:divBdr>
                  <w:divsChild>
                    <w:div w:id="218711737">
                      <w:marLeft w:val="0"/>
                      <w:marRight w:val="0"/>
                      <w:marTop w:val="0"/>
                      <w:marBottom w:val="0"/>
                      <w:divBdr>
                        <w:top w:val="none" w:sz="0" w:space="0" w:color="auto"/>
                        <w:left w:val="none" w:sz="0" w:space="0" w:color="auto"/>
                        <w:bottom w:val="none" w:sz="0" w:space="0" w:color="auto"/>
                        <w:right w:val="none" w:sz="0" w:space="0" w:color="auto"/>
                      </w:divBdr>
                    </w:div>
                    <w:div w:id="918905696">
                      <w:marLeft w:val="240"/>
                      <w:marRight w:val="0"/>
                      <w:marTop w:val="0"/>
                      <w:marBottom w:val="0"/>
                      <w:divBdr>
                        <w:top w:val="none" w:sz="0" w:space="0" w:color="auto"/>
                        <w:left w:val="none" w:sz="0" w:space="0" w:color="auto"/>
                        <w:bottom w:val="none" w:sz="0" w:space="0" w:color="auto"/>
                        <w:right w:val="none" w:sz="0" w:space="0" w:color="auto"/>
                      </w:divBdr>
                      <w:divsChild>
                        <w:div w:id="398596365">
                          <w:marLeft w:val="0"/>
                          <w:marRight w:val="0"/>
                          <w:marTop w:val="0"/>
                          <w:marBottom w:val="0"/>
                          <w:divBdr>
                            <w:top w:val="none" w:sz="0" w:space="0" w:color="auto"/>
                            <w:left w:val="none" w:sz="0" w:space="0" w:color="auto"/>
                            <w:bottom w:val="none" w:sz="0" w:space="0" w:color="auto"/>
                            <w:right w:val="none" w:sz="0" w:space="0" w:color="auto"/>
                          </w:divBdr>
                        </w:div>
                        <w:div w:id="505873006">
                          <w:marLeft w:val="0"/>
                          <w:marRight w:val="0"/>
                          <w:marTop w:val="0"/>
                          <w:marBottom w:val="0"/>
                          <w:divBdr>
                            <w:top w:val="none" w:sz="0" w:space="0" w:color="auto"/>
                            <w:left w:val="none" w:sz="0" w:space="0" w:color="auto"/>
                            <w:bottom w:val="none" w:sz="0" w:space="0" w:color="auto"/>
                            <w:right w:val="none" w:sz="0" w:space="0" w:color="auto"/>
                          </w:divBdr>
                          <w:divsChild>
                            <w:div w:id="582567184">
                              <w:marLeft w:val="0"/>
                              <w:marRight w:val="0"/>
                              <w:marTop w:val="0"/>
                              <w:marBottom w:val="0"/>
                              <w:divBdr>
                                <w:top w:val="none" w:sz="0" w:space="0" w:color="auto"/>
                                <w:left w:val="none" w:sz="0" w:space="0" w:color="auto"/>
                                <w:bottom w:val="none" w:sz="0" w:space="0" w:color="auto"/>
                                <w:right w:val="none" w:sz="0" w:space="0" w:color="auto"/>
                              </w:divBdr>
                              <w:divsChild>
                                <w:div w:id="699816425">
                                  <w:marLeft w:val="0"/>
                                  <w:marRight w:val="0"/>
                                  <w:marTop w:val="0"/>
                                  <w:marBottom w:val="0"/>
                                  <w:divBdr>
                                    <w:top w:val="none" w:sz="0" w:space="0" w:color="auto"/>
                                    <w:left w:val="none" w:sz="0" w:space="0" w:color="auto"/>
                                    <w:bottom w:val="none" w:sz="0" w:space="0" w:color="auto"/>
                                    <w:right w:val="none" w:sz="0" w:space="0" w:color="auto"/>
                                  </w:divBdr>
                                </w:div>
                                <w:div w:id="1121652863">
                                  <w:marLeft w:val="240"/>
                                  <w:marRight w:val="0"/>
                                  <w:marTop w:val="0"/>
                                  <w:marBottom w:val="0"/>
                                  <w:divBdr>
                                    <w:top w:val="none" w:sz="0" w:space="0" w:color="auto"/>
                                    <w:left w:val="none" w:sz="0" w:space="0" w:color="auto"/>
                                    <w:bottom w:val="none" w:sz="0" w:space="0" w:color="auto"/>
                                    <w:right w:val="none" w:sz="0" w:space="0" w:color="auto"/>
                                  </w:divBdr>
                                  <w:divsChild>
                                    <w:div w:id="1854686965">
                                      <w:marLeft w:val="0"/>
                                      <w:marRight w:val="0"/>
                                      <w:marTop w:val="0"/>
                                      <w:marBottom w:val="0"/>
                                      <w:divBdr>
                                        <w:top w:val="none" w:sz="0" w:space="0" w:color="auto"/>
                                        <w:left w:val="none" w:sz="0" w:space="0" w:color="auto"/>
                                        <w:bottom w:val="none" w:sz="0" w:space="0" w:color="auto"/>
                                        <w:right w:val="none" w:sz="0" w:space="0" w:color="auto"/>
                                      </w:divBdr>
                                    </w:div>
                                  </w:divsChild>
                                </w:div>
                                <w:div w:id="15718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78802">
                          <w:marLeft w:val="0"/>
                          <w:marRight w:val="0"/>
                          <w:marTop w:val="0"/>
                          <w:marBottom w:val="0"/>
                          <w:divBdr>
                            <w:top w:val="none" w:sz="0" w:space="0" w:color="auto"/>
                            <w:left w:val="none" w:sz="0" w:space="0" w:color="auto"/>
                            <w:bottom w:val="none" w:sz="0" w:space="0" w:color="auto"/>
                            <w:right w:val="none" w:sz="0" w:space="0" w:color="auto"/>
                          </w:divBdr>
                        </w:div>
                        <w:div w:id="894196690">
                          <w:marLeft w:val="0"/>
                          <w:marRight w:val="0"/>
                          <w:marTop w:val="0"/>
                          <w:marBottom w:val="0"/>
                          <w:divBdr>
                            <w:top w:val="none" w:sz="0" w:space="0" w:color="auto"/>
                            <w:left w:val="none" w:sz="0" w:space="0" w:color="auto"/>
                            <w:bottom w:val="none" w:sz="0" w:space="0" w:color="auto"/>
                            <w:right w:val="none" w:sz="0" w:space="0" w:color="auto"/>
                          </w:divBdr>
                        </w:div>
                        <w:div w:id="1009403923">
                          <w:marLeft w:val="0"/>
                          <w:marRight w:val="0"/>
                          <w:marTop w:val="0"/>
                          <w:marBottom w:val="0"/>
                          <w:divBdr>
                            <w:top w:val="none" w:sz="0" w:space="0" w:color="auto"/>
                            <w:left w:val="none" w:sz="0" w:space="0" w:color="auto"/>
                            <w:bottom w:val="none" w:sz="0" w:space="0" w:color="auto"/>
                            <w:right w:val="none" w:sz="0" w:space="0" w:color="auto"/>
                          </w:divBdr>
                          <w:divsChild>
                            <w:div w:id="726998003">
                              <w:marLeft w:val="0"/>
                              <w:marRight w:val="0"/>
                              <w:marTop w:val="0"/>
                              <w:marBottom w:val="0"/>
                              <w:divBdr>
                                <w:top w:val="none" w:sz="0" w:space="0" w:color="auto"/>
                                <w:left w:val="none" w:sz="0" w:space="0" w:color="auto"/>
                                <w:bottom w:val="none" w:sz="0" w:space="0" w:color="auto"/>
                                <w:right w:val="none" w:sz="0" w:space="0" w:color="auto"/>
                              </w:divBdr>
                              <w:divsChild>
                                <w:div w:id="220942010">
                                  <w:marLeft w:val="240"/>
                                  <w:marRight w:val="0"/>
                                  <w:marTop w:val="0"/>
                                  <w:marBottom w:val="0"/>
                                  <w:divBdr>
                                    <w:top w:val="none" w:sz="0" w:space="0" w:color="auto"/>
                                    <w:left w:val="none" w:sz="0" w:space="0" w:color="auto"/>
                                    <w:bottom w:val="none" w:sz="0" w:space="0" w:color="auto"/>
                                    <w:right w:val="none" w:sz="0" w:space="0" w:color="auto"/>
                                  </w:divBdr>
                                  <w:divsChild>
                                    <w:div w:id="885336601">
                                      <w:marLeft w:val="0"/>
                                      <w:marRight w:val="0"/>
                                      <w:marTop w:val="0"/>
                                      <w:marBottom w:val="0"/>
                                      <w:divBdr>
                                        <w:top w:val="none" w:sz="0" w:space="0" w:color="auto"/>
                                        <w:left w:val="none" w:sz="0" w:space="0" w:color="auto"/>
                                        <w:bottom w:val="none" w:sz="0" w:space="0" w:color="auto"/>
                                        <w:right w:val="none" w:sz="0" w:space="0" w:color="auto"/>
                                      </w:divBdr>
                                      <w:divsChild>
                                        <w:div w:id="861628037">
                                          <w:marLeft w:val="0"/>
                                          <w:marRight w:val="0"/>
                                          <w:marTop w:val="0"/>
                                          <w:marBottom w:val="0"/>
                                          <w:divBdr>
                                            <w:top w:val="none" w:sz="0" w:space="0" w:color="auto"/>
                                            <w:left w:val="none" w:sz="0" w:space="0" w:color="auto"/>
                                            <w:bottom w:val="none" w:sz="0" w:space="0" w:color="auto"/>
                                            <w:right w:val="none" w:sz="0" w:space="0" w:color="auto"/>
                                          </w:divBdr>
                                          <w:divsChild>
                                            <w:div w:id="668557163">
                                              <w:marLeft w:val="0"/>
                                              <w:marRight w:val="0"/>
                                              <w:marTop w:val="0"/>
                                              <w:marBottom w:val="0"/>
                                              <w:divBdr>
                                                <w:top w:val="none" w:sz="0" w:space="0" w:color="auto"/>
                                                <w:left w:val="none" w:sz="0" w:space="0" w:color="auto"/>
                                                <w:bottom w:val="none" w:sz="0" w:space="0" w:color="auto"/>
                                                <w:right w:val="none" w:sz="0" w:space="0" w:color="auto"/>
                                              </w:divBdr>
                                            </w:div>
                                            <w:div w:id="737557162">
                                              <w:marLeft w:val="240"/>
                                              <w:marRight w:val="0"/>
                                              <w:marTop w:val="0"/>
                                              <w:marBottom w:val="0"/>
                                              <w:divBdr>
                                                <w:top w:val="none" w:sz="0" w:space="0" w:color="auto"/>
                                                <w:left w:val="none" w:sz="0" w:space="0" w:color="auto"/>
                                                <w:bottom w:val="none" w:sz="0" w:space="0" w:color="auto"/>
                                                <w:right w:val="none" w:sz="0" w:space="0" w:color="auto"/>
                                              </w:divBdr>
                                              <w:divsChild>
                                                <w:div w:id="582683556">
                                                  <w:marLeft w:val="0"/>
                                                  <w:marRight w:val="0"/>
                                                  <w:marTop w:val="0"/>
                                                  <w:marBottom w:val="0"/>
                                                  <w:divBdr>
                                                    <w:top w:val="none" w:sz="0" w:space="0" w:color="auto"/>
                                                    <w:left w:val="none" w:sz="0" w:space="0" w:color="auto"/>
                                                    <w:bottom w:val="none" w:sz="0" w:space="0" w:color="auto"/>
                                                    <w:right w:val="none" w:sz="0" w:space="0" w:color="auto"/>
                                                  </w:divBdr>
                                                  <w:divsChild>
                                                    <w:div w:id="647638253">
                                                      <w:marLeft w:val="0"/>
                                                      <w:marRight w:val="0"/>
                                                      <w:marTop w:val="0"/>
                                                      <w:marBottom w:val="0"/>
                                                      <w:divBdr>
                                                        <w:top w:val="none" w:sz="0" w:space="0" w:color="auto"/>
                                                        <w:left w:val="none" w:sz="0" w:space="0" w:color="auto"/>
                                                        <w:bottom w:val="none" w:sz="0" w:space="0" w:color="auto"/>
                                                        <w:right w:val="none" w:sz="0" w:space="0" w:color="auto"/>
                                                      </w:divBdr>
                                                      <w:divsChild>
                                                        <w:div w:id="851914643">
                                                          <w:marLeft w:val="0"/>
                                                          <w:marRight w:val="0"/>
                                                          <w:marTop w:val="0"/>
                                                          <w:marBottom w:val="0"/>
                                                          <w:divBdr>
                                                            <w:top w:val="none" w:sz="0" w:space="0" w:color="auto"/>
                                                            <w:left w:val="none" w:sz="0" w:space="0" w:color="auto"/>
                                                            <w:bottom w:val="none" w:sz="0" w:space="0" w:color="auto"/>
                                                            <w:right w:val="none" w:sz="0" w:space="0" w:color="auto"/>
                                                          </w:divBdr>
                                                        </w:div>
                                                        <w:div w:id="1533953402">
                                                          <w:marLeft w:val="240"/>
                                                          <w:marRight w:val="0"/>
                                                          <w:marTop w:val="0"/>
                                                          <w:marBottom w:val="0"/>
                                                          <w:divBdr>
                                                            <w:top w:val="none" w:sz="0" w:space="0" w:color="auto"/>
                                                            <w:left w:val="none" w:sz="0" w:space="0" w:color="auto"/>
                                                            <w:bottom w:val="none" w:sz="0" w:space="0" w:color="auto"/>
                                                            <w:right w:val="none" w:sz="0" w:space="0" w:color="auto"/>
                                                          </w:divBdr>
                                                          <w:divsChild>
                                                            <w:div w:id="725294814">
                                                              <w:marLeft w:val="0"/>
                                                              <w:marRight w:val="0"/>
                                                              <w:marTop w:val="0"/>
                                                              <w:marBottom w:val="0"/>
                                                              <w:divBdr>
                                                                <w:top w:val="none" w:sz="0" w:space="0" w:color="auto"/>
                                                                <w:left w:val="none" w:sz="0" w:space="0" w:color="auto"/>
                                                                <w:bottom w:val="none" w:sz="0" w:space="0" w:color="auto"/>
                                                                <w:right w:val="none" w:sz="0" w:space="0" w:color="auto"/>
                                                              </w:divBdr>
                                                            </w:div>
                                                            <w:div w:id="970137374">
                                                              <w:marLeft w:val="0"/>
                                                              <w:marRight w:val="0"/>
                                                              <w:marTop w:val="0"/>
                                                              <w:marBottom w:val="0"/>
                                                              <w:divBdr>
                                                                <w:top w:val="none" w:sz="0" w:space="0" w:color="auto"/>
                                                                <w:left w:val="none" w:sz="0" w:space="0" w:color="auto"/>
                                                                <w:bottom w:val="none" w:sz="0" w:space="0" w:color="auto"/>
                                                                <w:right w:val="none" w:sz="0" w:space="0" w:color="auto"/>
                                                              </w:divBdr>
                                                            </w:div>
                                                          </w:divsChild>
                                                        </w:div>
                                                        <w:div w:id="18618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983638">
                                  <w:marLeft w:val="0"/>
                                  <w:marRight w:val="0"/>
                                  <w:marTop w:val="0"/>
                                  <w:marBottom w:val="0"/>
                                  <w:divBdr>
                                    <w:top w:val="none" w:sz="0" w:space="0" w:color="auto"/>
                                    <w:left w:val="none" w:sz="0" w:space="0" w:color="auto"/>
                                    <w:bottom w:val="none" w:sz="0" w:space="0" w:color="auto"/>
                                    <w:right w:val="none" w:sz="0" w:space="0" w:color="auto"/>
                                  </w:divBdr>
                                </w:div>
                                <w:div w:id="16701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9489">
                          <w:marLeft w:val="0"/>
                          <w:marRight w:val="0"/>
                          <w:marTop w:val="0"/>
                          <w:marBottom w:val="0"/>
                          <w:divBdr>
                            <w:top w:val="none" w:sz="0" w:space="0" w:color="auto"/>
                            <w:left w:val="none" w:sz="0" w:space="0" w:color="auto"/>
                            <w:bottom w:val="none" w:sz="0" w:space="0" w:color="auto"/>
                            <w:right w:val="none" w:sz="0" w:space="0" w:color="auto"/>
                          </w:divBdr>
                        </w:div>
                        <w:div w:id="1639652330">
                          <w:marLeft w:val="0"/>
                          <w:marRight w:val="0"/>
                          <w:marTop w:val="0"/>
                          <w:marBottom w:val="0"/>
                          <w:divBdr>
                            <w:top w:val="none" w:sz="0" w:space="0" w:color="auto"/>
                            <w:left w:val="none" w:sz="0" w:space="0" w:color="auto"/>
                            <w:bottom w:val="none" w:sz="0" w:space="0" w:color="auto"/>
                            <w:right w:val="none" w:sz="0" w:space="0" w:color="auto"/>
                          </w:divBdr>
                          <w:divsChild>
                            <w:div w:id="1290474233">
                              <w:marLeft w:val="0"/>
                              <w:marRight w:val="0"/>
                              <w:marTop w:val="0"/>
                              <w:marBottom w:val="0"/>
                              <w:divBdr>
                                <w:top w:val="none" w:sz="0" w:space="0" w:color="auto"/>
                                <w:left w:val="none" w:sz="0" w:space="0" w:color="auto"/>
                                <w:bottom w:val="none" w:sz="0" w:space="0" w:color="auto"/>
                                <w:right w:val="none" w:sz="0" w:space="0" w:color="auto"/>
                              </w:divBdr>
                              <w:divsChild>
                                <w:div w:id="413472574">
                                  <w:marLeft w:val="0"/>
                                  <w:marRight w:val="0"/>
                                  <w:marTop w:val="0"/>
                                  <w:marBottom w:val="0"/>
                                  <w:divBdr>
                                    <w:top w:val="none" w:sz="0" w:space="0" w:color="auto"/>
                                    <w:left w:val="none" w:sz="0" w:space="0" w:color="auto"/>
                                    <w:bottom w:val="none" w:sz="0" w:space="0" w:color="auto"/>
                                    <w:right w:val="none" w:sz="0" w:space="0" w:color="auto"/>
                                  </w:divBdr>
                                </w:div>
                                <w:div w:id="691763727">
                                  <w:marLeft w:val="240"/>
                                  <w:marRight w:val="0"/>
                                  <w:marTop w:val="0"/>
                                  <w:marBottom w:val="0"/>
                                  <w:divBdr>
                                    <w:top w:val="none" w:sz="0" w:space="0" w:color="auto"/>
                                    <w:left w:val="none" w:sz="0" w:space="0" w:color="auto"/>
                                    <w:bottom w:val="none" w:sz="0" w:space="0" w:color="auto"/>
                                    <w:right w:val="none" w:sz="0" w:space="0" w:color="auto"/>
                                  </w:divBdr>
                                </w:div>
                                <w:div w:id="105566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4732">
                          <w:marLeft w:val="0"/>
                          <w:marRight w:val="0"/>
                          <w:marTop w:val="0"/>
                          <w:marBottom w:val="0"/>
                          <w:divBdr>
                            <w:top w:val="none" w:sz="0" w:space="0" w:color="auto"/>
                            <w:left w:val="none" w:sz="0" w:space="0" w:color="auto"/>
                            <w:bottom w:val="none" w:sz="0" w:space="0" w:color="auto"/>
                            <w:right w:val="none" w:sz="0" w:space="0" w:color="auto"/>
                          </w:divBdr>
                        </w:div>
                        <w:div w:id="2002192489">
                          <w:marLeft w:val="0"/>
                          <w:marRight w:val="0"/>
                          <w:marTop w:val="0"/>
                          <w:marBottom w:val="0"/>
                          <w:divBdr>
                            <w:top w:val="none" w:sz="0" w:space="0" w:color="auto"/>
                            <w:left w:val="none" w:sz="0" w:space="0" w:color="auto"/>
                            <w:bottom w:val="none" w:sz="0" w:space="0" w:color="auto"/>
                            <w:right w:val="none" w:sz="0" w:space="0" w:color="auto"/>
                          </w:divBdr>
                          <w:divsChild>
                            <w:div w:id="1958826830">
                              <w:marLeft w:val="0"/>
                              <w:marRight w:val="0"/>
                              <w:marTop w:val="0"/>
                              <w:marBottom w:val="0"/>
                              <w:divBdr>
                                <w:top w:val="none" w:sz="0" w:space="0" w:color="auto"/>
                                <w:left w:val="none" w:sz="0" w:space="0" w:color="auto"/>
                                <w:bottom w:val="none" w:sz="0" w:space="0" w:color="auto"/>
                                <w:right w:val="none" w:sz="0" w:space="0" w:color="auto"/>
                              </w:divBdr>
                              <w:divsChild>
                                <w:div w:id="318508672">
                                  <w:marLeft w:val="0"/>
                                  <w:marRight w:val="0"/>
                                  <w:marTop w:val="0"/>
                                  <w:marBottom w:val="0"/>
                                  <w:divBdr>
                                    <w:top w:val="none" w:sz="0" w:space="0" w:color="auto"/>
                                    <w:left w:val="none" w:sz="0" w:space="0" w:color="auto"/>
                                    <w:bottom w:val="none" w:sz="0" w:space="0" w:color="auto"/>
                                    <w:right w:val="none" w:sz="0" w:space="0" w:color="auto"/>
                                  </w:divBdr>
                                </w:div>
                                <w:div w:id="416438139">
                                  <w:marLeft w:val="240"/>
                                  <w:marRight w:val="0"/>
                                  <w:marTop w:val="0"/>
                                  <w:marBottom w:val="0"/>
                                  <w:divBdr>
                                    <w:top w:val="none" w:sz="0" w:space="0" w:color="auto"/>
                                    <w:left w:val="none" w:sz="0" w:space="0" w:color="auto"/>
                                    <w:bottom w:val="none" w:sz="0" w:space="0" w:color="auto"/>
                                    <w:right w:val="none" w:sz="0" w:space="0" w:color="auto"/>
                                  </w:divBdr>
                                  <w:divsChild>
                                    <w:div w:id="1414472766">
                                      <w:marLeft w:val="0"/>
                                      <w:marRight w:val="0"/>
                                      <w:marTop w:val="0"/>
                                      <w:marBottom w:val="0"/>
                                      <w:divBdr>
                                        <w:top w:val="none" w:sz="0" w:space="0" w:color="auto"/>
                                        <w:left w:val="none" w:sz="0" w:space="0" w:color="auto"/>
                                        <w:bottom w:val="none" w:sz="0" w:space="0" w:color="auto"/>
                                        <w:right w:val="none" w:sz="0" w:space="0" w:color="auto"/>
                                      </w:divBdr>
                                      <w:divsChild>
                                        <w:div w:id="555165998">
                                          <w:marLeft w:val="0"/>
                                          <w:marRight w:val="0"/>
                                          <w:marTop w:val="0"/>
                                          <w:marBottom w:val="0"/>
                                          <w:divBdr>
                                            <w:top w:val="none" w:sz="0" w:space="0" w:color="auto"/>
                                            <w:left w:val="none" w:sz="0" w:space="0" w:color="auto"/>
                                            <w:bottom w:val="none" w:sz="0" w:space="0" w:color="auto"/>
                                            <w:right w:val="none" w:sz="0" w:space="0" w:color="auto"/>
                                          </w:divBdr>
                                          <w:divsChild>
                                            <w:div w:id="2128185">
                                              <w:marLeft w:val="0"/>
                                              <w:marRight w:val="0"/>
                                              <w:marTop w:val="0"/>
                                              <w:marBottom w:val="0"/>
                                              <w:divBdr>
                                                <w:top w:val="none" w:sz="0" w:space="0" w:color="auto"/>
                                                <w:left w:val="none" w:sz="0" w:space="0" w:color="auto"/>
                                                <w:bottom w:val="none" w:sz="0" w:space="0" w:color="auto"/>
                                                <w:right w:val="none" w:sz="0" w:space="0" w:color="auto"/>
                                              </w:divBdr>
                                            </w:div>
                                            <w:div w:id="820392116">
                                              <w:marLeft w:val="0"/>
                                              <w:marRight w:val="0"/>
                                              <w:marTop w:val="0"/>
                                              <w:marBottom w:val="0"/>
                                              <w:divBdr>
                                                <w:top w:val="none" w:sz="0" w:space="0" w:color="auto"/>
                                                <w:left w:val="none" w:sz="0" w:space="0" w:color="auto"/>
                                                <w:bottom w:val="none" w:sz="0" w:space="0" w:color="auto"/>
                                                <w:right w:val="none" w:sz="0" w:space="0" w:color="auto"/>
                                              </w:divBdr>
                                            </w:div>
                                            <w:div w:id="1216968252">
                                              <w:marLeft w:val="240"/>
                                              <w:marRight w:val="0"/>
                                              <w:marTop w:val="0"/>
                                              <w:marBottom w:val="0"/>
                                              <w:divBdr>
                                                <w:top w:val="none" w:sz="0" w:space="0" w:color="auto"/>
                                                <w:left w:val="none" w:sz="0" w:space="0" w:color="auto"/>
                                                <w:bottom w:val="none" w:sz="0" w:space="0" w:color="auto"/>
                                                <w:right w:val="none" w:sz="0" w:space="0" w:color="auto"/>
                                              </w:divBdr>
                                              <w:divsChild>
                                                <w:div w:id="1143279842">
                                                  <w:marLeft w:val="0"/>
                                                  <w:marRight w:val="0"/>
                                                  <w:marTop w:val="0"/>
                                                  <w:marBottom w:val="0"/>
                                                  <w:divBdr>
                                                    <w:top w:val="none" w:sz="0" w:space="0" w:color="auto"/>
                                                    <w:left w:val="none" w:sz="0" w:space="0" w:color="auto"/>
                                                    <w:bottom w:val="none" w:sz="0" w:space="0" w:color="auto"/>
                                                    <w:right w:val="none" w:sz="0" w:space="0" w:color="auto"/>
                                                  </w:divBdr>
                                                  <w:divsChild>
                                                    <w:div w:id="57899692">
                                                      <w:marLeft w:val="0"/>
                                                      <w:marRight w:val="0"/>
                                                      <w:marTop w:val="0"/>
                                                      <w:marBottom w:val="0"/>
                                                      <w:divBdr>
                                                        <w:top w:val="none" w:sz="0" w:space="0" w:color="auto"/>
                                                        <w:left w:val="none" w:sz="0" w:space="0" w:color="auto"/>
                                                        <w:bottom w:val="none" w:sz="0" w:space="0" w:color="auto"/>
                                                        <w:right w:val="none" w:sz="0" w:space="0" w:color="auto"/>
                                                      </w:divBdr>
                                                      <w:divsChild>
                                                        <w:div w:id="84688082">
                                                          <w:marLeft w:val="0"/>
                                                          <w:marRight w:val="0"/>
                                                          <w:marTop w:val="0"/>
                                                          <w:marBottom w:val="0"/>
                                                          <w:divBdr>
                                                            <w:top w:val="none" w:sz="0" w:space="0" w:color="auto"/>
                                                            <w:left w:val="none" w:sz="0" w:space="0" w:color="auto"/>
                                                            <w:bottom w:val="none" w:sz="0" w:space="0" w:color="auto"/>
                                                            <w:right w:val="none" w:sz="0" w:space="0" w:color="auto"/>
                                                          </w:divBdr>
                                                        </w:div>
                                                        <w:div w:id="934283575">
                                                          <w:marLeft w:val="0"/>
                                                          <w:marRight w:val="0"/>
                                                          <w:marTop w:val="0"/>
                                                          <w:marBottom w:val="0"/>
                                                          <w:divBdr>
                                                            <w:top w:val="none" w:sz="0" w:space="0" w:color="auto"/>
                                                            <w:left w:val="none" w:sz="0" w:space="0" w:color="auto"/>
                                                            <w:bottom w:val="none" w:sz="0" w:space="0" w:color="auto"/>
                                                            <w:right w:val="none" w:sz="0" w:space="0" w:color="auto"/>
                                                          </w:divBdr>
                                                        </w:div>
                                                        <w:div w:id="1816870067">
                                                          <w:marLeft w:val="240"/>
                                                          <w:marRight w:val="0"/>
                                                          <w:marTop w:val="0"/>
                                                          <w:marBottom w:val="0"/>
                                                          <w:divBdr>
                                                            <w:top w:val="none" w:sz="0" w:space="0" w:color="auto"/>
                                                            <w:left w:val="none" w:sz="0" w:space="0" w:color="auto"/>
                                                            <w:bottom w:val="none" w:sz="0" w:space="0" w:color="auto"/>
                                                            <w:right w:val="none" w:sz="0" w:space="0" w:color="auto"/>
                                                          </w:divBdr>
                                                          <w:divsChild>
                                                            <w:div w:id="1284271548">
                                                              <w:marLeft w:val="0"/>
                                                              <w:marRight w:val="0"/>
                                                              <w:marTop w:val="0"/>
                                                              <w:marBottom w:val="0"/>
                                                              <w:divBdr>
                                                                <w:top w:val="none" w:sz="0" w:space="0" w:color="auto"/>
                                                                <w:left w:val="none" w:sz="0" w:space="0" w:color="auto"/>
                                                                <w:bottom w:val="none" w:sz="0" w:space="0" w:color="auto"/>
                                                                <w:right w:val="none" w:sz="0" w:space="0" w:color="auto"/>
                                                              </w:divBdr>
                                                            </w:div>
                                                            <w:div w:id="165487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563348">
                                      <w:marLeft w:val="0"/>
                                      <w:marRight w:val="0"/>
                                      <w:marTop w:val="0"/>
                                      <w:marBottom w:val="0"/>
                                      <w:divBdr>
                                        <w:top w:val="none" w:sz="0" w:space="0" w:color="auto"/>
                                        <w:left w:val="none" w:sz="0" w:space="0" w:color="auto"/>
                                        <w:bottom w:val="none" w:sz="0" w:space="0" w:color="auto"/>
                                        <w:right w:val="none" w:sz="0" w:space="0" w:color="auto"/>
                                      </w:divBdr>
                                      <w:divsChild>
                                        <w:div w:id="580989000">
                                          <w:marLeft w:val="0"/>
                                          <w:marRight w:val="0"/>
                                          <w:marTop w:val="0"/>
                                          <w:marBottom w:val="0"/>
                                          <w:divBdr>
                                            <w:top w:val="none" w:sz="0" w:space="0" w:color="auto"/>
                                            <w:left w:val="none" w:sz="0" w:space="0" w:color="auto"/>
                                            <w:bottom w:val="none" w:sz="0" w:space="0" w:color="auto"/>
                                            <w:right w:val="none" w:sz="0" w:space="0" w:color="auto"/>
                                          </w:divBdr>
                                          <w:divsChild>
                                            <w:div w:id="207184550">
                                              <w:marLeft w:val="0"/>
                                              <w:marRight w:val="0"/>
                                              <w:marTop w:val="0"/>
                                              <w:marBottom w:val="0"/>
                                              <w:divBdr>
                                                <w:top w:val="none" w:sz="0" w:space="0" w:color="auto"/>
                                                <w:left w:val="none" w:sz="0" w:space="0" w:color="auto"/>
                                                <w:bottom w:val="none" w:sz="0" w:space="0" w:color="auto"/>
                                                <w:right w:val="none" w:sz="0" w:space="0" w:color="auto"/>
                                              </w:divBdr>
                                            </w:div>
                                            <w:div w:id="1581714667">
                                              <w:marLeft w:val="0"/>
                                              <w:marRight w:val="0"/>
                                              <w:marTop w:val="0"/>
                                              <w:marBottom w:val="0"/>
                                              <w:divBdr>
                                                <w:top w:val="none" w:sz="0" w:space="0" w:color="auto"/>
                                                <w:left w:val="none" w:sz="0" w:space="0" w:color="auto"/>
                                                <w:bottom w:val="none" w:sz="0" w:space="0" w:color="auto"/>
                                                <w:right w:val="none" w:sz="0" w:space="0" w:color="auto"/>
                                              </w:divBdr>
                                            </w:div>
                                            <w:div w:id="1746565486">
                                              <w:marLeft w:val="240"/>
                                              <w:marRight w:val="0"/>
                                              <w:marTop w:val="0"/>
                                              <w:marBottom w:val="0"/>
                                              <w:divBdr>
                                                <w:top w:val="none" w:sz="0" w:space="0" w:color="auto"/>
                                                <w:left w:val="none" w:sz="0" w:space="0" w:color="auto"/>
                                                <w:bottom w:val="none" w:sz="0" w:space="0" w:color="auto"/>
                                                <w:right w:val="none" w:sz="0" w:space="0" w:color="auto"/>
                                              </w:divBdr>
                                              <w:divsChild>
                                                <w:div w:id="1005012145">
                                                  <w:marLeft w:val="0"/>
                                                  <w:marRight w:val="0"/>
                                                  <w:marTop w:val="0"/>
                                                  <w:marBottom w:val="0"/>
                                                  <w:divBdr>
                                                    <w:top w:val="none" w:sz="0" w:space="0" w:color="auto"/>
                                                    <w:left w:val="none" w:sz="0" w:space="0" w:color="auto"/>
                                                    <w:bottom w:val="none" w:sz="0" w:space="0" w:color="auto"/>
                                                    <w:right w:val="none" w:sz="0" w:space="0" w:color="auto"/>
                                                  </w:divBdr>
                                                  <w:divsChild>
                                                    <w:div w:id="1530219100">
                                                      <w:marLeft w:val="0"/>
                                                      <w:marRight w:val="0"/>
                                                      <w:marTop w:val="0"/>
                                                      <w:marBottom w:val="0"/>
                                                      <w:divBdr>
                                                        <w:top w:val="none" w:sz="0" w:space="0" w:color="auto"/>
                                                        <w:left w:val="none" w:sz="0" w:space="0" w:color="auto"/>
                                                        <w:bottom w:val="none" w:sz="0" w:space="0" w:color="auto"/>
                                                        <w:right w:val="none" w:sz="0" w:space="0" w:color="auto"/>
                                                      </w:divBdr>
                                                      <w:divsChild>
                                                        <w:div w:id="579411915">
                                                          <w:marLeft w:val="0"/>
                                                          <w:marRight w:val="0"/>
                                                          <w:marTop w:val="0"/>
                                                          <w:marBottom w:val="0"/>
                                                          <w:divBdr>
                                                            <w:top w:val="none" w:sz="0" w:space="0" w:color="auto"/>
                                                            <w:left w:val="none" w:sz="0" w:space="0" w:color="auto"/>
                                                            <w:bottom w:val="none" w:sz="0" w:space="0" w:color="auto"/>
                                                            <w:right w:val="none" w:sz="0" w:space="0" w:color="auto"/>
                                                          </w:divBdr>
                                                        </w:div>
                                                        <w:div w:id="600768811">
                                                          <w:marLeft w:val="240"/>
                                                          <w:marRight w:val="0"/>
                                                          <w:marTop w:val="0"/>
                                                          <w:marBottom w:val="0"/>
                                                          <w:divBdr>
                                                            <w:top w:val="none" w:sz="0" w:space="0" w:color="auto"/>
                                                            <w:left w:val="none" w:sz="0" w:space="0" w:color="auto"/>
                                                            <w:bottom w:val="none" w:sz="0" w:space="0" w:color="auto"/>
                                                            <w:right w:val="none" w:sz="0" w:space="0" w:color="auto"/>
                                                          </w:divBdr>
                                                          <w:divsChild>
                                                            <w:div w:id="992370624">
                                                              <w:marLeft w:val="0"/>
                                                              <w:marRight w:val="0"/>
                                                              <w:marTop w:val="0"/>
                                                              <w:marBottom w:val="0"/>
                                                              <w:divBdr>
                                                                <w:top w:val="none" w:sz="0" w:space="0" w:color="auto"/>
                                                                <w:left w:val="none" w:sz="0" w:space="0" w:color="auto"/>
                                                                <w:bottom w:val="none" w:sz="0" w:space="0" w:color="auto"/>
                                                                <w:right w:val="none" w:sz="0" w:space="0" w:color="auto"/>
                                                              </w:divBdr>
                                                            </w:div>
                                                            <w:div w:id="2063868594">
                                                              <w:marLeft w:val="0"/>
                                                              <w:marRight w:val="0"/>
                                                              <w:marTop w:val="0"/>
                                                              <w:marBottom w:val="0"/>
                                                              <w:divBdr>
                                                                <w:top w:val="none" w:sz="0" w:space="0" w:color="auto"/>
                                                                <w:left w:val="none" w:sz="0" w:space="0" w:color="auto"/>
                                                                <w:bottom w:val="none" w:sz="0" w:space="0" w:color="auto"/>
                                                                <w:right w:val="none" w:sz="0" w:space="0" w:color="auto"/>
                                                              </w:divBdr>
                                                            </w:div>
                                                          </w:divsChild>
                                                        </w:div>
                                                        <w:div w:id="118948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535510">
                                      <w:marLeft w:val="0"/>
                                      <w:marRight w:val="0"/>
                                      <w:marTop w:val="0"/>
                                      <w:marBottom w:val="0"/>
                                      <w:divBdr>
                                        <w:top w:val="none" w:sz="0" w:space="0" w:color="auto"/>
                                        <w:left w:val="none" w:sz="0" w:space="0" w:color="auto"/>
                                        <w:bottom w:val="none" w:sz="0" w:space="0" w:color="auto"/>
                                        <w:right w:val="none" w:sz="0" w:space="0" w:color="auto"/>
                                      </w:divBdr>
                                      <w:divsChild>
                                        <w:div w:id="393890510">
                                          <w:marLeft w:val="0"/>
                                          <w:marRight w:val="0"/>
                                          <w:marTop w:val="0"/>
                                          <w:marBottom w:val="0"/>
                                          <w:divBdr>
                                            <w:top w:val="none" w:sz="0" w:space="0" w:color="auto"/>
                                            <w:left w:val="none" w:sz="0" w:space="0" w:color="auto"/>
                                            <w:bottom w:val="none" w:sz="0" w:space="0" w:color="auto"/>
                                            <w:right w:val="none" w:sz="0" w:space="0" w:color="auto"/>
                                          </w:divBdr>
                                          <w:divsChild>
                                            <w:div w:id="231350368">
                                              <w:marLeft w:val="240"/>
                                              <w:marRight w:val="0"/>
                                              <w:marTop w:val="0"/>
                                              <w:marBottom w:val="0"/>
                                              <w:divBdr>
                                                <w:top w:val="none" w:sz="0" w:space="0" w:color="auto"/>
                                                <w:left w:val="none" w:sz="0" w:space="0" w:color="auto"/>
                                                <w:bottom w:val="none" w:sz="0" w:space="0" w:color="auto"/>
                                                <w:right w:val="none" w:sz="0" w:space="0" w:color="auto"/>
                                              </w:divBdr>
                                              <w:divsChild>
                                                <w:div w:id="752361998">
                                                  <w:marLeft w:val="0"/>
                                                  <w:marRight w:val="0"/>
                                                  <w:marTop w:val="0"/>
                                                  <w:marBottom w:val="0"/>
                                                  <w:divBdr>
                                                    <w:top w:val="none" w:sz="0" w:space="0" w:color="auto"/>
                                                    <w:left w:val="none" w:sz="0" w:space="0" w:color="auto"/>
                                                    <w:bottom w:val="none" w:sz="0" w:space="0" w:color="auto"/>
                                                    <w:right w:val="none" w:sz="0" w:space="0" w:color="auto"/>
                                                  </w:divBdr>
                                                  <w:divsChild>
                                                    <w:div w:id="1128861808">
                                                      <w:marLeft w:val="0"/>
                                                      <w:marRight w:val="0"/>
                                                      <w:marTop w:val="0"/>
                                                      <w:marBottom w:val="0"/>
                                                      <w:divBdr>
                                                        <w:top w:val="none" w:sz="0" w:space="0" w:color="auto"/>
                                                        <w:left w:val="none" w:sz="0" w:space="0" w:color="auto"/>
                                                        <w:bottom w:val="none" w:sz="0" w:space="0" w:color="auto"/>
                                                        <w:right w:val="none" w:sz="0" w:space="0" w:color="auto"/>
                                                      </w:divBdr>
                                                      <w:divsChild>
                                                        <w:div w:id="39592384">
                                                          <w:marLeft w:val="0"/>
                                                          <w:marRight w:val="0"/>
                                                          <w:marTop w:val="0"/>
                                                          <w:marBottom w:val="0"/>
                                                          <w:divBdr>
                                                            <w:top w:val="none" w:sz="0" w:space="0" w:color="auto"/>
                                                            <w:left w:val="none" w:sz="0" w:space="0" w:color="auto"/>
                                                            <w:bottom w:val="none" w:sz="0" w:space="0" w:color="auto"/>
                                                            <w:right w:val="none" w:sz="0" w:space="0" w:color="auto"/>
                                                          </w:divBdr>
                                                        </w:div>
                                                        <w:div w:id="106198421">
                                                          <w:marLeft w:val="240"/>
                                                          <w:marRight w:val="0"/>
                                                          <w:marTop w:val="0"/>
                                                          <w:marBottom w:val="0"/>
                                                          <w:divBdr>
                                                            <w:top w:val="none" w:sz="0" w:space="0" w:color="auto"/>
                                                            <w:left w:val="none" w:sz="0" w:space="0" w:color="auto"/>
                                                            <w:bottom w:val="none" w:sz="0" w:space="0" w:color="auto"/>
                                                            <w:right w:val="none" w:sz="0" w:space="0" w:color="auto"/>
                                                          </w:divBdr>
                                                          <w:divsChild>
                                                            <w:div w:id="149371808">
                                                              <w:marLeft w:val="0"/>
                                                              <w:marRight w:val="0"/>
                                                              <w:marTop w:val="0"/>
                                                              <w:marBottom w:val="0"/>
                                                              <w:divBdr>
                                                                <w:top w:val="none" w:sz="0" w:space="0" w:color="auto"/>
                                                                <w:left w:val="none" w:sz="0" w:space="0" w:color="auto"/>
                                                                <w:bottom w:val="none" w:sz="0" w:space="0" w:color="auto"/>
                                                                <w:right w:val="none" w:sz="0" w:space="0" w:color="auto"/>
                                                              </w:divBdr>
                                                            </w:div>
                                                            <w:div w:id="1604536605">
                                                              <w:marLeft w:val="0"/>
                                                              <w:marRight w:val="0"/>
                                                              <w:marTop w:val="0"/>
                                                              <w:marBottom w:val="0"/>
                                                              <w:divBdr>
                                                                <w:top w:val="none" w:sz="0" w:space="0" w:color="auto"/>
                                                                <w:left w:val="none" w:sz="0" w:space="0" w:color="auto"/>
                                                                <w:bottom w:val="none" w:sz="0" w:space="0" w:color="auto"/>
                                                                <w:right w:val="none" w:sz="0" w:space="0" w:color="auto"/>
                                                              </w:divBdr>
                                                            </w:div>
                                                          </w:divsChild>
                                                        </w:div>
                                                        <w:div w:id="13296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933625">
                                              <w:marLeft w:val="0"/>
                                              <w:marRight w:val="0"/>
                                              <w:marTop w:val="0"/>
                                              <w:marBottom w:val="0"/>
                                              <w:divBdr>
                                                <w:top w:val="none" w:sz="0" w:space="0" w:color="auto"/>
                                                <w:left w:val="none" w:sz="0" w:space="0" w:color="auto"/>
                                                <w:bottom w:val="none" w:sz="0" w:space="0" w:color="auto"/>
                                                <w:right w:val="none" w:sz="0" w:space="0" w:color="auto"/>
                                              </w:divBdr>
                                            </w:div>
                                            <w:div w:id="1127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10409">
                                      <w:marLeft w:val="0"/>
                                      <w:marRight w:val="0"/>
                                      <w:marTop w:val="0"/>
                                      <w:marBottom w:val="0"/>
                                      <w:divBdr>
                                        <w:top w:val="none" w:sz="0" w:space="0" w:color="auto"/>
                                        <w:left w:val="none" w:sz="0" w:space="0" w:color="auto"/>
                                        <w:bottom w:val="none" w:sz="0" w:space="0" w:color="auto"/>
                                        <w:right w:val="none" w:sz="0" w:space="0" w:color="auto"/>
                                      </w:divBdr>
                                      <w:divsChild>
                                        <w:div w:id="444035039">
                                          <w:marLeft w:val="0"/>
                                          <w:marRight w:val="0"/>
                                          <w:marTop w:val="0"/>
                                          <w:marBottom w:val="0"/>
                                          <w:divBdr>
                                            <w:top w:val="none" w:sz="0" w:space="0" w:color="auto"/>
                                            <w:left w:val="none" w:sz="0" w:space="0" w:color="auto"/>
                                            <w:bottom w:val="none" w:sz="0" w:space="0" w:color="auto"/>
                                            <w:right w:val="none" w:sz="0" w:space="0" w:color="auto"/>
                                          </w:divBdr>
                                          <w:divsChild>
                                            <w:div w:id="821851503">
                                              <w:marLeft w:val="240"/>
                                              <w:marRight w:val="0"/>
                                              <w:marTop w:val="0"/>
                                              <w:marBottom w:val="0"/>
                                              <w:divBdr>
                                                <w:top w:val="none" w:sz="0" w:space="0" w:color="auto"/>
                                                <w:left w:val="none" w:sz="0" w:space="0" w:color="auto"/>
                                                <w:bottom w:val="none" w:sz="0" w:space="0" w:color="auto"/>
                                                <w:right w:val="none" w:sz="0" w:space="0" w:color="auto"/>
                                              </w:divBdr>
                                              <w:divsChild>
                                                <w:div w:id="1137838135">
                                                  <w:marLeft w:val="0"/>
                                                  <w:marRight w:val="0"/>
                                                  <w:marTop w:val="0"/>
                                                  <w:marBottom w:val="0"/>
                                                  <w:divBdr>
                                                    <w:top w:val="none" w:sz="0" w:space="0" w:color="auto"/>
                                                    <w:left w:val="none" w:sz="0" w:space="0" w:color="auto"/>
                                                    <w:bottom w:val="none" w:sz="0" w:space="0" w:color="auto"/>
                                                    <w:right w:val="none" w:sz="0" w:space="0" w:color="auto"/>
                                                  </w:divBdr>
                                                  <w:divsChild>
                                                    <w:div w:id="1684472303">
                                                      <w:marLeft w:val="0"/>
                                                      <w:marRight w:val="0"/>
                                                      <w:marTop w:val="0"/>
                                                      <w:marBottom w:val="0"/>
                                                      <w:divBdr>
                                                        <w:top w:val="none" w:sz="0" w:space="0" w:color="auto"/>
                                                        <w:left w:val="none" w:sz="0" w:space="0" w:color="auto"/>
                                                        <w:bottom w:val="none" w:sz="0" w:space="0" w:color="auto"/>
                                                        <w:right w:val="none" w:sz="0" w:space="0" w:color="auto"/>
                                                      </w:divBdr>
                                                      <w:divsChild>
                                                        <w:div w:id="23026393">
                                                          <w:marLeft w:val="0"/>
                                                          <w:marRight w:val="0"/>
                                                          <w:marTop w:val="0"/>
                                                          <w:marBottom w:val="0"/>
                                                          <w:divBdr>
                                                            <w:top w:val="none" w:sz="0" w:space="0" w:color="auto"/>
                                                            <w:left w:val="none" w:sz="0" w:space="0" w:color="auto"/>
                                                            <w:bottom w:val="none" w:sz="0" w:space="0" w:color="auto"/>
                                                            <w:right w:val="none" w:sz="0" w:space="0" w:color="auto"/>
                                                          </w:divBdr>
                                                        </w:div>
                                                        <w:div w:id="668295479">
                                                          <w:marLeft w:val="0"/>
                                                          <w:marRight w:val="0"/>
                                                          <w:marTop w:val="0"/>
                                                          <w:marBottom w:val="0"/>
                                                          <w:divBdr>
                                                            <w:top w:val="none" w:sz="0" w:space="0" w:color="auto"/>
                                                            <w:left w:val="none" w:sz="0" w:space="0" w:color="auto"/>
                                                            <w:bottom w:val="none" w:sz="0" w:space="0" w:color="auto"/>
                                                            <w:right w:val="none" w:sz="0" w:space="0" w:color="auto"/>
                                                          </w:divBdr>
                                                        </w:div>
                                                        <w:div w:id="1963922206">
                                                          <w:marLeft w:val="240"/>
                                                          <w:marRight w:val="0"/>
                                                          <w:marTop w:val="0"/>
                                                          <w:marBottom w:val="0"/>
                                                          <w:divBdr>
                                                            <w:top w:val="none" w:sz="0" w:space="0" w:color="auto"/>
                                                            <w:left w:val="none" w:sz="0" w:space="0" w:color="auto"/>
                                                            <w:bottom w:val="none" w:sz="0" w:space="0" w:color="auto"/>
                                                            <w:right w:val="none" w:sz="0" w:space="0" w:color="auto"/>
                                                          </w:divBdr>
                                                          <w:divsChild>
                                                            <w:div w:id="382946202">
                                                              <w:marLeft w:val="0"/>
                                                              <w:marRight w:val="0"/>
                                                              <w:marTop w:val="0"/>
                                                              <w:marBottom w:val="0"/>
                                                              <w:divBdr>
                                                                <w:top w:val="none" w:sz="0" w:space="0" w:color="auto"/>
                                                                <w:left w:val="none" w:sz="0" w:space="0" w:color="auto"/>
                                                                <w:bottom w:val="none" w:sz="0" w:space="0" w:color="auto"/>
                                                                <w:right w:val="none" w:sz="0" w:space="0" w:color="auto"/>
                                                              </w:divBdr>
                                                            </w:div>
                                                            <w:div w:id="6400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01477">
                                              <w:marLeft w:val="0"/>
                                              <w:marRight w:val="0"/>
                                              <w:marTop w:val="0"/>
                                              <w:marBottom w:val="0"/>
                                              <w:divBdr>
                                                <w:top w:val="none" w:sz="0" w:space="0" w:color="auto"/>
                                                <w:left w:val="none" w:sz="0" w:space="0" w:color="auto"/>
                                                <w:bottom w:val="none" w:sz="0" w:space="0" w:color="auto"/>
                                                <w:right w:val="none" w:sz="0" w:space="0" w:color="auto"/>
                                              </w:divBdr>
                                            </w:div>
                                            <w:div w:id="137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5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2654">
          <w:marLeft w:val="0"/>
          <w:marRight w:val="0"/>
          <w:marTop w:val="0"/>
          <w:marBottom w:val="0"/>
          <w:divBdr>
            <w:top w:val="none" w:sz="0" w:space="0" w:color="auto"/>
            <w:left w:val="none" w:sz="0" w:space="0" w:color="auto"/>
            <w:bottom w:val="none" w:sz="0" w:space="0" w:color="auto"/>
            <w:right w:val="none" w:sz="0" w:space="0" w:color="auto"/>
          </w:divBdr>
        </w:div>
      </w:divsChild>
    </w:div>
    <w:div w:id="1688288819">
      <w:bodyDiv w:val="1"/>
      <w:marLeft w:val="0"/>
      <w:marRight w:val="0"/>
      <w:marTop w:val="0"/>
      <w:marBottom w:val="0"/>
      <w:divBdr>
        <w:top w:val="none" w:sz="0" w:space="0" w:color="auto"/>
        <w:left w:val="none" w:sz="0" w:space="0" w:color="auto"/>
        <w:bottom w:val="none" w:sz="0" w:space="0" w:color="auto"/>
        <w:right w:val="none" w:sz="0" w:space="0" w:color="auto"/>
      </w:divBdr>
    </w:div>
    <w:div w:id="1689480772">
      <w:bodyDiv w:val="1"/>
      <w:marLeft w:val="0"/>
      <w:marRight w:val="0"/>
      <w:marTop w:val="0"/>
      <w:marBottom w:val="0"/>
      <w:divBdr>
        <w:top w:val="none" w:sz="0" w:space="0" w:color="auto"/>
        <w:left w:val="none" w:sz="0" w:space="0" w:color="auto"/>
        <w:bottom w:val="none" w:sz="0" w:space="0" w:color="auto"/>
        <w:right w:val="none" w:sz="0" w:space="0" w:color="auto"/>
      </w:divBdr>
    </w:div>
    <w:div w:id="1723796541">
      <w:bodyDiv w:val="1"/>
      <w:marLeft w:val="0"/>
      <w:marRight w:val="0"/>
      <w:marTop w:val="0"/>
      <w:marBottom w:val="0"/>
      <w:divBdr>
        <w:top w:val="none" w:sz="0" w:space="0" w:color="auto"/>
        <w:left w:val="none" w:sz="0" w:space="0" w:color="auto"/>
        <w:bottom w:val="none" w:sz="0" w:space="0" w:color="auto"/>
        <w:right w:val="none" w:sz="0" w:space="0" w:color="auto"/>
      </w:divBdr>
      <w:divsChild>
        <w:div w:id="1044908482">
          <w:marLeft w:val="240"/>
          <w:marRight w:val="0"/>
          <w:marTop w:val="0"/>
          <w:marBottom w:val="0"/>
          <w:divBdr>
            <w:top w:val="none" w:sz="0" w:space="0" w:color="auto"/>
            <w:left w:val="none" w:sz="0" w:space="0" w:color="auto"/>
            <w:bottom w:val="none" w:sz="0" w:space="0" w:color="auto"/>
            <w:right w:val="none" w:sz="0" w:space="0" w:color="auto"/>
          </w:divBdr>
          <w:divsChild>
            <w:div w:id="1865901225">
              <w:marLeft w:val="0"/>
              <w:marRight w:val="0"/>
              <w:marTop w:val="0"/>
              <w:marBottom w:val="0"/>
              <w:divBdr>
                <w:top w:val="none" w:sz="0" w:space="0" w:color="auto"/>
                <w:left w:val="none" w:sz="0" w:space="0" w:color="auto"/>
                <w:bottom w:val="none" w:sz="0" w:space="0" w:color="auto"/>
                <w:right w:val="none" w:sz="0" w:space="0" w:color="auto"/>
              </w:divBdr>
              <w:divsChild>
                <w:div w:id="1378896217">
                  <w:marLeft w:val="0"/>
                  <w:marRight w:val="0"/>
                  <w:marTop w:val="0"/>
                  <w:marBottom w:val="0"/>
                  <w:divBdr>
                    <w:top w:val="none" w:sz="0" w:space="0" w:color="auto"/>
                    <w:left w:val="none" w:sz="0" w:space="0" w:color="auto"/>
                    <w:bottom w:val="none" w:sz="0" w:space="0" w:color="auto"/>
                    <w:right w:val="none" w:sz="0" w:space="0" w:color="auto"/>
                  </w:divBdr>
                  <w:divsChild>
                    <w:div w:id="199444451">
                      <w:marLeft w:val="0"/>
                      <w:marRight w:val="0"/>
                      <w:marTop w:val="0"/>
                      <w:marBottom w:val="0"/>
                      <w:divBdr>
                        <w:top w:val="none" w:sz="0" w:space="0" w:color="auto"/>
                        <w:left w:val="none" w:sz="0" w:space="0" w:color="auto"/>
                        <w:bottom w:val="none" w:sz="0" w:space="0" w:color="auto"/>
                        <w:right w:val="none" w:sz="0" w:space="0" w:color="auto"/>
                      </w:divBdr>
                    </w:div>
                    <w:div w:id="792091987">
                      <w:marLeft w:val="0"/>
                      <w:marRight w:val="0"/>
                      <w:marTop w:val="0"/>
                      <w:marBottom w:val="0"/>
                      <w:divBdr>
                        <w:top w:val="none" w:sz="0" w:space="0" w:color="auto"/>
                        <w:left w:val="none" w:sz="0" w:space="0" w:color="auto"/>
                        <w:bottom w:val="none" w:sz="0" w:space="0" w:color="auto"/>
                        <w:right w:val="none" w:sz="0" w:space="0" w:color="auto"/>
                      </w:divBdr>
                    </w:div>
                    <w:div w:id="1418356874">
                      <w:marLeft w:val="240"/>
                      <w:marRight w:val="0"/>
                      <w:marTop w:val="0"/>
                      <w:marBottom w:val="0"/>
                      <w:divBdr>
                        <w:top w:val="none" w:sz="0" w:space="0" w:color="auto"/>
                        <w:left w:val="none" w:sz="0" w:space="0" w:color="auto"/>
                        <w:bottom w:val="none" w:sz="0" w:space="0" w:color="auto"/>
                        <w:right w:val="none" w:sz="0" w:space="0" w:color="auto"/>
                      </w:divBdr>
                      <w:divsChild>
                        <w:div w:id="21438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675275">
          <w:marLeft w:val="0"/>
          <w:marRight w:val="0"/>
          <w:marTop w:val="0"/>
          <w:marBottom w:val="0"/>
          <w:divBdr>
            <w:top w:val="none" w:sz="0" w:space="0" w:color="auto"/>
            <w:left w:val="none" w:sz="0" w:space="0" w:color="auto"/>
            <w:bottom w:val="none" w:sz="0" w:space="0" w:color="auto"/>
            <w:right w:val="none" w:sz="0" w:space="0" w:color="auto"/>
          </w:divBdr>
        </w:div>
        <w:div w:id="1534884151">
          <w:marLeft w:val="0"/>
          <w:marRight w:val="0"/>
          <w:marTop w:val="0"/>
          <w:marBottom w:val="0"/>
          <w:divBdr>
            <w:top w:val="none" w:sz="0" w:space="0" w:color="auto"/>
            <w:left w:val="none" w:sz="0" w:space="0" w:color="auto"/>
            <w:bottom w:val="none" w:sz="0" w:space="0" w:color="auto"/>
            <w:right w:val="none" w:sz="0" w:space="0" w:color="auto"/>
          </w:divBdr>
        </w:div>
      </w:divsChild>
    </w:div>
    <w:div w:id="1764111106">
      <w:bodyDiv w:val="1"/>
      <w:marLeft w:val="0"/>
      <w:marRight w:val="0"/>
      <w:marTop w:val="0"/>
      <w:marBottom w:val="0"/>
      <w:divBdr>
        <w:top w:val="none" w:sz="0" w:space="0" w:color="auto"/>
        <w:left w:val="none" w:sz="0" w:space="0" w:color="auto"/>
        <w:bottom w:val="none" w:sz="0" w:space="0" w:color="auto"/>
        <w:right w:val="none" w:sz="0" w:space="0" w:color="auto"/>
      </w:divBdr>
    </w:div>
    <w:div w:id="1797407315">
      <w:bodyDiv w:val="1"/>
      <w:marLeft w:val="0"/>
      <w:marRight w:val="0"/>
      <w:marTop w:val="0"/>
      <w:marBottom w:val="0"/>
      <w:divBdr>
        <w:top w:val="none" w:sz="0" w:space="0" w:color="auto"/>
        <w:left w:val="none" w:sz="0" w:space="0" w:color="auto"/>
        <w:bottom w:val="none" w:sz="0" w:space="0" w:color="auto"/>
        <w:right w:val="none" w:sz="0" w:space="0" w:color="auto"/>
      </w:divBdr>
    </w:div>
    <w:div w:id="1831407264">
      <w:bodyDiv w:val="1"/>
      <w:marLeft w:val="0"/>
      <w:marRight w:val="0"/>
      <w:marTop w:val="0"/>
      <w:marBottom w:val="0"/>
      <w:divBdr>
        <w:top w:val="none" w:sz="0" w:space="0" w:color="auto"/>
        <w:left w:val="none" w:sz="0" w:space="0" w:color="auto"/>
        <w:bottom w:val="none" w:sz="0" w:space="0" w:color="auto"/>
        <w:right w:val="none" w:sz="0" w:space="0" w:color="auto"/>
      </w:divBdr>
      <w:divsChild>
        <w:div w:id="548954338">
          <w:marLeft w:val="0"/>
          <w:marRight w:val="0"/>
          <w:marTop w:val="0"/>
          <w:marBottom w:val="0"/>
          <w:divBdr>
            <w:top w:val="none" w:sz="0" w:space="0" w:color="auto"/>
            <w:left w:val="none" w:sz="0" w:space="0" w:color="auto"/>
            <w:bottom w:val="none" w:sz="0" w:space="0" w:color="auto"/>
            <w:right w:val="none" w:sz="0" w:space="0" w:color="auto"/>
          </w:divBdr>
        </w:div>
        <w:div w:id="587160426">
          <w:marLeft w:val="240"/>
          <w:marRight w:val="0"/>
          <w:marTop w:val="0"/>
          <w:marBottom w:val="0"/>
          <w:divBdr>
            <w:top w:val="none" w:sz="0" w:space="0" w:color="auto"/>
            <w:left w:val="none" w:sz="0" w:space="0" w:color="auto"/>
            <w:bottom w:val="none" w:sz="0" w:space="0" w:color="auto"/>
            <w:right w:val="none" w:sz="0" w:space="0" w:color="auto"/>
          </w:divBdr>
          <w:divsChild>
            <w:div w:id="125513008">
              <w:marLeft w:val="0"/>
              <w:marRight w:val="0"/>
              <w:marTop w:val="0"/>
              <w:marBottom w:val="0"/>
              <w:divBdr>
                <w:top w:val="none" w:sz="0" w:space="0" w:color="auto"/>
                <w:left w:val="none" w:sz="0" w:space="0" w:color="auto"/>
                <w:bottom w:val="none" w:sz="0" w:space="0" w:color="auto"/>
                <w:right w:val="none" w:sz="0" w:space="0" w:color="auto"/>
              </w:divBdr>
              <w:divsChild>
                <w:div w:id="51542852">
                  <w:marLeft w:val="0"/>
                  <w:marRight w:val="0"/>
                  <w:marTop w:val="0"/>
                  <w:marBottom w:val="0"/>
                  <w:divBdr>
                    <w:top w:val="none" w:sz="0" w:space="0" w:color="auto"/>
                    <w:left w:val="none" w:sz="0" w:space="0" w:color="auto"/>
                    <w:bottom w:val="none" w:sz="0" w:space="0" w:color="auto"/>
                    <w:right w:val="none" w:sz="0" w:space="0" w:color="auto"/>
                  </w:divBdr>
                  <w:divsChild>
                    <w:div w:id="110978301">
                      <w:marLeft w:val="0"/>
                      <w:marRight w:val="0"/>
                      <w:marTop w:val="0"/>
                      <w:marBottom w:val="0"/>
                      <w:divBdr>
                        <w:top w:val="none" w:sz="0" w:space="0" w:color="auto"/>
                        <w:left w:val="none" w:sz="0" w:space="0" w:color="auto"/>
                        <w:bottom w:val="none" w:sz="0" w:space="0" w:color="auto"/>
                        <w:right w:val="none" w:sz="0" w:space="0" w:color="auto"/>
                      </w:divBdr>
                    </w:div>
                    <w:div w:id="761757338">
                      <w:marLeft w:val="0"/>
                      <w:marRight w:val="0"/>
                      <w:marTop w:val="0"/>
                      <w:marBottom w:val="0"/>
                      <w:divBdr>
                        <w:top w:val="none" w:sz="0" w:space="0" w:color="auto"/>
                        <w:left w:val="none" w:sz="0" w:space="0" w:color="auto"/>
                        <w:bottom w:val="none" w:sz="0" w:space="0" w:color="auto"/>
                        <w:right w:val="none" w:sz="0" w:space="0" w:color="auto"/>
                      </w:divBdr>
                    </w:div>
                    <w:div w:id="1390879778">
                      <w:marLeft w:val="240"/>
                      <w:marRight w:val="0"/>
                      <w:marTop w:val="0"/>
                      <w:marBottom w:val="0"/>
                      <w:divBdr>
                        <w:top w:val="none" w:sz="0" w:space="0" w:color="auto"/>
                        <w:left w:val="none" w:sz="0" w:space="0" w:color="auto"/>
                        <w:bottom w:val="none" w:sz="0" w:space="0" w:color="auto"/>
                        <w:right w:val="none" w:sz="0" w:space="0" w:color="auto"/>
                      </w:divBdr>
                      <w:divsChild>
                        <w:div w:id="1241794494">
                          <w:marLeft w:val="0"/>
                          <w:marRight w:val="0"/>
                          <w:marTop w:val="0"/>
                          <w:marBottom w:val="0"/>
                          <w:divBdr>
                            <w:top w:val="none" w:sz="0" w:space="0" w:color="auto"/>
                            <w:left w:val="none" w:sz="0" w:space="0" w:color="auto"/>
                            <w:bottom w:val="none" w:sz="0" w:space="0" w:color="auto"/>
                            <w:right w:val="none" w:sz="0" w:space="0" w:color="auto"/>
                          </w:divBdr>
                          <w:divsChild>
                            <w:div w:id="1411735731">
                              <w:marLeft w:val="0"/>
                              <w:marRight w:val="0"/>
                              <w:marTop w:val="0"/>
                              <w:marBottom w:val="0"/>
                              <w:divBdr>
                                <w:top w:val="none" w:sz="0" w:space="0" w:color="auto"/>
                                <w:left w:val="none" w:sz="0" w:space="0" w:color="auto"/>
                                <w:bottom w:val="none" w:sz="0" w:space="0" w:color="auto"/>
                                <w:right w:val="none" w:sz="0" w:space="0" w:color="auto"/>
                              </w:divBdr>
                              <w:divsChild>
                                <w:div w:id="107160776">
                                  <w:marLeft w:val="240"/>
                                  <w:marRight w:val="0"/>
                                  <w:marTop w:val="0"/>
                                  <w:marBottom w:val="0"/>
                                  <w:divBdr>
                                    <w:top w:val="none" w:sz="0" w:space="0" w:color="auto"/>
                                    <w:left w:val="none" w:sz="0" w:space="0" w:color="auto"/>
                                    <w:bottom w:val="none" w:sz="0" w:space="0" w:color="auto"/>
                                    <w:right w:val="none" w:sz="0" w:space="0" w:color="auto"/>
                                  </w:divBdr>
                                </w:div>
                                <w:div w:id="512307789">
                                  <w:marLeft w:val="0"/>
                                  <w:marRight w:val="0"/>
                                  <w:marTop w:val="0"/>
                                  <w:marBottom w:val="0"/>
                                  <w:divBdr>
                                    <w:top w:val="none" w:sz="0" w:space="0" w:color="auto"/>
                                    <w:left w:val="none" w:sz="0" w:space="0" w:color="auto"/>
                                    <w:bottom w:val="none" w:sz="0" w:space="0" w:color="auto"/>
                                    <w:right w:val="none" w:sz="0" w:space="0" w:color="auto"/>
                                  </w:divBdr>
                                </w:div>
                                <w:div w:id="15040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661107">
              <w:marLeft w:val="0"/>
              <w:marRight w:val="0"/>
              <w:marTop w:val="0"/>
              <w:marBottom w:val="0"/>
              <w:divBdr>
                <w:top w:val="none" w:sz="0" w:space="0" w:color="auto"/>
                <w:left w:val="none" w:sz="0" w:space="0" w:color="auto"/>
                <w:bottom w:val="none" w:sz="0" w:space="0" w:color="auto"/>
                <w:right w:val="none" w:sz="0" w:space="0" w:color="auto"/>
              </w:divBdr>
              <w:divsChild>
                <w:div w:id="2019309573">
                  <w:marLeft w:val="0"/>
                  <w:marRight w:val="0"/>
                  <w:marTop w:val="0"/>
                  <w:marBottom w:val="0"/>
                  <w:divBdr>
                    <w:top w:val="none" w:sz="0" w:space="0" w:color="auto"/>
                    <w:left w:val="none" w:sz="0" w:space="0" w:color="auto"/>
                    <w:bottom w:val="none" w:sz="0" w:space="0" w:color="auto"/>
                    <w:right w:val="none" w:sz="0" w:space="0" w:color="auto"/>
                  </w:divBdr>
                  <w:divsChild>
                    <w:div w:id="654652859">
                      <w:marLeft w:val="240"/>
                      <w:marRight w:val="0"/>
                      <w:marTop w:val="0"/>
                      <w:marBottom w:val="0"/>
                      <w:divBdr>
                        <w:top w:val="none" w:sz="0" w:space="0" w:color="auto"/>
                        <w:left w:val="none" w:sz="0" w:space="0" w:color="auto"/>
                        <w:bottom w:val="none" w:sz="0" w:space="0" w:color="auto"/>
                        <w:right w:val="none" w:sz="0" w:space="0" w:color="auto"/>
                      </w:divBdr>
                      <w:divsChild>
                        <w:div w:id="547107938">
                          <w:marLeft w:val="0"/>
                          <w:marRight w:val="0"/>
                          <w:marTop w:val="0"/>
                          <w:marBottom w:val="0"/>
                          <w:divBdr>
                            <w:top w:val="none" w:sz="0" w:space="0" w:color="auto"/>
                            <w:left w:val="none" w:sz="0" w:space="0" w:color="auto"/>
                            <w:bottom w:val="none" w:sz="0" w:space="0" w:color="auto"/>
                            <w:right w:val="none" w:sz="0" w:space="0" w:color="auto"/>
                          </w:divBdr>
                        </w:div>
                      </w:divsChild>
                    </w:div>
                    <w:div w:id="1463571733">
                      <w:marLeft w:val="0"/>
                      <w:marRight w:val="0"/>
                      <w:marTop w:val="0"/>
                      <w:marBottom w:val="0"/>
                      <w:divBdr>
                        <w:top w:val="none" w:sz="0" w:space="0" w:color="auto"/>
                        <w:left w:val="none" w:sz="0" w:space="0" w:color="auto"/>
                        <w:bottom w:val="none" w:sz="0" w:space="0" w:color="auto"/>
                        <w:right w:val="none" w:sz="0" w:space="0" w:color="auto"/>
                      </w:divBdr>
                    </w:div>
                    <w:div w:id="175928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59483">
              <w:marLeft w:val="0"/>
              <w:marRight w:val="0"/>
              <w:marTop w:val="0"/>
              <w:marBottom w:val="0"/>
              <w:divBdr>
                <w:top w:val="none" w:sz="0" w:space="0" w:color="auto"/>
                <w:left w:val="none" w:sz="0" w:space="0" w:color="auto"/>
                <w:bottom w:val="none" w:sz="0" w:space="0" w:color="auto"/>
                <w:right w:val="none" w:sz="0" w:space="0" w:color="auto"/>
              </w:divBdr>
              <w:divsChild>
                <w:div w:id="379860689">
                  <w:marLeft w:val="0"/>
                  <w:marRight w:val="0"/>
                  <w:marTop w:val="0"/>
                  <w:marBottom w:val="0"/>
                  <w:divBdr>
                    <w:top w:val="none" w:sz="0" w:space="0" w:color="auto"/>
                    <w:left w:val="none" w:sz="0" w:space="0" w:color="auto"/>
                    <w:bottom w:val="none" w:sz="0" w:space="0" w:color="auto"/>
                    <w:right w:val="none" w:sz="0" w:space="0" w:color="auto"/>
                  </w:divBdr>
                  <w:divsChild>
                    <w:div w:id="321856406">
                      <w:marLeft w:val="240"/>
                      <w:marRight w:val="0"/>
                      <w:marTop w:val="0"/>
                      <w:marBottom w:val="0"/>
                      <w:divBdr>
                        <w:top w:val="none" w:sz="0" w:space="0" w:color="auto"/>
                        <w:left w:val="none" w:sz="0" w:space="0" w:color="auto"/>
                        <w:bottom w:val="none" w:sz="0" w:space="0" w:color="auto"/>
                        <w:right w:val="none" w:sz="0" w:space="0" w:color="auto"/>
                      </w:divBdr>
                      <w:divsChild>
                        <w:div w:id="57746325">
                          <w:marLeft w:val="0"/>
                          <w:marRight w:val="0"/>
                          <w:marTop w:val="0"/>
                          <w:marBottom w:val="0"/>
                          <w:divBdr>
                            <w:top w:val="none" w:sz="0" w:space="0" w:color="auto"/>
                            <w:left w:val="none" w:sz="0" w:space="0" w:color="auto"/>
                            <w:bottom w:val="none" w:sz="0" w:space="0" w:color="auto"/>
                            <w:right w:val="none" w:sz="0" w:space="0" w:color="auto"/>
                          </w:divBdr>
                        </w:div>
                      </w:divsChild>
                    </w:div>
                    <w:div w:id="539635605">
                      <w:marLeft w:val="0"/>
                      <w:marRight w:val="0"/>
                      <w:marTop w:val="0"/>
                      <w:marBottom w:val="0"/>
                      <w:divBdr>
                        <w:top w:val="none" w:sz="0" w:space="0" w:color="auto"/>
                        <w:left w:val="none" w:sz="0" w:space="0" w:color="auto"/>
                        <w:bottom w:val="none" w:sz="0" w:space="0" w:color="auto"/>
                        <w:right w:val="none" w:sz="0" w:space="0" w:color="auto"/>
                      </w:divBdr>
                    </w:div>
                    <w:div w:id="87716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943">
          <w:marLeft w:val="0"/>
          <w:marRight w:val="0"/>
          <w:marTop w:val="0"/>
          <w:marBottom w:val="0"/>
          <w:divBdr>
            <w:top w:val="none" w:sz="0" w:space="0" w:color="auto"/>
            <w:left w:val="none" w:sz="0" w:space="0" w:color="auto"/>
            <w:bottom w:val="none" w:sz="0" w:space="0" w:color="auto"/>
            <w:right w:val="none" w:sz="0" w:space="0" w:color="auto"/>
          </w:divBdr>
        </w:div>
      </w:divsChild>
    </w:div>
    <w:div w:id="1888447889">
      <w:bodyDiv w:val="1"/>
      <w:marLeft w:val="0"/>
      <w:marRight w:val="0"/>
      <w:marTop w:val="0"/>
      <w:marBottom w:val="0"/>
      <w:divBdr>
        <w:top w:val="none" w:sz="0" w:space="0" w:color="auto"/>
        <w:left w:val="none" w:sz="0" w:space="0" w:color="auto"/>
        <w:bottom w:val="none" w:sz="0" w:space="0" w:color="auto"/>
        <w:right w:val="none" w:sz="0" w:space="0" w:color="auto"/>
      </w:divBdr>
    </w:div>
    <w:div w:id="1902252405">
      <w:bodyDiv w:val="1"/>
      <w:marLeft w:val="0"/>
      <w:marRight w:val="0"/>
      <w:marTop w:val="0"/>
      <w:marBottom w:val="0"/>
      <w:divBdr>
        <w:top w:val="none" w:sz="0" w:space="0" w:color="auto"/>
        <w:left w:val="none" w:sz="0" w:space="0" w:color="auto"/>
        <w:bottom w:val="none" w:sz="0" w:space="0" w:color="auto"/>
        <w:right w:val="none" w:sz="0" w:space="0" w:color="auto"/>
      </w:divBdr>
      <w:divsChild>
        <w:div w:id="1086730697">
          <w:marLeft w:val="-960"/>
          <w:marRight w:val="0"/>
          <w:marTop w:val="0"/>
          <w:marBottom w:val="0"/>
          <w:divBdr>
            <w:top w:val="none" w:sz="0" w:space="0" w:color="auto"/>
            <w:left w:val="none" w:sz="0" w:space="0" w:color="auto"/>
            <w:bottom w:val="none" w:sz="0" w:space="0" w:color="auto"/>
            <w:right w:val="none" w:sz="0" w:space="0" w:color="auto"/>
          </w:divBdr>
        </w:div>
      </w:divsChild>
    </w:div>
    <w:div w:id="1908415705">
      <w:bodyDiv w:val="1"/>
      <w:marLeft w:val="0"/>
      <w:marRight w:val="0"/>
      <w:marTop w:val="0"/>
      <w:marBottom w:val="0"/>
      <w:divBdr>
        <w:top w:val="none" w:sz="0" w:space="0" w:color="auto"/>
        <w:left w:val="none" w:sz="0" w:space="0" w:color="auto"/>
        <w:bottom w:val="none" w:sz="0" w:space="0" w:color="auto"/>
        <w:right w:val="none" w:sz="0" w:space="0" w:color="auto"/>
      </w:divBdr>
      <w:divsChild>
        <w:div w:id="635985571">
          <w:marLeft w:val="0"/>
          <w:marRight w:val="0"/>
          <w:marTop w:val="0"/>
          <w:marBottom w:val="0"/>
          <w:divBdr>
            <w:top w:val="none" w:sz="0" w:space="0" w:color="auto"/>
            <w:left w:val="none" w:sz="0" w:space="0" w:color="auto"/>
            <w:bottom w:val="none" w:sz="0" w:space="0" w:color="auto"/>
            <w:right w:val="none" w:sz="0" w:space="0" w:color="auto"/>
          </w:divBdr>
        </w:div>
        <w:div w:id="1074932051">
          <w:marLeft w:val="240"/>
          <w:marRight w:val="0"/>
          <w:marTop w:val="0"/>
          <w:marBottom w:val="0"/>
          <w:divBdr>
            <w:top w:val="none" w:sz="0" w:space="0" w:color="auto"/>
            <w:left w:val="none" w:sz="0" w:space="0" w:color="auto"/>
            <w:bottom w:val="none" w:sz="0" w:space="0" w:color="auto"/>
            <w:right w:val="none" w:sz="0" w:space="0" w:color="auto"/>
          </w:divBdr>
          <w:divsChild>
            <w:div w:id="1507554163">
              <w:marLeft w:val="0"/>
              <w:marRight w:val="0"/>
              <w:marTop w:val="0"/>
              <w:marBottom w:val="0"/>
              <w:divBdr>
                <w:top w:val="none" w:sz="0" w:space="0" w:color="auto"/>
                <w:left w:val="none" w:sz="0" w:space="0" w:color="auto"/>
                <w:bottom w:val="none" w:sz="0" w:space="0" w:color="auto"/>
                <w:right w:val="none" w:sz="0" w:space="0" w:color="auto"/>
              </w:divBdr>
              <w:divsChild>
                <w:div w:id="2016221505">
                  <w:marLeft w:val="0"/>
                  <w:marRight w:val="0"/>
                  <w:marTop w:val="0"/>
                  <w:marBottom w:val="0"/>
                  <w:divBdr>
                    <w:top w:val="none" w:sz="0" w:space="0" w:color="auto"/>
                    <w:left w:val="none" w:sz="0" w:space="0" w:color="auto"/>
                    <w:bottom w:val="none" w:sz="0" w:space="0" w:color="auto"/>
                    <w:right w:val="none" w:sz="0" w:space="0" w:color="auto"/>
                  </w:divBdr>
                  <w:divsChild>
                    <w:div w:id="469322947">
                      <w:marLeft w:val="240"/>
                      <w:marRight w:val="0"/>
                      <w:marTop w:val="0"/>
                      <w:marBottom w:val="0"/>
                      <w:divBdr>
                        <w:top w:val="none" w:sz="0" w:space="0" w:color="auto"/>
                        <w:left w:val="none" w:sz="0" w:space="0" w:color="auto"/>
                        <w:bottom w:val="none" w:sz="0" w:space="0" w:color="auto"/>
                        <w:right w:val="none" w:sz="0" w:space="0" w:color="auto"/>
                      </w:divBdr>
                      <w:divsChild>
                        <w:div w:id="179315318">
                          <w:marLeft w:val="0"/>
                          <w:marRight w:val="0"/>
                          <w:marTop w:val="0"/>
                          <w:marBottom w:val="0"/>
                          <w:divBdr>
                            <w:top w:val="none" w:sz="0" w:space="0" w:color="auto"/>
                            <w:left w:val="none" w:sz="0" w:space="0" w:color="auto"/>
                            <w:bottom w:val="none" w:sz="0" w:space="0" w:color="auto"/>
                            <w:right w:val="none" w:sz="0" w:space="0" w:color="auto"/>
                          </w:divBdr>
                          <w:divsChild>
                            <w:div w:id="143745027">
                              <w:marLeft w:val="0"/>
                              <w:marRight w:val="0"/>
                              <w:marTop w:val="0"/>
                              <w:marBottom w:val="0"/>
                              <w:divBdr>
                                <w:top w:val="none" w:sz="0" w:space="0" w:color="auto"/>
                                <w:left w:val="none" w:sz="0" w:space="0" w:color="auto"/>
                                <w:bottom w:val="none" w:sz="0" w:space="0" w:color="auto"/>
                                <w:right w:val="none" w:sz="0" w:space="0" w:color="auto"/>
                              </w:divBdr>
                              <w:divsChild>
                                <w:div w:id="1885287344">
                                  <w:marLeft w:val="240"/>
                                  <w:marRight w:val="0"/>
                                  <w:marTop w:val="0"/>
                                  <w:marBottom w:val="0"/>
                                  <w:divBdr>
                                    <w:top w:val="none" w:sz="0" w:space="0" w:color="auto"/>
                                    <w:left w:val="none" w:sz="0" w:space="0" w:color="auto"/>
                                    <w:bottom w:val="none" w:sz="0" w:space="0" w:color="auto"/>
                                    <w:right w:val="none" w:sz="0" w:space="0" w:color="auto"/>
                                  </w:divBdr>
                                  <w:divsChild>
                                    <w:div w:id="1325859052">
                                      <w:marLeft w:val="0"/>
                                      <w:marRight w:val="0"/>
                                      <w:marTop w:val="0"/>
                                      <w:marBottom w:val="0"/>
                                      <w:divBdr>
                                        <w:top w:val="none" w:sz="0" w:space="0" w:color="auto"/>
                                        <w:left w:val="none" w:sz="0" w:space="0" w:color="auto"/>
                                        <w:bottom w:val="none" w:sz="0" w:space="0" w:color="auto"/>
                                        <w:right w:val="none" w:sz="0" w:space="0" w:color="auto"/>
                                      </w:divBdr>
                                      <w:divsChild>
                                        <w:div w:id="2075738415">
                                          <w:marLeft w:val="0"/>
                                          <w:marRight w:val="0"/>
                                          <w:marTop w:val="0"/>
                                          <w:marBottom w:val="0"/>
                                          <w:divBdr>
                                            <w:top w:val="none" w:sz="0" w:space="0" w:color="auto"/>
                                            <w:left w:val="none" w:sz="0" w:space="0" w:color="auto"/>
                                            <w:bottom w:val="none" w:sz="0" w:space="0" w:color="auto"/>
                                            <w:right w:val="none" w:sz="0" w:space="0" w:color="auto"/>
                                          </w:divBdr>
                                          <w:divsChild>
                                            <w:div w:id="150301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1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28064">
                          <w:marLeft w:val="0"/>
                          <w:marRight w:val="0"/>
                          <w:marTop w:val="0"/>
                          <w:marBottom w:val="0"/>
                          <w:divBdr>
                            <w:top w:val="none" w:sz="0" w:space="0" w:color="auto"/>
                            <w:left w:val="none" w:sz="0" w:space="0" w:color="auto"/>
                            <w:bottom w:val="none" w:sz="0" w:space="0" w:color="auto"/>
                            <w:right w:val="none" w:sz="0" w:space="0" w:color="auto"/>
                          </w:divBdr>
                          <w:divsChild>
                            <w:div w:id="723409931">
                              <w:marLeft w:val="0"/>
                              <w:marRight w:val="0"/>
                              <w:marTop w:val="0"/>
                              <w:marBottom w:val="0"/>
                              <w:divBdr>
                                <w:top w:val="none" w:sz="0" w:space="0" w:color="auto"/>
                                <w:left w:val="none" w:sz="0" w:space="0" w:color="auto"/>
                                <w:bottom w:val="none" w:sz="0" w:space="0" w:color="auto"/>
                                <w:right w:val="none" w:sz="0" w:space="0" w:color="auto"/>
                              </w:divBdr>
                              <w:divsChild>
                                <w:div w:id="321087039">
                                  <w:marLeft w:val="0"/>
                                  <w:marRight w:val="0"/>
                                  <w:marTop w:val="0"/>
                                  <w:marBottom w:val="0"/>
                                  <w:divBdr>
                                    <w:top w:val="none" w:sz="0" w:space="0" w:color="auto"/>
                                    <w:left w:val="none" w:sz="0" w:space="0" w:color="auto"/>
                                    <w:bottom w:val="none" w:sz="0" w:space="0" w:color="auto"/>
                                    <w:right w:val="none" w:sz="0" w:space="0" w:color="auto"/>
                                  </w:divBdr>
                                </w:div>
                                <w:div w:id="925113994">
                                  <w:marLeft w:val="240"/>
                                  <w:marRight w:val="0"/>
                                  <w:marTop w:val="0"/>
                                  <w:marBottom w:val="0"/>
                                  <w:divBdr>
                                    <w:top w:val="none" w:sz="0" w:space="0" w:color="auto"/>
                                    <w:left w:val="none" w:sz="0" w:space="0" w:color="auto"/>
                                    <w:bottom w:val="none" w:sz="0" w:space="0" w:color="auto"/>
                                    <w:right w:val="none" w:sz="0" w:space="0" w:color="auto"/>
                                  </w:divBdr>
                                  <w:divsChild>
                                    <w:div w:id="493032946">
                                      <w:marLeft w:val="0"/>
                                      <w:marRight w:val="0"/>
                                      <w:marTop w:val="0"/>
                                      <w:marBottom w:val="0"/>
                                      <w:divBdr>
                                        <w:top w:val="none" w:sz="0" w:space="0" w:color="auto"/>
                                        <w:left w:val="none" w:sz="0" w:space="0" w:color="auto"/>
                                        <w:bottom w:val="none" w:sz="0" w:space="0" w:color="auto"/>
                                        <w:right w:val="none" w:sz="0" w:space="0" w:color="auto"/>
                                      </w:divBdr>
                                    </w:div>
                                    <w:div w:id="1728070355">
                                      <w:marLeft w:val="0"/>
                                      <w:marRight w:val="0"/>
                                      <w:marTop w:val="0"/>
                                      <w:marBottom w:val="0"/>
                                      <w:divBdr>
                                        <w:top w:val="none" w:sz="0" w:space="0" w:color="auto"/>
                                        <w:left w:val="none" w:sz="0" w:space="0" w:color="auto"/>
                                        <w:bottom w:val="none" w:sz="0" w:space="0" w:color="auto"/>
                                        <w:right w:val="none" w:sz="0" w:space="0" w:color="auto"/>
                                      </w:divBdr>
                                    </w:div>
                                  </w:divsChild>
                                </w:div>
                                <w:div w:id="201549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556837">
                          <w:marLeft w:val="0"/>
                          <w:marRight w:val="0"/>
                          <w:marTop w:val="0"/>
                          <w:marBottom w:val="0"/>
                          <w:divBdr>
                            <w:top w:val="none" w:sz="0" w:space="0" w:color="auto"/>
                            <w:left w:val="none" w:sz="0" w:space="0" w:color="auto"/>
                            <w:bottom w:val="none" w:sz="0" w:space="0" w:color="auto"/>
                            <w:right w:val="none" w:sz="0" w:space="0" w:color="auto"/>
                          </w:divBdr>
                        </w:div>
                        <w:div w:id="1583489463">
                          <w:marLeft w:val="0"/>
                          <w:marRight w:val="0"/>
                          <w:marTop w:val="0"/>
                          <w:marBottom w:val="0"/>
                          <w:divBdr>
                            <w:top w:val="none" w:sz="0" w:space="0" w:color="auto"/>
                            <w:left w:val="none" w:sz="0" w:space="0" w:color="auto"/>
                            <w:bottom w:val="none" w:sz="0" w:space="0" w:color="auto"/>
                            <w:right w:val="none" w:sz="0" w:space="0" w:color="auto"/>
                          </w:divBdr>
                          <w:divsChild>
                            <w:div w:id="1612007325">
                              <w:marLeft w:val="0"/>
                              <w:marRight w:val="0"/>
                              <w:marTop w:val="0"/>
                              <w:marBottom w:val="0"/>
                              <w:divBdr>
                                <w:top w:val="none" w:sz="0" w:space="0" w:color="auto"/>
                                <w:left w:val="none" w:sz="0" w:space="0" w:color="auto"/>
                                <w:bottom w:val="none" w:sz="0" w:space="0" w:color="auto"/>
                                <w:right w:val="none" w:sz="0" w:space="0" w:color="auto"/>
                              </w:divBdr>
                              <w:divsChild>
                                <w:div w:id="252475821">
                                  <w:marLeft w:val="240"/>
                                  <w:marRight w:val="0"/>
                                  <w:marTop w:val="0"/>
                                  <w:marBottom w:val="0"/>
                                  <w:divBdr>
                                    <w:top w:val="none" w:sz="0" w:space="0" w:color="auto"/>
                                    <w:left w:val="none" w:sz="0" w:space="0" w:color="auto"/>
                                    <w:bottom w:val="none" w:sz="0" w:space="0" w:color="auto"/>
                                    <w:right w:val="none" w:sz="0" w:space="0" w:color="auto"/>
                                  </w:divBdr>
                                  <w:divsChild>
                                    <w:div w:id="421922139">
                                      <w:marLeft w:val="0"/>
                                      <w:marRight w:val="0"/>
                                      <w:marTop w:val="0"/>
                                      <w:marBottom w:val="0"/>
                                      <w:divBdr>
                                        <w:top w:val="none" w:sz="0" w:space="0" w:color="auto"/>
                                        <w:left w:val="none" w:sz="0" w:space="0" w:color="auto"/>
                                        <w:bottom w:val="none" w:sz="0" w:space="0" w:color="auto"/>
                                        <w:right w:val="none" w:sz="0" w:space="0" w:color="auto"/>
                                      </w:divBdr>
                                      <w:divsChild>
                                        <w:div w:id="1774780750">
                                          <w:marLeft w:val="0"/>
                                          <w:marRight w:val="0"/>
                                          <w:marTop w:val="0"/>
                                          <w:marBottom w:val="0"/>
                                          <w:divBdr>
                                            <w:top w:val="none" w:sz="0" w:space="0" w:color="auto"/>
                                            <w:left w:val="none" w:sz="0" w:space="0" w:color="auto"/>
                                            <w:bottom w:val="none" w:sz="0" w:space="0" w:color="auto"/>
                                            <w:right w:val="none" w:sz="0" w:space="0" w:color="auto"/>
                                          </w:divBdr>
                                          <w:divsChild>
                                            <w:div w:id="371267954">
                                              <w:marLeft w:val="0"/>
                                              <w:marRight w:val="0"/>
                                              <w:marTop w:val="0"/>
                                              <w:marBottom w:val="0"/>
                                              <w:divBdr>
                                                <w:top w:val="none" w:sz="0" w:space="0" w:color="auto"/>
                                                <w:left w:val="none" w:sz="0" w:space="0" w:color="auto"/>
                                                <w:bottom w:val="none" w:sz="0" w:space="0" w:color="auto"/>
                                                <w:right w:val="none" w:sz="0" w:space="0" w:color="auto"/>
                                              </w:divBdr>
                                            </w:div>
                                            <w:div w:id="1047992758">
                                              <w:marLeft w:val="0"/>
                                              <w:marRight w:val="0"/>
                                              <w:marTop w:val="0"/>
                                              <w:marBottom w:val="0"/>
                                              <w:divBdr>
                                                <w:top w:val="none" w:sz="0" w:space="0" w:color="auto"/>
                                                <w:left w:val="none" w:sz="0" w:space="0" w:color="auto"/>
                                                <w:bottom w:val="none" w:sz="0" w:space="0" w:color="auto"/>
                                                <w:right w:val="none" w:sz="0" w:space="0" w:color="auto"/>
                                              </w:divBdr>
                                            </w:div>
                                            <w:div w:id="1122503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26069">
                                  <w:marLeft w:val="0"/>
                                  <w:marRight w:val="0"/>
                                  <w:marTop w:val="0"/>
                                  <w:marBottom w:val="0"/>
                                  <w:divBdr>
                                    <w:top w:val="none" w:sz="0" w:space="0" w:color="auto"/>
                                    <w:left w:val="none" w:sz="0" w:space="0" w:color="auto"/>
                                    <w:bottom w:val="none" w:sz="0" w:space="0" w:color="auto"/>
                                    <w:right w:val="none" w:sz="0" w:space="0" w:color="auto"/>
                                  </w:divBdr>
                                </w:div>
                                <w:div w:id="98955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0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802993">
      <w:bodyDiv w:val="1"/>
      <w:marLeft w:val="0"/>
      <w:marRight w:val="0"/>
      <w:marTop w:val="0"/>
      <w:marBottom w:val="0"/>
      <w:divBdr>
        <w:top w:val="none" w:sz="0" w:space="0" w:color="auto"/>
        <w:left w:val="none" w:sz="0" w:space="0" w:color="auto"/>
        <w:bottom w:val="none" w:sz="0" w:space="0" w:color="auto"/>
        <w:right w:val="none" w:sz="0" w:space="0" w:color="auto"/>
      </w:divBdr>
    </w:div>
    <w:div w:id="1941133699">
      <w:bodyDiv w:val="1"/>
      <w:marLeft w:val="0"/>
      <w:marRight w:val="0"/>
      <w:marTop w:val="0"/>
      <w:marBottom w:val="0"/>
      <w:divBdr>
        <w:top w:val="none" w:sz="0" w:space="0" w:color="auto"/>
        <w:left w:val="none" w:sz="0" w:space="0" w:color="auto"/>
        <w:bottom w:val="none" w:sz="0" w:space="0" w:color="auto"/>
        <w:right w:val="none" w:sz="0" w:space="0" w:color="auto"/>
      </w:divBdr>
    </w:div>
    <w:div w:id="1944798918">
      <w:bodyDiv w:val="1"/>
      <w:marLeft w:val="0"/>
      <w:marRight w:val="0"/>
      <w:marTop w:val="0"/>
      <w:marBottom w:val="0"/>
      <w:divBdr>
        <w:top w:val="none" w:sz="0" w:space="0" w:color="auto"/>
        <w:left w:val="none" w:sz="0" w:space="0" w:color="auto"/>
        <w:bottom w:val="none" w:sz="0" w:space="0" w:color="auto"/>
        <w:right w:val="none" w:sz="0" w:space="0" w:color="auto"/>
      </w:divBdr>
      <w:divsChild>
        <w:div w:id="284850508">
          <w:marLeft w:val="0"/>
          <w:marRight w:val="0"/>
          <w:marTop w:val="0"/>
          <w:marBottom w:val="0"/>
          <w:divBdr>
            <w:top w:val="none" w:sz="0" w:space="0" w:color="auto"/>
            <w:left w:val="none" w:sz="0" w:space="0" w:color="auto"/>
            <w:bottom w:val="none" w:sz="0" w:space="0" w:color="auto"/>
            <w:right w:val="none" w:sz="0" w:space="0" w:color="auto"/>
          </w:divBdr>
        </w:div>
        <w:div w:id="993872384">
          <w:marLeft w:val="240"/>
          <w:marRight w:val="0"/>
          <w:marTop w:val="0"/>
          <w:marBottom w:val="0"/>
          <w:divBdr>
            <w:top w:val="none" w:sz="0" w:space="0" w:color="auto"/>
            <w:left w:val="none" w:sz="0" w:space="0" w:color="auto"/>
            <w:bottom w:val="none" w:sz="0" w:space="0" w:color="auto"/>
            <w:right w:val="none" w:sz="0" w:space="0" w:color="auto"/>
          </w:divBdr>
          <w:divsChild>
            <w:div w:id="54817308">
              <w:marLeft w:val="0"/>
              <w:marRight w:val="0"/>
              <w:marTop w:val="0"/>
              <w:marBottom w:val="0"/>
              <w:divBdr>
                <w:top w:val="none" w:sz="0" w:space="0" w:color="auto"/>
                <w:left w:val="none" w:sz="0" w:space="0" w:color="auto"/>
                <w:bottom w:val="none" w:sz="0" w:space="0" w:color="auto"/>
                <w:right w:val="none" w:sz="0" w:space="0" w:color="auto"/>
              </w:divBdr>
              <w:divsChild>
                <w:div w:id="729503603">
                  <w:marLeft w:val="0"/>
                  <w:marRight w:val="0"/>
                  <w:marTop w:val="0"/>
                  <w:marBottom w:val="0"/>
                  <w:divBdr>
                    <w:top w:val="none" w:sz="0" w:space="0" w:color="auto"/>
                    <w:left w:val="none" w:sz="0" w:space="0" w:color="auto"/>
                    <w:bottom w:val="none" w:sz="0" w:space="0" w:color="auto"/>
                    <w:right w:val="none" w:sz="0" w:space="0" w:color="auto"/>
                  </w:divBdr>
                  <w:divsChild>
                    <w:div w:id="388579786">
                      <w:marLeft w:val="0"/>
                      <w:marRight w:val="0"/>
                      <w:marTop w:val="0"/>
                      <w:marBottom w:val="0"/>
                      <w:divBdr>
                        <w:top w:val="none" w:sz="0" w:space="0" w:color="auto"/>
                        <w:left w:val="none" w:sz="0" w:space="0" w:color="auto"/>
                        <w:bottom w:val="none" w:sz="0" w:space="0" w:color="auto"/>
                        <w:right w:val="none" w:sz="0" w:space="0" w:color="auto"/>
                      </w:divBdr>
                    </w:div>
                    <w:div w:id="913858237">
                      <w:marLeft w:val="0"/>
                      <w:marRight w:val="0"/>
                      <w:marTop w:val="0"/>
                      <w:marBottom w:val="0"/>
                      <w:divBdr>
                        <w:top w:val="none" w:sz="0" w:space="0" w:color="auto"/>
                        <w:left w:val="none" w:sz="0" w:space="0" w:color="auto"/>
                        <w:bottom w:val="none" w:sz="0" w:space="0" w:color="auto"/>
                        <w:right w:val="none" w:sz="0" w:space="0" w:color="auto"/>
                      </w:divBdr>
                    </w:div>
                    <w:div w:id="1839885891">
                      <w:marLeft w:val="240"/>
                      <w:marRight w:val="0"/>
                      <w:marTop w:val="0"/>
                      <w:marBottom w:val="0"/>
                      <w:divBdr>
                        <w:top w:val="none" w:sz="0" w:space="0" w:color="auto"/>
                        <w:left w:val="none" w:sz="0" w:space="0" w:color="auto"/>
                        <w:bottom w:val="none" w:sz="0" w:space="0" w:color="auto"/>
                        <w:right w:val="none" w:sz="0" w:space="0" w:color="auto"/>
                      </w:divBdr>
                      <w:divsChild>
                        <w:div w:id="990864277">
                          <w:marLeft w:val="0"/>
                          <w:marRight w:val="0"/>
                          <w:marTop w:val="0"/>
                          <w:marBottom w:val="0"/>
                          <w:divBdr>
                            <w:top w:val="none" w:sz="0" w:space="0" w:color="auto"/>
                            <w:left w:val="none" w:sz="0" w:space="0" w:color="auto"/>
                            <w:bottom w:val="none" w:sz="0" w:space="0" w:color="auto"/>
                            <w:right w:val="none" w:sz="0" w:space="0" w:color="auto"/>
                          </w:divBdr>
                          <w:divsChild>
                            <w:div w:id="1200162031">
                              <w:marLeft w:val="0"/>
                              <w:marRight w:val="0"/>
                              <w:marTop w:val="0"/>
                              <w:marBottom w:val="0"/>
                              <w:divBdr>
                                <w:top w:val="none" w:sz="0" w:space="0" w:color="auto"/>
                                <w:left w:val="none" w:sz="0" w:space="0" w:color="auto"/>
                                <w:bottom w:val="none" w:sz="0" w:space="0" w:color="auto"/>
                                <w:right w:val="none" w:sz="0" w:space="0" w:color="auto"/>
                              </w:divBdr>
                              <w:divsChild>
                                <w:div w:id="86118810">
                                  <w:marLeft w:val="0"/>
                                  <w:marRight w:val="0"/>
                                  <w:marTop w:val="0"/>
                                  <w:marBottom w:val="0"/>
                                  <w:divBdr>
                                    <w:top w:val="none" w:sz="0" w:space="0" w:color="auto"/>
                                    <w:left w:val="none" w:sz="0" w:space="0" w:color="auto"/>
                                    <w:bottom w:val="none" w:sz="0" w:space="0" w:color="auto"/>
                                    <w:right w:val="none" w:sz="0" w:space="0" w:color="auto"/>
                                  </w:divBdr>
                                </w:div>
                                <w:div w:id="297035992">
                                  <w:marLeft w:val="0"/>
                                  <w:marRight w:val="0"/>
                                  <w:marTop w:val="0"/>
                                  <w:marBottom w:val="0"/>
                                  <w:divBdr>
                                    <w:top w:val="none" w:sz="0" w:space="0" w:color="auto"/>
                                    <w:left w:val="none" w:sz="0" w:space="0" w:color="auto"/>
                                    <w:bottom w:val="none" w:sz="0" w:space="0" w:color="auto"/>
                                    <w:right w:val="none" w:sz="0" w:space="0" w:color="auto"/>
                                  </w:divBdr>
                                </w:div>
                                <w:div w:id="621108648">
                                  <w:marLeft w:val="240"/>
                                  <w:marRight w:val="0"/>
                                  <w:marTop w:val="0"/>
                                  <w:marBottom w:val="0"/>
                                  <w:divBdr>
                                    <w:top w:val="none" w:sz="0" w:space="0" w:color="auto"/>
                                    <w:left w:val="none" w:sz="0" w:space="0" w:color="auto"/>
                                    <w:bottom w:val="none" w:sz="0" w:space="0" w:color="auto"/>
                                    <w:right w:val="none" w:sz="0" w:space="0" w:color="auto"/>
                                  </w:divBdr>
                                  <w:divsChild>
                                    <w:div w:id="12745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442728">
              <w:marLeft w:val="0"/>
              <w:marRight w:val="0"/>
              <w:marTop w:val="0"/>
              <w:marBottom w:val="0"/>
              <w:divBdr>
                <w:top w:val="none" w:sz="0" w:space="0" w:color="auto"/>
                <w:left w:val="none" w:sz="0" w:space="0" w:color="auto"/>
                <w:bottom w:val="none" w:sz="0" w:space="0" w:color="auto"/>
                <w:right w:val="none" w:sz="0" w:space="0" w:color="auto"/>
              </w:divBdr>
              <w:divsChild>
                <w:div w:id="1920019750">
                  <w:marLeft w:val="0"/>
                  <w:marRight w:val="0"/>
                  <w:marTop w:val="0"/>
                  <w:marBottom w:val="0"/>
                  <w:divBdr>
                    <w:top w:val="none" w:sz="0" w:space="0" w:color="auto"/>
                    <w:left w:val="none" w:sz="0" w:space="0" w:color="auto"/>
                    <w:bottom w:val="none" w:sz="0" w:space="0" w:color="auto"/>
                    <w:right w:val="none" w:sz="0" w:space="0" w:color="auto"/>
                  </w:divBdr>
                  <w:divsChild>
                    <w:div w:id="473329694">
                      <w:marLeft w:val="240"/>
                      <w:marRight w:val="0"/>
                      <w:marTop w:val="0"/>
                      <w:marBottom w:val="0"/>
                      <w:divBdr>
                        <w:top w:val="none" w:sz="0" w:space="0" w:color="auto"/>
                        <w:left w:val="none" w:sz="0" w:space="0" w:color="auto"/>
                        <w:bottom w:val="none" w:sz="0" w:space="0" w:color="auto"/>
                        <w:right w:val="none" w:sz="0" w:space="0" w:color="auto"/>
                      </w:divBdr>
                      <w:divsChild>
                        <w:div w:id="1782989195">
                          <w:marLeft w:val="0"/>
                          <w:marRight w:val="0"/>
                          <w:marTop w:val="0"/>
                          <w:marBottom w:val="0"/>
                          <w:divBdr>
                            <w:top w:val="none" w:sz="0" w:space="0" w:color="auto"/>
                            <w:left w:val="none" w:sz="0" w:space="0" w:color="auto"/>
                            <w:bottom w:val="none" w:sz="0" w:space="0" w:color="auto"/>
                            <w:right w:val="none" w:sz="0" w:space="0" w:color="auto"/>
                          </w:divBdr>
                        </w:div>
                      </w:divsChild>
                    </w:div>
                    <w:div w:id="1218517724">
                      <w:marLeft w:val="0"/>
                      <w:marRight w:val="0"/>
                      <w:marTop w:val="0"/>
                      <w:marBottom w:val="0"/>
                      <w:divBdr>
                        <w:top w:val="none" w:sz="0" w:space="0" w:color="auto"/>
                        <w:left w:val="none" w:sz="0" w:space="0" w:color="auto"/>
                        <w:bottom w:val="none" w:sz="0" w:space="0" w:color="auto"/>
                        <w:right w:val="none" w:sz="0" w:space="0" w:color="auto"/>
                      </w:divBdr>
                    </w:div>
                    <w:div w:id="16985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049434">
          <w:marLeft w:val="0"/>
          <w:marRight w:val="0"/>
          <w:marTop w:val="0"/>
          <w:marBottom w:val="0"/>
          <w:divBdr>
            <w:top w:val="none" w:sz="0" w:space="0" w:color="auto"/>
            <w:left w:val="none" w:sz="0" w:space="0" w:color="auto"/>
            <w:bottom w:val="none" w:sz="0" w:space="0" w:color="auto"/>
            <w:right w:val="none" w:sz="0" w:space="0" w:color="auto"/>
          </w:divBdr>
        </w:div>
      </w:divsChild>
    </w:div>
    <w:div w:id="2074422196">
      <w:bodyDiv w:val="1"/>
      <w:marLeft w:val="0"/>
      <w:marRight w:val="0"/>
      <w:marTop w:val="0"/>
      <w:marBottom w:val="0"/>
      <w:divBdr>
        <w:top w:val="none" w:sz="0" w:space="0" w:color="auto"/>
        <w:left w:val="none" w:sz="0" w:space="0" w:color="auto"/>
        <w:bottom w:val="none" w:sz="0" w:space="0" w:color="auto"/>
        <w:right w:val="none" w:sz="0" w:space="0" w:color="auto"/>
      </w:divBdr>
    </w:div>
    <w:div w:id="2114007848">
      <w:bodyDiv w:val="1"/>
      <w:marLeft w:val="0"/>
      <w:marRight w:val="0"/>
      <w:marTop w:val="0"/>
      <w:marBottom w:val="0"/>
      <w:divBdr>
        <w:top w:val="none" w:sz="0" w:space="0" w:color="auto"/>
        <w:left w:val="none" w:sz="0" w:space="0" w:color="auto"/>
        <w:bottom w:val="none" w:sz="0" w:space="0" w:color="auto"/>
        <w:right w:val="none" w:sz="0" w:space="0" w:color="auto"/>
      </w:divBdr>
    </w:div>
    <w:div w:id="2134977944">
      <w:bodyDiv w:val="1"/>
      <w:marLeft w:val="0"/>
      <w:marRight w:val="0"/>
      <w:marTop w:val="0"/>
      <w:marBottom w:val="0"/>
      <w:divBdr>
        <w:top w:val="none" w:sz="0" w:space="0" w:color="auto"/>
        <w:left w:val="none" w:sz="0" w:space="0" w:color="auto"/>
        <w:bottom w:val="none" w:sz="0" w:space="0" w:color="auto"/>
        <w:right w:val="none" w:sz="0" w:space="0" w:color="auto"/>
      </w:divBdr>
      <w:divsChild>
        <w:div w:id="220098744">
          <w:marLeft w:val="0"/>
          <w:marRight w:val="0"/>
          <w:marTop w:val="0"/>
          <w:marBottom w:val="0"/>
          <w:divBdr>
            <w:top w:val="none" w:sz="0" w:space="0" w:color="auto"/>
            <w:left w:val="none" w:sz="0" w:space="0" w:color="auto"/>
            <w:bottom w:val="none" w:sz="0" w:space="0" w:color="auto"/>
            <w:right w:val="none" w:sz="0" w:space="0" w:color="auto"/>
          </w:divBdr>
        </w:div>
        <w:div w:id="1322807331">
          <w:marLeft w:val="240"/>
          <w:marRight w:val="0"/>
          <w:marTop w:val="0"/>
          <w:marBottom w:val="0"/>
          <w:divBdr>
            <w:top w:val="none" w:sz="0" w:space="0" w:color="auto"/>
            <w:left w:val="none" w:sz="0" w:space="0" w:color="auto"/>
            <w:bottom w:val="none" w:sz="0" w:space="0" w:color="auto"/>
            <w:right w:val="none" w:sz="0" w:space="0" w:color="auto"/>
          </w:divBdr>
          <w:divsChild>
            <w:div w:id="438110100">
              <w:marLeft w:val="0"/>
              <w:marRight w:val="0"/>
              <w:marTop w:val="0"/>
              <w:marBottom w:val="0"/>
              <w:divBdr>
                <w:top w:val="none" w:sz="0" w:space="0" w:color="auto"/>
                <w:left w:val="none" w:sz="0" w:space="0" w:color="auto"/>
                <w:bottom w:val="none" w:sz="0" w:space="0" w:color="auto"/>
                <w:right w:val="none" w:sz="0" w:space="0" w:color="auto"/>
              </w:divBdr>
              <w:divsChild>
                <w:div w:id="1511873113">
                  <w:marLeft w:val="0"/>
                  <w:marRight w:val="0"/>
                  <w:marTop w:val="0"/>
                  <w:marBottom w:val="0"/>
                  <w:divBdr>
                    <w:top w:val="none" w:sz="0" w:space="0" w:color="auto"/>
                    <w:left w:val="none" w:sz="0" w:space="0" w:color="auto"/>
                    <w:bottom w:val="none" w:sz="0" w:space="0" w:color="auto"/>
                    <w:right w:val="none" w:sz="0" w:space="0" w:color="auto"/>
                  </w:divBdr>
                  <w:divsChild>
                    <w:div w:id="1077171955">
                      <w:marLeft w:val="0"/>
                      <w:marRight w:val="0"/>
                      <w:marTop w:val="0"/>
                      <w:marBottom w:val="0"/>
                      <w:divBdr>
                        <w:top w:val="none" w:sz="0" w:space="0" w:color="auto"/>
                        <w:left w:val="none" w:sz="0" w:space="0" w:color="auto"/>
                        <w:bottom w:val="none" w:sz="0" w:space="0" w:color="auto"/>
                        <w:right w:val="none" w:sz="0" w:space="0" w:color="auto"/>
                      </w:divBdr>
                    </w:div>
                    <w:div w:id="1882589445">
                      <w:marLeft w:val="0"/>
                      <w:marRight w:val="0"/>
                      <w:marTop w:val="0"/>
                      <w:marBottom w:val="0"/>
                      <w:divBdr>
                        <w:top w:val="none" w:sz="0" w:space="0" w:color="auto"/>
                        <w:left w:val="none" w:sz="0" w:space="0" w:color="auto"/>
                        <w:bottom w:val="none" w:sz="0" w:space="0" w:color="auto"/>
                        <w:right w:val="none" w:sz="0" w:space="0" w:color="auto"/>
                      </w:divBdr>
                    </w:div>
                    <w:div w:id="2140562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8603245">
              <w:marLeft w:val="0"/>
              <w:marRight w:val="0"/>
              <w:marTop w:val="0"/>
              <w:marBottom w:val="0"/>
              <w:divBdr>
                <w:top w:val="none" w:sz="0" w:space="0" w:color="auto"/>
                <w:left w:val="none" w:sz="0" w:space="0" w:color="auto"/>
                <w:bottom w:val="none" w:sz="0" w:space="0" w:color="auto"/>
                <w:right w:val="none" w:sz="0" w:space="0" w:color="auto"/>
              </w:divBdr>
            </w:div>
          </w:divsChild>
        </w:div>
        <w:div w:id="2057393056">
          <w:marLeft w:val="0"/>
          <w:marRight w:val="0"/>
          <w:marTop w:val="0"/>
          <w:marBottom w:val="0"/>
          <w:divBdr>
            <w:top w:val="none" w:sz="0" w:space="0" w:color="auto"/>
            <w:left w:val="none" w:sz="0" w:space="0" w:color="auto"/>
            <w:bottom w:val="none" w:sz="0" w:space="0" w:color="auto"/>
            <w:right w:val="none" w:sz="0" w:space="0" w:color="auto"/>
          </w:divBdr>
        </w:div>
      </w:divsChild>
    </w:div>
    <w:div w:id="214119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3carticle%20open-access=%22no%22%20article-type=%22congress-abstract%22%20edu-prog=%22no%22%20xsi:noNamespaceSchemaLocation=%22thiemejournals30.xsd%22%20xmlns:xsi=%22http://www.w3.org/2001/XMLSchema-instance%22%20xmlns:m=%22http://www.w3.org/1998/Math/MathML%22%3e" TargetMode="External"/><Relationship Id="rId18" Type="http://schemas.openxmlformats.org/officeDocument/2006/relationships/hyperlink" Target="file:///C:\Users\maja.faigle\AppData\Local\Temp\Temp1_18_gebfra_oeggg.zip\10-1055-s-0038-1648267.xml" TargetMode="Externa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file:///C:\Users\maja.faigle\AppData\Local\Temp\Temp1_18_gebfra_oeggg.zip\10-1055-s-0038-1648267.x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Users\maja.faigle\AppData\Local\Temp\Temp1_18_gebfra_oeggg.zip\10-1055-s-0038-1648267.xml" TargetMode="External"/><Relationship Id="rId20" Type="http://schemas.openxmlformats.org/officeDocument/2006/relationships/hyperlink" Target="file:///C:\Users\maja.faigle\AppData\Local\Temp\Temp1_18_gebfra_oeggg.zip\10-1055-s-0038-1648267.x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file:///C:\Users\maja.faigle\AppData\Local\Temp\Temp1_18_gebfra_oeggg.zip\10-1055-s-0038-1648267.x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file:///C:\Users\maja.faigle\AppData\Local\Temp\Temp1_18_gebfra_oeggg.zip\10-1055-s-0038-1648267.x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maja.faigle\AppData\Local\Temp\Temp1_18_gebfra_oeggg.zip\10-1055-s-0038-1648267.x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D74081AD454292BE08FE3298BF89EF"/>
        <w:category>
          <w:name w:val="Allgemein"/>
          <w:gallery w:val="placeholder"/>
        </w:category>
        <w:types>
          <w:type w:val="bbPlcHdr"/>
        </w:types>
        <w:behaviors>
          <w:behavior w:val="content"/>
        </w:behaviors>
        <w:guid w:val="{2D82B964-FF5E-4163-A4E1-1D406F40B923}"/>
      </w:docPartPr>
      <w:docPartBody>
        <w:p w:rsidR="005D0534" w:rsidRDefault="000A5121">
          <w:r w:rsidRPr="009D104A">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lliver Regular">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MT">
    <w:altName w:val="Arial"/>
    <w:charset w:val="00"/>
    <w:family w:val="auto"/>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21"/>
    <w:rsid w:val="00014B95"/>
    <w:rsid w:val="00015738"/>
    <w:rsid w:val="00035804"/>
    <w:rsid w:val="00035E3F"/>
    <w:rsid w:val="000924E2"/>
    <w:rsid w:val="000A2F7D"/>
    <w:rsid w:val="000A5121"/>
    <w:rsid w:val="000D4173"/>
    <w:rsid w:val="00133C9D"/>
    <w:rsid w:val="00164CA4"/>
    <w:rsid w:val="00181F04"/>
    <w:rsid w:val="00185B54"/>
    <w:rsid w:val="001B790D"/>
    <w:rsid w:val="001E0C26"/>
    <w:rsid w:val="001E3573"/>
    <w:rsid w:val="001E6408"/>
    <w:rsid w:val="00211C63"/>
    <w:rsid w:val="00223900"/>
    <w:rsid w:val="002338EC"/>
    <w:rsid w:val="00257ABF"/>
    <w:rsid w:val="00265909"/>
    <w:rsid w:val="00285D0C"/>
    <w:rsid w:val="003126F2"/>
    <w:rsid w:val="00350073"/>
    <w:rsid w:val="003652EA"/>
    <w:rsid w:val="003724F8"/>
    <w:rsid w:val="00392599"/>
    <w:rsid w:val="003A7A33"/>
    <w:rsid w:val="003C66E8"/>
    <w:rsid w:val="003F4B0C"/>
    <w:rsid w:val="004B0EF7"/>
    <w:rsid w:val="004C5763"/>
    <w:rsid w:val="004D49A1"/>
    <w:rsid w:val="00503441"/>
    <w:rsid w:val="005449C7"/>
    <w:rsid w:val="00552ABF"/>
    <w:rsid w:val="00586F41"/>
    <w:rsid w:val="005D0534"/>
    <w:rsid w:val="00607951"/>
    <w:rsid w:val="00633A40"/>
    <w:rsid w:val="00667B2F"/>
    <w:rsid w:val="006851BC"/>
    <w:rsid w:val="006D6BD7"/>
    <w:rsid w:val="006F5258"/>
    <w:rsid w:val="006F7627"/>
    <w:rsid w:val="00734406"/>
    <w:rsid w:val="00737163"/>
    <w:rsid w:val="00760130"/>
    <w:rsid w:val="007A355C"/>
    <w:rsid w:val="007A734D"/>
    <w:rsid w:val="007B59AD"/>
    <w:rsid w:val="007E798F"/>
    <w:rsid w:val="00825DED"/>
    <w:rsid w:val="00855E61"/>
    <w:rsid w:val="00857DC1"/>
    <w:rsid w:val="00876DAC"/>
    <w:rsid w:val="0089698B"/>
    <w:rsid w:val="008B2131"/>
    <w:rsid w:val="008C6030"/>
    <w:rsid w:val="00925C96"/>
    <w:rsid w:val="009319CA"/>
    <w:rsid w:val="00937CBF"/>
    <w:rsid w:val="009431AB"/>
    <w:rsid w:val="009B60EE"/>
    <w:rsid w:val="00A06DC3"/>
    <w:rsid w:val="00A54898"/>
    <w:rsid w:val="00A770CD"/>
    <w:rsid w:val="00AA1F2C"/>
    <w:rsid w:val="00B16CE5"/>
    <w:rsid w:val="00B31B0B"/>
    <w:rsid w:val="00B53697"/>
    <w:rsid w:val="00B951AB"/>
    <w:rsid w:val="00BA37D2"/>
    <w:rsid w:val="00BB08CD"/>
    <w:rsid w:val="00BC4DFE"/>
    <w:rsid w:val="00BC4FA4"/>
    <w:rsid w:val="00BC6D3C"/>
    <w:rsid w:val="00BC7236"/>
    <w:rsid w:val="00BC7F6B"/>
    <w:rsid w:val="00C45AEA"/>
    <w:rsid w:val="00C739D2"/>
    <w:rsid w:val="00C91993"/>
    <w:rsid w:val="00CC3A41"/>
    <w:rsid w:val="00CF4DAC"/>
    <w:rsid w:val="00D16613"/>
    <w:rsid w:val="00D416E7"/>
    <w:rsid w:val="00D63041"/>
    <w:rsid w:val="00DA7DB1"/>
    <w:rsid w:val="00DB328B"/>
    <w:rsid w:val="00DE037A"/>
    <w:rsid w:val="00DF3874"/>
    <w:rsid w:val="00E365B5"/>
    <w:rsid w:val="00E661C2"/>
    <w:rsid w:val="00E7766E"/>
    <w:rsid w:val="00ED7492"/>
    <w:rsid w:val="00F078D2"/>
    <w:rsid w:val="00F16B5A"/>
    <w:rsid w:val="00F65873"/>
    <w:rsid w:val="00F945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A7DB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2023-12-11T00:00:00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6B6657BECA5F4BADDA268D08C27B7E" ma:contentTypeVersion="0" ma:contentTypeDescription="Ein neues Dokument erstellen." ma:contentTypeScope="" ma:versionID="0af53f1a139eb9b13c2853346a8fb8c2">
  <xsd:schema xmlns:xsd="http://www.w3.org/2001/XMLSchema" xmlns:p="http://schemas.microsoft.com/office/2006/metadata/properties" targetNamespace="http://schemas.microsoft.com/office/2006/metadata/properties" ma:root="true" ma:fieldsID="e36a33151eb1f1939fa7fd2ef88f21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7E497-FC1F-457B-8C54-31D1CDDD6215}">
  <ds:schemaRefs>
    <ds:schemaRef ds:uri="http://schemas.openxmlformats.org/officeDocument/2006/bibliography"/>
  </ds:schemaRefs>
</ds:datastoreItem>
</file>

<file path=customXml/itemProps3.xml><?xml version="1.0" encoding="utf-8"?>
<ds:datastoreItem xmlns:ds="http://schemas.openxmlformats.org/officeDocument/2006/customXml" ds:itemID="{4403628D-6E5C-4055-8F6B-14BF9E12DC68}">
  <ds:schemaRefs>
    <ds:schemaRef ds:uri="http://schemas.microsoft.com/sharepoint/v3/contenttype/forms"/>
  </ds:schemaRefs>
</ds:datastoreItem>
</file>

<file path=customXml/itemProps4.xml><?xml version="1.0" encoding="utf-8"?>
<ds:datastoreItem xmlns:ds="http://schemas.openxmlformats.org/officeDocument/2006/customXml" ds:itemID="{5656BB9A-9142-4225-9FA9-8E320C10D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18044</Words>
  <Characters>113682</Characters>
  <Application>Microsoft Office Word</Application>
  <DocSecurity>0</DocSecurity>
  <Lines>947</Lines>
  <Paragraphs>262</Paragraphs>
  <ScaleCrop>false</ScaleCrop>
  <HeadingPairs>
    <vt:vector size="2" baseType="variant">
      <vt:variant>
        <vt:lpstr>Titel</vt:lpstr>
      </vt:variant>
      <vt:variant>
        <vt:i4>1</vt:i4>
      </vt:variant>
    </vt:vector>
  </HeadingPairs>
  <TitlesOfParts>
    <vt:vector size="1" baseType="lpstr">
      <vt:lpstr>Erfassung von Artikeln in XML</vt:lpstr>
    </vt:vector>
  </TitlesOfParts>
  <Company>Thieme Gruppe</Company>
  <LinksUpToDate>false</LinksUpToDate>
  <CharactersWithSpaces>131464</CharactersWithSpaces>
  <SharedDoc>false</SharedDoc>
  <HLinks>
    <vt:vector size="426" baseType="variant">
      <vt:variant>
        <vt:i4>5177357</vt:i4>
      </vt:variant>
      <vt:variant>
        <vt:i4>426</vt:i4>
      </vt:variant>
      <vt:variant>
        <vt:i4>0</vt:i4>
      </vt:variant>
      <vt:variant>
        <vt:i4>5</vt:i4>
      </vt:variant>
      <vt:variant>
        <vt:lpwstr>http://www.edition-w3c.de/standards/</vt:lpwstr>
      </vt:variant>
      <vt:variant>
        <vt:lpwstr/>
      </vt:variant>
      <vt:variant>
        <vt:i4>1310781</vt:i4>
      </vt:variant>
      <vt:variant>
        <vt:i4>419</vt:i4>
      </vt:variant>
      <vt:variant>
        <vt:i4>0</vt:i4>
      </vt:variant>
      <vt:variant>
        <vt:i4>5</vt:i4>
      </vt:variant>
      <vt:variant>
        <vt:lpwstr/>
      </vt:variant>
      <vt:variant>
        <vt:lpwstr>_Toc447698799</vt:lpwstr>
      </vt:variant>
      <vt:variant>
        <vt:i4>1310781</vt:i4>
      </vt:variant>
      <vt:variant>
        <vt:i4>413</vt:i4>
      </vt:variant>
      <vt:variant>
        <vt:i4>0</vt:i4>
      </vt:variant>
      <vt:variant>
        <vt:i4>5</vt:i4>
      </vt:variant>
      <vt:variant>
        <vt:lpwstr/>
      </vt:variant>
      <vt:variant>
        <vt:lpwstr>_Toc447698798</vt:lpwstr>
      </vt:variant>
      <vt:variant>
        <vt:i4>1310781</vt:i4>
      </vt:variant>
      <vt:variant>
        <vt:i4>407</vt:i4>
      </vt:variant>
      <vt:variant>
        <vt:i4>0</vt:i4>
      </vt:variant>
      <vt:variant>
        <vt:i4>5</vt:i4>
      </vt:variant>
      <vt:variant>
        <vt:lpwstr/>
      </vt:variant>
      <vt:variant>
        <vt:lpwstr>_Toc447698797</vt:lpwstr>
      </vt:variant>
      <vt:variant>
        <vt:i4>1310781</vt:i4>
      </vt:variant>
      <vt:variant>
        <vt:i4>401</vt:i4>
      </vt:variant>
      <vt:variant>
        <vt:i4>0</vt:i4>
      </vt:variant>
      <vt:variant>
        <vt:i4>5</vt:i4>
      </vt:variant>
      <vt:variant>
        <vt:lpwstr/>
      </vt:variant>
      <vt:variant>
        <vt:lpwstr>_Toc447698796</vt:lpwstr>
      </vt:variant>
      <vt:variant>
        <vt:i4>1310781</vt:i4>
      </vt:variant>
      <vt:variant>
        <vt:i4>395</vt:i4>
      </vt:variant>
      <vt:variant>
        <vt:i4>0</vt:i4>
      </vt:variant>
      <vt:variant>
        <vt:i4>5</vt:i4>
      </vt:variant>
      <vt:variant>
        <vt:lpwstr/>
      </vt:variant>
      <vt:variant>
        <vt:lpwstr>_Toc447698795</vt:lpwstr>
      </vt:variant>
      <vt:variant>
        <vt:i4>1310781</vt:i4>
      </vt:variant>
      <vt:variant>
        <vt:i4>389</vt:i4>
      </vt:variant>
      <vt:variant>
        <vt:i4>0</vt:i4>
      </vt:variant>
      <vt:variant>
        <vt:i4>5</vt:i4>
      </vt:variant>
      <vt:variant>
        <vt:lpwstr/>
      </vt:variant>
      <vt:variant>
        <vt:lpwstr>_Toc447698794</vt:lpwstr>
      </vt:variant>
      <vt:variant>
        <vt:i4>1310781</vt:i4>
      </vt:variant>
      <vt:variant>
        <vt:i4>383</vt:i4>
      </vt:variant>
      <vt:variant>
        <vt:i4>0</vt:i4>
      </vt:variant>
      <vt:variant>
        <vt:i4>5</vt:i4>
      </vt:variant>
      <vt:variant>
        <vt:lpwstr/>
      </vt:variant>
      <vt:variant>
        <vt:lpwstr>_Toc447698793</vt:lpwstr>
      </vt:variant>
      <vt:variant>
        <vt:i4>1310781</vt:i4>
      </vt:variant>
      <vt:variant>
        <vt:i4>377</vt:i4>
      </vt:variant>
      <vt:variant>
        <vt:i4>0</vt:i4>
      </vt:variant>
      <vt:variant>
        <vt:i4>5</vt:i4>
      </vt:variant>
      <vt:variant>
        <vt:lpwstr/>
      </vt:variant>
      <vt:variant>
        <vt:lpwstr>_Toc447698792</vt:lpwstr>
      </vt:variant>
      <vt:variant>
        <vt:i4>1310781</vt:i4>
      </vt:variant>
      <vt:variant>
        <vt:i4>371</vt:i4>
      </vt:variant>
      <vt:variant>
        <vt:i4>0</vt:i4>
      </vt:variant>
      <vt:variant>
        <vt:i4>5</vt:i4>
      </vt:variant>
      <vt:variant>
        <vt:lpwstr/>
      </vt:variant>
      <vt:variant>
        <vt:lpwstr>_Toc447698791</vt:lpwstr>
      </vt:variant>
      <vt:variant>
        <vt:i4>1310781</vt:i4>
      </vt:variant>
      <vt:variant>
        <vt:i4>365</vt:i4>
      </vt:variant>
      <vt:variant>
        <vt:i4>0</vt:i4>
      </vt:variant>
      <vt:variant>
        <vt:i4>5</vt:i4>
      </vt:variant>
      <vt:variant>
        <vt:lpwstr/>
      </vt:variant>
      <vt:variant>
        <vt:lpwstr>_Toc447698790</vt:lpwstr>
      </vt:variant>
      <vt:variant>
        <vt:i4>1376317</vt:i4>
      </vt:variant>
      <vt:variant>
        <vt:i4>359</vt:i4>
      </vt:variant>
      <vt:variant>
        <vt:i4>0</vt:i4>
      </vt:variant>
      <vt:variant>
        <vt:i4>5</vt:i4>
      </vt:variant>
      <vt:variant>
        <vt:lpwstr/>
      </vt:variant>
      <vt:variant>
        <vt:lpwstr>_Toc447698789</vt:lpwstr>
      </vt:variant>
      <vt:variant>
        <vt:i4>1376317</vt:i4>
      </vt:variant>
      <vt:variant>
        <vt:i4>353</vt:i4>
      </vt:variant>
      <vt:variant>
        <vt:i4>0</vt:i4>
      </vt:variant>
      <vt:variant>
        <vt:i4>5</vt:i4>
      </vt:variant>
      <vt:variant>
        <vt:lpwstr/>
      </vt:variant>
      <vt:variant>
        <vt:lpwstr>_Toc447698788</vt:lpwstr>
      </vt:variant>
      <vt:variant>
        <vt:i4>1376317</vt:i4>
      </vt:variant>
      <vt:variant>
        <vt:i4>347</vt:i4>
      </vt:variant>
      <vt:variant>
        <vt:i4>0</vt:i4>
      </vt:variant>
      <vt:variant>
        <vt:i4>5</vt:i4>
      </vt:variant>
      <vt:variant>
        <vt:lpwstr/>
      </vt:variant>
      <vt:variant>
        <vt:lpwstr>_Toc447698787</vt:lpwstr>
      </vt:variant>
      <vt:variant>
        <vt:i4>1376317</vt:i4>
      </vt:variant>
      <vt:variant>
        <vt:i4>341</vt:i4>
      </vt:variant>
      <vt:variant>
        <vt:i4>0</vt:i4>
      </vt:variant>
      <vt:variant>
        <vt:i4>5</vt:i4>
      </vt:variant>
      <vt:variant>
        <vt:lpwstr/>
      </vt:variant>
      <vt:variant>
        <vt:lpwstr>_Toc447698786</vt:lpwstr>
      </vt:variant>
      <vt:variant>
        <vt:i4>1376317</vt:i4>
      </vt:variant>
      <vt:variant>
        <vt:i4>335</vt:i4>
      </vt:variant>
      <vt:variant>
        <vt:i4>0</vt:i4>
      </vt:variant>
      <vt:variant>
        <vt:i4>5</vt:i4>
      </vt:variant>
      <vt:variant>
        <vt:lpwstr/>
      </vt:variant>
      <vt:variant>
        <vt:lpwstr>_Toc447698785</vt:lpwstr>
      </vt:variant>
      <vt:variant>
        <vt:i4>1376317</vt:i4>
      </vt:variant>
      <vt:variant>
        <vt:i4>329</vt:i4>
      </vt:variant>
      <vt:variant>
        <vt:i4>0</vt:i4>
      </vt:variant>
      <vt:variant>
        <vt:i4>5</vt:i4>
      </vt:variant>
      <vt:variant>
        <vt:lpwstr/>
      </vt:variant>
      <vt:variant>
        <vt:lpwstr>_Toc447698784</vt:lpwstr>
      </vt:variant>
      <vt:variant>
        <vt:i4>1376317</vt:i4>
      </vt:variant>
      <vt:variant>
        <vt:i4>323</vt:i4>
      </vt:variant>
      <vt:variant>
        <vt:i4>0</vt:i4>
      </vt:variant>
      <vt:variant>
        <vt:i4>5</vt:i4>
      </vt:variant>
      <vt:variant>
        <vt:lpwstr/>
      </vt:variant>
      <vt:variant>
        <vt:lpwstr>_Toc447698783</vt:lpwstr>
      </vt:variant>
      <vt:variant>
        <vt:i4>1376317</vt:i4>
      </vt:variant>
      <vt:variant>
        <vt:i4>317</vt:i4>
      </vt:variant>
      <vt:variant>
        <vt:i4>0</vt:i4>
      </vt:variant>
      <vt:variant>
        <vt:i4>5</vt:i4>
      </vt:variant>
      <vt:variant>
        <vt:lpwstr/>
      </vt:variant>
      <vt:variant>
        <vt:lpwstr>_Toc447698782</vt:lpwstr>
      </vt:variant>
      <vt:variant>
        <vt:i4>1376317</vt:i4>
      </vt:variant>
      <vt:variant>
        <vt:i4>311</vt:i4>
      </vt:variant>
      <vt:variant>
        <vt:i4>0</vt:i4>
      </vt:variant>
      <vt:variant>
        <vt:i4>5</vt:i4>
      </vt:variant>
      <vt:variant>
        <vt:lpwstr/>
      </vt:variant>
      <vt:variant>
        <vt:lpwstr>_Toc447698781</vt:lpwstr>
      </vt:variant>
      <vt:variant>
        <vt:i4>1376317</vt:i4>
      </vt:variant>
      <vt:variant>
        <vt:i4>305</vt:i4>
      </vt:variant>
      <vt:variant>
        <vt:i4>0</vt:i4>
      </vt:variant>
      <vt:variant>
        <vt:i4>5</vt:i4>
      </vt:variant>
      <vt:variant>
        <vt:lpwstr/>
      </vt:variant>
      <vt:variant>
        <vt:lpwstr>_Toc447698780</vt:lpwstr>
      </vt:variant>
      <vt:variant>
        <vt:i4>1703997</vt:i4>
      </vt:variant>
      <vt:variant>
        <vt:i4>299</vt:i4>
      </vt:variant>
      <vt:variant>
        <vt:i4>0</vt:i4>
      </vt:variant>
      <vt:variant>
        <vt:i4>5</vt:i4>
      </vt:variant>
      <vt:variant>
        <vt:lpwstr/>
      </vt:variant>
      <vt:variant>
        <vt:lpwstr>_Toc447698779</vt:lpwstr>
      </vt:variant>
      <vt:variant>
        <vt:i4>1703997</vt:i4>
      </vt:variant>
      <vt:variant>
        <vt:i4>293</vt:i4>
      </vt:variant>
      <vt:variant>
        <vt:i4>0</vt:i4>
      </vt:variant>
      <vt:variant>
        <vt:i4>5</vt:i4>
      </vt:variant>
      <vt:variant>
        <vt:lpwstr/>
      </vt:variant>
      <vt:variant>
        <vt:lpwstr>_Toc447698778</vt:lpwstr>
      </vt:variant>
      <vt:variant>
        <vt:i4>1703997</vt:i4>
      </vt:variant>
      <vt:variant>
        <vt:i4>287</vt:i4>
      </vt:variant>
      <vt:variant>
        <vt:i4>0</vt:i4>
      </vt:variant>
      <vt:variant>
        <vt:i4>5</vt:i4>
      </vt:variant>
      <vt:variant>
        <vt:lpwstr/>
      </vt:variant>
      <vt:variant>
        <vt:lpwstr>_Toc447698777</vt:lpwstr>
      </vt:variant>
      <vt:variant>
        <vt:i4>1703997</vt:i4>
      </vt:variant>
      <vt:variant>
        <vt:i4>281</vt:i4>
      </vt:variant>
      <vt:variant>
        <vt:i4>0</vt:i4>
      </vt:variant>
      <vt:variant>
        <vt:i4>5</vt:i4>
      </vt:variant>
      <vt:variant>
        <vt:lpwstr/>
      </vt:variant>
      <vt:variant>
        <vt:lpwstr>_Toc447698776</vt:lpwstr>
      </vt:variant>
      <vt:variant>
        <vt:i4>1703997</vt:i4>
      </vt:variant>
      <vt:variant>
        <vt:i4>275</vt:i4>
      </vt:variant>
      <vt:variant>
        <vt:i4>0</vt:i4>
      </vt:variant>
      <vt:variant>
        <vt:i4>5</vt:i4>
      </vt:variant>
      <vt:variant>
        <vt:lpwstr/>
      </vt:variant>
      <vt:variant>
        <vt:lpwstr>_Toc447698775</vt:lpwstr>
      </vt:variant>
      <vt:variant>
        <vt:i4>1703997</vt:i4>
      </vt:variant>
      <vt:variant>
        <vt:i4>269</vt:i4>
      </vt:variant>
      <vt:variant>
        <vt:i4>0</vt:i4>
      </vt:variant>
      <vt:variant>
        <vt:i4>5</vt:i4>
      </vt:variant>
      <vt:variant>
        <vt:lpwstr/>
      </vt:variant>
      <vt:variant>
        <vt:lpwstr>_Toc447698774</vt:lpwstr>
      </vt:variant>
      <vt:variant>
        <vt:i4>1703997</vt:i4>
      </vt:variant>
      <vt:variant>
        <vt:i4>263</vt:i4>
      </vt:variant>
      <vt:variant>
        <vt:i4>0</vt:i4>
      </vt:variant>
      <vt:variant>
        <vt:i4>5</vt:i4>
      </vt:variant>
      <vt:variant>
        <vt:lpwstr/>
      </vt:variant>
      <vt:variant>
        <vt:lpwstr>_Toc447698773</vt:lpwstr>
      </vt:variant>
      <vt:variant>
        <vt:i4>1703997</vt:i4>
      </vt:variant>
      <vt:variant>
        <vt:i4>257</vt:i4>
      </vt:variant>
      <vt:variant>
        <vt:i4>0</vt:i4>
      </vt:variant>
      <vt:variant>
        <vt:i4>5</vt:i4>
      </vt:variant>
      <vt:variant>
        <vt:lpwstr/>
      </vt:variant>
      <vt:variant>
        <vt:lpwstr>_Toc447698772</vt:lpwstr>
      </vt:variant>
      <vt:variant>
        <vt:i4>1703997</vt:i4>
      </vt:variant>
      <vt:variant>
        <vt:i4>251</vt:i4>
      </vt:variant>
      <vt:variant>
        <vt:i4>0</vt:i4>
      </vt:variant>
      <vt:variant>
        <vt:i4>5</vt:i4>
      </vt:variant>
      <vt:variant>
        <vt:lpwstr/>
      </vt:variant>
      <vt:variant>
        <vt:lpwstr>_Toc447698771</vt:lpwstr>
      </vt:variant>
      <vt:variant>
        <vt:i4>1703997</vt:i4>
      </vt:variant>
      <vt:variant>
        <vt:i4>245</vt:i4>
      </vt:variant>
      <vt:variant>
        <vt:i4>0</vt:i4>
      </vt:variant>
      <vt:variant>
        <vt:i4>5</vt:i4>
      </vt:variant>
      <vt:variant>
        <vt:lpwstr/>
      </vt:variant>
      <vt:variant>
        <vt:lpwstr>_Toc447698770</vt:lpwstr>
      </vt:variant>
      <vt:variant>
        <vt:i4>1769533</vt:i4>
      </vt:variant>
      <vt:variant>
        <vt:i4>239</vt:i4>
      </vt:variant>
      <vt:variant>
        <vt:i4>0</vt:i4>
      </vt:variant>
      <vt:variant>
        <vt:i4>5</vt:i4>
      </vt:variant>
      <vt:variant>
        <vt:lpwstr/>
      </vt:variant>
      <vt:variant>
        <vt:lpwstr>_Toc447698769</vt:lpwstr>
      </vt:variant>
      <vt:variant>
        <vt:i4>1769533</vt:i4>
      </vt:variant>
      <vt:variant>
        <vt:i4>233</vt:i4>
      </vt:variant>
      <vt:variant>
        <vt:i4>0</vt:i4>
      </vt:variant>
      <vt:variant>
        <vt:i4>5</vt:i4>
      </vt:variant>
      <vt:variant>
        <vt:lpwstr/>
      </vt:variant>
      <vt:variant>
        <vt:lpwstr>_Toc447698768</vt:lpwstr>
      </vt:variant>
      <vt:variant>
        <vt:i4>1769533</vt:i4>
      </vt:variant>
      <vt:variant>
        <vt:i4>227</vt:i4>
      </vt:variant>
      <vt:variant>
        <vt:i4>0</vt:i4>
      </vt:variant>
      <vt:variant>
        <vt:i4>5</vt:i4>
      </vt:variant>
      <vt:variant>
        <vt:lpwstr/>
      </vt:variant>
      <vt:variant>
        <vt:lpwstr>_Toc447698767</vt:lpwstr>
      </vt:variant>
      <vt:variant>
        <vt:i4>1769533</vt:i4>
      </vt:variant>
      <vt:variant>
        <vt:i4>221</vt:i4>
      </vt:variant>
      <vt:variant>
        <vt:i4>0</vt:i4>
      </vt:variant>
      <vt:variant>
        <vt:i4>5</vt:i4>
      </vt:variant>
      <vt:variant>
        <vt:lpwstr/>
      </vt:variant>
      <vt:variant>
        <vt:lpwstr>_Toc447698766</vt:lpwstr>
      </vt:variant>
      <vt:variant>
        <vt:i4>1769533</vt:i4>
      </vt:variant>
      <vt:variant>
        <vt:i4>215</vt:i4>
      </vt:variant>
      <vt:variant>
        <vt:i4>0</vt:i4>
      </vt:variant>
      <vt:variant>
        <vt:i4>5</vt:i4>
      </vt:variant>
      <vt:variant>
        <vt:lpwstr/>
      </vt:variant>
      <vt:variant>
        <vt:lpwstr>_Toc447698765</vt:lpwstr>
      </vt:variant>
      <vt:variant>
        <vt:i4>1769533</vt:i4>
      </vt:variant>
      <vt:variant>
        <vt:i4>209</vt:i4>
      </vt:variant>
      <vt:variant>
        <vt:i4>0</vt:i4>
      </vt:variant>
      <vt:variant>
        <vt:i4>5</vt:i4>
      </vt:variant>
      <vt:variant>
        <vt:lpwstr/>
      </vt:variant>
      <vt:variant>
        <vt:lpwstr>_Toc447698764</vt:lpwstr>
      </vt:variant>
      <vt:variant>
        <vt:i4>1769533</vt:i4>
      </vt:variant>
      <vt:variant>
        <vt:i4>203</vt:i4>
      </vt:variant>
      <vt:variant>
        <vt:i4>0</vt:i4>
      </vt:variant>
      <vt:variant>
        <vt:i4>5</vt:i4>
      </vt:variant>
      <vt:variant>
        <vt:lpwstr/>
      </vt:variant>
      <vt:variant>
        <vt:lpwstr>_Toc447698763</vt:lpwstr>
      </vt:variant>
      <vt:variant>
        <vt:i4>1769533</vt:i4>
      </vt:variant>
      <vt:variant>
        <vt:i4>197</vt:i4>
      </vt:variant>
      <vt:variant>
        <vt:i4>0</vt:i4>
      </vt:variant>
      <vt:variant>
        <vt:i4>5</vt:i4>
      </vt:variant>
      <vt:variant>
        <vt:lpwstr/>
      </vt:variant>
      <vt:variant>
        <vt:lpwstr>_Toc447698762</vt:lpwstr>
      </vt:variant>
      <vt:variant>
        <vt:i4>1769533</vt:i4>
      </vt:variant>
      <vt:variant>
        <vt:i4>191</vt:i4>
      </vt:variant>
      <vt:variant>
        <vt:i4>0</vt:i4>
      </vt:variant>
      <vt:variant>
        <vt:i4>5</vt:i4>
      </vt:variant>
      <vt:variant>
        <vt:lpwstr/>
      </vt:variant>
      <vt:variant>
        <vt:lpwstr>_Toc447698761</vt:lpwstr>
      </vt:variant>
      <vt:variant>
        <vt:i4>1769533</vt:i4>
      </vt:variant>
      <vt:variant>
        <vt:i4>185</vt:i4>
      </vt:variant>
      <vt:variant>
        <vt:i4>0</vt:i4>
      </vt:variant>
      <vt:variant>
        <vt:i4>5</vt:i4>
      </vt:variant>
      <vt:variant>
        <vt:lpwstr/>
      </vt:variant>
      <vt:variant>
        <vt:lpwstr>_Toc447698760</vt:lpwstr>
      </vt:variant>
      <vt:variant>
        <vt:i4>1572925</vt:i4>
      </vt:variant>
      <vt:variant>
        <vt:i4>179</vt:i4>
      </vt:variant>
      <vt:variant>
        <vt:i4>0</vt:i4>
      </vt:variant>
      <vt:variant>
        <vt:i4>5</vt:i4>
      </vt:variant>
      <vt:variant>
        <vt:lpwstr/>
      </vt:variant>
      <vt:variant>
        <vt:lpwstr>_Toc447698759</vt:lpwstr>
      </vt:variant>
      <vt:variant>
        <vt:i4>1572925</vt:i4>
      </vt:variant>
      <vt:variant>
        <vt:i4>173</vt:i4>
      </vt:variant>
      <vt:variant>
        <vt:i4>0</vt:i4>
      </vt:variant>
      <vt:variant>
        <vt:i4>5</vt:i4>
      </vt:variant>
      <vt:variant>
        <vt:lpwstr/>
      </vt:variant>
      <vt:variant>
        <vt:lpwstr>_Toc447698758</vt:lpwstr>
      </vt:variant>
      <vt:variant>
        <vt:i4>1572925</vt:i4>
      </vt:variant>
      <vt:variant>
        <vt:i4>167</vt:i4>
      </vt:variant>
      <vt:variant>
        <vt:i4>0</vt:i4>
      </vt:variant>
      <vt:variant>
        <vt:i4>5</vt:i4>
      </vt:variant>
      <vt:variant>
        <vt:lpwstr/>
      </vt:variant>
      <vt:variant>
        <vt:lpwstr>_Toc447698757</vt:lpwstr>
      </vt:variant>
      <vt:variant>
        <vt:i4>1572925</vt:i4>
      </vt:variant>
      <vt:variant>
        <vt:i4>161</vt:i4>
      </vt:variant>
      <vt:variant>
        <vt:i4>0</vt:i4>
      </vt:variant>
      <vt:variant>
        <vt:i4>5</vt:i4>
      </vt:variant>
      <vt:variant>
        <vt:lpwstr/>
      </vt:variant>
      <vt:variant>
        <vt:lpwstr>_Toc447698756</vt:lpwstr>
      </vt:variant>
      <vt:variant>
        <vt:i4>1572925</vt:i4>
      </vt:variant>
      <vt:variant>
        <vt:i4>155</vt:i4>
      </vt:variant>
      <vt:variant>
        <vt:i4>0</vt:i4>
      </vt:variant>
      <vt:variant>
        <vt:i4>5</vt:i4>
      </vt:variant>
      <vt:variant>
        <vt:lpwstr/>
      </vt:variant>
      <vt:variant>
        <vt:lpwstr>_Toc447698755</vt:lpwstr>
      </vt:variant>
      <vt:variant>
        <vt:i4>1572925</vt:i4>
      </vt:variant>
      <vt:variant>
        <vt:i4>149</vt:i4>
      </vt:variant>
      <vt:variant>
        <vt:i4>0</vt:i4>
      </vt:variant>
      <vt:variant>
        <vt:i4>5</vt:i4>
      </vt:variant>
      <vt:variant>
        <vt:lpwstr/>
      </vt:variant>
      <vt:variant>
        <vt:lpwstr>_Toc447698754</vt:lpwstr>
      </vt:variant>
      <vt:variant>
        <vt:i4>1572925</vt:i4>
      </vt:variant>
      <vt:variant>
        <vt:i4>143</vt:i4>
      </vt:variant>
      <vt:variant>
        <vt:i4>0</vt:i4>
      </vt:variant>
      <vt:variant>
        <vt:i4>5</vt:i4>
      </vt:variant>
      <vt:variant>
        <vt:lpwstr/>
      </vt:variant>
      <vt:variant>
        <vt:lpwstr>_Toc447698753</vt:lpwstr>
      </vt:variant>
      <vt:variant>
        <vt:i4>1572925</vt:i4>
      </vt:variant>
      <vt:variant>
        <vt:i4>137</vt:i4>
      </vt:variant>
      <vt:variant>
        <vt:i4>0</vt:i4>
      </vt:variant>
      <vt:variant>
        <vt:i4>5</vt:i4>
      </vt:variant>
      <vt:variant>
        <vt:lpwstr/>
      </vt:variant>
      <vt:variant>
        <vt:lpwstr>_Toc447698752</vt:lpwstr>
      </vt:variant>
      <vt:variant>
        <vt:i4>1572925</vt:i4>
      </vt:variant>
      <vt:variant>
        <vt:i4>131</vt:i4>
      </vt:variant>
      <vt:variant>
        <vt:i4>0</vt:i4>
      </vt:variant>
      <vt:variant>
        <vt:i4>5</vt:i4>
      </vt:variant>
      <vt:variant>
        <vt:lpwstr/>
      </vt:variant>
      <vt:variant>
        <vt:lpwstr>_Toc447698751</vt:lpwstr>
      </vt:variant>
      <vt:variant>
        <vt:i4>1572925</vt:i4>
      </vt:variant>
      <vt:variant>
        <vt:i4>125</vt:i4>
      </vt:variant>
      <vt:variant>
        <vt:i4>0</vt:i4>
      </vt:variant>
      <vt:variant>
        <vt:i4>5</vt:i4>
      </vt:variant>
      <vt:variant>
        <vt:lpwstr/>
      </vt:variant>
      <vt:variant>
        <vt:lpwstr>_Toc447698750</vt:lpwstr>
      </vt:variant>
      <vt:variant>
        <vt:i4>1638461</vt:i4>
      </vt:variant>
      <vt:variant>
        <vt:i4>119</vt:i4>
      </vt:variant>
      <vt:variant>
        <vt:i4>0</vt:i4>
      </vt:variant>
      <vt:variant>
        <vt:i4>5</vt:i4>
      </vt:variant>
      <vt:variant>
        <vt:lpwstr/>
      </vt:variant>
      <vt:variant>
        <vt:lpwstr>_Toc447698749</vt:lpwstr>
      </vt:variant>
      <vt:variant>
        <vt:i4>1638461</vt:i4>
      </vt:variant>
      <vt:variant>
        <vt:i4>113</vt:i4>
      </vt:variant>
      <vt:variant>
        <vt:i4>0</vt:i4>
      </vt:variant>
      <vt:variant>
        <vt:i4>5</vt:i4>
      </vt:variant>
      <vt:variant>
        <vt:lpwstr/>
      </vt:variant>
      <vt:variant>
        <vt:lpwstr>_Toc447698748</vt:lpwstr>
      </vt:variant>
      <vt:variant>
        <vt:i4>1638461</vt:i4>
      </vt:variant>
      <vt:variant>
        <vt:i4>107</vt:i4>
      </vt:variant>
      <vt:variant>
        <vt:i4>0</vt:i4>
      </vt:variant>
      <vt:variant>
        <vt:i4>5</vt:i4>
      </vt:variant>
      <vt:variant>
        <vt:lpwstr/>
      </vt:variant>
      <vt:variant>
        <vt:lpwstr>_Toc447698747</vt:lpwstr>
      </vt:variant>
      <vt:variant>
        <vt:i4>1638461</vt:i4>
      </vt:variant>
      <vt:variant>
        <vt:i4>101</vt:i4>
      </vt:variant>
      <vt:variant>
        <vt:i4>0</vt:i4>
      </vt:variant>
      <vt:variant>
        <vt:i4>5</vt:i4>
      </vt:variant>
      <vt:variant>
        <vt:lpwstr/>
      </vt:variant>
      <vt:variant>
        <vt:lpwstr>_Toc447698746</vt:lpwstr>
      </vt:variant>
      <vt:variant>
        <vt:i4>1638461</vt:i4>
      </vt:variant>
      <vt:variant>
        <vt:i4>95</vt:i4>
      </vt:variant>
      <vt:variant>
        <vt:i4>0</vt:i4>
      </vt:variant>
      <vt:variant>
        <vt:i4>5</vt:i4>
      </vt:variant>
      <vt:variant>
        <vt:lpwstr/>
      </vt:variant>
      <vt:variant>
        <vt:lpwstr>_Toc447698745</vt:lpwstr>
      </vt:variant>
      <vt:variant>
        <vt:i4>1638461</vt:i4>
      </vt:variant>
      <vt:variant>
        <vt:i4>89</vt:i4>
      </vt:variant>
      <vt:variant>
        <vt:i4>0</vt:i4>
      </vt:variant>
      <vt:variant>
        <vt:i4>5</vt:i4>
      </vt:variant>
      <vt:variant>
        <vt:lpwstr/>
      </vt:variant>
      <vt:variant>
        <vt:lpwstr>_Toc447698744</vt:lpwstr>
      </vt:variant>
      <vt:variant>
        <vt:i4>1638461</vt:i4>
      </vt:variant>
      <vt:variant>
        <vt:i4>83</vt:i4>
      </vt:variant>
      <vt:variant>
        <vt:i4>0</vt:i4>
      </vt:variant>
      <vt:variant>
        <vt:i4>5</vt:i4>
      </vt:variant>
      <vt:variant>
        <vt:lpwstr/>
      </vt:variant>
      <vt:variant>
        <vt:lpwstr>_Toc447698743</vt:lpwstr>
      </vt:variant>
      <vt:variant>
        <vt:i4>1638461</vt:i4>
      </vt:variant>
      <vt:variant>
        <vt:i4>77</vt:i4>
      </vt:variant>
      <vt:variant>
        <vt:i4>0</vt:i4>
      </vt:variant>
      <vt:variant>
        <vt:i4>5</vt:i4>
      </vt:variant>
      <vt:variant>
        <vt:lpwstr/>
      </vt:variant>
      <vt:variant>
        <vt:lpwstr>_Toc447698742</vt:lpwstr>
      </vt:variant>
      <vt:variant>
        <vt:i4>1638461</vt:i4>
      </vt:variant>
      <vt:variant>
        <vt:i4>71</vt:i4>
      </vt:variant>
      <vt:variant>
        <vt:i4>0</vt:i4>
      </vt:variant>
      <vt:variant>
        <vt:i4>5</vt:i4>
      </vt:variant>
      <vt:variant>
        <vt:lpwstr/>
      </vt:variant>
      <vt:variant>
        <vt:lpwstr>_Toc447698741</vt:lpwstr>
      </vt:variant>
      <vt:variant>
        <vt:i4>1638461</vt:i4>
      </vt:variant>
      <vt:variant>
        <vt:i4>65</vt:i4>
      </vt:variant>
      <vt:variant>
        <vt:i4>0</vt:i4>
      </vt:variant>
      <vt:variant>
        <vt:i4>5</vt:i4>
      </vt:variant>
      <vt:variant>
        <vt:lpwstr/>
      </vt:variant>
      <vt:variant>
        <vt:lpwstr>_Toc447698740</vt:lpwstr>
      </vt:variant>
      <vt:variant>
        <vt:i4>1966141</vt:i4>
      </vt:variant>
      <vt:variant>
        <vt:i4>59</vt:i4>
      </vt:variant>
      <vt:variant>
        <vt:i4>0</vt:i4>
      </vt:variant>
      <vt:variant>
        <vt:i4>5</vt:i4>
      </vt:variant>
      <vt:variant>
        <vt:lpwstr/>
      </vt:variant>
      <vt:variant>
        <vt:lpwstr>_Toc447698739</vt:lpwstr>
      </vt:variant>
      <vt:variant>
        <vt:i4>1966141</vt:i4>
      </vt:variant>
      <vt:variant>
        <vt:i4>53</vt:i4>
      </vt:variant>
      <vt:variant>
        <vt:i4>0</vt:i4>
      </vt:variant>
      <vt:variant>
        <vt:i4>5</vt:i4>
      </vt:variant>
      <vt:variant>
        <vt:lpwstr/>
      </vt:variant>
      <vt:variant>
        <vt:lpwstr>_Toc447698738</vt:lpwstr>
      </vt:variant>
      <vt:variant>
        <vt:i4>1966141</vt:i4>
      </vt:variant>
      <vt:variant>
        <vt:i4>47</vt:i4>
      </vt:variant>
      <vt:variant>
        <vt:i4>0</vt:i4>
      </vt:variant>
      <vt:variant>
        <vt:i4>5</vt:i4>
      </vt:variant>
      <vt:variant>
        <vt:lpwstr/>
      </vt:variant>
      <vt:variant>
        <vt:lpwstr>_Toc447698737</vt:lpwstr>
      </vt:variant>
      <vt:variant>
        <vt:i4>1966141</vt:i4>
      </vt:variant>
      <vt:variant>
        <vt:i4>41</vt:i4>
      </vt:variant>
      <vt:variant>
        <vt:i4>0</vt:i4>
      </vt:variant>
      <vt:variant>
        <vt:i4>5</vt:i4>
      </vt:variant>
      <vt:variant>
        <vt:lpwstr/>
      </vt:variant>
      <vt:variant>
        <vt:lpwstr>_Toc447698736</vt:lpwstr>
      </vt:variant>
      <vt:variant>
        <vt:i4>1966141</vt:i4>
      </vt:variant>
      <vt:variant>
        <vt:i4>35</vt:i4>
      </vt:variant>
      <vt:variant>
        <vt:i4>0</vt:i4>
      </vt:variant>
      <vt:variant>
        <vt:i4>5</vt:i4>
      </vt:variant>
      <vt:variant>
        <vt:lpwstr/>
      </vt:variant>
      <vt:variant>
        <vt:lpwstr>_Toc447698735</vt:lpwstr>
      </vt:variant>
      <vt:variant>
        <vt:i4>1966141</vt:i4>
      </vt:variant>
      <vt:variant>
        <vt:i4>29</vt:i4>
      </vt:variant>
      <vt:variant>
        <vt:i4>0</vt:i4>
      </vt:variant>
      <vt:variant>
        <vt:i4>5</vt:i4>
      </vt:variant>
      <vt:variant>
        <vt:lpwstr/>
      </vt:variant>
      <vt:variant>
        <vt:lpwstr>_Toc447698734</vt:lpwstr>
      </vt:variant>
      <vt:variant>
        <vt:i4>1966141</vt:i4>
      </vt:variant>
      <vt:variant>
        <vt:i4>23</vt:i4>
      </vt:variant>
      <vt:variant>
        <vt:i4>0</vt:i4>
      </vt:variant>
      <vt:variant>
        <vt:i4>5</vt:i4>
      </vt:variant>
      <vt:variant>
        <vt:lpwstr/>
      </vt:variant>
      <vt:variant>
        <vt:lpwstr>_Toc447698733</vt:lpwstr>
      </vt:variant>
      <vt:variant>
        <vt:i4>1966141</vt:i4>
      </vt:variant>
      <vt:variant>
        <vt:i4>17</vt:i4>
      </vt:variant>
      <vt:variant>
        <vt:i4>0</vt:i4>
      </vt:variant>
      <vt:variant>
        <vt:i4>5</vt:i4>
      </vt:variant>
      <vt:variant>
        <vt:lpwstr/>
      </vt:variant>
      <vt:variant>
        <vt:lpwstr>_Toc447698732</vt:lpwstr>
      </vt:variant>
      <vt:variant>
        <vt:i4>1966141</vt:i4>
      </vt:variant>
      <vt:variant>
        <vt:i4>11</vt:i4>
      </vt:variant>
      <vt:variant>
        <vt:i4>0</vt:i4>
      </vt:variant>
      <vt:variant>
        <vt:i4>5</vt:i4>
      </vt:variant>
      <vt:variant>
        <vt:lpwstr/>
      </vt:variant>
      <vt:variant>
        <vt:lpwstr>_Toc447698731</vt:lpwstr>
      </vt:variant>
      <vt:variant>
        <vt:i4>1966141</vt:i4>
      </vt:variant>
      <vt:variant>
        <vt:i4>5</vt:i4>
      </vt:variant>
      <vt:variant>
        <vt:i4>0</vt:i4>
      </vt:variant>
      <vt:variant>
        <vt:i4>5</vt:i4>
      </vt:variant>
      <vt:variant>
        <vt:lpwstr/>
      </vt:variant>
      <vt:variant>
        <vt:lpwstr>_Toc447698730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Erfassung von Artikeln in XML</dc:title>
  <dc:subject/>
  <dc:creator>Ernst, Stefanie</dc:creator>
  <cp:keywords/>
  <dc:description/>
  <cp:lastModifiedBy>Just, Larissa</cp:lastModifiedBy>
  <cp:revision>285</cp:revision>
  <cp:lastPrinted>2023-07-26T09:41:00Z</cp:lastPrinted>
  <dcterms:created xsi:type="dcterms:W3CDTF">2018-06-11T14:21:00Z</dcterms:created>
  <dcterms:modified xsi:type="dcterms:W3CDTF">2023-12-11T07:59:00Z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ubject">
    <vt:lpwstr/>
  </property>
  <property fmtid="{D5CDD505-2E9C-101B-9397-08002B2CF9AE}" pid="4" name="Keywords">
    <vt:lpwstr/>
  </property>
  <property fmtid="{D5CDD505-2E9C-101B-9397-08002B2CF9AE}" pid="5" name="_Author">
    <vt:lpwstr>Ernst, Stefanie</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ies>
</file>